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3AA51D72" w:rsidR="00246E91" w:rsidRPr="003962C9" w:rsidRDefault="003962C9" w:rsidP="003962C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Отчёт кафедры биохимии и КЛД за 3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F56EA8A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3AA277C" w14:textId="59D1D987" w:rsidR="00061640" w:rsidRPr="003962C9" w:rsidRDefault="009E28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sz w:val="24"/>
                <w:szCs w:val="24"/>
              </w:rPr>
              <w:t>1</w:t>
            </w:r>
            <w:r w:rsidR="003962C9">
              <w:rPr>
                <w:rFonts w:ascii="Times New Roman" w:hAnsi="Times New Roman"/>
                <w:sz w:val="24"/>
                <w:szCs w:val="24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. Хасанова К.Б., Медведева М.С., </w:t>
            </w:r>
            <w:r w:rsidRPr="00484330">
              <w:rPr>
                <w:rFonts w:ascii="Times New Roman" w:hAnsi="Times New Roman"/>
                <w:b/>
                <w:bCs/>
                <w:sz w:val="24"/>
                <w:szCs w:val="24"/>
              </w:rPr>
              <w:t>Валеева Е.В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., Родыгина Ж.А., Киселева Т.А., Валеева Ф.В. Роль полиморфизма rs1801282 гена PPARG в прогнозировании риска развития нарушений углеводного обмена и выборе тактики лечения.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Consilium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Medicum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. 2022;24(4):266-270.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>: 0.26442/20751753.2022.4.201672.</w:t>
            </w:r>
          </w:p>
          <w:p w14:paraId="398C3DA0" w14:textId="6292EA54" w:rsidR="009E28E7" w:rsidRPr="003962C9" w:rsidRDefault="009E28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sz w:val="24"/>
                <w:szCs w:val="24"/>
              </w:rPr>
              <w:t>2</w:t>
            </w:r>
            <w:r w:rsidR="003962C9">
              <w:rPr>
                <w:rFonts w:ascii="Times New Roman" w:hAnsi="Times New Roman"/>
                <w:sz w:val="24"/>
                <w:szCs w:val="24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Р.И., Смирнова Г.А., Ганеева А.В., </w:t>
            </w:r>
            <w:r w:rsidRPr="00484330">
              <w:rPr>
                <w:rFonts w:ascii="Times New Roman" w:hAnsi="Times New Roman"/>
                <w:b/>
                <w:bCs/>
                <w:sz w:val="24"/>
                <w:szCs w:val="24"/>
              </w:rPr>
              <w:t>Валеева Е.В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>., Зарипова А.Ш. Взаимосвязь аллелей и генотипов полиморфизма RS2414098 гена CYP19A1 с риском возникновения полипов эндометрия. Российский вестник акушера-гинеколога. 2022;22(3):6–11. https://doi.org/10.17116/rosakush2022220316</w:t>
            </w:r>
          </w:p>
          <w:p w14:paraId="38991A87" w14:textId="5642F9F5" w:rsidR="0080131D" w:rsidRPr="003962C9" w:rsidRDefault="0080131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sz w:val="24"/>
                <w:szCs w:val="24"/>
              </w:rPr>
              <w:t>3</w:t>
            </w:r>
            <w:r w:rsidR="003962C9">
              <w:rPr>
                <w:rFonts w:ascii="Times New Roman" w:hAnsi="Times New Roman"/>
                <w:sz w:val="24"/>
                <w:szCs w:val="24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2C9">
              <w:t xml:space="preserve"> 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>Валеева Ф.В., Хасанова К.Б., Созинова Е.А., Киселева Т.</w:t>
            </w:r>
            <w:r w:rsidR="006D5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А., </w:t>
            </w:r>
            <w:r w:rsidRPr="00484330">
              <w:rPr>
                <w:rFonts w:ascii="Times New Roman" w:hAnsi="Times New Roman"/>
                <w:b/>
                <w:bCs/>
                <w:sz w:val="24"/>
                <w:szCs w:val="24"/>
              </w:rPr>
              <w:t>Валеева Е.</w:t>
            </w:r>
            <w:r w:rsidR="006D5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84330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>., Егорова Э.С., Ахметов И.</w:t>
            </w:r>
            <w:r w:rsidR="006D5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>И. Анализ ассоциации полиморфизмов генов FTO, PPARG и PPARGC1A с нарушениями углеводного обмена. Казанский мед. ж. 2022;103(4):592–601.</w:t>
            </w:r>
          </w:p>
          <w:p w14:paraId="633652E7" w14:textId="768989E1" w:rsidR="0080131D" w:rsidRPr="003962C9" w:rsidRDefault="0080131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33909CAF" w:rsidR="00E13306" w:rsidRPr="00095164" w:rsidRDefault="00E133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13306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07A8D99" w:rsidR="00D450D3" w:rsidRPr="003962C9" w:rsidRDefault="00D450D3" w:rsidP="00E133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3962C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84330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16F6E03" w14:textId="1C9B52E8" w:rsidR="003962C9" w:rsidRPr="003962C9" w:rsidRDefault="003962C9" w:rsidP="003962C9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1) </w:t>
            </w:r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Grishin, S.N., </w:t>
            </w:r>
            <w:proofErr w:type="spellStart"/>
            <w:r w:rsidRPr="00396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Khairullin</w:t>
            </w:r>
            <w:proofErr w:type="spellEnd"/>
            <w:r w:rsidRPr="00396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 A.E</w:t>
            </w:r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Teplov</w:t>
            </w:r>
            <w:proofErr w:type="spellEnd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A.Y., </w:t>
            </w:r>
            <w:proofErr w:type="spellStart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Mukhamedyarov</w:t>
            </w:r>
            <w:proofErr w:type="spellEnd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 M.A. Neuromuscular Transmission in a Barium Environment. Biophysics, 2022, 67(3), 457–460</w:t>
            </w:r>
          </w:p>
          <w:p w14:paraId="1ADC2B8E" w14:textId="157B839D" w:rsidR="003962C9" w:rsidRDefault="003962C9" w:rsidP="003962C9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2) </w:t>
            </w:r>
            <w:proofErr w:type="spellStart"/>
            <w:r w:rsidRPr="00396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Khairullin</w:t>
            </w:r>
            <w:proofErr w:type="spellEnd"/>
            <w:r w:rsidRPr="00396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 A.E.</w:t>
            </w:r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Teplov</w:t>
            </w:r>
            <w:proofErr w:type="spellEnd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A.Y., Grishin, S.N., </w:t>
            </w:r>
            <w:proofErr w:type="spellStart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Ziganshin</w:t>
            </w:r>
            <w:proofErr w:type="spellEnd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A.U. Purinergic Mechanisms in the Adaptation of the Mouse Diaphragm to Allergic Disorders. </w:t>
            </w:r>
            <w:proofErr w:type="spellStart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Biophysics</w:t>
            </w:r>
            <w:proofErr w:type="spellEnd"/>
            <w:r w:rsidRPr="003962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2022, 67(3), 474–476</w:t>
            </w:r>
          </w:p>
          <w:p w14:paraId="3E74CFB7" w14:textId="06C6C3BB" w:rsidR="003962C9" w:rsidRDefault="003962C9" w:rsidP="003962C9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3962C9">
              <w:rPr>
                <w:rFonts w:ascii="Times New Roman" w:hAnsi="Times New Roman"/>
                <w:b/>
                <w:bCs/>
                <w:sz w:val="24"/>
                <w:szCs w:val="24"/>
              </w:rPr>
              <w:t>Валеева Е.В.,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 Семина И.И., Галеева А.Г., Мухаметшина А.Д., Мухаметшина Р.Д., Кравцова О.А. Влияние хронического стресса на относительный уровень экспрессии генов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дофаминовых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рецепторов // Казанский медицинский журнал. - 2022. – Т.103 - №3. - С. 418-426.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: 10.17816/KMJ2022-418 </w:t>
            </w:r>
            <w:hyperlink r:id="rId7" w:history="1">
              <w:r w:rsidR="00484330" w:rsidRPr="0097107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https://kazanmedjournal.ru/kazanmedj/article/download/77258/pdf</w:t>
              </w:r>
            </w:hyperlink>
          </w:p>
          <w:p w14:paraId="5CDE0912" w14:textId="7B5CE8A8" w:rsidR="00484330" w:rsidRPr="002B3CA8" w:rsidRDefault="00484330" w:rsidP="0048433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8433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4) </w:t>
            </w:r>
            <w:proofErr w:type="spellStart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Abdulganieva</w:t>
            </w:r>
            <w:proofErr w:type="spellEnd"/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I., </w:t>
            </w:r>
            <w:proofErr w:type="spellStart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Mukhametova</w:t>
            </w:r>
            <w:proofErr w:type="spellEnd"/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D., </w:t>
            </w:r>
            <w:proofErr w:type="spellStart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Valeeva</w:t>
            </w:r>
            <w:proofErr w:type="spellEnd"/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K., </w:t>
            </w:r>
            <w:r w:rsidRPr="002B3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Safina</w:t>
            </w:r>
            <w:r w:rsidRPr="003E2E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B3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E2E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B3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A.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 Odintsova</w:t>
            </w:r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Kh</w:t>
            </w:r>
            <w:proofErr w:type="spellEnd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., </w:t>
            </w:r>
            <w:proofErr w:type="spellStart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Korovina</w:t>
            </w:r>
            <w:proofErr w:type="spellEnd"/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O. </w:t>
            </w:r>
            <w:proofErr w:type="spellStart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Faecal</w:t>
            </w:r>
            <w:proofErr w:type="spellEnd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Neutrophil Gelatinase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noBreakHyphen/>
              <w:t>associated Lipocalin as a Non</w:t>
            </w:r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noBreakHyphen/>
              <w:t xml:space="preserve">invasive Biomarker in Inflammatory Bowel Disease. </w:t>
            </w:r>
            <w:r w:rsidRPr="003E2E9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BioNanoScience</w:t>
            </w:r>
            <w:proofErr w:type="spellEnd"/>
            <w:r w:rsidRPr="002B3CA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/https://doi.org/10.1007/s12668-022-00999-7</w:t>
            </w:r>
          </w:p>
          <w:p w14:paraId="56EB07D3" w14:textId="77777777" w:rsidR="00484330" w:rsidRPr="003962C9" w:rsidRDefault="00484330" w:rsidP="003962C9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56E87426" w14:textId="28972AD5" w:rsidR="00061640" w:rsidRPr="00484330" w:rsidRDefault="00061640" w:rsidP="00D450D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48433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70DCF48" w:rsidR="00061640" w:rsidRPr="003962C9" w:rsidRDefault="003962C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2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Пуринергическая</w:t>
            </w:r>
            <w:proofErr w:type="spellEnd"/>
            <w:r w:rsidRPr="003962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модуляция нервно-мышечной передачи холоднокровных и теплокровных / С. Н. Гришин, </w:t>
            </w:r>
            <w:r w:rsidRPr="003962C9">
              <w:rPr>
                <w:rStyle w:val="af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 Е. Хайруллин</w:t>
            </w:r>
            <w:r w:rsidRPr="003962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А. Ю. Теплов, А. У. Зиганшин. – Москва; Санкт-</w:t>
            </w:r>
            <w:proofErr w:type="gramStart"/>
            <w:r w:rsidRPr="003962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3962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"Нестор-История", 2022. – 232 с. – ISBN 978-5-44</w:t>
            </w:r>
          </w:p>
        </w:tc>
      </w:tr>
      <w:tr w:rsidR="003962C9" w:rsidRPr="00584D90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75DD370" w14:textId="311E84AA" w:rsidR="00061640" w:rsidRPr="003962C9" w:rsidRDefault="009E28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sz w:val="24"/>
                <w:szCs w:val="24"/>
              </w:rPr>
              <w:t>1</w:t>
            </w:r>
            <w:r w:rsidR="003962C9">
              <w:rPr>
                <w:rFonts w:ascii="Times New Roman" w:hAnsi="Times New Roman"/>
                <w:sz w:val="24"/>
                <w:szCs w:val="24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. Валеева Ф.В., Хасанова К.Б., Валеева Е.В.,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Йылмаз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Т.С. Прогнозирование риска развития сахарного диабета 2 типа у лиц с ожирением и/или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предиабетом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// IX Национальный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диабетологический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конгресс с международным участием «Сахарный диабет и ожирение - неинфекционные междисциплинарные пандемии XXI века». – С. – 5-8 сентября 2022 г.</w:t>
            </w:r>
          </w:p>
          <w:p w14:paraId="36F5869B" w14:textId="7AD43E3A" w:rsidR="009E28E7" w:rsidRPr="003962C9" w:rsidRDefault="009E28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sz w:val="24"/>
                <w:szCs w:val="24"/>
              </w:rPr>
              <w:t>2</w:t>
            </w:r>
            <w:r w:rsidR="003962C9">
              <w:rPr>
                <w:rFonts w:ascii="Times New Roman" w:hAnsi="Times New Roman"/>
                <w:sz w:val="24"/>
                <w:szCs w:val="24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Loss-of-function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mutations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athletes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/ E. A.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Boulygina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, E. V.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Valeeva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, E. A.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Semenova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et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.] //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Bioinformatics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Genome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Regulation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Structure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/Systems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Biology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(BGRS/SB-2022</w:t>
            </w:r>
            <w:proofErr w:type="gramStart"/>
            <w:r w:rsidRPr="003962C9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Abstracts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Thirteenth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International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Multiconference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Novosibirsk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, 04–08 июля 2022 года. –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Novosibirsk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>: Федеральный исследовательский центр Институт цитологии и генетики Сибирского отделения Российской академии наук, 2022. – P. 392. – DOI 10.18699/SBB-2022-219.</w:t>
            </w:r>
          </w:p>
          <w:p w14:paraId="7EAECD48" w14:textId="3B643A6C" w:rsidR="009E28E7" w:rsidRPr="003962C9" w:rsidRDefault="009E28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sz w:val="24"/>
                <w:szCs w:val="24"/>
              </w:rPr>
              <w:t>3</w:t>
            </w:r>
            <w:r w:rsidR="003962C9">
              <w:rPr>
                <w:rFonts w:ascii="Times New Roman" w:hAnsi="Times New Roman"/>
                <w:sz w:val="24"/>
                <w:szCs w:val="24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2C9"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Мурзакова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62C9">
              <w:rPr>
                <w:rFonts w:ascii="Times New Roman" w:hAnsi="Times New Roman"/>
                <w:sz w:val="24"/>
                <w:szCs w:val="24"/>
              </w:rPr>
              <w:t>А.Р</w:t>
            </w:r>
            <w:proofErr w:type="gram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Валиахметов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Р.В,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Е.В,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Булашова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О.В, Валеева Е.В. Значение исследования полиморфизма rs1800795 гена IL6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вопределении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прогноза пациента с хронической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сердечнойнедостаточностью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// Российский национальный конгресс кардиологов. - 2022 - C.554. 29.09.2022 - 01.10.2022, Казань.</w:t>
            </w:r>
          </w:p>
          <w:p w14:paraId="2CF68797" w14:textId="0F2204C0" w:rsidR="009E28E7" w:rsidRPr="006D5E3E" w:rsidRDefault="009E28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2C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962C9">
              <w:rPr>
                <w:rFonts w:ascii="Times New Roman" w:hAnsi="Times New Roman"/>
                <w:sz w:val="24"/>
                <w:szCs w:val="24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2C9"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</w:rPr>
              <w:t>Булашова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</w:rPr>
              <w:t xml:space="preserve"> О.В., Валеева Е.В. Фенотип сердечной недостаточности в аспекте полиморфизмаrs1800795 гена IL6: гендерные варианты // Российский национальный конгресс кардиологов. - 2022 - C.606. </w:t>
            </w:r>
            <w:r w:rsidRPr="006D5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29.09.2022 - 01.10.2022, </w:t>
            </w:r>
            <w:r w:rsidRPr="003962C9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D5E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5358CB1" w14:textId="4712F301" w:rsidR="00E13306" w:rsidRPr="003962C9" w:rsidRDefault="00E13306" w:rsidP="00E133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962C9" w:rsidRPr="006D5E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003962C9">
              <w:rPr>
                <w:lang w:val="en-US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Nuriakhmetova</w:t>
            </w:r>
            <w:proofErr w:type="spellEnd"/>
            <w:r w:rsidR="006D5E3E"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5E3E" w:rsidRPr="003962C9">
              <w:rPr>
                <w:rFonts w:ascii="Times New Roman" w:hAnsi="Times New Roman"/>
                <w:sz w:val="24"/>
                <w:szCs w:val="24"/>
                <w:lang w:val="en-US"/>
              </w:rPr>
              <w:t>T.</w:t>
            </w: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Abdulganieva</w:t>
            </w:r>
            <w:proofErr w:type="spellEnd"/>
            <w:r w:rsidR="006D5E3E"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5E3E" w:rsidRPr="003962C9"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Valeeva</w:t>
            </w:r>
            <w:proofErr w:type="spellEnd"/>
            <w:r w:rsidR="006D5E3E"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5E3E" w:rsidRPr="003962C9">
              <w:rPr>
                <w:rFonts w:ascii="Times New Roman" w:hAnsi="Times New Roman"/>
                <w:sz w:val="24"/>
                <w:szCs w:val="24"/>
                <w:lang w:val="en-US"/>
              </w:rPr>
              <w:t>I. K.</w:t>
            </w: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Shevnina</w:t>
            </w:r>
            <w:proofErr w:type="spellEnd"/>
            <w:r w:rsidR="006D5E3E"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D5E3E" w:rsidRPr="003962C9">
              <w:rPr>
                <w:rFonts w:ascii="Times New Roman" w:hAnsi="Times New Roman"/>
                <w:sz w:val="24"/>
                <w:szCs w:val="24"/>
                <w:lang w:val="en-US"/>
              </w:rPr>
              <w:t>J.</w:t>
            </w: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AB0779 Comparison of TNF-α inhibitors efficacy between rheumatic diseases and inflammatory bowel diseases. – 2022. </w:t>
            </w:r>
            <w:r w:rsidRPr="003962C9">
              <w:rPr>
                <w:lang w:val="en-US"/>
              </w:rPr>
              <w:t xml:space="preserve"> </w:t>
            </w: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– P. 1516.</w:t>
            </w:r>
            <w:r w:rsidRPr="003962C9">
              <w:rPr>
                <w:lang w:val="en-US"/>
              </w:rPr>
              <w:t xml:space="preserve"> </w:t>
            </w: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DOI: 10.1136/annrheumdis-2022-eular.5111</w:t>
            </w:r>
          </w:p>
          <w:p w14:paraId="7FF7F3A2" w14:textId="77777777" w:rsidR="00826A28" w:rsidRDefault="00826A28" w:rsidP="00E133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962C9">
              <w:rPr>
                <w:rFonts w:ascii="Times New Roman" w:hAnsi="Times New Roman"/>
                <w:sz w:val="24"/>
                <w:szCs w:val="24"/>
              </w:rPr>
              <w:t>)</w:t>
            </w:r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962C9">
              <w:rPr>
                <w:lang w:val="en-US"/>
              </w:rPr>
              <w:t xml:space="preserve">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Valeeva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V., </w:t>
            </w:r>
            <w:proofErr w:type="spellStart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Khasanova</w:t>
            </w:r>
            <w:proofErr w:type="spellEnd"/>
            <w:r w:rsidRPr="003962C9">
              <w:rPr>
                <w:rFonts w:ascii="Times New Roman" w:hAnsi="Times New Roman"/>
                <w:sz w:val="24"/>
                <w:szCs w:val="24"/>
                <w:lang w:val="en-US"/>
              </w:rPr>
              <w:t>, G. R., Lewis, S. J., &amp; Plotnikov, D. (2022, April). Effect of genetically predicted blood pressure on risk of prostate cancer. In HUMAN HEREDITY (No. SUPPL 1, pp. 19-19). ALLSCHWILERSTRASSE 10, CH-4009 BASEL, SWITZERLAND: KARGER.</w:t>
            </w:r>
          </w:p>
          <w:p w14:paraId="52F26272" w14:textId="2C3BEFAC" w:rsidR="00584D90" w:rsidRPr="009A1C10" w:rsidRDefault="00584D90" w:rsidP="00584D9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Эргашев</w:t>
            </w:r>
            <w:proofErr w:type="spellEnd"/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Х.Х.,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смоналиев</w:t>
            </w:r>
            <w:proofErr w:type="spellEnd"/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И.Ж., </w:t>
            </w:r>
            <w:proofErr w:type="spellStart"/>
            <w:r w:rsidRPr="009A1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Байкеев</w:t>
            </w:r>
            <w:proofErr w:type="spellEnd"/>
            <w:r w:rsidRPr="009A1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Р.Ф.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Состояние кожного покрова при эксплуатации протезов после ампутации нижней конечности. //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борник материалов</w:t>
            </w:r>
          </w:p>
          <w:p w14:paraId="37B783EF" w14:textId="717A0654" w:rsidR="00584D90" w:rsidRDefault="00584D90" w:rsidP="00584D9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ироговский форум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травматологов ортопедов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14-16 сентября 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Pr="009A1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 ДАГЕСТАН, САЛТА – МАХАЧКАЛА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стр. 215.</w:t>
            </w:r>
          </w:p>
          <w:p w14:paraId="68312162" w14:textId="29E21EF8" w:rsidR="00B621A0" w:rsidRPr="003E6B78" w:rsidRDefault="00B621A0" w:rsidP="00B621A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Абдурахманов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Осмоналиев</w:t>
            </w:r>
            <w:proofErr w:type="spellEnd"/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Ж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Байкеев</w:t>
            </w:r>
            <w:proofErr w:type="spellEnd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Ф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Влияние ампутации верхней конечности на функциональное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остояние головного мозга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// 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Материалы Съезда травматологов-ортопедов </w:t>
            </w:r>
            <w:proofErr w:type="spellStart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Приволжcкого</w:t>
            </w:r>
            <w:proofErr w:type="spellEnd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округа, 19-20 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года, С.15</w:t>
            </w:r>
          </w:p>
          <w:p w14:paraId="4021CF2B" w14:textId="42C058A8" w:rsidR="00B621A0" w:rsidRDefault="00B621A0" w:rsidP="00B621A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proofErr w:type="spellStart"/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Осмоналиев</w:t>
            </w:r>
            <w:proofErr w:type="spellEnd"/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Ж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Бильгильдеев</w:t>
            </w:r>
            <w:proofErr w:type="spellEnd"/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Г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Штопоров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Ю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974C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Байкеев</w:t>
            </w:r>
            <w:proofErr w:type="spellEnd"/>
            <w:r w:rsidRPr="003974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974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974C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 и анализ статистики контингента лиц с ампутацией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конечностей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// 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Материалы Съезда травматологов-ортопедов </w:t>
            </w:r>
            <w:proofErr w:type="spellStart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Приволжcкого</w:t>
            </w:r>
            <w:proofErr w:type="spellEnd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округа, 19-20 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С.129</w:t>
            </w:r>
          </w:p>
          <w:p w14:paraId="68160A1B" w14:textId="133DE634" w:rsidR="00B621A0" w:rsidRDefault="00B621A0" w:rsidP="00B621A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9)</w:t>
            </w:r>
            <w:r w:rsidR="006D5E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Осмоналиев</w:t>
            </w:r>
            <w:proofErr w:type="spellEnd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Ж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Конаев</w:t>
            </w:r>
            <w:proofErr w:type="spellEnd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Э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Бильгильдеев</w:t>
            </w:r>
            <w:proofErr w:type="spellEnd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Г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Байкеев</w:t>
            </w:r>
            <w:proofErr w:type="spellEnd"/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6B78">
              <w:rPr>
                <w:rFonts w:ascii="Times New Roman" w:hAnsi="Times New Roman" w:hint="eastAsia"/>
                <w:color w:val="000000"/>
                <w:sz w:val="24"/>
                <w:szCs w:val="24"/>
                <w:lang w:eastAsia="ru-RU"/>
              </w:rPr>
              <w:t>Ф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ротезирование конечности по технологии биоэлектрических протезов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// Материалы IX Всероссийский конгресс общества кистевых хирургов 26-28 Мая 2022 года, С. 108</w:t>
            </w:r>
          </w:p>
          <w:p w14:paraId="64EA60D8" w14:textId="7AC62305" w:rsidR="008E36DB" w:rsidRPr="009B0D7C" w:rsidRDefault="008E36DB" w:rsidP="008E36DB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10) </w:t>
            </w:r>
            <w:proofErr w:type="spellStart"/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Гайчик</w:t>
            </w:r>
            <w:proofErr w:type="spellEnd"/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r w:rsidRPr="009B0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Тюрин Ю.А., Мустафин И.Г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Решетникова И.Д., Зиатдинов В.Б.</w:t>
            </w:r>
          </w:p>
          <w:p w14:paraId="0E922C2B" w14:textId="77777777" w:rsidR="008E36DB" w:rsidRPr="009B0D7C" w:rsidRDefault="008E36DB" w:rsidP="008E36DB">
            <w:pPr>
              <w:shd w:val="clear" w:color="auto" w:fill="FFFFFF"/>
              <w:spacing w:after="160" w:line="259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Изменение экспрессии </w:t>
            </w:r>
            <w:proofErr w:type="spellStart"/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толл</w:t>
            </w:r>
            <w:proofErr w:type="spellEnd"/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-подобных рецепторов на лейкоцитах периферической крови у медицинских работников, перенесших новую коронавирусную инфекцию (covid19) //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Микробиология в современной медицине: сборник тезисов X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Всероссийской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заочной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международным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участием, посвящённой 100-летию со дня образования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государственной санитарно-эпидемиологической службы России – Казань: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КГМУ КНИИЭМ, 2022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с.34</w:t>
            </w:r>
          </w:p>
          <w:p w14:paraId="48B50E17" w14:textId="31F04BD9" w:rsidR="008E36DB" w:rsidRPr="009A1C10" w:rsidRDefault="008E36DB" w:rsidP="008E36DB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36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Тюрин Ю.А.,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Куликов С.Н., </w:t>
            </w:r>
            <w:proofErr w:type="spellStart"/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Бруслик</w:t>
            </w:r>
            <w:proofErr w:type="spellEnd"/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Н.Л., Исаева Г.Ш., Решетникова И.Д.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Напряжённость поствакцинального иммунитета к кори и краснухе у студентов г. Казани// Микробиология в современной медицине: сборник тезисов X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Всероссийской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заочной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международным участием, посвящённой 100-летию со дня образования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государственной санитарно-эпидемиологической службы России – Казань: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КГМУ КНИИЭМ, 2022</w:t>
            </w:r>
            <w:r w:rsidRPr="00FD7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С.96</w:t>
            </w:r>
          </w:p>
          <w:p w14:paraId="7151BF9F" w14:textId="77777777" w:rsidR="00B621A0" w:rsidRPr="009A1C10" w:rsidRDefault="00B621A0" w:rsidP="00584D9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F7F67D" w14:textId="164D3D78" w:rsidR="00584D90" w:rsidRPr="00584D90" w:rsidRDefault="00584D90" w:rsidP="00E133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55C7CE40" w:rsidR="00874BE8" w:rsidRPr="001E7C9E" w:rsidRDefault="001E7C9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1) </w:t>
            </w:r>
            <w:r w:rsidRPr="001E7C9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8-9 июня 2022 года</w:t>
            </w:r>
            <w:r w:rsidRPr="001E7C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проходил 18-й Международный Междисциплинарный Конгресс по Аллергологии и Иммунологии в формате онлайн на Образовательном медицинском портале MEDTOUCH. Организатором мероприятия выступает Российская Ассоциация Аллергологов и Клинических Иммунологов. Мероприятие было аккредитовано в системе НМО.</w:t>
            </w:r>
            <w:r w:rsidRPr="001E7C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 докладом выступил, доц., к.м.н. </w:t>
            </w:r>
            <w:r w:rsidRPr="001E7C9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Тюрин Ю.А</w:t>
            </w:r>
            <w:r w:rsidRPr="001E7C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E7C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E7C9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Аллергия и </w:t>
            </w:r>
            <w:proofErr w:type="spellStart"/>
            <w:r w:rsidRPr="001E7C9E">
              <w:rPr>
                <w:rFonts w:ascii="Times New Roman" w:hAnsi="Times New Roman"/>
                <w:color w:val="333333"/>
                <w:shd w:val="clear" w:color="auto" w:fill="FFFFFF"/>
              </w:rPr>
              <w:t>паразитозы</w:t>
            </w:r>
            <w:proofErr w:type="spellEnd"/>
            <w:r w:rsidRPr="001E7C9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– есть ли взаимосвязь? Взгляд аллерголога- иммунолога»</w:t>
            </w:r>
            <w:r w:rsidRPr="001E7C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065330D6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C88A4B9" w14:textId="213BB172" w:rsidR="00B541A5" w:rsidRDefault="003962C9" w:rsidP="00CD22C1">
      <w:pPr>
        <w:ind w:firstLine="708"/>
      </w:pPr>
      <w:r>
        <w:rPr>
          <w:rFonts w:ascii="Times New Roman" w:hAnsi="Times New Roman"/>
          <w:sz w:val="24"/>
          <w:szCs w:val="24"/>
        </w:rPr>
        <w:t>Ответственный, доцент кафедры                                                            Ю.А. Тюрин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3567" w14:textId="77777777" w:rsidR="00F741AD" w:rsidRDefault="00F741AD" w:rsidP="008638C3">
      <w:pPr>
        <w:spacing w:after="0"/>
      </w:pPr>
      <w:r>
        <w:separator/>
      </w:r>
    </w:p>
  </w:endnote>
  <w:endnote w:type="continuationSeparator" w:id="0">
    <w:p w14:paraId="036E7955" w14:textId="77777777" w:rsidR="00F741AD" w:rsidRDefault="00F741A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A957" w14:textId="77777777" w:rsidR="00F741AD" w:rsidRDefault="00F741AD" w:rsidP="008638C3">
      <w:pPr>
        <w:spacing w:after="0"/>
      </w:pPr>
      <w:r>
        <w:separator/>
      </w:r>
    </w:p>
  </w:footnote>
  <w:footnote w:type="continuationSeparator" w:id="0">
    <w:p w14:paraId="79ADB3DE" w14:textId="77777777" w:rsidR="00F741AD" w:rsidRDefault="00F741A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E7C9E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962C9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4330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4D90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5E3E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131D"/>
    <w:rsid w:val="00806198"/>
    <w:rsid w:val="00814C9F"/>
    <w:rsid w:val="0082618F"/>
    <w:rsid w:val="00826A28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21FF"/>
    <w:rsid w:val="008D3838"/>
    <w:rsid w:val="008E22FB"/>
    <w:rsid w:val="008E36DB"/>
    <w:rsid w:val="008E6F73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7192"/>
    <w:rsid w:val="009B0B7B"/>
    <w:rsid w:val="009B155E"/>
    <w:rsid w:val="009E28E7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7E8E"/>
    <w:rsid w:val="00B22C41"/>
    <w:rsid w:val="00B23147"/>
    <w:rsid w:val="00B46A26"/>
    <w:rsid w:val="00B541A5"/>
    <w:rsid w:val="00B56AB0"/>
    <w:rsid w:val="00B621A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450D3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306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41AD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Strong"/>
    <w:basedOn w:val="a0"/>
    <w:uiPriority w:val="22"/>
    <w:qFormat/>
    <w:rsid w:val="003962C9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48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zanmedjournal.ru/kazanmedj/article/download/77258/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CF2B-9F4B-458E-8C8D-065AB77E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9871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Тюрин Юрий Александрович</cp:lastModifiedBy>
  <cp:revision>3</cp:revision>
  <cp:lastPrinted>2020-12-09T08:55:00Z</cp:lastPrinted>
  <dcterms:created xsi:type="dcterms:W3CDTF">2022-09-25T16:48:00Z</dcterms:created>
  <dcterms:modified xsi:type="dcterms:W3CDTF">2022-09-25T17:02:00Z</dcterms:modified>
</cp:coreProperties>
</file>