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97" w:rsidRDefault="00D74697" w:rsidP="00D74697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СПИСОК </w:t>
      </w:r>
    </w:p>
    <w:p w:rsidR="00D74697" w:rsidRDefault="00D74697" w:rsidP="00D74697">
      <w:pPr>
        <w:jc w:val="center"/>
        <w:rPr>
          <w:b/>
          <w:sz w:val="24"/>
        </w:rPr>
      </w:pPr>
      <w:r>
        <w:rPr>
          <w:b/>
          <w:sz w:val="24"/>
        </w:rPr>
        <w:t>ОПУБЛИКОВАННЫХ И ПРИРАВНЕННЫХ К НИМ НАУЧНЫХ</w:t>
      </w:r>
      <w:r w:rsidRPr="00462277">
        <w:rPr>
          <w:b/>
          <w:sz w:val="24"/>
        </w:rPr>
        <w:t xml:space="preserve"> </w:t>
      </w:r>
      <w:r>
        <w:rPr>
          <w:b/>
          <w:sz w:val="24"/>
        </w:rPr>
        <w:t>ТРУДОВ И УЧЕБНЫХ ИЗДАНИЙ</w:t>
      </w:r>
    </w:p>
    <w:p w:rsidR="00D74697" w:rsidRDefault="00D74697" w:rsidP="00D74697">
      <w:pPr>
        <w:pBdr>
          <w:bottom w:val="single" w:sz="4" w:space="1" w:color="auto"/>
        </w:pBdr>
        <w:jc w:val="center"/>
        <w:rPr>
          <w:b/>
          <w:i/>
          <w:sz w:val="24"/>
        </w:rPr>
      </w:pPr>
    </w:p>
    <w:p w:rsidR="00D74697" w:rsidRPr="00462277" w:rsidRDefault="00D74697" w:rsidP="00D74697">
      <w:pPr>
        <w:pBdr>
          <w:bottom w:val="single" w:sz="4" w:space="1" w:color="auto"/>
        </w:pBdr>
        <w:jc w:val="center"/>
        <w:rPr>
          <w:b/>
          <w:i/>
          <w:sz w:val="24"/>
        </w:rPr>
      </w:pPr>
      <w:r w:rsidRPr="00462277">
        <w:rPr>
          <w:b/>
          <w:i/>
          <w:sz w:val="24"/>
        </w:rPr>
        <w:t>ФИО (</w:t>
      </w:r>
      <w:r>
        <w:rPr>
          <w:b/>
          <w:i/>
          <w:sz w:val="24"/>
        </w:rPr>
        <w:t>Шакирова Регина Мурсалимовна</w:t>
      </w:r>
      <w:r w:rsidRPr="00462277">
        <w:rPr>
          <w:b/>
          <w:i/>
          <w:sz w:val="24"/>
        </w:rPr>
        <w:t>)</w:t>
      </w:r>
    </w:p>
    <w:p w:rsidR="00D74697" w:rsidRDefault="00D74697" w:rsidP="00D74697">
      <w:pPr>
        <w:rPr>
          <w:sz w:val="24"/>
        </w:rPr>
      </w:pPr>
    </w:p>
    <w:tbl>
      <w:tblPr>
        <w:tblW w:w="14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273"/>
        <w:gridCol w:w="3565"/>
        <w:gridCol w:w="1175"/>
        <w:gridCol w:w="2208"/>
      </w:tblGrid>
      <w:tr w:rsidR="00D74697" w:rsidTr="00E40E78">
        <w:tc>
          <w:tcPr>
            <w:tcW w:w="675" w:type="dxa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387" w:type="dxa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работы, ее вид</w:t>
            </w:r>
          </w:p>
        </w:tc>
        <w:tc>
          <w:tcPr>
            <w:tcW w:w="1273" w:type="dxa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3565" w:type="dxa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Выходные данные </w:t>
            </w:r>
          </w:p>
        </w:tc>
        <w:tc>
          <w:tcPr>
            <w:tcW w:w="1175" w:type="dxa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п. л. или с.</w:t>
            </w:r>
          </w:p>
        </w:tc>
        <w:tc>
          <w:tcPr>
            <w:tcW w:w="2208" w:type="dxa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Соавторы</w:t>
            </w:r>
          </w:p>
        </w:tc>
      </w:tr>
      <w:tr w:rsidR="00D74697" w:rsidTr="00E40E78">
        <w:tc>
          <w:tcPr>
            <w:tcW w:w="675" w:type="dxa"/>
          </w:tcPr>
          <w:p w:rsidR="00D74697" w:rsidRDefault="00D74697" w:rsidP="00E40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7" w:type="dxa"/>
          </w:tcPr>
          <w:p w:rsidR="00D74697" w:rsidRDefault="00D74697" w:rsidP="00E40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3" w:type="dxa"/>
          </w:tcPr>
          <w:p w:rsidR="00D74697" w:rsidRDefault="00D74697" w:rsidP="00E40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65" w:type="dxa"/>
          </w:tcPr>
          <w:p w:rsidR="00D74697" w:rsidRDefault="00D74697" w:rsidP="00E40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75" w:type="dxa"/>
          </w:tcPr>
          <w:p w:rsidR="00D74697" w:rsidRDefault="00D74697" w:rsidP="00E40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08" w:type="dxa"/>
          </w:tcPr>
          <w:p w:rsidR="00D74697" w:rsidRDefault="00D74697" w:rsidP="00E40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74697" w:rsidTr="00E40E78">
        <w:trPr>
          <w:trHeight w:val="414"/>
        </w:trPr>
        <w:tc>
          <w:tcPr>
            <w:tcW w:w="14283" w:type="dxa"/>
            <w:gridSpan w:val="6"/>
            <w:vAlign w:val="center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А. НАУЧНЫЕ ТРУДЫ:</w:t>
            </w:r>
          </w:p>
        </w:tc>
      </w:tr>
      <w:tr w:rsidR="00D74697" w:rsidRPr="00AB2833" w:rsidTr="00E40E78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Факторы риска развития инфаркта миокарда у пациентов молодого возраста.</w:t>
            </w:r>
          </w:p>
        </w:tc>
        <w:tc>
          <w:tcPr>
            <w:tcW w:w="1273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Материалы Российского национального конгресса кардиологов 2020 (с международным участием) -29.09</w:t>
            </w:r>
            <w:r>
              <w:rPr>
                <w:sz w:val="24"/>
                <w:szCs w:val="24"/>
              </w:rPr>
              <w:t>.-</w:t>
            </w:r>
            <w:r w:rsidRPr="005B3D42">
              <w:rPr>
                <w:sz w:val="24"/>
                <w:szCs w:val="24"/>
              </w:rPr>
              <w:t>01.10.2020г -Казань -  2020. – С. 466.</w:t>
            </w:r>
          </w:p>
        </w:tc>
        <w:tc>
          <w:tcPr>
            <w:tcW w:w="117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Ахметшина Д.Ф., Сухеева Н.Н., Ка</w:t>
            </w:r>
            <w:r>
              <w:rPr>
                <w:sz w:val="24"/>
                <w:szCs w:val="24"/>
              </w:rPr>
              <w:t>малов Г.М.</w:t>
            </w:r>
          </w:p>
        </w:tc>
      </w:tr>
      <w:tr w:rsidR="00D74697" w:rsidRPr="00AB2833" w:rsidTr="00E40E78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Частота развития и особенности течения инфаркта миокарда у лиц молодого возраста.</w:t>
            </w:r>
          </w:p>
        </w:tc>
        <w:tc>
          <w:tcPr>
            <w:tcW w:w="1273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 xml:space="preserve">Материалы </w:t>
            </w:r>
            <w:r w:rsidRPr="005B3D42">
              <w:rPr>
                <w:sz w:val="24"/>
                <w:szCs w:val="24"/>
                <w:lang w:val="en-US"/>
              </w:rPr>
              <w:t>VIII</w:t>
            </w:r>
            <w:r w:rsidRPr="005B3D42">
              <w:rPr>
                <w:sz w:val="24"/>
                <w:szCs w:val="24"/>
              </w:rPr>
              <w:t xml:space="preserve"> Международного образовательного форума «Российский дни сердца», 22.04-25.04.2021г.-Санкт Петербург-2021-С.445.</w:t>
            </w:r>
          </w:p>
        </w:tc>
        <w:tc>
          <w:tcPr>
            <w:tcW w:w="117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Сухеева Н.Н., Ах</w:t>
            </w:r>
            <w:r>
              <w:rPr>
                <w:sz w:val="24"/>
                <w:szCs w:val="24"/>
              </w:rPr>
              <w:t>метшина Д.Ф.</w:t>
            </w:r>
            <w:r w:rsidRPr="005B3D42">
              <w:rPr>
                <w:sz w:val="24"/>
                <w:szCs w:val="24"/>
              </w:rPr>
              <w:t>, Камалов Г.М.</w:t>
            </w:r>
          </w:p>
        </w:tc>
      </w:tr>
      <w:tr w:rsidR="00D74697" w:rsidRPr="00AB2833" w:rsidTr="00E40E78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Частота осложненного течения инфаркта миокарда у пациентов молодого возраста.</w:t>
            </w:r>
          </w:p>
        </w:tc>
        <w:tc>
          <w:tcPr>
            <w:tcW w:w="1273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 xml:space="preserve">Материалы </w:t>
            </w:r>
            <w:r w:rsidRPr="005B3D42">
              <w:rPr>
                <w:sz w:val="24"/>
                <w:szCs w:val="24"/>
                <w:lang w:val="en-US"/>
              </w:rPr>
              <w:t>VIII</w:t>
            </w:r>
            <w:r w:rsidRPr="005B3D42">
              <w:rPr>
                <w:sz w:val="24"/>
                <w:szCs w:val="24"/>
              </w:rPr>
              <w:t xml:space="preserve"> Международного образовательного форума «Российский дни сердца», 22.04-25.04.2021г.-Санкт Петербург-2021-С.443.</w:t>
            </w:r>
          </w:p>
        </w:tc>
        <w:tc>
          <w:tcPr>
            <w:tcW w:w="117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Сухеева Н.Н., Ка</w:t>
            </w:r>
            <w:r>
              <w:rPr>
                <w:sz w:val="24"/>
                <w:szCs w:val="24"/>
              </w:rPr>
              <w:t>маева Д.Ф.</w:t>
            </w:r>
            <w:r w:rsidRPr="005B3D42">
              <w:rPr>
                <w:sz w:val="24"/>
                <w:szCs w:val="24"/>
              </w:rPr>
              <w:t>, Камалов Г.М.</w:t>
            </w:r>
          </w:p>
        </w:tc>
      </w:tr>
      <w:tr w:rsidR="00D74697" w:rsidRPr="00AB2833" w:rsidTr="00E40E78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Частота летальных исходов при инфаркте миокарда у пациентов молодого возраста.</w:t>
            </w:r>
          </w:p>
        </w:tc>
        <w:tc>
          <w:tcPr>
            <w:tcW w:w="1273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Материалы Российского национального конгресса кардиологов 2021 -  21-23 октября 2021г.-Санкт Петербург -  2021. – С. 376..</w:t>
            </w:r>
          </w:p>
        </w:tc>
        <w:tc>
          <w:tcPr>
            <w:tcW w:w="117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Камалов Г.М., Сухеева Н.Н., Камаева Д.Ф.</w:t>
            </w:r>
          </w:p>
        </w:tc>
      </w:tr>
      <w:tr w:rsidR="00D74697" w:rsidRPr="00AB2833" w:rsidTr="00E40E78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Клинический случай ранних сердечно-сосудистых осложнений у пациента с гиперлипидемией</w:t>
            </w:r>
          </w:p>
        </w:tc>
        <w:tc>
          <w:tcPr>
            <w:tcW w:w="1273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</w:tcPr>
          <w:p w:rsidR="00D74697" w:rsidRPr="004130CC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>международного молодежного научного медицинского форума «Белые цветы»-г.Казань-2022г.-С.881.</w:t>
            </w:r>
          </w:p>
        </w:tc>
        <w:tc>
          <w:tcPr>
            <w:tcW w:w="117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Сабитова Д.К, Камалов Г.М.</w:t>
            </w:r>
          </w:p>
        </w:tc>
      </w:tr>
      <w:tr w:rsidR="00D74697" w:rsidRPr="00AB2833" w:rsidTr="00E40E78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Такоцубо в клинической практике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Материалы Российского национал</w:t>
            </w:r>
            <w:r>
              <w:rPr>
                <w:sz w:val="24"/>
                <w:szCs w:val="24"/>
              </w:rPr>
              <w:t>ьного конгресса кардиологов 2022</w:t>
            </w:r>
            <w:r w:rsidRPr="005B3D42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29.09.-01.10.2022</w:t>
            </w:r>
            <w:r w:rsidRPr="005B3D4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-Казань -  2022. – С. 479</w:t>
            </w:r>
            <w:r w:rsidRPr="005B3D42">
              <w:rPr>
                <w:sz w:val="24"/>
                <w:szCs w:val="24"/>
              </w:rPr>
              <w:t>.</w:t>
            </w:r>
          </w:p>
        </w:tc>
        <w:tc>
          <w:tcPr>
            <w:tcW w:w="117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Анамова Д.Д., Камалов Г.М.</w:t>
            </w:r>
          </w:p>
        </w:tc>
      </w:tr>
      <w:tr w:rsidR="00D74697" w:rsidRPr="00AB2833" w:rsidTr="00DC5E74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Резистентная артериальная гипертензия в клинической практике.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Pr="005B3D42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Материалы</w:t>
            </w:r>
            <w:r w:rsidRPr="00A7615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XIX</w:t>
            </w:r>
            <w:r>
              <w:rPr>
                <w:bCs/>
                <w:sz w:val="24"/>
                <w:szCs w:val="24"/>
              </w:rPr>
              <w:t xml:space="preserve"> Всероссийского конгресса Артериальная гипертония 2023: современное состояние проблемы. 22-23 марта 2023г.-Москва-2023-С.31.</w:t>
            </w:r>
          </w:p>
        </w:tc>
        <w:tc>
          <w:tcPr>
            <w:tcW w:w="1175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Халилова К.С.,  Камалов Г.М.</w:t>
            </w:r>
          </w:p>
        </w:tc>
      </w:tr>
      <w:tr w:rsidR="00D74697" w:rsidRPr="00AB2833" w:rsidTr="003938CF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Инфаркт миокарда и бронхиальная астма. Сложности подбора терапии.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Pr="002E423E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Материалы </w:t>
            </w:r>
            <w:r>
              <w:rPr>
                <w:bCs/>
                <w:sz w:val="24"/>
                <w:szCs w:val="24"/>
                <w:lang w:val="en-US"/>
              </w:rPr>
              <w:t>IX</w:t>
            </w:r>
            <w:r>
              <w:rPr>
                <w:bCs/>
                <w:sz w:val="24"/>
                <w:szCs w:val="24"/>
              </w:rPr>
              <w:t xml:space="preserve"> международного молодежного научного медицинского форума «Белые цветы» 2023.-Казань 2023.-С.1135.</w:t>
            </w:r>
          </w:p>
        </w:tc>
        <w:tc>
          <w:tcPr>
            <w:tcW w:w="1175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Халилова К.С., Камалов Г.М.</w:t>
            </w:r>
          </w:p>
        </w:tc>
      </w:tr>
      <w:tr w:rsidR="00D74697" w:rsidRPr="00AB2833" w:rsidTr="003938CF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Клинический случай: синдром Такоцубо.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Материалы </w:t>
            </w:r>
            <w:r>
              <w:rPr>
                <w:bCs/>
                <w:sz w:val="24"/>
                <w:szCs w:val="24"/>
                <w:lang w:val="en-US"/>
              </w:rPr>
              <w:t>IX</w:t>
            </w:r>
            <w:r>
              <w:rPr>
                <w:bCs/>
                <w:sz w:val="24"/>
                <w:szCs w:val="24"/>
              </w:rPr>
              <w:t xml:space="preserve"> международного молодежного научного медицинского форума «Белые цветы» 2023.-Казань 2023.-С.1135-1136</w:t>
            </w:r>
          </w:p>
        </w:tc>
        <w:tc>
          <w:tcPr>
            <w:tcW w:w="1175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Рустамова С.О., Камалов Г.М.</w:t>
            </w:r>
          </w:p>
        </w:tc>
      </w:tr>
      <w:tr w:rsidR="00D74697" w:rsidRPr="00AB2833" w:rsidTr="003938CF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D74697" w:rsidRDefault="00D74697" w:rsidP="00E40E78">
            <w:pPr>
              <w:rPr>
                <w:bCs/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Клинический случай очагового миокардита у пациента с рассеянным склерозом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  <w:r w:rsidRPr="005B3D42">
              <w:rPr>
                <w:sz w:val="24"/>
                <w:szCs w:val="24"/>
              </w:rPr>
              <w:t xml:space="preserve"> национал</w:t>
            </w:r>
            <w:r>
              <w:rPr>
                <w:sz w:val="24"/>
                <w:szCs w:val="24"/>
              </w:rPr>
              <w:t>ьный конгресс кардиологов 2023</w:t>
            </w:r>
            <w:r w:rsidRPr="005B3D42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21.09.-23.09..2023</w:t>
            </w:r>
            <w:r w:rsidRPr="005B3D4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-Москва-  2023.,С.513.</w:t>
            </w:r>
          </w:p>
        </w:tc>
        <w:tc>
          <w:tcPr>
            <w:tcW w:w="1175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bCs/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Галяутдинова И.И., Камалов Г.М., Уразаева Л.И.</w:t>
            </w:r>
          </w:p>
        </w:tc>
      </w:tr>
      <w:tr w:rsidR="00D74697" w:rsidRPr="00D74697" w:rsidTr="003938CF">
        <w:tc>
          <w:tcPr>
            <w:tcW w:w="675" w:type="dxa"/>
          </w:tcPr>
          <w:p w:rsidR="00D74697" w:rsidRPr="00D74697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Клинический случай синдрома Такоцубо при онкологической патологии</w:t>
            </w:r>
          </w:p>
        </w:tc>
        <w:tc>
          <w:tcPr>
            <w:tcW w:w="1273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Российский национальный конгресс кардиологов 2023 -  21.09.-23.09.2023г.-Москва-  2023.,С.514.</w:t>
            </w:r>
          </w:p>
        </w:tc>
        <w:tc>
          <w:tcPr>
            <w:tcW w:w="1175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Халилова К.С., Камалов Г.М.</w:t>
            </w:r>
          </w:p>
        </w:tc>
      </w:tr>
      <w:tr w:rsidR="00D74697" w:rsidRPr="00AB2833" w:rsidTr="003E2522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Клинический случай: инфекционный эндокардит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Pr="00335F29" w:rsidRDefault="00D74697" w:rsidP="00E40E7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Материалы </w:t>
            </w:r>
            <w:r>
              <w:rPr>
                <w:bCs/>
                <w:sz w:val="24"/>
                <w:szCs w:val="24"/>
                <w:lang w:val="en-US"/>
              </w:rPr>
              <w:t>X</w:t>
            </w:r>
            <w:r>
              <w:rPr>
                <w:bCs/>
                <w:sz w:val="24"/>
                <w:szCs w:val="24"/>
              </w:rPr>
              <w:t xml:space="preserve"> международного молодежного научного медицинского форума «Белые цветы» 2024.-Казань 2024.</w:t>
            </w:r>
            <w:r w:rsidR="00335F29">
              <w:rPr>
                <w:bCs/>
                <w:sz w:val="24"/>
                <w:szCs w:val="24"/>
              </w:rPr>
              <w:t>С.1546-1547.</w:t>
            </w:r>
          </w:p>
        </w:tc>
        <w:tc>
          <w:tcPr>
            <w:tcW w:w="1175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Петухова И.В., Камалов Г.М.</w:t>
            </w:r>
          </w:p>
        </w:tc>
      </w:tr>
      <w:tr w:rsidR="00D74697" w:rsidRPr="00AB2833" w:rsidTr="003E2522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Синдром Такоцубо у пациента с онкологической патологией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Печатная</w:t>
            </w:r>
          </w:p>
          <w:p w:rsidR="00D74697" w:rsidRP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565" w:type="dxa"/>
            <w:vAlign w:val="center"/>
          </w:tcPr>
          <w:p w:rsidR="00D74697" w:rsidRPr="00D74697" w:rsidRDefault="00D74697" w:rsidP="00E40E78">
            <w:pPr>
              <w:rPr>
                <w:bCs/>
                <w:sz w:val="24"/>
                <w:szCs w:val="24"/>
              </w:rPr>
            </w:pPr>
            <w:r w:rsidRPr="00D74697">
              <w:rPr>
                <w:bCs/>
                <w:sz w:val="24"/>
                <w:szCs w:val="24"/>
              </w:rPr>
              <w:t>Журнал «Практическая медицина», Т22, №2, 2024, с.153-156.</w:t>
            </w:r>
          </w:p>
        </w:tc>
        <w:tc>
          <w:tcPr>
            <w:tcW w:w="1175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Камалов Г.М.</w:t>
            </w:r>
          </w:p>
        </w:tc>
      </w:tr>
      <w:tr w:rsidR="00D74697" w:rsidRPr="00AB2833" w:rsidTr="003E2522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Клинический случай синдрома Такоцубо у пациента с тиреотоксикозом</w:t>
            </w:r>
          </w:p>
        </w:tc>
        <w:tc>
          <w:tcPr>
            <w:tcW w:w="1273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Pr="00D74697" w:rsidRDefault="00D74697" w:rsidP="00E40E78">
            <w:pPr>
              <w:rPr>
                <w:bCs/>
                <w:sz w:val="24"/>
                <w:szCs w:val="24"/>
              </w:rPr>
            </w:pPr>
            <w:r w:rsidRPr="00D74697">
              <w:rPr>
                <w:bCs/>
                <w:sz w:val="24"/>
                <w:szCs w:val="24"/>
              </w:rPr>
              <w:t xml:space="preserve">Российский национальный конгресс кардиологов 2024-26.09-28.09.2024г.-Санкт-Петербург-2024.,С.224-225. </w:t>
            </w:r>
            <w:r w:rsidRPr="00D74697">
              <w:rPr>
                <w:b/>
                <w:bCs/>
                <w:sz w:val="24"/>
                <w:szCs w:val="24"/>
              </w:rPr>
              <w:t>Постерный доклад</w:t>
            </w:r>
          </w:p>
        </w:tc>
        <w:tc>
          <w:tcPr>
            <w:tcW w:w="1175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color w:val="000000"/>
                <w:sz w:val="24"/>
                <w:szCs w:val="24"/>
              </w:rPr>
              <w:t>Петухова И.В., Камалов Г.М., Уразаева Л.И., Акрамова Э.Г.</w:t>
            </w:r>
          </w:p>
        </w:tc>
      </w:tr>
      <w:tr w:rsidR="00D74697" w:rsidRPr="00AB2833" w:rsidTr="003E2522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Клинический случай инфекционного эндомиоперикардита</w:t>
            </w:r>
          </w:p>
        </w:tc>
        <w:tc>
          <w:tcPr>
            <w:tcW w:w="1273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Российский национальный конгресс кардиологов 2024-26.09-28.09.2024г.-Санкт-Петербург-2024.,С.224</w:t>
            </w:r>
          </w:p>
        </w:tc>
        <w:tc>
          <w:tcPr>
            <w:tcW w:w="1175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color w:val="000000"/>
                <w:sz w:val="24"/>
                <w:szCs w:val="24"/>
              </w:rPr>
            </w:pPr>
            <w:r w:rsidRPr="00D74697">
              <w:rPr>
                <w:color w:val="000000"/>
                <w:sz w:val="24"/>
                <w:szCs w:val="24"/>
              </w:rPr>
              <w:t>Галяутдинова И.И., Камалов Г.М., Уразаева Л.И.</w:t>
            </w:r>
          </w:p>
        </w:tc>
      </w:tr>
      <w:tr w:rsidR="00D74697" w:rsidRPr="00AB2833" w:rsidTr="003E2522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Клинический случай инфаркта миокарда с аритмическими осложнениями</w:t>
            </w:r>
          </w:p>
        </w:tc>
        <w:tc>
          <w:tcPr>
            <w:tcW w:w="1273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Российский национальный конгресс кардиологов 2024-26.09-28.09.2024г.-Санкт-Петербург-2024.,С.243</w:t>
            </w:r>
          </w:p>
        </w:tc>
        <w:tc>
          <w:tcPr>
            <w:tcW w:w="1175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color w:val="000000"/>
                <w:sz w:val="24"/>
                <w:szCs w:val="24"/>
              </w:rPr>
            </w:pPr>
            <w:r w:rsidRPr="00D74697">
              <w:rPr>
                <w:color w:val="000000"/>
                <w:sz w:val="24"/>
                <w:szCs w:val="24"/>
              </w:rPr>
              <w:t>Галяутдинова И.И., Камалов Г.М., Уразаева Л.И., Гатиятуллина Г.Д.</w:t>
            </w:r>
          </w:p>
        </w:tc>
      </w:tr>
      <w:tr w:rsidR="000872C5" w:rsidRPr="00AB2833" w:rsidTr="00442591">
        <w:tc>
          <w:tcPr>
            <w:tcW w:w="14283" w:type="dxa"/>
            <w:gridSpan w:val="6"/>
          </w:tcPr>
          <w:p w:rsidR="000872C5" w:rsidRPr="000872C5" w:rsidRDefault="000872C5" w:rsidP="000872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72C5">
              <w:rPr>
                <w:b/>
                <w:color w:val="000000"/>
                <w:sz w:val="28"/>
                <w:szCs w:val="28"/>
              </w:rPr>
              <w:t>Доклады</w:t>
            </w:r>
          </w:p>
        </w:tc>
      </w:tr>
      <w:tr w:rsidR="000872C5" w:rsidRPr="00AB2833" w:rsidTr="00783D2E">
        <w:tc>
          <w:tcPr>
            <w:tcW w:w="675" w:type="dxa"/>
          </w:tcPr>
          <w:p w:rsidR="000872C5" w:rsidRPr="00AB2833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Факторы риска развития инфаркта миокарда у пациентов молодого возраста.</w:t>
            </w:r>
          </w:p>
        </w:tc>
        <w:tc>
          <w:tcPr>
            <w:tcW w:w="1273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Постерный доклад</w:t>
            </w:r>
          </w:p>
        </w:tc>
        <w:tc>
          <w:tcPr>
            <w:tcW w:w="3565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Материалы Российского национального конгресса кардиологов 2020 (с международным участием) -29.09</w:t>
            </w:r>
            <w:r>
              <w:rPr>
                <w:sz w:val="24"/>
                <w:szCs w:val="24"/>
              </w:rPr>
              <w:t>.-</w:t>
            </w:r>
            <w:r w:rsidRPr="005B3D42">
              <w:rPr>
                <w:sz w:val="24"/>
                <w:szCs w:val="24"/>
              </w:rPr>
              <w:t>01.10.</w:t>
            </w:r>
            <w:r>
              <w:rPr>
                <w:sz w:val="24"/>
                <w:szCs w:val="24"/>
              </w:rPr>
              <w:t xml:space="preserve">2020г -Казань -  2020. </w:t>
            </w:r>
            <w:r w:rsidRPr="005B3D42">
              <w:rPr>
                <w:sz w:val="24"/>
                <w:szCs w:val="24"/>
              </w:rPr>
              <w:t>постерный доклад, п.139 (секция ИБС, липиды, атеросклероз)</w:t>
            </w:r>
          </w:p>
        </w:tc>
        <w:tc>
          <w:tcPr>
            <w:tcW w:w="1175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Ахметшина Д.Ф., Сухеева Н.Н., Ка</w:t>
            </w:r>
            <w:r>
              <w:rPr>
                <w:sz w:val="24"/>
                <w:szCs w:val="24"/>
              </w:rPr>
              <w:t>малов Г.М.</w:t>
            </w:r>
          </w:p>
        </w:tc>
      </w:tr>
      <w:tr w:rsidR="000872C5" w:rsidRPr="00AB2833" w:rsidTr="00783D2E">
        <w:tc>
          <w:tcPr>
            <w:tcW w:w="675" w:type="dxa"/>
          </w:tcPr>
          <w:p w:rsidR="000872C5" w:rsidRPr="00AB2833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872C5" w:rsidRDefault="000872C5" w:rsidP="00087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Синдром Такоцубо в клинической практике. </w:t>
            </w:r>
          </w:p>
          <w:p w:rsidR="000872C5" w:rsidRPr="005B3D42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доклад</w:t>
            </w:r>
          </w:p>
        </w:tc>
        <w:tc>
          <w:tcPr>
            <w:tcW w:w="3565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  <w:r w:rsidRPr="005B3D42">
              <w:rPr>
                <w:sz w:val="24"/>
                <w:szCs w:val="24"/>
              </w:rPr>
              <w:t xml:space="preserve"> национал</w:t>
            </w:r>
            <w:r>
              <w:rPr>
                <w:sz w:val="24"/>
                <w:szCs w:val="24"/>
              </w:rPr>
              <w:t>ьный конгресс кардиологов 2022</w:t>
            </w:r>
            <w:r w:rsidRPr="005B3D42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29.09.-01.10.2022</w:t>
            </w:r>
            <w:r w:rsidRPr="005B3D4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-Казань -  2022. </w:t>
            </w:r>
          </w:p>
        </w:tc>
        <w:tc>
          <w:tcPr>
            <w:tcW w:w="1175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Анамова Д.Д., Камалов Г.М.</w:t>
            </w:r>
          </w:p>
        </w:tc>
      </w:tr>
      <w:tr w:rsidR="000872C5" w:rsidRPr="00AB2833" w:rsidTr="007F0F04">
        <w:tc>
          <w:tcPr>
            <w:tcW w:w="675" w:type="dxa"/>
          </w:tcPr>
          <w:p w:rsidR="000872C5" w:rsidRPr="00AB2833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872C5" w:rsidRPr="00D74697" w:rsidRDefault="000872C5" w:rsidP="00E40E78">
            <w:pPr>
              <w:rPr>
                <w:bCs/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Клинический случай очагового миокардита у пациента с рассеянным склерозом</w:t>
            </w:r>
          </w:p>
        </w:tc>
        <w:tc>
          <w:tcPr>
            <w:tcW w:w="1273" w:type="dxa"/>
          </w:tcPr>
          <w:p w:rsidR="000872C5" w:rsidRDefault="000872C5">
            <w:r w:rsidRPr="008372DD">
              <w:rPr>
                <w:sz w:val="24"/>
                <w:szCs w:val="24"/>
              </w:rPr>
              <w:t>Устный доклад</w:t>
            </w:r>
          </w:p>
        </w:tc>
        <w:tc>
          <w:tcPr>
            <w:tcW w:w="3565" w:type="dxa"/>
            <w:vAlign w:val="center"/>
          </w:tcPr>
          <w:p w:rsidR="000872C5" w:rsidRDefault="000872C5" w:rsidP="00E40E7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  <w:r w:rsidRPr="005B3D42">
              <w:rPr>
                <w:sz w:val="24"/>
                <w:szCs w:val="24"/>
              </w:rPr>
              <w:t xml:space="preserve"> национал</w:t>
            </w:r>
            <w:r>
              <w:rPr>
                <w:sz w:val="24"/>
                <w:szCs w:val="24"/>
              </w:rPr>
              <w:t>ьный конгресс кардиологов 2023</w:t>
            </w:r>
            <w:r w:rsidRPr="005B3D42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21.09.-23.09..2023</w:t>
            </w:r>
            <w:r w:rsidRPr="005B3D4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-Москва-  2023.</w:t>
            </w:r>
          </w:p>
        </w:tc>
        <w:tc>
          <w:tcPr>
            <w:tcW w:w="1175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0872C5" w:rsidRDefault="000872C5" w:rsidP="00E40E78">
            <w:pPr>
              <w:rPr>
                <w:bCs/>
                <w:sz w:val="24"/>
                <w:szCs w:val="24"/>
              </w:rPr>
            </w:pPr>
            <w:r>
              <w:t>Галяутдинова И.И., Камалов Г.М., Уразаева Л.И.</w:t>
            </w:r>
          </w:p>
        </w:tc>
      </w:tr>
      <w:tr w:rsidR="000872C5" w:rsidRPr="00AB2833" w:rsidTr="007F0F04">
        <w:tc>
          <w:tcPr>
            <w:tcW w:w="675" w:type="dxa"/>
          </w:tcPr>
          <w:p w:rsidR="000872C5" w:rsidRPr="00AB2833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872C5" w:rsidRPr="00D74697" w:rsidRDefault="000872C5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Клинический случай синдрома Такоцубо при онкологической патологии</w:t>
            </w:r>
          </w:p>
        </w:tc>
        <w:tc>
          <w:tcPr>
            <w:tcW w:w="1273" w:type="dxa"/>
          </w:tcPr>
          <w:p w:rsidR="000872C5" w:rsidRDefault="000872C5">
            <w:r w:rsidRPr="008372DD">
              <w:rPr>
                <w:sz w:val="24"/>
                <w:szCs w:val="24"/>
              </w:rPr>
              <w:t>Устный доклад</w:t>
            </w:r>
          </w:p>
        </w:tc>
        <w:tc>
          <w:tcPr>
            <w:tcW w:w="3565" w:type="dxa"/>
            <w:vAlign w:val="center"/>
          </w:tcPr>
          <w:p w:rsidR="000872C5" w:rsidRDefault="000872C5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  <w:r w:rsidRPr="005B3D42">
              <w:rPr>
                <w:sz w:val="24"/>
                <w:szCs w:val="24"/>
              </w:rPr>
              <w:t xml:space="preserve"> национал</w:t>
            </w:r>
            <w:r>
              <w:rPr>
                <w:sz w:val="24"/>
                <w:szCs w:val="24"/>
              </w:rPr>
              <w:t>ьный конгресс кардиологов 2023</w:t>
            </w:r>
            <w:r w:rsidRPr="005B3D42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21.09.-23.09.2023</w:t>
            </w:r>
            <w:r w:rsidRPr="005B3D4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-Москва-  2023.</w:t>
            </w:r>
          </w:p>
        </w:tc>
        <w:tc>
          <w:tcPr>
            <w:tcW w:w="1175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0872C5" w:rsidRDefault="000872C5" w:rsidP="00E40E78">
            <w:r>
              <w:t>Халилова К.С., Камалов Г.М.</w:t>
            </w:r>
          </w:p>
        </w:tc>
      </w:tr>
      <w:tr w:rsidR="000872C5" w:rsidRPr="00AB2833" w:rsidTr="007F0F04">
        <w:tc>
          <w:tcPr>
            <w:tcW w:w="675" w:type="dxa"/>
          </w:tcPr>
          <w:p w:rsidR="000872C5" w:rsidRPr="00AB2833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872C5" w:rsidRPr="000872C5" w:rsidRDefault="000872C5" w:rsidP="00E40E78">
            <w:pPr>
              <w:rPr>
                <w:sz w:val="24"/>
                <w:szCs w:val="24"/>
              </w:rPr>
            </w:pPr>
            <w:r w:rsidRPr="000872C5">
              <w:rPr>
                <w:sz w:val="24"/>
                <w:szCs w:val="24"/>
              </w:rPr>
              <w:t xml:space="preserve">Клинический случай синдрома Такоцубо у </w:t>
            </w:r>
            <w:r w:rsidRPr="000872C5">
              <w:rPr>
                <w:sz w:val="24"/>
                <w:szCs w:val="24"/>
              </w:rPr>
              <w:lastRenderedPageBreak/>
              <w:t>пациента с тиреотоксикозом</w:t>
            </w:r>
          </w:p>
        </w:tc>
        <w:tc>
          <w:tcPr>
            <w:tcW w:w="1273" w:type="dxa"/>
          </w:tcPr>
          <w:p w:rsidR="000872C5" w:rsidRPr="008372DD" w:rsidRDefault="00087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Постерны</w:t>
            </w:r>
            <w:r>
              <w:rPr>
                <w:sz w:val="24"/>
                <w:szCs w:val="24"/>
              </w:rPr>
              <w:lastRenderedPageBreak/>
              <w:t>й доклад</w:t>
            </w:r>
          </w:p>
        </w:tc>
        <w:tc>
          <w:tcPr>
            <w:tcW w:w="3565" w:type="dxa"/>
            <w:vAlign w:val="center"/>
          </w:tcPr>
          <w:p w:rsidR="000872C5" w:rsidRDefault="000872C5" w:rsidP="00E40E7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Российский национальный </w:t>
            </w:r>
            <w:r>
              <w:rPr>
                <w:bCs/>
                <w:sz w:val="24"/>
                <w:szCs w:val="24"/>
              </w:rPr>
              <w:lastRenderedPageBreak/>
              <w:t>конгресс кардиологов 2024-26.09-28.09.2024г.-Санкт-Петербург-2024.</w:t>
            </w:r>
          </w:p>
        </w:tc>
        <w:tc>
          <w:tcPr>
            <w:tcW w:w="1175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0872C5" w:rsidRPr="00BA6BBB" w:rsidRDefault="000872C5" w:rsidP="00E40E78">
            <w:pPr>
              <w:rPr>
                <w:sz w:val="24"/>
                <w:szCs w:val="24"/>
              </w:rPr>
            </w:pPr>
            <w:r w:rsidRPr="00BA6BBB">
              <w:rPr>
                <w:color w:val="000000"/>
                <w:sz w:val="24"/>
                <w:szCs w:val="24"/>
              </w:rPr>
              <w:t xml:space="preserve">Петухова И.В., </w:t>
            </w:r>
            <w:r w:rsidRPr="00BA6BBB">
              <w:rPr>
                <w:color w:val="000000"/>
                <w:sz w:val="24"/>
                <w:szCs w:val="24"/>
              </w:rPr>
              <w:lastRenderedPageBreak/>
              <w:t>Камалов Г.М., Уразаева Л.И., Акрамова Э.Г.</w:t>
            </w:r>
          </w:p>
        </w:tc>
      </w:tr>
      <w:tr w:rsidR="000872C5" w:rsidTr="00E40E78">
        <w:tc>
          <w:tcPr>
            <w:tcW w:w="14283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872C5" w:rsidRDefault="000872C5" w:rsidP="00E40E7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Б. Авторские свидетельства, дипломы, патенты лицензии, информационные карты, алгоритмы, проекты:</w:t>
            </w:r>
          </w:p>
        </w:tc>
      </w:tr>
      <w:tr w:rsidR="000872C5" w:rsidRPr="009455AB" w:rsidTr="00E40E78">
        <w:tc>
          <w:tcPr>
            <w:tcW w:w="14283" w:type="dxa"/>
            <w:gridSpan w:val="6"/>
            <w:vAlign w:val="center"/>
          </w:tcPr>
          <w:p w:rsidR="000872C5" w:rsidRPr="009455AB" w:rsidRDefault="000872C5" w:rsidP="00E40E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В. Учебные издания (в том числе ЭОР):</w:t>
            </w:r>
          </w:p>
        </w:tc>
      </w:tr>
      <w:tr w:rsidR="000872C5" w:rsidRPr="009455AB" w:rsidTr="00E40E78">
        <w:tc>
          <w:tcPr>
            <w:tcW w:w="675" w:type="dxa"/>
          </w:tcPr>
          <w:p w:rsidR="000872C5" w:rsidRPr="009455AB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Хроническая сердечная недостаточность: учебное пособие для врачей, обучающихся по программам высшего и дополнительного профессионального образования по специальностям "Терапия", "Общая врачебная практика", "Кардиология"</w:t>
            </w:r>
          </w:p>
        </w:tc>
        <w:tc>
          <w:tcPr>
            <w:tcW w:w="1273" w:type="dxa"/>
          </w:tcPr>
          <w:p w:rsidR="000872C5" w:rsidRPr="009455AB" w:rsidRDefault="000872C5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  <w:tc>
          <w:tcPr>
            <w:tcW w:w="3565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Учебное пособие для врачей - Казань: КГМУ, 2020. - 46 с.</w:t>
            </w:r>
          </w:p>
          <w:p w:rsidR="000872C5" w:rsidRPr="005B3D42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0872C5" w:rsidRPr="009455AB" w:rsidRDefault="000872C5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46с.</w:t>
            </w:r>
          </w:p>
        </w:tc>
        <w:tc>
          <w:tcPr>
            <w:tcW w:w="2208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Камалов Г. М., Галявич А. С., Галеева З. М., Балеева Л.В.</w:t>
            </w:r>
          </w:p>
        </w:tc>
      </w:tr>
      <w:tr w:rsidR="000872C5" w:rsidRPr="009455AB" w:rsidTr="00E40E78">
        <w:tc>
          <w:tcPr>
            <w:tcW w:w="675" w:type="dxa"/>
          </w:tcPr>
          <w:p w:rsidR="000872C5" w:rsidRPr="009455AB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Стенокардия: учебное пособие для врачей, обучающихся по программам высшего и дополнительного профессионального образования по специальностям: "Терапия", "Общая врачебная практика", "Кардиология"</w:t>
            </w:r>
          </w:p>
        </w:tc>
        <w:tc>
          <w:tcPr>
            <w:tcW w:w="1273" w:type="dxa"/>
          </w:tcPr>
          <w:p w:rsidR="000872C5" w:rsidRDefault="000872C5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  <w:tc>
          <w:tcPr>
            <w:tcW w:w="3565" w:type="dxa"/>
          </w:tcPr>
          <w:p w:rsidR="000872C5" w:rsidRPr="005B3D42" w:rsidRDefault="000872C5" w:rsidP="00E40E78">
            <w:pPr>
              <w:jc w:val="both"/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Учебное пособие для врачей - Казань: КГМУ, 2020. - 53 с. </w:t>
            </w:r>
          </w:p>
          <w:p w:rsidR="000872C5" w:rsidRPr="005B3D42" w:rsidRDefault="000872C5" w:rsidP="00E40E78">
            <w:pPr>
              <w:jc w:val="both"/>
              <w:rPr>
                <w:sz w:val="24"/>
                <w:szCs w:val="24"/>
              </w:rPr>
            </w:pPr>
          </w:p>
          <w:p w:rsidR="000872C5" w:rsidRPr="005B3D42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0872C5" w:rsidRDefault="000872C5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53с.</w:t>
            </w:r>
          </w:p>
        </w:tc>
        <w:tc>
          <w:tcPr>
            <w:tcW w:w="2208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Камалов Г. М., Галявич А. С., Галеева З. М., Балеева Л.В.</w:t>
            </w:r>
          </w:p>
        </w:tc>
      </w:tr>
      <w:tr w:rsidR="000872C5" w:rsidRPr="009455AB" w:rsidTr="00E40E78">
        <w:tc>
          <w:tcPr>
            <w:tcW w:w="675" w:type="dxa"/>
          </w:tcPr>
          <w:p w:rsidR="000872C5" w:rsidRPr="009455AB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072B9" w:rsidRPr="00D072B9" w:rsidRDefault="00D072B9" w:rsidP="00D072B9">
            <w:pPr>
              <w:shd w:val="clear" w:color="auto" w:fill="FFFFFF"/>
              <w:overflowPunct/>
              <w:autoSpaceDE/>
              <w:autoSpaceDN/>
              <w:adjustRightInd/>
              <w:spacing w:before="100" w:beforeAutospacing="1" w:after="132"/>
              <w:textAlignment w:val="auto"/>
              <w:rPr>
                <w:rFonts w:ascii="Arial" w:hAnsi="Arial" w:cs="Arial"/>
                <w:color w:val="2C2D2E"/>
                <w:sz w:val="18"/>
                <w:szCs w:val="18"/>
              </w:rPr>
            </w:pPr>
            <w:r w:rsidRPr="00D072B9">
              <w:rPr>
                <w:color w:val="2C2D2E"/>
                <w:sz w:val="24"/>
                <w:szCs w:val="24"/>
              </w:rPr>
              <w:t>Кардиология : учебно-методическое пособие для ординаторов, обучающихся по специальности 31.08.36 "Кардиология"</w:t>
            </w:r>
          </w:p>
          <w:p w:rsidR="00D072B9" w:rsidRPr="00D072B9" w:rsidRDefault="00D072B9" w:rsidP="00D072B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C2D2E"/>
                <w:sz w:val="18"/>
                <w:szCs w:val="18"/>
              </w:rPr>
            </w:pPr>
            <w:r w:rsidRPr="00D072B9">
              <w:rPr>
                <w:rFonts w:ascii="Arial" w:hAnsi="Arial" w:cs="Arial"/>
                <w:color w:val="2C2D2E"/>
                <w:sz w:val="18"/>
                <w:szCs w:val="18"/>
              </w:rPr>
              <w:t> </w:t>
            </w:r>
          </w:p>
          <w:p w:rsidR="000872C5" w:rsidRPr="005B3D42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872C5" w:rsidRDefault="00D072B9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  <w:tc>
          <w:tcPr>
            <w:tcW w:w="3565" w:type="dxa"/>
          </w:tcPr>
          <w:p w:rsidR="000872C5" w:rsidRPr="005B3D42" w:rsidRDefault="00D072B9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Учебно-методическое пособие для ординаторов-Казань: Казанский ГМУ, 2023. – 72с.</w:t>
            </w:r>
          </w:p>
        </w:tc>
        <w:tc>
          <w:tcPr>
            <w:tcW w:w="1175" w:type="dxa"/>
          </w:tcPr>
          <w:p w:rsidR="000872C5" w:rsidRDefault="00D072B9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72с.</w:t>
            </w:r>
          </w:p>
        </w:tc>
        <w:tc>
          <w:tcPr>
            <w:tcW w:w="2208" w:type="dxa"/>
          </w:tcPr>
          <w:p w:rsidR="000872C5" w:rsidRPr="005B3D42" w:rsidRDefault="00D072B9" w:rsidP="00E40E78">
            <w:pPr>
              <w:rPr>
                <w:sz w:val="24"/>
                <w:szCs w:val="24"/>
              </w:rPr>
            </w:pPr>
            <w:r w:rsidRPr="00D072B9">
              <w:rPr>
                <w:color w:val="2C2D2E"/>
                <w:sz w:val="24"/>
                <w:szCs w:val="24"/>
              </w:rPr>
              <w:t>Галеева З. М., Галявич А. С., Балеева Л. В., Сабирзянова А.А., Камалов Г.М., Шакирова Р.М.</w:t>
            </w:r>
          </w:p>
        </w:tc>
      </w:tr>
    </w:tbl>
    <w:p w:rsidR="00D74697" w:rsidRDefault="00D74697" w:rsidP="00D74697">
      <w:pPr>
        <w:rPr>
          <w:sz w:val="24"/>
        </w:rPr>
      </w:pPr>
    </w:p>
    <w:p w:rsidR="00D74697" w:rsidRDefault="00D74697" w:rsidP="00D74697">
      <w:pPr>
        <w:rPr>
          <w:sz w:val="24"/>
        </w:rPr>
      </w:pPr>
    </w:p>
    <w:p w:rsidR="00D74697" w:rsidRDefault="00450265" w:rsidP="00D74697">
      <w:r>
        <w:t xml:space="preserve">     </w:t>
      </w:r>
    </w:p>
    <w:p w:rsidR="00F71347" w:rsidRDefault="00F71347"/>
    <w:sectPr w:rsidR="00F71347" w:rsidSect="002F5964">
      <w:headerReference w:type="even" r:id="rId7"/>
      <w:headerReference w:type="default" r:id="rId8"/>
      <w:pgSz w:w="16840" w:h="11907" w:orient="landscape" w:code="9"/>
      <w:pgMar w:top="1418" w:right="1440" w:bottom="142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4B" w:rsidRDefault="00461A4B" w:rsidP="009B6D2D">
      <w:r>
        <w:separator/>
      </w:r>
    </w:p>
  </w:endnote>
  <w:endnote w:type="continuationSeparator" w:id="0">
    <w:p w:rsidR="00461A4B" w:rsidRDefault="00461A4B" w:rsidP="009B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4B" w:rsidRDefault="00461A4B" w:rsidP="009B6D2D">
      <w:r>
        <w:separator/>
      </w:r>
    </w:p>
  </w:footnote>
  <w:footnote w:type="continuationSeparator" w:id="0">
    <w:p w:rsidR="00461A4B" w:rsidRDefault="00461A4B" w:rsidP="009B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5D" w:rsidRDefault="009B6D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72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65D" w:rsidRDefault="00461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5D" w:rsidRDefault="009B6D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72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4A61">
      <w:rPr>
        <w:rStyle w:val="a5"/>
        <w:noProof/>
      </w:rPr>
      <w:t>4</w:t>
    </w:r>
    <w:r>
      <w:rPr>
        <w:rStyle w:val="a5"/>
      </w:rPr>
      <w:fldChar w:fldCharType="end"/>
    </w:r>
  </w:p>
  <w:p w:rsidR="00B6365D" w:rsidRDefault="00461A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01F0"/>
    <w:multiLevelType w:val="hybridMultilevel"/>
    <w:tmpl w:val="00F4E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97"/>
    <w:rsid w:val="00040924"/>
    <w:rsid w:val="000872C5"/>
    <w:rsid w:val="000A6C6C"/>
    <w:rsid w:val="000C28A6"/>
    <w:rsid w:val="001719D3"/>
    <w:rsid w:val="00194DE9"/>
    <w:rsid w:val="001F68EB"/>
    <w:rsid w:val="0023029B"/>
    <w:rsid w:val="002765F9"/>
    <w:rsid w:val="00335F29"/>
    <w:rsid w:val="003703D3"/>
    <w:rsid w:val="003E710F"/>
    <w:rsid w:val="004037BC"/>
    <w:rsid w:val="00450265"/>
    <w:rsid w:val="00461A4B"/>
    <w:rsid w:val="005F4A61"/>
    <w:rsid w:val="00622931"/>
    <w:rsid w:val="006D3B59"/>
    <w:rsid w:val="007074DD"/>
    <w:rsid w:val="008B387F"/>
    <w:rsid w:val="00935781"/>
    <w:rsid w:val="009B6D2D"/>
    <w:rsid w:val="00A31504"/>
    <w:rsid w:val="00B1582E"/>
    <w:rsid w:val="00B33ADC"/>
    <w:rsid w:val="00BA6BBB"/>
    <w:rsid w:val="00BB1A0D"/>
    <w:rsid w:val="00C84DF4"/>
    <w:rsid w:val="00D072B9"/>
    <w:rsid w:val="00D37BAA"/>
    <w:rsid w:val="00D74697"/>
    <w:rsid w:val="00DD5306"/>
    <w:rsid w:val="00EA694A"/>
    <w:rsid w:val="00F335C4"/>
    <w:rsid w:val="00F7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8F233-0AFE-48C4-BB91-F9E9CFFB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46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6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74697"/>
  </w:style>
  <w:style w:type="paragraph" w:styleId="a6">
    <w:name w:val="Normal (Web)"/>
    <w:basedOn w:val="a"/>
    <w:uiPriority w:val="99"/>
    <w:semiHidden/>
    <w:unhideWhenUsed/>
    <w:rsid w:val="00D072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Шакирова</dc:creator>
  <cp:lastModifiedBy>User</cp:lastModifiedBy>
  <cp:revision>2</cp:revision>
  <dcterms:created xsi:type="dcterms:W3CDTF">2025-01-24T08:40:00Z</dcterms:created>
  <dcterms:modified xsi:type="dcterms:W3CDTF">2025-01-24T08:40:00Z</dcterms:modified>
</cp:coreProperties>
</file>