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4B" w:rsidRDefault="00DE104B" w:rsidP="005B2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B2AED" w:rsidRPr="000A2826" w:rsidRDefault="00DE104B" w:rsidP="00DE104B">
      <w:pPr>
        <w:jc w:val="both"/>
        <w:rPr>
          <w:rFonts w:ascii="Times New Roman" w:hAnsi="Times New Roman" w:cs="Times New Roman"/>
          <w:sz w:val="24"/>
          <w:szCs w:val="24"/>
        </w:rPr>
      </w:pPr>
      <w:r w:rsidRPr="00DE104B">
        <w:rPr>
          <w:rFonts w:ascii="Times New Roman" w:hAnsi="Times New Roman" w:cs="Times New Roman"/>
          <w:sz w:val="24"/>
          <w:szCs w:val="24"/>
        </w:rPr>
        <w:t xml:space="preserve"> в рамках проведения Всероссийской научно-практической конференции «</w:t>
      </w:r>
      <w:r w:rsidR="00B64B5F" w:rsidRPr="00B64B5F">
        <w:rPr>
          <w:rFonts w:ascii="Times New Roman" w:hAnsi="Times New Roman" w:cs="Times New Roman"/>
          <w:b/>
          <w:sz w:val="24"/>
          <w:szCs w:val="24"/>
        </w:rPr>
        <w:t>Актуальные проблемы фармацевтической деятельности</w:t>
      </w:r>
      <w:r w:rsidRPr="00DE104B">
        <w:rPr>
          <w:rFonts w:ascii="Times New Roman" w:hAnsi="Times New Roman" w:cs="Times New Roman"/>
          <w:sz w:val="24"/>
          <w:szCs w:val="24"/>
        </w:rPr>
        <w:t>»</w:t>
      </w:r>
      <w:r w:rsidR="000A2826">
        <w:rPr>
          <w:rFonts w:ascii="Times New Roman" w:hAnsi="Times New Roman" w:cs="Times New Roman"/>
          <w:sz w:val="24"/>
          <w:szCs w:val="24"/>
        </w:rPr>
        <w:t>, проводимой</w:t>
      </w:r>
      <w:r w:rsidRPr="00DE104B">
        <w:rPr>
          <w:rFonts w:ascii="Times New Roman" w:hAnsi="Times New Roman" w:cs="Times New Roman"/>
          <w:sz w:val="24"/>
          <w:szCs w:val="24"/>
        </w:rPr>
        <w:t xml:space="preserve"> в 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04B">
        <w:rPr>
          <w:rFonts w:ascii="Times New Roman" w:hAnsi="Times New Roman" w:cs="Times New Roman"/>
          <w:sz w:val="24"/>
          <w:szCs w:val="24"/>
        </w:rPr>
        <w:t xml:space="preserve"> непрерывного медицинского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1603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B64B5F">
        <w:rPr>
          <w:rFonts w:ascii="Times New Roman" w:hAnsi="Times New Roman" w:cs="Times New Roman"/>
          <w:b/>
          <w:sz w:val="24"/>
          <w:szCs w:val="24"/>
        </w:rPr>
        <w:t>состоится 10 апреля 2017 года</w:t>
      </w:r>
      <w:r w:rsidR="00B64B5F" w:rsidRPr="00B64B5F">
        <w:rPr>
          <w:rFonts w:ascii="Times New Roman" w:hAnsi="Times New Roman" w:cs="Times New Roman"/>
          <w:b/>
          <w:sz w:val="24"/>
          <w:szCs w:val="24"/>
        </w:rPr>
        <w:t xml:space="preserve"> (по адресу: ул. Ф.Амирхана,16)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4B">
        <w:rPr>
          <w:rFonts w:ascii="Times New Roman" w:hAnsi="Times New Roman" w:cs="Times New Roman"/>
          <w:sz w:val="24"/>
          <w:szCs w:val="24"/>
        </w:rPr>
        <w:t xml:space="preserve"> планируется издание сборника научных </w:t>
      </w:r>
      <w:r>
        <w:rPr>
          <w:rFonts w:ascii="Times New Roman" w:hAnsi="Times New Roman" w:cs="Times New Roman"/>
          <w:sz w:val="24"/>
          <w:szCs w:val="24"/>
        </w:rPr>
        <w:t>публикаций.</w:t>
      </w:r>
      <w:r w:rsidR="000A2826" w:rsidRPr="000A2826">
        <w:rPr>
          <w:rFonts w:ascii="Times New Roman" w:hAnsi="Times New Roman" w:cs="Times New Roman"/>
          <w:sz w:val="24"/>
          <w:szCs w:val="24"/>
        </w:rPr>
        <w:t xml:space="preserve"> </w:t>
      </w:r>
      <w:r w:rsidR="000A2826">
        <w:rPr>
          <w:rFonts w:ascii="Times New Roman" w:hAnsi="Times New Roman" w:cs="Times New Roman"/>
          <w:sz w:val="24"/>
          <w:szCs w:val="24"/>
        </w:rPr>
        <w:t>Приглашаем принять участие в работе конференции профессорско-преподавательский состав, аспирантов, научных работников.</w:t>
      </w:r>
    </w:p>
    <w:p w:rsidR="005B2AED" w:rsidRPr="00EE64D7" w:rsidRDefault="005B2AED" w:rsidP="005B2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D7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  <w:bookmarkStart w:id="0" w:name="_GoBack"/>
      <w:bookmarkEnd w:id="0"/>
    </w:p>
    <w:p w:rsidR="003C596F" w:rsidRPr="002B3DE0" w:rsidRDefault="003C596F" w:rsidP="003C596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DE0">
        <w:rPr>
          <w:rFonts w:ascii="Times New Roman" w:hAnsi="Times New Roman"/>
          <w:b/>
          <w:sz w:val="24"/>
          <w:szCs w:val="24"/>
        </w:rPr>
        <w:t>Статья должна быть на актуальную тему и содержать результаты самостоятельного исследования.</w:t>
      </w:r>
      <w:r w:rsidRPr="002B3D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3DE0">
        <w:rPr>
          <w:rFonts w:ascii="Times New Roman" w:hAnsi="Times New Roman"/>
          <w:b/>
          <w:iCs/>
          <w:sz w:val="24"/>
          <w:szCs w:val="24"/>
          <w:u w:val="single"/>
        </w:rPr>
        <w:t>Ответственность за содержание представленных материалов несут авторы.</w:t>
      </w:r>
    </w:p>
    <w:p w:rsidR="003C596F" w:rsidRPr="003C596F" w:rsidRDefault="003C596F" w:rsidP="003C596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DE0">
        <w:rPr>
          <w:rFonts w:ascii="Times New Roman" w:hAnsi="Times New Roman"/>
          <w:b/>
          <w:iCs/>
          <w:sz w:val="24"/>
          <w:szCs w:val="24"/>
        </w:rPr>
        <w:t>Статья будет напечатана в авторской редакции, поэтому она должна быть тщательно подготовлена.</w:t>
      </w:r>
      <w:r w:rsidRPr="002B3DE0">
        <w:rPr>
          <w:rFonts w:ascii="Times New Roman" w:hAnsi="Times New Roman"/>
          <w:sz w:val="24"/>
          <w:szCs w:val="24"/>
        </w:rPr>
        <w:t xml:space="preserve"> </w:t>
      </w:r>
    </w:p>
    <w:p w:rsidR="003C596F" w:rsidRPr="003C596F" w:rsidRDefault="003C596F" w:rsidP="003C596F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596F">
        <w:rPr>
          <w:rFonts w:ascii="Times New Roman" w:hAnsi="Times New Roman" w:cs="Times New Roman"/>
          <w:sz w:val="24"/>
          <w:szCs w:val="24"/>
        </w:rPr>
        <w:t xml:space="preserve">Статьи принимаются только по электронной почте 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C596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C596F">
        <w:rPr>
          <w:rFonts w:ascii="Times New Roman" w:hAnsi="Times New Roman" w:cs="Times New Roman"/>
          <w:sz w:val="24"/>
          <w:szCs w:val="24"/>
        </w:rPr>
        <w:t xml:space="preserve"> (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C596F">
        <w:rPr>
          <w:rFonts w:ascii="Times New Roman" w:hAnsi="Times New Roman" w:cs="Times New Roman"/>
          <w:sz w:val="24"/>
          <w:szCs w:val="24"/>
        </w:rPr>
        <w:t xml:space="preserve"> 97, 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C596F">
        <w:rPr>
          <w:rFonts w:ascii="Times New Roman" w:hAnsi="Times New Roman" w:cs="Times New Roman"/>
          <w:sz w:val="24"/>
          <w:szCs w:val="24"/>
        </w:rPr>
        <w:t xml:space="preserve"> 2000, 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C596F">
        <w:rPr>
          <w:rFonts w:ascii="Times New Roman" w:hAnsi="Times New Roman" w:cs="Times New Roman"/>
          <w:sz w:val="24"/>
          <w:szCs w:val="24"/>
        </w:rPr>
        <w:t> 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3C596F">
        <w:rPr>
          <w:rFonts w:ascii="Times New Roman" w:hAnsi="Times New Roman" w:cs="Times New Roman"/>
          <w:sz w:val="24"/>
          <w:szCs w:val="24"/>
        </w:rPr>
        <w:t xml:space="preserve">, 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C596F">
        <w:rPr>
          <w:rFonts w:ascii="Times New Roman" w:hAnsi="Times New Roman" w:cs="Times New Roman"/>
          <w:sz w:val="24"/>
          <w:szCs w:val="24"/>
        </w:rPr>
        <w:t xml:space="preserve"> 2003, </w:t>
      </w:r>
      <w:r w:rsidRPr="003C59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C596F">
        <w:rPr>
          <w:rFonts w:ascii="Times New Roman" w:hAnsi="Times New Roman" w:cs="Times New Roman"/>
          <w:sz w:val="24"/>
          <w:szCs w:val="24"/>
        </w:rPr>
        <w:t xml:space="preserve"> 2007) по адресу: </w:t>
      </w:r>
      <w:r w:rsidRPr="003C596F">
        <w:rPr>
          <w:rFonts w:ascii="Times New Roman" w:hAnsi="Times New Roman" w:cs="Times New Roman"/>
          <w:b/>
          <w:sz w:val="24"/>
          <w:szCs w:val="24"/>
          <w:lang w:val="en-US"/>
        </w:rPr>
        <w:t>conf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erence</w:t>
      </w:r>
      <w:r w:rsidRPr="003C596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pharmacy</w:t>
      </w:r>
      <w:r w:rsidRPr="003C596F">
        <w:rPr>
          <w:rFonts w:ascii="Times New Roman" w:hAnsi="Times New Roman" w:cs="Times New Roman"/>
          <w:b/>
          <w:sz w:val="24"/>
          <w:szCs w:val="24"/>
        </w:rPr>
        <w:t>@</w:t>
      </w:r>
      <w:r w:rsidRPr="003C596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C596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C596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C596F">
        <w:rPr>
          <w:rFonts w:ascii="Times New Roman" w:hAnsi="Times New Roman" w:cs="Times New Roman"/>
          <w:sz w:val="24"/>
          <w:szCs w:val="24"/>
        </w:rPr>
        <w:t xml:space="preserve"> в теме письма указать: «сборник КГМУ, Фамилия И.О. первого автора»</w:t>
      </w:r>
    </w:p>
    <w:p w:rsidR="003C596F" w:rsidRPr="003C596F" w:rsidRDefault="003C596F" w:rsidP="003C596F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596F">
        <w:rPr>
          <w:rFonts w:ascii="Times New Roman" w:hAnsi="Times New Roman"/>
          <w:b/>
          <w:color w:val="000000"/>
          <w:sz w:val="24"/>
          <w:szCs w:val="24"/>
        </w:rPr>
        <w:t>Объем материалов</w:t>
      </w:r>
      <w:r w:rsidRPr="003C596F">
        <w:rPr>
          <w:rFonts w:ascii="Times New Roman" w:hAnsi="Times New Roman"/>
          <w:color w:val="000000"/>
          <w:sz w:val="24"/>
          <w:szCs w:val="24"/>
        </w:rPr>
        <w:t xml:space="preserve">, направляемых автором в сборник, не менее 3 страниц. </w:t>
      </w:r>
    </w:p>
    <w:p w:rsidR="003C596F" w:rsidRPr="003C596F" w:rsidRDefault="003C596F" w:rsidP="003C596F">
      <w:pPr>
        <w:pStyle w:val="a8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сборник принимается не более одной статьи от первого автора.</w:t>
      </w:r>
    </w:p>
    <w:p w:rsidR="003C596F" w:rsidRPr="002B3DE0" w:rsidRDefault="003C596F" w:rsidP="003C596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DE0">
        <w:rPr>
          <w:rFonts w:ascii="Times New Roman" w:hAnsi="Times New Roman"/>
          <w:b/>
          <w:iCs/>
          <w:sz w:val="24"/>
          <w:szCs w:val="24"/>
        </w:rPr>
        <w:t>Последовательность изложения материала в статье:</w:t>
      </w:r>
    </w:p>
    <w:p w:rsidR="003C596F" w:rsidRPr="002B3DE0" w:rsidRDefault="003C596F" w:rsidP="003C596F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2B3DE0">
        <w:rPr>
          <w:color w:val="000000"/>
        </w:rPr>
        <w:t xml:space="preserve">УДК (Универсальная десятичная классификация). </w:t>
      </w:r>
      <w:r w:rsidRPr="002B3DE0">
        <w:t xml:space="preserve">УДК можно найти на сайте: </w:t>
      </w:r>
      <w:hyperlink r:id="rId5" w:history="1">
        <w:r w:rsidRPr="002B3DE0">
          <w:rPr>
            <w:rStyle w:val="a9"/>
          </w:rPr>
          <w:t>http://teacode.com/online/udc/</w:t>
        </w:r>
      </w:hyperlink>
    </w:p>
    <w:p w:rsidR="003C596F" w:rsidRPr="002B3DE0" w:rsidRDefault="003C596F" w:rsidP="003C596F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2B3DE0">
        <w:rPr>
          <w:color w:val="000000"/>
        </w:rPr>
        <w:t>Имя, отчество и фамилии авторов на русском языке в именительном падеже.</w:t>
      </w:r>
    </w:p>
    <w:p w:rsidR="003C596F" w:rsidRPr="002B3DE0" w:rsidRDefault="003C596F" w:rsidP="003C596F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2B3DE0">
        <w:rPr>
          <w:color w:val="000000"/>
        </w:rPr>
        <w:t xml:space="preserve">На русском языке </w:t>
      </w:r>
      <w:r w:rsidRPr="002B3DE0">
        <w:t>ученые степень и звание, место работы/ учебы и город</w:t>
      </w:r>
      <w:r w:rsidRPr="002B3DE0">
        <w:rPr>
          <w:color w:val="000000"/>
        </w:rPr>
        <w:t>.</w:t>
      </w:r>
    </w:p>
    <w:p w:rsidR="003C596F" w:rsidRPr="002B3DE0" w:rsidRDefault="003C596F" w:rsidP="003C596F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2B3DE0">
        <w:rPr>
          <w:color w:val="000000"/>
        </w:rPr>
        <w:t>Заглавными буквами название работы на русском языке.</w:t>
      </w:r>
    </w:p>
    <w:p w:rsidR="003C596F" w:rsidRPr="002B3DE0" w:rsidRDefault="003C596F" w:rsidP="003C596F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2B3DE0">
        <w:rPr>
          <w:bCs/>
          <w:iCs/>
          <w:color w:val="000000"/>
        </w:rPr>
        <w:t>Те</w:t>
      </w:r>
      <w:proofErr w:type="gramStart"/>
      <w:r w:rsidRPr="002B3DE0">
        <w:rPr>
          <w:bCs/>
          <w:iCs/>
          <w:color w:val="000000"/>
        </w:rPr>
        <w:t>кст ст</w:t>
      </w:r>
      <w:proofErr w:type="gramEnd"/>
      <w:r w:rsidRPr="002B3DE0">
        <w:rPr>
          <w:bCs/>
          <w:iCs/>
          <w:color w:val="000000"/>
        </w:rPr>
        <w:t>атьи</w:t>
      </w:r>
    </w:p>
    <w:p w:rsidR="003C596F" w:rsidRPr="002B3DE0" w:rsidRDefault="003C596F" w:rsidP="003C596F">
      <w:pPr>
        <w:pStyle w:val="ab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2B3DE0">
        <w:t>Используемая литература (</w:t>
      </w:r>
      <w:r w:rsidR="000A2826">
        <w:t>не более 5-ти)</w:t>
      </w:r>
      <w:r w:rsidRPr="002B3DE0">
        <w:t xml:space="preserve"> оформляется под названием «С</w:t>
      </w:r>
      <w:r w:rsidR="00B64B5F">
        <w:t>писок использованной литературы</w:t>
      </w:r>
      <w:r w:rsidRPr="002B3DE0">
        <w:t>». В тексте обозначается квадратными скобками с указан</w:t>
      </w:r>
      <w:r w:rsidR="000A2826">
        <w:t>ием номера источника по списку, например: [5</w:t>
      </w:r>
      <w:r w:rsidRPr="002B3DE0">
        <w:t>].</w:t>
      </w:r>
    </w:p>
    <w:p w:rsidR="003C596F" w:rsidRPr="002B3DE0" w:rsidRDefault="003C596F" w:rsidP="003C596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2B3DE0">
        <w:rPr>
          <w:rFonts w:ascii="Times New Roman" w:hAnsi="Times New Roman"/>
          <w:b/>
          <w:iCs/>
          <w:sz w:val="24"/>
          <w:szCs w:val="24"/>
        </w:rPr>
        <w:t>Требования к оформлению:</w:t>
      </w:r>
    </w:p>
    <w:p w:rsidR="003C596F" w:rsidRPr="000A2826" w:rsidRDefault="003C596F" w:rsidP="003C596F">
      <w:pPr>
        <w:pStyle w:val="1"/>
        <w:shd w:val="clear" w:color="auto" w:fill="auto"/>
        <w:tabs>
          <w:tab w:val="left" w:pos="284"/>
        </w:tabs>
        <w:spacing w:before="0" w:line="276" w:lineRule="auto"/>
        <w:jc w:val="both"/>
        <w:rPr>
          <w:lang w:val="en-US"/>
        </w:rPr>
      </w:pPr>
      <w:r w:rsidRPr="002B3DE0">
        <w:t>Формат</w:t>
      </w:r>
      <w:r w:rsidRPr="000A2826">
        <w:rPr>
          <w:lang w:val="en-US"/>
        </w:rPr>
        <w:t xml:space="preserve"> </w:t>
      </w:r>
      <w:r w:rsidRPr="002B3DE0">
        <w:t>текста</w:t>
      </w:r>
      <w:r w:rsidRPr="000A2826">
        <w:rPr>
          <w:lang w:val="en-US"/>
        </w:rPr>
        <w:t xml:space="preserve"> – </w:t>
      </w:r>
      <w:r w:rsidRPr="002B3DE0">
        <w:rPr>
          <w:lang w:val="en-US"/>
        </w:rPr>
        <w:t>Microsoft</w:t>
      </w:r>
      <w:r w:rsidRPr="000A2826">
        <w:rPr>
          <w:lang w:val="en-US"/>
        </w:rPr>
        <w:t xml:space="preserve"> </w:t>
      </w:r>
      <w:r w:rsidRPr="002B3DE0">
        <w:rPr>
          <w:lang w:val="en-US"/>
        </w:rPr>
        <w:t>Word</w:t>
      </w:r>
      <w:r w:rsidRPr="000A2826">
        <w:rPr>
          <w:lang w:val="en-US"/>
        </w:rPr>
        <w:t xml:space="preserve"> (*.</w:t>
      </w:r>
      <w:r w:rsidRPr="002B3DE0">
        <w:rPr>
          <w:lang w:val="en-US"/>
        </w:rPr>
        <w:t>doc</w:t>
      </w:r>
      <w:r w:rsidRPr="000A2826">
        <w:rPr>
          <w:lang w:val="en-US"/>
        </w:rPr>
        <w:t>, *.</w:t>
      </w:r>
      <w:r w:rsidRPr="002B3DE0">
        <w:rPr>
          <w:lang w:val="en-US"/>
        </w:rPr>
        <w:t>docx</w:t>
      </w:r>
      <w:r w:rsidRPr="000A2826">
        <w:rPr>
          <w:lang w:val="en-US"/>
        </w:rPr>
        <w:t xml:space="preserve">); </w:t>
      </w:r>
    </w:p>
    <w:p w:rsidR="003C596F" w:rsidRPr="002B3DE0" w:rsidRDefault="003C596F" w:rsidP="003C596F">
      <w:pPr>
        <w:pStyle w:val="1"/>
        <w:shd w:val="clear" w:color="auto" w:fill="auto"/>
        <w:tabs>
          <w:tab w:val="left" w:pos="284"/>
        </w:tabs>
        <w:spacing w:before="0" w:line="276" w:lineRule="auto"/>
        <w:jc w:val="both"/>
      </w:pPr>
      <w:r w:rsidRPr="002B3DE0">
        <w:t>Формат страницы: А</w:t>
      </w:r>
      <w:proofErr w:type="gramStart"/>
      <w:r w:rsidRPr="002B3DE0">
        <w:t>4</w:t>
      </w:r>
      <w:proofErr w:type="gramEnd"/>
      <w:r w:rsidRPr="002B3DE0">
        <w:t xml:space="preserve"> (210x297 мм); </w:t>
      </w:r>
    </w:p>
    <w:p w:rsidR="003C596F" w:rsidRPr="002B3DE0" w:rsidRDefault="003C596F" w:rsidP="003C596F">
      <w:pPr>
        <w:pStyle w:val="1"/>
        <w:shd w:val="clear" w:color="auto" w:fill="auto"/>
        <w:tabs>
          <w:tab w:val="left" w:pos="284"/>
        </w:tabs>
        <w:spacing w:before="0" w:line="276" w:lineRule="auto"/>
        <w:jc w:val="both"/>
      </w:pPr>
      <w:r w:rsidRPr="002B3DE0">
        <w:t>Ориентация - книжная;</w:t>
      </w:r>
    </w:p>
    <w:p w:rsidR="003C596F" w:rsidRPr="002B3DE0" w:rsidRDefault="003C596F" w:rsidP="003C596F">
      <w:pPr>
        <w:pStyle w:val="30"/>
        <w:shd w:val="clear" w:color="auto" w:fill="auto"/>
        <w:tabs>
          <w:tab w:val="left" w:pos="284"/>
        </w:tabs>
        <w:spacing w:before="0" w:line="276" w:lineRule="auto"/>
        <w:jc w:val="both"/>
      </w:pPr>
      <w:r w:rsidRPr="002B3DE0">
        <w:t>Поля (верхнее, нижнее, левое, правое) по 20 мм;</w:t>
      </w:r>
    </w:p>
    <w:p w:rsidR="003C596F" w:rsidRPr="002B3DE0" w:rsidRDefault="003C596F" w:rsidP="003C596F">
      <w:pPr>
        <w:pStyle w:val="30"/>
        <w:shd w:val="clear" w:color="auto" w:fill="auto"/>
        <w:tabs>
          <w:tab w:val="left" w:pos="284"/>
        </w:tabs>
        <w:spacing w:before="0" w:line="276" w:lineRule="auto"/>
        <w:jc w:val="both"/>
      </w:pPr>
      <w:r w:rsidRPr="002B3DE0">
        <w:t>Шрифт: размер (кегль) — 1</w:t>
      </w:r>
      <w:r>
        <w:t>2</w:t>
      </w:r>
      <w:r w:rsidRPr="002B3DE0">
        <w:t xml:space="preserve">; тип: </w:t>
      </w:r>
      <w:r w:rsidRPr="002B3DE0">
        <w:rPr>
          <w:lang w:val="en-US"/>
        </w:rPr>
        <w:t>Times</w:t>
      </w:r>
      <w:r w:rsidRPr="002B3DE0">
        <w:t xml:space="preserve"> </w:t>
      </w:r>
      <w:r w:rsidRPr="002B3DE0">
        <w:rPr>
          <w:lang w:val="en-US"/>
        </w:rPr>
        <w:t>New</w:t>
      </w:r>
      <w:r w:rsidRPr="002B3DE0">
        <w:t xml:space="preserve"> </w:t>
      </w:r>
      <w:r w:rsidRPr="002B3DE0">
        <w:rPr>
          <w:lang w:val="en-US"/>
        </w:rPr>
        <w:t>Roman</w:t>
      </w:r>
      <w:r w:rsidRPr="002B3DE0">
        <w:t>;</w:t>
      </w:r>
    </w:p>
    <w:p w:rsidR="003C596F" w:rsidRPr="002B3DE0" w:rsidRDefault="003C596F" w:rsidP="003C596F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3DE0">
        <w:rPr>
          <w:rFonts w:ascii="Times New Roman" w:hAnsi="Times New Roman"/>
          <w:sz w:val="24"/>
          <w:szCs w:val="24"/>
        </w:rPr>
        <w:t xml:space="preserve">Межстрочный интервал – </w:t>
      </w:r>
      <w:r>
        <w:rPr>
          <w:rFonts w:ascii="Times New Roman" w:hAnsi="Times New Roman"/>
          <w:sz w:val="24"/>
          <w:szCs w:val="24"/>
        </w:rPr>
        <w:t>одинар</w:t>
      </w:r>
      <w:r w:rsidRPr="002B3DE0">
        <w:rPr>
          <w:rFonts w:ascii="Times New Roman" w:hAnsi="Times New Roman"/>
          <w:sz w:val="24"/>
          <w:szCs w:val="24"/>
        </w:rPr>
        <w:t xml:space="preserve">ный. </w:t>
      </w:r>
    </w:p>
    <w:p w:rsidR="003C596F" w:rsidRPr="002B3DE0" w:rsidRDefault="003C596F" w:rsidP="003C596F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3DE0">
        <w:rPr>
          <w:rFonts w:ascii="Times New Roman" w:hAnsi="Times New Roman"/>
          <w:sz w:val="24"/>
          <w:szCs w:val="24"/>
        </w:rPr>
        <w:t>Переносы не ставить.</w:t>
      </w:r>
    </w:p>
    <w:p w:rsidR="003C596F" w:rsidRPr="00B64B5F" w:rsidRDefault="003C596F" w:rsidP="003C596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B3DE0">
        <w:rPr>
          <w:rFonts w:ascii="Times New Roman" w:hAnsi="Times New Roman"/>
          <w:b/>
          <w:sz w:val="24"/>
          <w:szCs w:val="24"/>
        </w:rPr>
        <w:t>В тексте допускаются рисунки и таблицы</w:t>
      </w:r>
      <w:r w:rsidRPr="002B3DE0">
        <w:rPr>
          <w:rFonts w:ascii="Times New Roman" w:hAnsi="Times New Roman"/>
          <w:sz w:val="24"/>
          <w:szCs w:val="24"/>
        </w:rPr>
        <w:t xml:space="preserve">. Название и номера рисунков указываются под рисунками, названия и номера таблиц – над таблицами. Все графические объекты должны быть черно-белыми. </w:t>
      </w:r>
    </w:p>
    <w:p w:rsidR="00B64B5F" w:rsidRPr="00B64B5F" w:rsidRDefault="00B64B5F" w:rsidP="00B64B5F">
      <w:pPr>
        <w:pStyle w:val="a8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64B5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Последний срок приема статей – </w:t>
      </w:r>
      <w:r w:rsidRPr="00B64B5F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10 марта 2017 года.</w:t>
      </w:r>
    </w:p>
    <w:p w:rsidR="00B64B5F" w:rsidRPr="00EE64D7" w:rsidRDefault="00B64B5F" w:rsidP="00B64B5F">
      <w:pPr>
        <w:pStyle w:val="Stalker"/>
        <w:numPr>
          <w:ilvl w:val="0"/>
          <w:numId w:val="5"/>
        </w:numPr>
        <w:spacing w:after="60" w:line="240" w:lineRule="auto"/>
        <w:ind w:left="426" w:hanging="426"/>
        <w:rPr>
          <w:sz w:val="24"/>
          <w:szCs w:val="24"/>
        </w:rPr>
      </w:pPr>
      <w:r w:rsidRPr="00EE64D7">
        <w:rPr>
          <w:sz w:val="24"/>
          <w:szCs w:val="24"/>
        </w:rPr>
        <w:t>Редакционный совет оставляет за собой право отбора и редактирования материалов для включения в сборник.</w:t>
      </w:r>
    </w:p>
    <w:p w:rsidR="00B64B5F" w:rsidRDefault="000A2826" w:rsidP="00B64B5F">
      <w:pPr>
        <w:pStyle w:val="Stalker"/>
        <w:numPr>
          <w:ilvl w:val="0"/>
          <w:numId w:val="5"/>
        </w:numPr>
        <w:spacing w:after="60" w:line="240" w:lineRule="auto"/>
        <w:ind w:left="426" w:hanging="426"/>
        <w:rPr>
          <w:b/>
          <w:sz w:val="24"/>
          <w:szCs w:val="24"/>
        </w:rPr>
      </w:pPr>
      <w:r w:rsidRPr="00EE64D7">
        <w:rPr>
          <w:b/>
          <w:sz w:val="24"/>
          <w:szCs w:val="24"/>
        </w:rPr>
        <w:t xml:space="preserve">статьи публикуются бесплатно. </w:t>
      </w:r>
    </w:p>
    <w:p w:rsidR="000A2826" w:rsidRDefault="000A2826" w:rsidP="000A2826">
      <w:pPr>
        <w:pStyle w:val="Stalker"/>
        <w:spacing w:after="60" w:line="240" w:lineRule="auto"/>
        <w:rPr>
          <w:b/>
          <w:sz w:val="24"/>
          <w:szCs w:val="24"/>
        </w:rPr>
      </w:pPr>
    </w:p>
    <w:p w:rsidR="000A2826" w:rsidRPr="00EE64D7" w:rsidRDefault="000A2826" w:rsidP="000A2826">
      <w:pPr>
        <w:pStyle w:val="Stalker"/>
        <w:spacing w:after="60" w:line="240" w:lineRule="auto"/>
        <w:rPr>
          <w:b/>
          <w:sz w:val="24"/>
          <w:szCs w:val="24"/>
        </w:rPr>
      </w:pP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00"/>
      </w:tblGrid>
      <w:tr w:rsidR="003C596F" w:rsidRPr="00A63337" w:rsidTr="005C6EDE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48DD4"/>
          </w:tcPr>
          <w:p w:rsidR="003C596F" w:rsidRPr="00A63337" w:rsidRDefault="003C596F" w:rsidP="005C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3337">
              <w:rPr>
                <w:rFonts w:ascii="Times New Roman" w:hAnsi="Times New Roman"/>
                <w:b/>
                <w:sz w:val="20"/>
                <w:szCs w:val="20"/>
              </w:rPr>
              <w:t>ОБРАЗЕЦ ОФОРМЛЕНИЯ МАТЕРИАЛОВ</w:t>
            </w:r>
          </w:p>
        </w:tc>
      </w:tr>
      <w:tr w:rsidR="003C596F" w:rsidRPr="002B3DE0" w:rsidTr="005C6EDE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 И.П.</w:t>
            </w:r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DE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2B3D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арм</w:t>
            </w:r>
            <w:r w:rsidRPr="002B3DE0">
              <w:rPr>
                <w:rFonts w:ascii="Times New Roman" w:hAnsi="Times New Roman"/>
                <w:sz w:val="24"/>
                <w:szCs w:val="24"/>
              </w:rPr>
              <w:t xml:space="preserve">.н., доцент кафедры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фармации </w:t>
            </w:r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«Казанский ГМУ» Минздрава России </w:t>
            </w:r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B3D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2B3DE0">
              <w:rPr>
                <w:rFonts w:ascii="Times New Roman" w:hAnsi="Times New Roman"/>
                <w:sz w:val="24"/>
                <w:szCs w:val="24"/>
              </w:rPr>
              <w:t>, Российская Федерация</w:t>
            </w:r>
            <w:r w:rsidRPr="002B3D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3DE0">
              <w:rPr>
                <w:rFonts w:ascii="Times New Roman" w:hAnsi="Times New Roman"/>
                <w:b/>
                <w:sz w:val="24"/>
                <w:szCs w:val="24"/>
              </w:rPr>
              <w:t>Аверин Б.Е.</w:t>
            </w:r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DE0">
              <w:rPr>
                <w:rFonts w:ascii="Times New Roman" w:hAnsi="Times New Roman"/>
                <w:sz w:val="24"/>
                <w:szCs w:val="24"/>
              </w:rPr>
              <w:t>к.п.н., доцент кафедры психологии развития</w:t>
            </w:r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DE0">
              <w:rPr>
                <w:rFonts w:ascii="Times New Roman" w:hAnsi="Times New Roman"/>
                <w:sz w:val="24"/>
                <w:szCs w:val="24"/>
              </w:rPr>
              <w:t xml:space="preserve">Башкирский государственный педагогический университет и. М. </w:t>
            </w:r>
            <w:proofErr w:type="spellStart"/>
            <w:r w:rsidRPr="002B3DE0"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B3DE0">
              <w:rPr>
                <w:rFonts w:ascii="Times New Roman" w:hAnsi="Times New Roman"/>
                <w:sz w:val="24"/>
                <w:szCs w:val="24"/>
              </w:rPr>
              <w:t>. Уфа, Российская  Федерация</w:t>
            </w:r>
            <w:r w:rsidRPr="002B3D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596F" w:rsidRPr="002B3DE0" w:rsidRDefault="003C596F" w:rsidP="005C6ED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96F" w:rsidRPr="002B3DE0" w:rsidRDefault="000A2826" w:rsidP="005C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новой лекарственной формы</w:t>
            </w:r>
          </w:p>
          <w:p w:rsidR="003C596F" w:rsidRPr="002B3DE0" w:rsidRDefault="003C596F" w:rsidP="005C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96F" w:rsidRPr="002B3DE0" w:rsidRDefault="003C596F" w:rsidP="005C6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E0">
              <w:rPr>
                <w:rFonts w:ascii="Times New Roman" w:hAnsi="Times New Roman"/>
                <w:sz w:val="24"/>
                <w:szCs w:val="24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3C596F" w:rsidRPr="002B3DE0" w:rsidRDefault="003C596F" w:rsidP="005C6E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DE0">
              <w:rPr>
                <w:rFonts w:ascii="Times New Roman" w:hAnsi="Times New Roman"/>
                <w:b/>
                <w:sz w:val="24"/>
                <w:szCs w:val="24"/>
              </w:rPr>
              <w:t>Список использованной литературы:</w:t>
            </w:r>
          </w:p>
          <w:p w:rsidR="003C596F" w:rsidRPr="002B3DE0" w:rsidRDefault="003C596F" w:rsidP="005C6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E0">
              <w:rPr>
                <w:rFonts w:ascii="Times New Roman" w:hAnsi="Times New Roman"/>
                <w:sz w:val="24"/>
                <w:szCs w:val="24"/>
              </w:rPr>
              <w:t>1.Хххххххххххххххххххххххххххххххх.</w:t>
            </w:r>
          </w:p>
          <w:p w:rsidR="003C596F" w:rsidRPr="002B3DE0" w:rsidRDefault="003C596F" w:rsidP="005C6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DE0">
              <w:rPr>
                <w:rFonts w:ascii="Times New Roman" w:hAnsi="Times New Roman"/>
                <w:sz w:val="24"/>
                <w:szCs w:val="24"/>
              </w:rPr>
              <w:t>2.Хххххххххххххххххххххххххххххххх.</w:t>
            </w:r>
            <w:r w:rsidRPr="002B3D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596F" w:rsidRPr="002B3DE0" w:rsidRDefault="003C596F" w:rsidP="005C6E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96F" w:rsidRDefault="003C596F" w:rsidP="005B2AED">
      <w:pPr>
        <w:pStyle w:val="Stalker"/>
        <w:spacing w:after="60" w:line="240" w:lineRule="auto"/>
        <w:ind w:firstLine="454"/>
        <w:rPr>
          <w:sz w:val="24"/>
          <w:szCs w:val="24"/>
        </w:rPr>
      </w:pPr>
    </w:p>
    <w:p w:rsidR="00D92338" w:rsidRPr="00E53657" w:rsidRDefault="00D92338">
      <w:pPr>
        <w:rPr>
          <w:rFonts w:ascii="Times New Roman" w:hAnsi="Times New Roman" w:cs="Times New Roman"/>
          <w:sz w:val="24"/>
          <w:szCs w:val="24"/>
        </w:rPr>
      </w:pPr>
    </w:p>
    <w:p w:rsidR="00EE64D7" w:rsidRPr="00EE64D7" w:rsidRDefault="00EE64D7" w:rsidP="00E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4D7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С уважением, председатель Оргкомитета научно-практической конференции, профессор С.Н.Егорова</w:t>
      </w:r>
    </w:p>
    <w:p w:rsidR="00EE64D7" w:rsidRPr="00EE64D7" w:rsidRDefault="00EE64D7">
      <w:pPr>
        <w:rPr>
          <w:rFonts w:ascii="Times New Roman" w:hAnsi="Times New Roman" w:cs="Times New Roman"/>
          <w:sz w:val="24"/>
          <w:szCs w:val="24"/>
        </w:rPr>
      </w:pPr>
    </w:p>
    <w:sectPr w:rsidR="00EE64D7" w:rsidRPr="00EE64D7" w:rsidSect="00D9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D4B"/>
    <w:multiLevelType w:val="hybridMultilevel"/>
    <w:tmpl w:val="F7E0F8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60D506B"/>
    <w:multiLevelType w:val="hybridMultilevel"/>
    <w:tmpl w:val="A2AC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E46E4"/>
    <w:multiLevelType w:val="hybridMultilevel"/>
    <w:tmpl w:val="A7E2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2618A"/>
    <w:multiLevelType w:val="hybridMultilevel"/>
    <w:tmpl w:val="8F5C2BC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F36B2E"/>
    <w:multiLevelType w:val="hybridMultilevel"/>
    <w:tmpl w:val="19DEB16A"/>
    <w:lvl w:ilvl="0" w:tplc="8E46811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AED"/>
    <w:rsid w:val="000A2826"/>
    <w:rsid w:val="002B3DE0"/>
    <w:rsid w:val="003C596F"/>
    <w:rsid w:val="004E1603"/>
    <w:rsid w:val="0058549D"/>
    <w:rsid w:val="00596647"/>
    <w:rsid w:val="005B2AED"/>
    <w:rsid w:val="0064672E"/>
    <w:rsid w:val="00734538"/>
    <w:rsid w:val="0078603D"/>
    <w:rsid w:val="00B64B5F"/>
    <w:rsid w:val="00D52D90"/>
    <w:rsid w:val="00D92338"/>
    <w:rsid w:val="00DC3C6E"/>
    <w:rsid w:val="00DE104B"/>
    <w:rsid w:val="00E53657"/>
    <w:rsid w:val="00EE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2A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5B2AE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Stalker">
    <w:name w:val="Stalker"/>
    <w:basedOn w:val="a"/>
    <w:rsid w:val="005B2AE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A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64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E64D7"/>
    <w:pPr>
      <w:ind w:left="720"/>
      <w:contextualSpacing/>
    </w:pPr>
  </w:style>
  <w:style w:type="character" w:styleId="a9">
    <w:name w:val="Hyperlink"/>
    <w:rsid w:val="002B3DE0"/>
    <w:rPr>
      <w:color w:val="000080"/>
      <w:u w:val="single"/>
    </w:rPr>
  </w:style>
  <w:style w:type="character" w:customStyle="1" w:styleId="aa">
    <w:name w:val="Основной текст_"/>
    <w:link w:val="1"/>
    <w:rsid w:val="002B3DE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2B3DE0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2B3DE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3DE0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B3DE0"/>
  </w:style>
  <w:style w:type="paragraph" w:styleId="ab">
    <w:name w:val="Normal (Web)"/>
    <w:basedOn w:val="a"/>
    <w:uiPriority w:val="99"/>
    <w:unhideWhenUsed/>
    <w:rsid w:val="002B3DE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2A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5B2AE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Stalker">
    <w:name w:val="Stalker"/>
    <w:basedOn w:val="a"/>
    <w:rsid w:val="005B2AE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A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64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E64D7"/>
    <w:pPr>
      <w:ind w:left="720"/>
      <w:contextualSpacing/>
    </w:pPr>
  </w:style>
  <w:style w:type="character" w:styleId="a9">
    <w:name w:val="Hyperlink"/>
    <w:rsid w:val="002B3DE0"/>
    <w:rPr>
      <w:color w:val="000080"/>
      <w:u w:val="single"/>
    </w:rPr>
  </w:style>
  <w:style w:type="character" w:customStyle="1" w:styleId="aa">
    <w:name w:val="Основной текст_"/>
    <w:link w:val="1"/>
    <w:rsid w:val="002B3DE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2B3DE0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2B3DE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3DE0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B3DE0"/>
  </w:style>
  <w:style w:type="paragraph" w:styleId="ab">
    <w:name w:val="Normal (Web)"/>
    <w:basedOn w:val="a"/>
    <w:uiPriority w:val="99"/>
    <w:unhideWhenUsed/>
    <w:rsid w:val="002B3DE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Valieva</cp:lastModifiedBy>
  <cp:revision>3</cp:revision>
  <dcterms:created xsi:type="dcterms:W3CDTF">2017-02-09T16:11:00Z</dcterms:created>
  <dcterms:modified xsi:type="dcterms:W3CDTF">2017-02-11T11:17:00Z</dcterms:modified>
</cp:coreProperties>
</file>