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2A" w:rsidRDefault="00173B2A" w:rsidP="00173B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за </w:t>
      </w:r>
      <w:r w:rsidR="00E86A09">
        <w:rPr>
          <w:rFonts w:ascii="Times New Roman" w:hAnsi="Times New Roman"/>
          <w:b/>
          <w:sz w:val="24"/>
          <w:szCs w:val="24"/>
        </w:rPr>
        <w:t>3</w:t>
      </w:r>
      <w:r w:rsidRPr="00F428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квартал 202</w:t>
      </w:r>
      <w:r w:rsidR="0024004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173B2A" w:rsidRDefault="00173B2A" w:rsidP="00173B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кафедры профилактической медицины и экологии человека ФПК и ППС </w:t>
      </w:r>
    </w:p>
    <w:tbl>
      <w:tblPr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8C4481" w:rsidRPr="00450B4D" w:rsidTr="00B5102E">
        <w:tc>
          <w:tcPr>
            <w:tcW w:w="3408" w:type="dxa"/>
            <w:vMerge w:val="restart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4720B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400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B5102E" w:rsidRPr="00B5102E" w:rsidRDefault="00B5102E" w:rsidP="00E86A09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E86A09" w:rsidRPr="00E86A09" w:rsidRDefault="00E86A09" w:rsidP="00E86A09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20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Д.В. Лопушов, Решетникова И.Д., Агафонова Е.В., Тюрин Ю.Д., Куликов С.Н., </w:t>
            </w:r>
            <w:proofErr w:type="spellStart"/>
            <w:r w:rsidRPr="004720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Гилязутдинова</w:t>
            </w:r>
            <w:proofErr w:type="spellEnd"/>
            <w:r w:rsidRPr="004720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Г.Ф.,  </w:t>
            </w:r>
            <w:proofErr w:type="spellStart"/>
            <w:r w:rsidRPr="004720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Шайхразиева</w:t>
            </w:r>
            <w:proofErr w:type="spellEnd"/>
            <w:r w:rsidRPr="004720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Н.Д., Исаева Г.Ш., </w:t>
            </w:r>
            <w:proofErr w:type="spellStart"/>
            <w:r w:rsidRPr="004720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Зиатдинов</w:t>
            </w:r>
            <w:proofErr w:type="spellEnd"/>
            <w:r w:rsidRPr="004720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В.Б. Опыт изучения коллективного и персонального иммунитета к вирусу SARS-CoV-2 у медицинских работников. </w:t>
            </w:r>
            <w:r w:rsidRPr="004720B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Проблемы особо опасных инфекций</w:t>
            </w:r>
            <w:r w:rsidRPr="004720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2021;(2):123-140. </w:t>
            </w:r>
            <w:hyperlink r:id="rId8" w:tgtFrame="_blank" w:history="1">
              <w:r w:rsidRPr="004720B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https://doi.org/10.21055/0370-1069-2021-2-123-130</w:t>
              </w:r>
            </w:hyperlink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97174D" w:rsidRPr="00B5102E" w:rsidRDefault="0097174D" w:rsidP="00E86A09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A632A6" w:rsidRDefault="008C4481" w:rsidP="00E86A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E86A09">
              <w:rPr>
                <w:rFonts w:ascii="Times New Roman" w:hAnsi="Times New Roman"/>
                <w:sz w:val="24"/>
                <w:szCs w:val="24"/>
              </w:rPr>
              <w:t>3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2400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940" w:type="dxa"/>
          </w:tcPr>
          <w:p w:rsidR="00E86A09" w:rsidRDefault="00E86A09" w:rsidP="003B651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К.</w:t>
            </w:r>
            <w:r w:rsidR="004720B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3844D7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«Информатизация права, гражданского обор</w:t>
            </w:r>
            <w:bookmarkStart w:id="0" w:name="_GoBack"/>
            <w:bookmarkEnd w:id="0"/>
            <w:r w:rsidRPr="003844D7">
              <w:rPr>
                <w:rFonts w:ascii="Times New Roman" w:hAnsi="Times New Roman"/>
                <w:sz w:val="24"/>
                <w:szCs w:val="24"/>
              </w:rPr>
              <w:t>ота и предпринимательства: сохранение традиций и развитие инноваций»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участник.</w:t>
            </w:r>
          </w:p>
          <w:p w:rsidR="003B651F" w:rsidRPr="00095164" w:rsidRDefault="003B651F" w:rsidP="003B651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hitneySSm-Book" w:eastAsia="Calibri" w:hAnsi="WhitneySSm-Book" w:cs="WhitneySSm-Book"/>
                <w:color w:val="FFFFFF"/>
                <w:lang w:eastAsia="ru-RU"/>
              </w:rPr>
              <w:t>)</w:t>
            </w: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6500F3" w:rsidRDefault="008C4481" w:rsidP="00E86A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 и сборник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E86A0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400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rPr>
          <w:trHeight w:val="445"/>
        </w:trPr>
        <w:tc>
          <w:tcPr>
            <w:tcW w:w="3408" w:type="dxa"/>
            <w:vMerge w:val="restart"/>
          </w:tcPr>
          <w:p w:rsidR="008C4481" w:rsidRPr="00095164" w:rsidRDefault="008C4481" w:rsidP="00E86A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E86A0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24004B">
              <w:rPr>
                <w:rFonts w:ascii="Times New Roman" w:hAnsi="Times New Roman"/>
                <w:sz w:val="24"/>
                <w:szCs w:val="24"/>
              </w:rPr>
              <w:t>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5875E7" w:rsidRDefault="008C4481" w:rsidP="00E86A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E86A0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4004B">
              <w:rPr>
                <w:rFonts w:ascii="Times New Roman" w:hAnsi="Times New Roman"/>
                <w:sz w:val="24"/>
                <w:szCs w:val="24"/>
              </w:rPr>
              <w:t>1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095164" w:rsidRDefault="008C4481" w:rsidP="00E86A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="00E86A0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24004B">
              <w:rPr>
                <w:rFonts w:ascii="Times New Roman" w:hAnsi="Times New Roman"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B22C41" w:rsidRDefault="008C4481" w:rsidP="00E86A0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 мероприятий, 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 w:rsidR="00E86A0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2400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8C4481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 за </w:t>
            </w:r>
            <w:r w:rsidR="004720B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400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325664" w:rsidRDefault="008C4481" w:rsidP="00E86A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 </w:t>
            </w:r>
            <w:r w:rsidR="00E86A0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2400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5A5968" w:rsidRDefault="008C4481" w:rsidP="00E86A0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E86A0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2400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CD22C1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52B4">
              <w:rPr>
                <w:rFonts w:ascii="Times New Roman" w:hAnsi="Times New Roman"/>
                <w:sz w:val="24"/>
                <w:szCs w:val="24"/>
              </w:rPr>
              <w:t>доцент Л.А. Балабанова -  Информационный сборник «Человек и окружающая среда» (приказ Управления Роспотребнадзора по РТ и ФБУЗ «Центр гигиены и эпидемиологии в РТ» от 06.06.2017 №188/280пф) – член редколлегии</w:t>
            </w: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B23147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8C4481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B657AB" w:rsidRDefault="008C4481" w:rsidP="00B5102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редседателя, секретарь, член совета))</w:t>
            </w:r>
          </w:p>
        </w:tc>
        <w:tc>
          <w:tcPr>
            <w:tcW w:w="4940" w:type="dxa"/>
          </w:tcPr>
          <w:p w:rsidR="008C4481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Default="008C4481" w:rsidP="00B5102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</w:t>
            </w:r>
            <w:r w:rsidR="002400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8C4481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173B2A"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6BE" w:rsidRDefault="002166BE" w:rsidP="008638C3">
      <w:pPr>
        <w:spacing w:after="0"/>
      </w:pPr>
      <w:r>
        <w:separator/>
      </w:r>
    </w:p>
  </w:endnote>
  <w:endnote w:type="continuationSeparator" w:id="0">
    <w:p w:rsidR="002166BE" w:rsidRDefault="002166BE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FSTEL+Helios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hitneySSm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6BE" w:rsidRDefault="002166BE" w:rsidP="008638C3">
      <w:pPr>
        <w:spacing w:after="0"/>
      </w:pPr>
      <w:r>
        <w:separator/>
      </w:r>
    </w:p>
  </w:footnote>
  <w:footnote w:type="continuationSeparator" w:id="0">
    <w:p w:rsidR="002166BE" w:rsidRDefault="002166BE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7AD"/>
    <w:multiLevelType w:val="hybridMultilevel"/>
    <w:tmpl w:val="0FA44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D7C6E"/>
    <w:multiLevelType w:val="hybridMultilevel"/>
    <w:tmpl w:val="B1CEB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97C11"/>
    <w:multiLevelType w:val="hybridMultilevel"/>
    <w:tmpl w:val="E0FCA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6468"/>
    <w:rsid w:val="000F76DA"/>
    <w:rsid w:val="00100D50"/>
    <w:rsid w:val="00116BAB"/>
    <w:rsid w:val="001260D6"/>
    <w:rsid w:val="00132880"/>
    <w:rsid w:val="00173B2A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166BE"/>
    <w:rsid w:val="0024004B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550F"/>
    <w:rsid w:val="002D6CA9"/>
    <w:rsid w:val="002E35B2"/>
    <w:rsid w:val="002F3929"/>
    <w:rsid w:val="00301DC4"/>
    <w:rsid w:val="00305A8E"/>
    <w:rsid w:val="0031039F"/>
    <w:rsid w:val="00315D31"/>
    <w:rsid w:val="00316216"/>
    <w:rsid w:val="00325664"/>
    <w:rsid w:val="00334335"/>
    <w:rsid w:val="003345E1"/>
    <w:rsid w:val="0035102A"/>
    <w:rsid w:val="003611B6"/>
    <w:rsid w:val="00370682"/>
    <w:rsid w:val="00374D42"/>
    <w:rsid w:val="00374D52"/>
    <w:rsid w:val="00394B43"/>
    <w:rsid w:val="003960DE"/>
    <w:rsid w:val="003B1B0F"/>
    <w:rsid w:val="003B651F"/>
    <w:rsid w:val="003B6BAE"/>
    <w:rsid w:val="003C24F4"/>
    <w:rsid w:val="003D4C14"/>
    <w:rsid w:val="003E3371"/>
    <w:rsid w:val="003F1935"/>
    <w:rsid w:val="003F3D7A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720B6"/>
    <w:rsid w:val="00497251"/>
    <w:rsid w:val="004A522F"/>
    <w:rsid w:val="004C26B9"/>
    <w:rsid w:val="004C7361"/>
    <w:rsid w:val="004D2FE6"/>
    <w:rsid w:val="0050326E"/>
    <w:rsid w:val="005123B6"/>
    <w:rsid w:val="005147B1"/>
    <w:rsid w:val="00523C88"/>
    <w:rsid w:val="0052454B"/>
    <w:rsid w:val="00526940"/>
    <w:rsid w:val="00526C51"/>
    <w:rsid w:val="00534D3D"/>
    <w:rsid w:val="00544740"/>
    <w:rsid w:val="00551F4C"/>
    <w:rsid w:val="0055539B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40AB9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0481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0F02"/>
    <w:rsid w:val="00814C9F"/>
    <w:rsid w:val="0082618F"/>
    <w:rsid w:val="008365B1"/>
    <w:rsid w:val="00842AD0"/>
    <w:rsid w:val="00842C36"/>
    <w:rsid w:val="00845721"/>
    <w:rsid w:val="0084591C"/>
    <w:rsid w:val="0085047A"/>
    <w:rsid w:val="008515D6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481"/>
    <w:rsid w:val="008C48F9"/>
    <w:rsid w:val="008D0E3F"/>
    <w:rsid w:val="008D3838"/>
    <w:rsid w:val="008E22FB"/>
    <w:rsid w:val="008F2870"/>
    <w:rsid w:val="008F72FC"/>
    <w:rsid w:val="009069D7"/>
    <w:rsid w:val="0090794C"/>
    <w:rsid w:val="00916117"/>
    <w:rsid w:val="00917453"/>
    <w:rsid w:val="00932B2E"/>
    <w:rsid w:val="0093338C"/>
    <w:rsid w:val="00941021"/>
    <w:rsid w:val="009547BA"/>
    <w:rsid w:val="00965D85"/>
    <w:rsid w:val="0097174D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16DE"/>
    <w:rsid w:val="00A02CC5"/>
    <w:rsid w:val="00A11A99"/>
    <w:rsid w:val="00A1321F"/>
    <w:rsid w:val="00A13BA4"/>
    <w:rsid w:val="00A22907"/>
    <w:rsid w:val="00A30BAC"/>
    <w:rsid w:val="00A34E02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102E"/>
    <w:rsid w:val="00B541A5"/>
    <w:rsid w:val="00B56AB0"/>
    <w:rsid w:val="00B63EC6"/>
    <w:rsid w:val="00B646CD"/>
    <w:rsid w:val="00B80F71"/>
    <w:rsid w:val="00B81B1B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5F31"/>
    <w:rsid w:val="00D27F06"/>
    <w:rsid w:val="00D4106F"/>
    <w:rsid w:val="00D65C02"/>
    <w:rsid w:val="00D66C75"/>
    <w:rsid w:val="00D70076"/>
    <w:rsid w:val="00D7114F"/>
    <w:rsid w:val="00D74DFB"/>
    <w:rsid w:val="00D85A14"/>
    <w:rsid w:val="00D91545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86A09"/>
    <w:rsid w:val="00EB25B1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0F6468"/>
    <w:pPr>
      <w:ind w:left="720"/>
      <w:contextualSpacing/>
    </w:pPr>
  </w:style>
  <w:style w:type="paragraph" w:customStyle="1" w:styleId="Default">
    <w:name w:val="Default"/>
    <w:rsid w:val="00523C88"/>
    <w:pPr>
      <w:autoSpaceDE w:val="0"/>
      <w:autoSpaceDN w:val="0"/>
      <w:adjustRightInd w:val="0"/>
    </w:pPr>
    <w:rPr>
      <w:rFonts w:ascii="QFSTEL+HeliosCond" w:hAnsi="QFSTEL+HeliosCond" w:cs="QFSTEL+HeliosC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055/0370-1069-2021-2-123-1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09506-CE8E-4510-B7BB-B7E15D34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4163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Sunrise</cp:lastModifiedBy>
  <cp:revision>2</cp:revision>
  <cp:lastPrinted>2020-12-09T08:55:00Z</cp:lastPrinted>
  <dcterms:created xsi:type="dcterms:W3CDTF">2021-09-27T12:38:00Z</dcterms:created>
  <dcterms:modified xsi:type="dcterms:W3CDTF">2021-09-27T12:38:00Z</dcterms:modified>
</cp:coreProperties>
</file>