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59" w:rsidRPr="004829EC" w:rsidRDefault="00CB6959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A57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Профилактической медицины и экологии человека ФПК и ППС</w:t>
      </w:r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__Общая гигиена______</w:t>
      </w:r>
    </w:p>
    <w:p w:rsidR="00E67B54" w:rsidRDefault="00E67B5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  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04"/>
        <w:gridCol w:w="2851"/>
        <w:gridCol w:w="834"/>
        <w:gridCol w:w="1280"/>
        <w:gridCol w:w="947"/>
        <w:gridCol w:w="2612"/>
        <w:gridCol w:w="1401"/>
      </w:tblGrid>
      <w:tr w:rsidR="00FC2F75" w:rsidTr="001744F8">
        <w:trPr>
          <w:trHeight w:val="1071"/>
        </w:trPr>
        <w:tc>
          <w:tcPr>
            <w:tcW w:w="60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1744F8">
        <w:trPr>
          <w:trHeight w:val="532"/>
        </w:trPr>
        <w:tc>
          <w:tcPr>
            <w:tcW w:w="6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C2F75" w:rsidTr="00F55B47">
        <w:trPr>
          <w:trHeight w:val="532"/>
        </w:trPr>
        <w:tc>
          <w:tcPr>
            <w:tcW w:w="604" w:type="dxa"/>
            <w:vAlign w:val="center"/>
          </w:tcPr>
          <w:p w:rsidR="00A8602B" w:rsidRPr="00AF2372" w:rsidRDefault="00A8602B" w:rsidP="00A86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1" w:type="dxa"/>
            <w:vAlign w:val="center"/>
          </w:tcPr>
          <w:p w:rsidR="00A8602B" w:rsidRPr="003C7FCA" w:rsidRDefault="00A8602B" w:rsidP="00FD482F">
            <w:pPr>
              <w:rPr>
                <w:rFonts w:ascii="Times New Roman" w:hAnsi="Times New Roman" w:cs="Times New Roman"/>
              </w:rPr>
            </w:pPr>
            <w:r w:rsidRPr="00A430DA">
              <w:rPr>
                <w:rFonts w:ascii="Times New Roman" w:eastAsia="Times New Roman" w:hAnsi="Times New Roman" w:cs="Times New Roman"/>
                <w:lang w:eastAsia="ru-RU"/>
              </w:rPr>
              <w:t>Окружающая среда и здоровье населения</w:t>
            </w:r>
          </w:p>
        </w:tc>
        <w:tc>
          <w:tcPr>
            <w:tcW w:w="834" w:type="dxa"/>
            <w:vAlign w:val="center"/>
          </w:tcPr>
          <w:p w:rsidR="00A8602B" w:rsidRPr="009F4731" w:rsidRDefault="00A8602B" w:rsidP="00FD48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A8602B" w:rsidRPr="00A4618D" w:rsidRDefault="00A8602B" w:rsidP="00FD4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947" w:type="dxa"/>
            <w:vAlign w:val="center"/>
          </w:tcPr>
          <w:p w:rsidR="00A8602B" w:rsidRDefault="00A8602B" w:rsidP="00FD482F"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FD48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A8602B" w:rsidRDefault="00A8602B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A7D">
              <w:rPr>
                <w:rFonts w:ascii="Times New Roman" w:hAnsi="Times New Roman" w:cs="Times New Roman"/>
              </w:rPr>
              <w:t xml:space="preserve">профессор, д.м.н., </w:t>
            </w:r>
            <w:r>
              <w:rPr>
                <w:rFonts w:ascii="Times New Roman" w:hAnsi="Times New Roman" w:cs="Times New Roman"/>
              </w:rPr>
              <w:t xml:space="preserve">Радченко О.Р./ </w:t>
            </w: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к.м.н., </w:t>
            </w:r>
            <w:r w:rsidRPr="003C7FCA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A8602B" w:rsidRDefault="00A8602B" w:rsidP="00F55B47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F55B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AD2BF2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1" w:type="dxa"/>
            <w:vAlign w:val="center"/>
          </w:tcPr>
          <w:p w:rsidR="00F55B47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Гигиена атмосферного воздуха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Pr="00A8602B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76542E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6542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6542E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51" w:type="dxa"/>
            <w:vAlign w:val="center"/>
          </w:tcPr>
          <w:p w:rsidR="00F55B47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Гигиена водоснабжения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55B47" w:rsidRPr="009F4731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76542E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6542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6542E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51" w:type="dxa"/>
            <w:vAlign w:val="center"/>
          </w:tcPr>
          <w:p w:rsidR="00F55B47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Гигиена водных объектов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55B47" w:rsidRPr="00B7774D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47" w:rsidRPr="009F4731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21.01.2023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51" w:type="dxa"/>
            <w:vAlign w:val="center"/>
          </w:tcPr>
          <w:p w:rsidR="00F55B47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иена планировки населенных мест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Pr="00FC2F75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55B47" w:rsidRPr="00AE4E89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47" w:rsidRPr="009F4731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20.01.2023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51" w:type="dxa"/>
            <w:vAlign w:val="center"/>
          </w:tcPr>
          <w:p w:rsidR="00F55B47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Гигиена жилых и общественных зданий и лечебно-профилактических организаций.</w:t>
            </w:r>
          </w:p>
        </w:tc>
        <w:tc>
          <w:tcPr>
            <w:tcW w:w="83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851" w:type="dxa"/>
            <w:vAlign w:val="center"/>
          </w:tcPr>
          <w:p w:rsidR="00F55B47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Гигиена почвы и сан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итарная очистка населенных мест</w:t>
            </w:r>
          </w:p>
        </w:tc>
        <w:tc>
          <w:tcPr>
            <w:tcW w:w="834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55B47" w:rsidRPr="00AE4E89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28.01.2023</w:t>
            </w:r>
          </w:p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757D1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lang w:eastAsia="ru-RU"/>
              </w:rPr>
              <w:t>Основные разделы работы по гигиеническому обучению и воспитанию населения</w:t>
            </w:r>
          </w:p>
        </w:tc>
        <w:tc>
          <w:tcPr>
            <w:tcW w:w="83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3C7F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3C7FC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социальной гигиены и общественное здоровье</w:t>
            </w:r>
          </w:p>
        </w:tc>
        <w:tc>
          <w:tcPr>
            <w:tcW w:w="83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формирования здорового образа жизни.</w:t>
            </w:r>
          </w:p>
          <w:p w:rsidR="00F55B47" w:rsidRPr="00FD482F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5B47" w:rsidRPr="00746D00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</w:p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70579D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hAnsi="Times New Roman" w:cs="Times New Roman"/>
              </w:rPr>
            </w:pPr>
            <w:r w:rsidRPr="00FD482F">
              <w:rPr>
                <w:rFonts w:ascii="Times New Roman" w:hAnsi="Times New Roman" w:cs="Times New Roman"/>
              </w:rPr>
              <w:t>Гигиеническое воспитание по отдельным проблемам охраны здоровья</w:t>
            </w:r>
          </w:p>
        </w:tc>
        <w:tc>
          <w:tcPr>
            <w:tcW w:w="83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hAnsi="Times New Roman" w:cs="Times New Roman"/>
              </w:rPr>
            </w:pPr>
            <w:r w:rsidRPr="00FD482F">
              <w:rPr>
                <w:rFonts w:ascii="Times New Roman" w:hAnsi="Times New Roman" w:cs="Times New Roman"/>
              </w:rPr>
              <w:t>Организация работы в учреждениях службы медицинской профилактики.</w:t>
            </w:r>
          </w:p>
        </w:tc>
        <w:tc>
          <w:tcPr>
            <w:tcW w:w="83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vAlign w:val="center"/>
          </w:tcPr>
          <w:p w:rsidR="00F55B47" w:rsidRPr="00A4618D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C1A6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hAnsi="Times New Roman" w:cs="Times New Roman"/>
              </w:rPr>
            </w:pPr>
            <w:r w:rsidRPr="00FD4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гигиенического воспитания в лечебно-профилактических организациях</w:t>
            </w:r>
          </w:p>
        </w:tc>
        <w:tc>
          <w:tcPr>
            <w:tcW w:w="834" w:type="dxa"/>
            <w:vAlign w:val="center"/>
          </w:tcPr>
          <w:p w:rsidR="00F55B47" w:rsidRPr="009F4731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E6745E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E674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6745E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формы и методы пропаганды медицинских и гигиенических знаний среди населения.</w:t>
            </w:r>
          </w:p>
        </w:tc>
        <w:tc>
          <w:tcPr>
            <w:tcW w:w="83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  <w:p w:rsidR="00F55B47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E6745E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E674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6745E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51" w:type="dxa"/>
            <w:vAlign w:val="center"/>
          </w:tcPr>
          <w:p w:rsidR="00F55B47" w:rsidRPr="00FD482F" w:rsidRDefault="00F55B47" w:rsidP="00F55B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и организация работы врача по общей гигиене с населением, средствами массовой информации и </w:t>
            </w:r>
            <w:proofErr w:type="spellStart"/>
            <w:r w:rsidRPr="00FD4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т.д</w:t>
            </w:r>
            <w:proofErr w:type="spellEnd"/>
          </w:p>
        </w:tc>
        <w:tc>
          <w:tcPr>
            <w:tcW w:w="834" w:type="dxa"/>
            <w:vAlign w:val="center"/>
          </w:tcPr>
          <w:p w:rsidR="00F55B47" w:rsidRPr="00746D00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C7FCA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126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AE090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AE090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AE090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E6745E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E674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6745E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D482F" w:rsidTr="00F55B47">
        <w:trPr>
          <w:trHeight w:val="532"/>
        </w:trPr>
        <w:tc>
          <w:tcPr>
            <w:tcW w:w="3455" w:type="dxa"/>
            <w:gridSpan w:val="2"/>
            <w:vAlign w:val="center"/>
          </w:tcPr>
          <w:p w:rsidR="00FD482F" w:rsidRDefault="00FD482F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74" w:type="dxa"/>
            <w:gridSpan w:val="5"/>
            <w:vAlign w:val="center"/>
          </w:tcPr>
          <w:p w:rsidR="00FD482F" w:rsidRDefault="00FD482F" w:rsidP="00F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D482F" w:rsidRDefault="00FD482F" w:rsidP="00F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82F" w:rsidTr="00F55B47">
        <w:trPr>
          <w:trHeight w:val="532"/>
        </w:trPr>
        <w:tc>
          <w:tcPr>
            <w:tcW w:w="604" w:type="dxa"/>
            <w:vAlign w:val="center"/>
          </w:tcPr>
          <w:p w:rsidR="00FD482F" w:rsidRPr="00AF2372" w:rsidRDefault="00FD482F" w:rsidP="00FD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5" w:type="dxa"/>
            <w:gridSpan w:val="6"/>
            <w:vAlign w:val="center"/>
          </w:tcPr>
          <w:p w:rsidR="00FD482F" w:rsidRDefault="00FD482F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55B47" w:rsidTr="00F55B47">
        <w:trPr>
          <w:trHeight w:val="508"/>
        </w:trPr>
        <w:tc>
          <w:tcPr>
            <w:tcW w:w="604" w:type="dxa"/>
            <w:vAlign w:val="center"/>
          </w:tcPr>
          <w:p w:rsidR="00F55B47" w:rsidRPr="00AF2372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51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DA">
              <w:rPr>
                <w:rFonts w:ascii="Times New Roman" w:eastAsia="Times New Roman" w:hAnsi="Times New Roman" w:cs="Times New Roman"/>
                <w:lang w:eastAsia="ru-RU"/>
              </w:rPr>
              <w:t>Окружающая среда и здоровье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34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Pr="00A4618D" w:rsidRDefault="00F55B47" w:rsidP="00F5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B51D61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CD23D5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3E40AF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E40A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E40AF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Tr="00F55B47">
        <w:trPr>
          <w:trHeight w:val="508"/>
        </w:trPr>
        <w:tc>
          <w:tcPr>
            <w:tcW w:w="604" w:type="dxa"/>
            <w:vAlign w:val="center"/>
          </w:tcPr>
          <w:p w:rsidR="00F55B47" w:rsidRPr="00AF2372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51" w:type="dxa"/>
            <w:vAlign w:val="center"/>
          </w:tcPr>
          <w:p w:rsidR="00F55B47" w:rsidRPr="009A57E5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7E5">
              <w:rPr>
                <w:rFonts w:ascii="Times New Roman" w:eastAsia="Times New Roman" w:hAnsi="Times New Roman" w:cs="Times New Roman"/>
                <w:lang w:eastAsia="ru-RU"/>
              </w:rPr>
              <w:t>Основные разделы работы по гигиеническому обучению и воспитанию населения.</w:t>
            </w:r>
          </w:p>
        </w:tc>
        <w:tc>
          <w:tcPr>
            <w:tcW w:w="834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</w:rPr>
              <w:t>09.02.2023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B51D61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CD23D5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3E40AF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E40A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E40AF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55B47" w:rsidTr="00F55B47">
        <w:trPr>
          <w:trHeight w:val="508"/>
        </w:trPr>
        <w:tc>
          <w:tcPr>
            <w:tcW w:w="604" w:type="dxa"/>
            <w:vAlign w:val="center"/>
          </w:tcPr>
          <w:p w:rsidR="00F55B47" w:rsidRPr="00AF2372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51" w:type="dxa"/>
            <w:vAlign w:val="center"/>
          </w:tcPr>
          <w:p w:rsidR="00F55B47" w:rsidRPr="009A57E5" w:rsidRDefault="00F55B47" w:rsidP="00F55B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социальной гигиены и общественное здоровье.</w:t>
            </w:r>
          </w:p>
        </w:tc>
        <w:tc>
          <w:tcPr>
            <w:tcW w:w="834" w:type="dxa"/>
            <w:vAlign w:val="center"/>
          </w:tcPr>
          <w:p w:rsidR="00F55B47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Default="00F55B47" w:rsidP="00F55B47">
            <w:r>
              <w:rPr>
                <w:rFonts w:ascii="Times New Roman" w:hAnsi="Times New Roman" w:cs="Times New Roman"/>
              </w:rPr>
              <w:t>09.02.2023</w:t>
            </w:r>
          </w:p>
        </w:tc>
        <w:tc>
          <w:tcPr>
            <w:tcW w:w="947" w:type="dxa"/>
            <w:vAlign w:val="center"/>
          </w:tcPr>
          <w:p w:rsidR="00F55B47" w:rsidRDefault="00F55B47" w:rsidP="00F55B47">
            <w:r w:rsidRPr="00B51D61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Default="00F55B47" w:rsidP="00F55B47">
            <w:r w:rsidRPr="00CD23D5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Default="00F55B47" w:rsidP="00F55B47">
            <w:r w:rsidRPr="003E40AF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E40A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E40AF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FD482F" w:rsidTr="001744F8">
        <w:trPr>
          <w:trHeight w:val="508"/>
        </w:trPr>
        <w:tc>
          <w:tcPr>
            <w:tcW w:w="3455" w:type="dxa"/>
            <w:gridSpan w:val="2"/>
            <w:vAlign w:val="center"/>
          </w:tcPr>
          <w:p w:rsidR="00FD482F" w:rsidRPr="00687A2A" w:rsidRDefault="00FD482F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074" w:type="dxa"/>
            <w:gridSpan w:val="5"/>
          </w:tcPr>
          <w:p w:rsidR="00FD482F" w:rsidRDefault="00FD482F" w:rsidP="00FD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482F" w:rsidRPr="00274F18" w:rsidRDefault="00FD482F" w:rsidP="00FD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FD48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83CD8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r w:rsidR="00FD4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1F78"/>
    <w:rsid w:val="00136175"/>
    <w:rsid w:val="001651BB"/>
    <w:rsid w:val="001744F8"/>
    <w:rsid w:val="0018292D"/>
    <w:rsid w:val="001C1432"/>
    <w:rsid w:val="001C1828"/>
    <w:rsid w:val="002008B4"/>
    <w:rsid w:val="002363E9"/>
    <w:rsid w:val="00236970"/>
    <w:rsid w:val="002F30E3"/>
    <w:rsid w:val="002F608E"/>
    <w:rsid w:val="00306522"/>
    <w:rsid w:val="0030720F"/>
    <w:rsid w:val="00313295"/>
    <w:rsid w:val="00313FD7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219D4"/>
    <w:rsid w:val="00531387"/>
    <w:rsid w:val="00556AE2"/>
    <w:rsid w:val="00582B82"/>
    <w:rsid w:val="00584514"/>
    <w:rsid w:val="005E3B53"/>
    <w:rsid w:val="006144C6"/>
    <w:rsid w:val="006156B0"/>
    <w:rsid w:val="00627EA9"/>
    <w:rsid w:val="006A4D2A"/>
    <w:rsid w:val="006C75B5"/>
    <w:rsid w:val="006D28B6"/>
    <w:rsid w:val="006F682F"/>
    <w:rsid w:val="0070579D"/>
    <w:rsid w:val="00746D00"/>
    <w:rsid w:val="0077092C"/>
    <w:rsid w:val="007B796B"/>
    <w:rsid w:val="007C0DF7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A57E5"/>
    <w:rsid w:val="009D07F2"/>
    <w:rsid w:val="009F4731"/>
    <w:rsid w:val="00A530CF"/>
    <w:rsid w:val="00A62AC2"/>
    <w:rsid w:val="00A83CD8"/>
    <w:rsid w:val="00A8602B"/>
    <w:rsid w:val="00A93AC4"/>
    <w:rsid w:val="00AA1784"/>
    <w:rsid w:val="00AB0208"/>
    <w:rsid w:val="00AD2BF2"/>
    <w:rsid w:val="00AE4E89"/>
    <w:rsid w:val="00AF2372"/>
    <w:rsid w:val="00B7638D"/>
    <w:rsid w:val="00B7774D"/>
    <w:rsid w:val="00B84018"/>
    <w:rsid w:val="00B84D52"/>
    <w:rsid w:val="00B84E14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DB658F"/>
    <w:rsid w:val="00E03496"/>
    <w:rsid w:val="00E166F5"/>
    <w:rsid w:val="00E217C4"/>
    <w:rsid w:val="00E67B54"/>
    <w:rsid w:val="00E74B16"/>
    <w:rsid w:val="00E8658E"/>
    <w:rsid w:val="00E9099E"/>
    <w:rsid w:val="00E96F20"/>
    <w:rsid w:val="00F20022"/>
    <w:rsid w:val="00F55B47"/>
    <w:rsid w:val="00FA2D2E"/>
    <w:rsid w:val="00FC2F75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FDEC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5</cp:revision>
  <cp:lastPrinted>2023-01-12T15:32:00Z</cp:lastPrinted>
  <dcterms:created xsi:type="dcterms:W3CDTF">2023-01-12T14:26:00Z</dcterms:created>
  <dcterms:modified xsi:type="dcterms:W3CDTF">2023-01-12T15:32:00Z</dcterms:modified>
</cp:coreProperties>
</file>