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E91" w:rsidRPr="00A00975" w:rsidRDefault="00246E91" w:rsidP="00877068">
      <w:pPr>
        <w:ind w:firstLine="0"/>
        <w:rPr>
          <w:rFonts w:ascii="Times New Roman" w:hAnsi="Times New Roman"/>
          <w:sz w:val="30"/>
          <w:szCs w:val="30"/>
        </w:rPr>
      </w:pPr>
      <w:bookmarkStart w:id="0" w:name="_GoBack"/>
      <w:bookmarkEnd w:id="0"/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:rsidTr="00A632A6">
        <w:tc>
          <w:tcPr>
            <w:tcW w:w="3408" w:type="dxa"/>
            <w:vMerge w:val="restart"/>
          </w:tcPr>
          <w:p w:rsidR="00061640" w:rsidRPr="00095164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 года (все публикации дублируются в научную библиотеку)</w:t>
            </w: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7D6219" w:rsidRDefault="007D6219" w:rsidP="007D621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19">
              <w:rPr>
                <w:rFonts w:ascii="Times New Roman" w:hAnsi="Times New Roman"/>
                <w:sz w:val="24"/>
                <w:szCs w:val="24"/>
                <w:lang w:eastAsia="ru-RU"/>
              </w:rPr>
              <w:t>КАЗАНСКИЙ МЕДИЦИНСКИЙ ЖУРНАЛ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7D6219">
              <w:rPr>
                <w:rFonts w:ascii="Times New Roman" w:hAnsi="Times New Roman"/>
                <w:sz w:val="24"/>
                <w:szCs w:val="24"/>
                <w:lang w:eastAsia="ru-RU"/>
              </w:rPr>
              <w:t>ISSN печатной версии: 0368-4814</w:t>
            </w:r>
          </w:p>
          <w:p w:rsidR="007D6219" w:rsidRDefault="007D6219" w:rsidP="007D621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19">
              <w:rPr>
                <w:rFonts w:ascii="Times New Roman" w:hAnsi="Times New Roman"/>
                <w:sz w:val="24"/>
                <w:szCs w:val="24"/>
                <w:lang w:eastAsia="ru-RU"/>
              </w:rPr>
              <w:t>ISSN электронной версии: 2587-9359</w:t>
            </w:r>
          </w:p>
          <w:p w:rsidR="007D6219" w:rsidRDefault="007D6219" w:rsidP="007D621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DOI: </w:t>
            </w:r>
            <w:hyperlink r:id="rId8" w:history="1">
              <w:r w:rsidRPr="002D531D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https://doi.org/10.17816/kazmj2021.102.3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D6219" w:rsidRPr="002D2976" w:rsidRDefault="007D6219" w:rsidP="007D621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D6219">
              <w:rPr>
                <w:rFonts w:ascii="Times New Roman" w:hAnsi="Times New Roman"/>
                <w:sz w:val="24"/>
                <w:szCs w:val="24"/>
                <w:lang w:eastAsia="ru-RU"/>
              </w:rPr>
              <w:t>Саетгараев</w:t>
            </w:r>
            <w:proofErr w:type="spellEnd"/>
            <w:r w:rsidRPr="007D62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А.К., Максимов И.Л., Закиров И.И., </w:t>
            </w:r>
            <w:proofErr w:type="spellStart"/>
            <w:r w:rsidRPr="007D6219">
              <w:rPr>
                <w:rFonts w:ascii="Times New Roman" w:hAnsi="Times New Roman"/>
                <w:sz w:val="24"/>
                <w:szCs w:val="24"/>
                <w:lang w:eastAsia="ru-RU"/>
              </w:rPr>
              <w:t>Шаймарданов</w:t>
            </w:r>
            <w:proofErr w:type="spellEnd"/>
            <w:r w:rsidRPr="007D62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И.В., Григорьева И.А., </w:t>
            </w:r>
            <w:proofErr w:type="spellStart"/>
            <w:r w:rsidRPr="007D6219">
              <w:rPr>
                <w:rFonts w:ascii="Times New Roman" w:hAnsi="Times New Roman"/>
                <w:sz w:val="24"/>
                <w:szCs w:val="24"/>
                <w:lang w:eastAsia="ru-RU"/>
              </w:rPr>
              <w:t>Гурылёва</w:t>
            </w:r>
            <w:proofErr w:type="spellEnd"/>
            <w:r w:rsidRPr="007D62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М.Э.</w:t>
            </w:r>
          </w:p>
          <w:p w:rsidR="007D6219" w:rsidRPr="007D6219" w:rsidRDefault="007D6219" w:rsidP="007D621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7D62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Включение подготовленного окружения пациента в процесс ранней реабилитации </w:t>
            </w:r>
            <w:proofErr w:type="spellStart"/>
            <w:r w:rsidRPr="007D6219">
              <w:rPr>
                <w:rFonts w:ascii="Times New Roman" w:hAnsi="Times New Roman"/>
                <w:sz w:val="24"/>
                <w:szCs w:val="24"/>
                <w:lang w:eastAsia="ru-RU"/>
              </w:rPr>
              <w:t>онкохирургических</w:t>
            </w:r>
            <w:proofErr w:type="spellEnd"/>
            <w:r w:rsidRPr="007D62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пациентов в отделении анестезиологии и реанимации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061640" w:rsidRPr="00095164" w:rsidRDefault="007D6219" w:rsidP="007D621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2D531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https://kazanmedjournal.ru/kazanmedj/article/view/63029</w:t>
              </w:r>
            </w:hyperlink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2D2976" w:rsidRDefault="002D2976" w:rsidP="002D2976">
            <w:pPr>
              <w:spacing w:after="0"/>
              <w:ind w:firstLine="0"/>
              <w:rPr>
                <w:b/>
                <w:bCs/>
              </w:rPr>
            </w:pPr>
            <w:r w:rsidRPr="002D2976">
              <w:rPr>
                <w:b/>
                <w:bCs/>
              </w:rPr>
              <w:t>EUROPEAN RESPIRATORY JOURNAL</w:t>
            </w:r>
            <w:r w:rsidRPr="002D2976">
              <w:rPr>
                <w:b/>
                <w:bCs/>
              </w:rPr>
              <w:t xml:space="preserve">  Страна </w:t>
            </w:r>
            <w:r w:rsidRPr="002D2976">
              <w:rPr>
                <w:b/>
                <w:bCs/>
              </w:rPr>
              <w:tab/>
              <w:t>Швейцария</w:t>
            </w:r>
            <w:r>
              <w:rPr>
                <w:b/>
                <w:bCs/>
              </w:rPr>
              <w:t xml:space="preserve">  </w:t>
            </w:r>
          </w:p>
          <w:p w:rsidR="00061640" w:rsidRDefault="002D2976" w:rsidP="002D2976">
            <w:pPr>
              <w:spacing w:after="0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ISSN</w:t>
            </w:r>
            <w:r>
              <w:rPr>
                <w:b/>
                <w:bCs/>
              </w:rPr>
              <w:t xml:space="preserve"> печатной версии </w:t>
            </w:r>
            <w:r w:rsidRPr="002D2976">
              <w:rPr>
                <w:b/>
                <w:bCs/>
              </w:rPr>
              <w:t xml:space="preserve">0903-1936 </w:t>
            </w:r>
            <w:r>
              <w:rPr>
                <w:b/>
                <w:bCs/>
              </w:rPr>
              <w:t xml:space="preserve"> </w:t>
            </w:r>
            <w:r w:rsidRPr="002D2976">
              <w:rPr>
                <w:b/>
                <w:bCs/>
              </w:rPr>
              <w:t>erj.ersjournals.com</w:t>
            </w:r>
            <w:r>
              <w:rPr>
                <w:b/>
                <w:bCs/>
              </w:rPr>
              <w:t xml:space="preserve"> </w:t>
            </w:r>
          </w:p>
          <w:p w:rsidR="002D2976" w:rsidRPr="002D2976" w:rsidRDefault="002D2976" w:rsidP="002D297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D2976">
              <w:rPr>
                <w:rFonts w:ascii="Times New Roman" w:hAnsi="Times New Roman"/>
                <w:sz w:val="24"/>
                <w:szCs w:val="24"/>
                <w:lang w:val="en-US" w:eastAsia="ru-RU"/>
              </w:rPr>
              <w:t>Vizel</w:t>
            </w:r>
            <w:proofErr w:type="spellEnd"/>
            <w:r w:rsidRPr="002D2976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A., </w:t>
            </w:r>
            <w:proofErr w:type="spellStart"/>
            <w:r w:rsidRPr="002D2976">
              <w:rPr>
                <w:rFonts w:ascii="Times New Roman" w:hAnsi="Times New Roman"/>
                <w:sz w:val="24"/>
                <w:szCs w:val="24"/>
                <w:lang w:val="en-US" w:eastAsia="ru-RU"/>
              </w:rPr>
              <w:t>Abdulganieva</w:t>
            </w:r>
            <w:proofErr w:type="spellEnd"/>
            <w:r w:rsidRPr="002D2976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D., </w:t>
            </w:r>
            <w:proofErr w:type="spellStart"/>
            <w:r w:rsidRPr="002D2976">
              <w:rPr>
                <w:rFonts w:ascii="Times New Roman" w:hAnsi="Times New Roman"/>
                <w:sz w:val="24"/>
                <w:szCs w:val="24"/>
                <w:lang w:val="en-US" w:eastAsia="ru-RU"/>
              </w:rPr>
              <w:t>Bayalieva</w:t>
            </w:r>
            <w:proofErr w:type="spellEnd"/>
            <w:r w:rsidRPr="002D2976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A., </w:t>
            </w:r>
            <w:proofErr w:type="spellStart"/>
            <w:r w:rsidRPr="002D2976">
              <w:rPr>
                <w:rFonts w:ascii="Times New Roman" w:hAnsi="Times New Roman"/>
                <w:sz w:val="24"/>
                <w:szCs w:val="24"/>
                <w:lang w:val="en-US" w:eastAsia="ru-RU"/>
              </w:rPr>
              <w:t>Vizel</w:t>
            </w:r>
            <w:proofErr w:type="spellEnd"/>
            <w:r w:rsidRPr="002D2976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I. The first experience of anti-IL6 administration for COVID-19 infection. </w:t>
            </w:r>
            <w:proofErr w:type="spellStart"/>
            <w:r w:rsidRPr="002D2976">
              <w:rPr>
                <w:rFonts w:ascii="Times New Roman" w:hAnsi="Times New Roman"/>
                <w:sz w:val="24"/>
                <w:szCs w:val="24"/>
                <w:lang w:val="en-US" w:eastAsia="ru-RU"/>
              </w:rPr>
              <w:t>Eur</w:t>
            </w:r>
            <w:proofErr w:type="spellEnd"/>
            <w:r w:rsidRPr="002D2976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D2976">
              <w:rPr>
                <w:rFonts w:ascii="Times New Roman" w:hAnsi="Times New Roman"/>
                <w:sz w:val="24"/>
                <w:szCs w:val="24"/>
                <w:lang w:val="en-US" w:eastAsia="ru-RU"/>
              </w:rPr>
              <w:t>Respir</w:t>
            </w:r>
            <w:proofErr w:type="spellEnd"/>
            <w:r w:rsidRPr="002D2976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J. 2021; 58: Suppl. 65. ID 2655. </w:t>
            </w:r>
          </w:p>
          <w:p w:rsidR="002D2976" w:rsidRPr="00095164" w:rsidRDefault="002D2976" w:rsidP="002D297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:rsidR="00061640" w:rsidRDefault="007D6219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219">
              <w:rPr>
                <w:rFonts w:ascii="Times New Roman" w:hAnsi="Times New Roman"/>
                <w:sz w:val="24"/>
                <w:szCs w:val="24"/>
              </w:rPr>
              <w:t>МЕДИЦИНСКАЯ ЭТИКА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877068">
              <w:rPr>
                <w:rFonts w:ascii="Times New Roman" w:hAnsi="Times New Roman"/>
                <w:sz w:val="24"/>
                <w:szCs w:val="24"/>
              </w:rPr>
              <w:t xml:space="preserve"> 1,2021 </w:t>
            </w:r>
          </w:p>
          <w:p w:rsidR="00877068" w:rsidRPr="00877068" w:rsidRDefault="00877068" w:rsidP="0087706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 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Саетгараев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И. Л. Максимов, М. Э.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Гурылева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И. А. Григорьева</w:t>
            </w:r>
          </w:p>
          <w:p w:rsidR="00877068" w:rsidRPr="00877068" w:rsidRDefault="00877068" w:rsidP="0087706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77068">
              <w:rPr>
                <w:rFonts w:ascii="Times New Roman" w:hAnsi="Times New Roman"/>
                <w:sz w:val="24"/>
                <w:szCs w:val="24"/>
              </w:rPr>
              <w:t>ОПЫТ РАБОТЫ С ПАЦИЕНТАМИ РЕАНИМАЦИОННОГО ОТДЕЛЕНИЯ И ИХ РОДСТВЕННИКАМИ</w:t>
            </w:r>
          </w:p>
          <w:p w:rsidR="007D6219" w:rsidRDefault="00877068" w:rsidP="0087706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77068">
              <w:rPr>
                <w:rFonts w:ascii="Times New Roman" w:hAnsi="Times New Roman"/>
                <w:sz w:val="24"/>
                <w:szCs w:val="24"/>
              </w:rPr>
              <w:t>ПО ИНФОРМИРОВАНИЮ И ОПТИМИЗАЦИИ КОМПЛАЙНСА</w:t>
            </w:r>
            <w:r>
              <w:rPr>
                <w:rFonts w:ascii="Times New Roman" w:hAnsi="Times New Roman"/>
                <w:sz w:val="24"/>
                <w:szCs w:val="24"/>
              </w:rPr>
              <w:t>». С 25</w:t>
            </w:r>
          </w:p>
          <w:p w:rsidR="00877068" w:rsidRPr="00095164" w:rsidRDefault="00877068" w:rsidP="0087706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77068">
              <w:rPr>
                <w:rFonts w:ascii="Times New Roman" w:hAnsi="Times New Roman"/>
                <w:sz w:val="24"/>
                <w:szCs w:val="24"/>
              </w:rPr>
              <w:t>DOI: 10.24075/medet.2021.003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2D2976" w:rsidRDefault="007D6219" w:rsidP="002D2976">
            <w:pPr>
              <w:spacing w:after="0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1. </w:t>
            </w:r>
            <w:r w:rsidR="002D2976" w:rsidRPr="002D2976">
              <w:rPr>
                <w:b/>
                <w:bCs/>
              </w:rPr>
              <w:t xml:space="preserve">EUROPEAN RESPIRATORY JOURNAL  Страна </w:t>
            </w:r>
            <w:r w:rsidR="002D2976" w:rsidRPr="002D2976">
              <w:rPr>
                <w:b/>
                <w:bCs/>
              </w:rPr>
              <w:tab/>
              <w:t>Швейцария</w:t>
            </w:r>
            <w:r w:rsidR="002D2976">
              <w:rPr>
                <w:b/>
                <w:bCs/>
              </w:rPr>
              <w:t xml:space="preserve">  </w:t>
            </w:r>
          </w:p>
          <w:p w:rsidR="002D2976" w:rsidRDefault="002D2976" w:rsidP="002D2976">
            <w:pPr>
              <w:spacing w:after="0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ISSN печатной версии </w:t>
            </w:r>
            <w:r w:rsidRPr="002D2976">
              <w:rPr>
                <w:b/>
                <w:bCs/>
              </w:rPr>
              <w:t xml:space="preserve">0903-1936 </w:t>
            </w:r>
            <w:r>
              <w:rPr>
                <w:b/>
                <w:bCs/>
              </w:rPr>
              <w:t xml:space="preserve"> </w:t>
            </w:r>
            <w:r w:rsidRPr="002D2976">
              <w:rPr>
                <w:b/>
                <w:bCs/>
              </w:rPr>
              <w:t>erj.ersjournals.com</w:t>
            </w:r>
            <w:r>
              <w:rPr>
                <w:b/>
                <w:bCs/>
              </w:rPr>
              <w:t xml:space="preserve"> </w:t>
            </w:r>
          </w:p>
          <w:p w:rsidR="002D2976" w:rsidRDefault="002D2976" w:rsidP="002D297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D2976">
              <w:rPr>
                <w:rFonts w:ascii="Times New Roman" w:hAnsi="Times New Roman"/>
                <w:sz w:val="24"/>
                <w:szCs w:val="24"/>
                <w:lang w:val="en-US" w:eastAsia="ru-RU"/>
              </w:rPr>
              <w:t>Vizel</w:t>
            </w:r>
            <w:proofErr w:type="spellEnd"/>
            <w:r w:rsidRPr="002D2976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A., </w:t>
            </w:r>
            <w:proofErr w:type="spellStart"/>
            <w:r w:rsidRPr="002D2976">
              <w:rPr>
                <w:rFonts w:ascii="Times New Roman" w:hAnsi="Times New Roman"/>
                <w:sz w:val="24"/>
                <w:szCs w:val="24"/>
                <w:lang w:val="en-US" w:eastAsia="ru-RU"/>
              </w:rPr>
              <w:t>Abdulganieva</w:t>
            </w:r>
            <w:proofErr w:type="spellEnd"/>
            <w:r w:rsidRPr="002D2976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D., </w:t>
            </w:r>
            <w:proofErr w:type="spellStart"/>
            <w:r w:rsidRPr="002D2976">
              <w:rPr>
                <w:rFonts w:ascii="Times New Roman" w:hAnsi="Times New Roman"/>
                <w:sz w:val="24"/>
                <w:szCs w:val="24"/>
                <w:lang w:val="en-US" w:eastAsia="ru-RU"/>
              </w:rPr>
              <w:t>Bayalieva</w:t>
            </w:r>
            <w:proofErr w:type="spellEnd"/>
            <w:r w:rsidRPr="002D2976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A., </w:t>
            </w:r>
            <w:proofErr w:type="spellStart"/>
            <w:r w:rsidRPr="002D2976">
              <w:rPr>
                <w:rFonts w:ascii="Times New Roman" w:hAnsi="Times New Roman"/>
                <w:sz w:val="24"/>
                <w:szCs w:val="24"/>
                <w:lang w:val="en-US" w:eastAsia="ru-RU"/>
              </w:rPr>
              <w:t>Vizel</w:t>
            </w:r>
            <w:proofErr w:type="spellEnd"/>
            <w:r w:rsidRPr="002D2976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I. The first experience of anti-IL6 administration for COVID-19 infection. </w:t>
            </w:r>
            <w:proofErr w:type="spellStart"/>
            <w:r w:rsidRPr="002D2976">
              <w:rPr>
                <w:rFonts w:ascii="Times New Roman" w:hAnsi="Times New Roman"/>
                <w:sz w:val="24"/>
                <w:szCs w:val="24"/>
                <w:lang w:val="en-US" w:eastAsia="ru-RU"/>
              </w:rPr>
              <w:t>Eur</w:t>
            </w:r>
            <w:proofErr w:type="spellEnd"/>
            <w:r w:rsidRPr="002D2976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D2976">
              <w:rPr>
                <w:rFonts w:ascii="Times New Roman" w:hAnsi="Times New Roman"/>
                <w:sz w:val="24"/>
                <w:szCs w:val="24"/>
                <w:lang w:val="en-US" w:eastAsia="ru-RU"/>
              </w:rPr>
              <w:t>Respir</w:t>
            </w:r>
            <w:proofErr w:type="spellEnd"/>
            <w:r w:rsidRPr="002D2976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J. 2021; 58: Suppl. 65. ID 2655. </w:t>
            </w:r>
          </w:p>
          <w:p w:rsidR="007D6219" w:rsidRDefault="007D6219" w:rsidP="002D297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D6219">
              <w:rPr>
                <w:rFonts w:ascii="Times New Roman" w:hAnsi="Times New Roman"/>
                <w:sz w:val="24"/>
                <w:szCs w:val="24"/>
                <w:lang w:eastAsia="ru-RU"/>
              </w:rPr>
              <w:t>КАЗАНСКИЙ МЕДИЦИНСКИЙ ЖУРНАЛ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7D6219">
              <w:rPr>
                <w:rFonts w:ascii="Times New Roman" w:hAnsi="Times New Roman"/>
                <w:sz w:val="24"/>
                <w:szCs w:val="24"/>
                <w:lang w:eastAsia="ru-RU"/>
              </w:rPr>
              <w:t>ISSN печатной версии: 0368-4814</w:t>
            </w:r>
          </w:p>
          <w:p w:rsidR="007D6219" w:rsidRDefault="007D6219" w:rsidP="002D297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19">
              <w:rPr>
                <w:rFonts w:ascii="Times New Roman" w:hAnsi="Times New Roman"/>
                <w:sz w:val="24"/>
                <w:szCs w:val="24"/>
                <w:lang w:eastAsia="ru-RU"/>
              </w:rPr>
              <w:t>ISSN электронной версии: 2587-9359</w:t>
            </w:r>
          </w:p>
          <w:p w:rsidR="007D6219" w:rsidRDefault="007D6219" w:rsidP="002D297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DOI: </w:t>
            </w:r>
            <w:hyperlink r:id="rId10" w:history="1">
              <w:r w:rsidRPr="002D531D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https://doi.org/10.17816/kazmj2021.102.3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D6219" w:rsidRPr="002D2976" w:rsidRDefault="007D6219" w:rsidP="007D621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D6219">
              <w:rPr>
                <w:rFonts w:ascii="Times New Roman" w:hAnsi="Times New Roman"/>
                <w:sz w:val="24"/>
                <w:szCs w:val="24"/>
                <w:lang w:eastAsia="ru-RU"/>
              </w:rPr>
              <w:t>Саетгараев</w:t>
            </w:r>
            <w:proofErr w:type="spellEnd"/>
            <w:r w:rsidRPr="007D62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А.К., Максимов И.Л., Закиров И.И., </w:t>
            </w:r>
            <w:proofErr w:type="spellStart"/>
            <w:r w:rsidRPr="007D6219">
              <w:rPr>
                <w:rFonts w:ascii="Times New Roman" w:hAnsi="Times New Roman"/>
                <w:sz w:val="24"/>
                <w:szCs w:val="24"/>
                <w:lang w:eastAsia="ru-RU"/>
              </w:rPr>
              <w:t>Шаймарданов</w:t>
            </w:r>
            <w:proofErr w:type="spellEnd"/>
            <w:r w:rsidRPr="007D62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И.В., Григорьева И.А., </w:t>
            </w:r>
            <w:proofErr w:type="spellStart"/>
            <w:r w:rsidRPr="007D6219">
              <w:rPr>
                <w:rFonts w:ascii="Times New Roman" w:hAnsi="Times New Roman"/>
                <w:sz w:val="24"/>
                <w:szCs w:val="24"/>
                <w:lang w:eastAsia="ru-RU"/>
              </w:rPr>
              <w:t>Гурылёва</w:t>
            </w:r>
            <w:proofErr w:type="spellEnd"/>
            <w:r w:rsidRPr="007D62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М.Э.</w:t>
            </w:r>
          </w:p>
          <w:p w:rsidR="007D6219" w:rsidRPr="007D6219" w:rsidRDefault="007D6219" w:rsidP="007D621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7D62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Включение подготовленного окружения пациента в процесс ранней реабилитации </w:t>
            </w:r>
            <w:proofErr w:type="spellStart"/>
            <w:r w:rsidRPr="007D6219">
              <w:rPr>
                <w:rFonts w:ascii="Times New Roman" w:hAnsi="Times New Roman"/>
                <w:sz w:val="24"/>
                <w:szCs w:val="24"/>
                <w:lang w:eastAsia="ru-RU"/>
              </w:rPr>
              <w:t>онкохирургических</w:t>
            </w:r>
            <w:proofErr w:type="spellEnd"/>
            <w:r w:rsidRPr="007D62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пациентов в отделении анестезиологии и реанимации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061640" w:rsidRPr="00095164" w:rsidRDefault="007D6219" w:rsidP="007D621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2D531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https://kazanmedjournal.ru/kazanmedj/article/view/63029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ince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WoK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061640" w:rsidRDefault="008D64E9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8D64E9">
              <w:rPr>
                <w:rFonts w:ascii="Times New Roman" w:hAnsi="Times New Roman"/>
                <w:sz w:val="24"/>
                <w:szCs w:val="24"/>
              </w:rPr>
              <w:t>XXXI Национальный конгресс по болезням органов дыхания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t xml:space="preserve"> </w:t>
            </w:r>
            <w:r w:rsidRPr="008D64E9">
              <w:rPr>
                <w:rFonts w:ascii="Times New Roman" w:hAnsi="Times New Roman"/>
                <w:sz w:val="24"/>
                <w:szCs w:val="24"/>
              </w:rPr>
              <w:t>26 – 29 октября 2021, Москва, пл. Европы, д. 2, БЦ «</w:t>
            </w:r>
            <w:proofErr w:type="spellStart"/>
            <w:r w:rsidRPr="008D64E9">
              <w:rPr>
                <w:rFonts w:ascii="Times New Roman" w:hAnsi="Times New Roman"/>
                <w:sz w:val="24"/>
                <w:szCs w:val="24"/>
              </w:rPr>
              <w:t>Рэдиссон</w:t>
            </w:r>
            <w:proofErr w:type="spellEnd"/>
            <w:r w:rsidRPr="008D64E9">
              <w:rPr>
                <w:rFonts w:ascii="Times New Roman" w:hAnsi="Times New Roman"/>
                <w:sz w:val="24"/>
                <w:szCs w:val="24"/>
              </w:rPr>
              <w:t xml:space="preserve"> Славянская»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B730D" w:rsidRDefault="000B730D" w:rsidP="000B730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«Анализ применения отечественного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антицитокинового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препарата при новой инфекции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COVID-19</w:t>
            </w:r>
            <w:r>
              <w:rPr>
                <w:rFonts w:ascii="Times New Roman" w:hAnsi="Times New Roman"/>
                <w:sz w:val="24"/>
                <w:szCs w:val="24"/>
              </w:rPr>
              <w:t>.»</w:t>
            </w:r>
          </w:p>
          <w:p w:rsidR="000B730D" w:rsidRDefault="000B730D" w:rsidP="000B730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Визель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Абдулганиева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Д.И. Баялиева А.Ж.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Абашев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Яркаева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Ф.Ф.</w:t>
            </w:r>
          </w:p>
          <w:p w:rsidR="008D64E9" w:rsidRPr="000B730D" w:rsidRDefault="000B730D" w:rsidP="000B730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сборник тезисов конгресса.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112 </w:t>
            </w:r>
          </w:p>
        </w:tc>
      </w:tr>
      <w:tr w:rsidR="00874BE8" w:rsidRPr="00450B4D" w:rsidTr="00A632A6">
        <w:tc>
          <w:tcPr>
            <w:tcW w:w="6048" w:type="dxa"/>
            <w:gridSpan w:val="2"/>
          </w:tcPr>
          <w:p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3C45CC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:rsidR="00874BE8" w:rsidRDefault="008D64E9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2D2976" w:rsidRPr="002D2976">
              <w:rPr>
                <w:rFonts w:ascii="Times New Roman" w:hAnsi="Times New Roman"/>
                <w:sz w:val="24"/>
                <w:szCs w:val="24"/>
              </w:rPr>
              <w:t>21-23 декабря 2021 года. 5-й Международный научно-практический кон</w:t>
            </w:r>
            <w:r>
              <w:rPr>
                <w:rFonts w:ascii="Times New Roman" w:hAnsi="Times New Roman"/>
                <w:sz w:val="24"/>
                <w:szCs w:val="24"/>
              </w:rPr>
              <w:t>гресс.</w:t>
            </w:r>
          </w:p>
          <w:p w:rsidR="008D64E9" w:rsidRPr="008D64E9" w:rsidRDefault="008D64E9" w:rsidP="008D64E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D64E9">
              <w:rPr>
                <w:rFonts w:ascii="Times New Roman" w:hAnsi="Times New Roman"/>
                <w:sz w:val="24"/>
                <w:szCs w:val="24"/>
              </w:rPr>
              <w:t xml:space="preserve">ЗАСЕДАНИЕ </w:t>
            </w:r>
            <w:proofErr w:type="spellStart"/>
            <w:r w:rsidRPr="008D64E9">
              <w:rPr>
                <w:rFonts w:ascii="Times New Roman" w:hAnsi="Times New Roman"/>
                <w:sz w:val="24"/>
                <w:szCs w:val="24"/>
              </w:rPr>
              <w:t>No</w:t>
            </w:r>
            <w:proofErr w:type="spellEnd"/>
            <w:r w:rsidRPr="008D64E9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:rsidR="008D64E9" w:rsidRPr="008D64E9" w:rsidRDefault="008D64E9" w:rsidP="008D64E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D64E9">
              <w:rPr>
                <w:rFonts w:ascii="Times New Roman" w:hAnsi="Times New Roman"/>
                <w:sz w:val="24"/>
                <w:szCs w:val="24"/>
              </w:rPr>
              <w:t>ПРОБЛЕМЫ АНТИМИКРОБНОЙ И ИНТЕНСИВНОЙ</w:t>
            </w:r>
          </w:p>
          <w:p w:rsidR="008D64E9" w:rsidRDefault="008D64E9" w:rsidP="008D64E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D64E9">
              <w:rPr>
                <w:rFonts w:ascii="Times New Roman" w:hAnsi="Times New Roman"/>
                <w:sz w:val="24"/>
                <w:szCs w:val="24"/>
              </w:rPr>
              <w:t>ТЕРАПИИ РАНЕВЫХ ИНФЕКЦИЙ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D64E9" w:rsidRPr="008D64E9" w:rsidRDefault="008D64E9" w:rsidP="008D64E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</w:t>
            </w:r>
            <w:r w:rsidRPr="008D64E9">
              <w:rPr>
                <w:rFonts w:ascii="Times New Roman" w:hAnsi="Times New Roman"/>
                <w:sz w:val="24"/>
                <w:szCs w:val="24"/>
              </w:rPr>
              <w:t>ТЯЖЕЛЫЕ ИНТРААБДОМИНАЛЬНЫЕ ИНФЕКЦИИ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  <w:p w:rsidR="008D64E9" w:rsidRPr="008D64E9" w:rsidRDefault="008D64E9" w:rsidP="008D64E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D64E9">
              <w:rPr>
                <w:rFonts w:ascii="Times New Roman" w:hAnsi="Times New Roman"/>
                <w:sz w:val="24"/>
                <w:szCs w:val="24"/>
              </w:rPr>
              <w:t>Баялиева А. Ж.</w:t>
            </w:r>
          </w:p>
          <w:p w:rsidR="008D64E9" w:rsidRDefault="008D64E9" w:rsidP="008D64E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D64E9">
              <w:rPr>
                <w:rFonts w:ascii="Times New Roman" w:hAnsi="Times New Roman"/>
                <w:sz w:val="24"/>
                <w:szCs w:val="24"/>
              </w:rPr>
              <w:t>Казань, Россия</w:t>
            </w:r>
          </w:p>
          <w:p w:rsidR="000B730D" w:rsidRPr="000B730D" w:rsidRDefault="000B730D" w:rsidP="000B730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0B730D">
              <w:rPr>
                <w:rFonts w:ascii="Times New Roman" w:hAnsi="Times New Roman"/>
                <w:sz w:val="24"/>
                <w:szCs w:val="24"/>
              </w:rPr>
              <w:t xml:space="preserve">ФОРУМ АНЕСТЕЗИОЛОГОВ И РЕАНИМАТОЛОГОВ РОССИИ (ФАРР-2021)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B730D">
              <w:rPr>
                <w:rFonts w:ascii="Times New Roman" w:hAnsi="Times New Roman"/>
                <w:sz w:val="24"/>
                <w:szCs w:val="24"/>
              </w:rPr>
              <w:t>XIX Съезд Федерации анестезиологов и реаниматологов</w:t>
            </w:r>
          </w:p>
          <w:p w:rsidR="000B730D" w:rsidRPr="000B730D" w:rsidRDefault="000B730D" w:rsidP="000B730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730D">
              <w:rPr>
                <w:rFonts w:ascii="Times New Roman" w:hAnsi="Times New Roman"/>
                <w:sz w:val="24"/>
                <w:szCs w:val="24"/>
              </w:rPr>
              <w:t>«Анестезиология и реаниматология —</w:t>
            </w:r>
          </w:p>
          <w:p w:rsidR="000B730D" w:rsidRDefault="000B730D" w:rsidP="000B730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730D">
              <w:rPr>
                <w:rFonts w:ascii="Times New Roman" w:hAnsi="Times New Roman"/>
                <w:sz w:val="24"/>
                <w:szCs w:val="24"/>
              </w:rPr>
              <w:t>в авангарде борьбы с пандемией»</w:t>
            </w:r>
          </w:p>
          <w:p w:rsidR="008D64E9" w:rsidRDefault="000B730D" w:rsidP="00B919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730D">
              <w:rPr>
                <w:rFonts w:ascii="Times New Roman" w:hAnsi="Times New Roman"/>
                <w:sz w:val="24"/>
                <w:szCs w:val="24"/>
              </w:rPr>
              <w:t>9</w:t>
            </w:r>
            <w:r w:rsidR="00B919AD">
              <w:rPr>
                <w:rFonts w:ascii="Times New Roman" w:hAnsi="Times New Roman"/>
                <w:sz w:val="24"/>
                <w:szCs w:val="24"/>
              </w:rPr>
              <w:t>-</w:t>
            </w:r>
            <w:r w:rsidRPr="000B730D">
              <w:rPr>
                <w:rFonts w:ascii="Times New Roman" w:hAnsi="Times New Roman"/>
                <w:sz w:val="24"/>
                <w:szCs w:val="24"/>
              </w:rPr>
              <w:t>11 октября 2021</w:t>
            </w:r>
            <w:r w:rsidR="00B919AD">
              <w:rPr>
                <w:rFonts w:ascii="Times New Roman" w:hAnsi="Times New Roman"/>
                <w:sz w:val="24"/>
                <w:szCs w:val="24"/>
              </w:rPr>
              <w:t>. г. Москва.</w:t>
            </w:r>
          </w:p>
          <w:p w:rsidR="00B919AD" w:rsidRDefault="00B919AD" w:rsidP="00B919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Выступление. </w:t>
            </w:r>
          </w:p>
          <w:p w:rsidR="00B919AD" w:rsidRDefault="00B919AD" w:rsidP="00B919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Баялиева А.Ж. «НКИ у беременных и родильниц: опыт применения БАВ при тяжелых формах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  <w:p w:rsidR="00B919AD" w:rsidRDefault="00B919AD" w:rsidP="00B919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Лекция. </w:t>
            </w:r>
          </w:p>
          <w:p w:rsidR="00B919AD" w:rsidRDefault="00B919AD" w:rsidP="00B919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Баялиева А.Ж.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«Контроль водного баланса в интенсивной терапии».</w:t>
            </w:r>
          </w:p>
          <w:p w:rsidR="00B919AD" w:rsidRPr="00B919AD" w:rsidRDefault="00B919AD" w:rsidP="00B919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t xml:space="preserve"> </w:t>
            </w:r>
            <w:r w:rsidRPr="00B919AD">
              <w:rPr>
                <w:rFonts w:ascii="Times New Roman" w:hAnsi="Times New Roman"/>
                <w:sz w:val="24"/>
                <w:szCs w:val="24"/>
              </w:rPr>
              <w:t>XIV Всероссийский образовательный конгресс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t xml:space="preserve"> </w:t>
            </w:r>
            <w:r w:rsidRPr="00B919AD">
              <w:rPr>
                <w:rFonts w:ascii="Times New Roman" w:hAnsi="Times New Roman"/>
                <w:sz w:val="24"/>
                <w:szCs w:val="24"/>
              </w:rPr>
              <w:t>«Анестезия и реанимация в акушерстве и неонатологии»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t xml:space="preserve"> </w:t>
            </w:r>
            <w:r w:rsidRPr="00B919AD">
              <w:rPr>
                <w:rFonts w:ascii="Times New Roman" w:hAnsi="Times New Roman"/>
                <w:sz w:val="24"/>
                <w:szCs w:val="24"/>
              </w:rPr>
              <w:t>17–19 ноября</w:t>
            </w:r>
          </w:p>
          <w:p w:rsidR="00B919AD" w:rsidRDefault="00B919AD" w:rsidP="00B919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919AD">
              <w:rPr>
                <w:rFonts w:ascii="Times New Roman" w:hAnsi="Times New Roman"/>
                <w:sz w:val="24"/>
                <w:szCs w:val="24"/>
              </w:rPr>
              <w:lastRenderedPageBreak/>
              <w:t>2021 года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Онлайн. </w:t>
            </w:r>
          </w:p>
          <w:p w:rsidR="00B919AD" w:rsidRDefault="00B919AD" w:rsidP="00B919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  <w:p w:rsidR="00B919AD" w:rsidRPr="00095164" w:rsidRDefault="00B919AD" w:rsidP="00B919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919AD">
              <w:rPr>
                <w:rFonts w:ascii="Times New Roman" w:hAnsi="Times New Roman"/>
                <w:sz w:val="24"/>
                <w:szCs w:val="24"/>
              </w:rPr>
              <w:t>Баялиев</w:t>
            </w:r>
            <w:r>
              <w:rPr>
                <w:rFonts w:ascii="Times New Roman" w:hAnsi="Times New Roman"/>
                <w:sz w:val="24"/>
                <w:szCs w:val="24"/>
              </w:rPr>
              <w:t>а А.Ж. «</w:t>
            </w:r>
            <w:proofErr w:type="spellStart"/>
            <w:r w:rsidRPr="00B919AD">
              <w:rPr>
                <w:rFonts w:ascii="Times New Roman" w:hAnsi="Times New Roman"/>
                <w:sz w:val="24"/>
                <w:szCs w:val="24"/>
              </w:rPr>
              <w:t>Тоцилизумаб</w:t>
            </w:r>
            <w:proofErr w:type="spellEnd"/>
            <w:r w:rsidRPr="00B919AD">
              <w:rPr>
                <w:rFonts w:ascii="Times New Roman" w:hAnsi="Times New Roman"/>
                <w:sz w:val="24"/>
                <w:szCs w:val="24"/>
              </w:rPr>
              <w:t xml:space="preserve"> при НКИ в акушерстве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proofErr w:type="gramStart"/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</w:t>
            </w:r>
            <w:proofErr w:type="gramEnd"/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</w:t>
            </w:r>
            <w:proofErr w:type="gramStart"/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О-</w:t>
            </w:r>
            <w:proofErr w:type="gramEnd"/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 xml:space="preserve"> и ВИДЕОТЧЕТОМ</w:t>
            </w:r>
          </w:p>
        </w:tc>
        <w:tc>
          <w:tcPr>
            <w:tcW w:w="49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:rsidTr="00A632A6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защитившихся</w:t>
            </w:r>
            <w:proofErr w:type="gram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5875E7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</w:t>
            </w:r>
            <w:proofErr w:type="gramStart"/>
            <w:r w:rsidR="00325664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="00325664">
              <w:rPr>
                <w:rFonts w:ascii="Times New Roman" w:hAnsi="Times New Roman"/>
                <w:sz w:val="24"/>
                <w:szCs w:val="24"/>
              </w:rPr>
              <w:t>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</w:t>
            </w:r>
            <w:proofErr w:type="spellStart"/>
            <w:r w:rsidR="005875E7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:rsidTr="00A632A6">
        <w:tc>
          <w:tcPr>
            <w:tcW w:w="6048" w:type="dxa"/>
            <w:gridSpan w:val="2"/>
          </w:tcPr>
          <w:p w:rsidR="00325664" w:rsidRPr="00095164" w:rsidRDefault="00325664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:rsidTr="00A632A6">
        <w:tc>
          <w:tcPr>
            <w:tcW w:w="6048" w:type="dxa"/>
            <w:gridSpan w:val="2"/>
          </w:tcPr>
          <w:p w:rsidR="00B22C41" w:rsidRPr="00B22C41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совместных научно-практических  мероприятий,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IV</w:t>
            </w:r>
            <w:r w:rsidR="003C45CC"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кв. 2021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095164" w:rsidRDefault="00C6048E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</w:t>
            </w:r>
            <w:r w:rsidR="00061640" w:rsidRPr="00061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="00061640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:rsidTr="00A632A6">
        <w:tc>
          <w:tcPr>
            <w:tcW w:w="6048" w:type="dxa"/>
            <w:gridSpan w:val="2"/>
          </w:tcPr>
          <w:p w:rsidR="00D65C02" w:rsidRPr="00325664" w:rsidRDefault="00D65C02" w:rsidP="00CB53D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</w:t>
            </w:r>
            <w:proofErr w:type="gramStart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учреждениями</w:t>
            </w:r>
            <w:proofErr w:type="gramEnd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:rsidTr="00A632A6">
        <w:tc>
          <w:tcPr>
            <w:tcW w:w="6048" w:type="dxa"/>
            <w:gridSpan w:val="2"/>
          </w:tcPr>
          <w:p w:rsidR="005A5968" w:rsidRPr="00061640" w:rsidRDefault="005A5968" w:rsidP="0006164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 xml:space="preserve"> кв. 2021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:rsidTr="00A632A6">
        <w:tc>
          <w:tcPr>
            <w:tcW w:w="6048" w:type="dxa"/>
            <w:gridSpan w:val="2"/>
          </w:tcPr>
          <w:p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название,  по какой специальности, ВУЗ, город, в качестве кого входит в состав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(председатель,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редседателя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секретарь, член совета))</w:t>
            </w:r>
          </w:p>
        </w:tc>
        <w:tc>
          <w:tcPr>
            <w:tcW w:w="4940" w:type="dxa"/>
          </w:tcPr>
          <w:p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827" w:rsidRPr="00450B4D" w:rsidTr="00A632A6">
        <w:tc>
          <w:tcPr>
            <w:tcW w:w="6048" w:type="dxa"/>
            <w:gridSpan w:val="2"/>
          </w:tcPr>
          <w:p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Акты внедрения кафедры за 2021</w:t>
            </w:r>
            <w:r w:rsidRPr="00A00975">
              <w:rPr>
                <w:rFonts w:ascii="Times New Roman" w:hAnsi="Times New Roman"/>
                <w:b/>
                <w:sz w:val="24"/>
                <w:szCs w:val="24"/>
              </w:rPr>
              <w:t xml:space="preserve"> год в целом с </w:t>
            </w:r>
            <w:r w:rsidRPr="00A0097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предос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тавлением копий в научный отдел</w:t>
            </w:r>
          </w:p>
        </w:tc>
        <w:tc>
          <w:tcPr>
            <w:tcW w:w="4940" w:type="dxa"/>
          </w:tcPr>
          <w:p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41A5" w:rsidRDefault="00D27F06" w:rsidP="00877068"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sectPr w:rsidR="00B541A5" w:rsidSect="00B541A5">
      <w:headerReference w:type="default" r:id="rId12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DA3" w:rsidRDefault="00FD2DA3" w:rsidP="008638C3">
      <w:pPr>
        <w:spacing w:after="0"/>
      </w:pPr>
      <w:r>
        <w:separator/>
      </w:r>
    </w:p>
  </w:endnote>
  <w:endnote w:type="continuationSeparator" w:id="0">
    <w:p w:rsidR="00FD2DA3" w:rsidRDefault="00FD2DA3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DA3" w:rsidRDefault="00FD2DA3" w:rsidP="008638C3">
      <w:pPr>
        <w:spacing w:after="0"/>
      </w:pPr>
      <w:r>
        <w:separator/>
      </w:r>
    </w:p>
  </w:footnote>
  <w:footnote w:type="continuationSeparator" w:id="0">
    <w:p w:rsidR="00FD2DA3" w:rsidRDefault="00FD2DA3" w:rsidP="008638C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D31" w:rsidRDefault="00292D31">
    <w:pPr>
      <w:pStyle w:val="aa"/>
    </w:pPr>
    <w:r>
      <w:t>Кафедра анестезиологии и реаниматологии, МК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A5"/>
    <w:rsid w:val="0004092A"/>
    <w:rsid w:val="00050061"/>
    <w:rsid w:val="00061640"/>
    <w:rsid w:val="00071843"/>
    <w:rsid w:val="00072DE2"/>
    <w:rsid w:val="00073BD0"/>
    <w:rsid w:val="0008238C"/>
    <w:rsid w:val="00094815"/>
    <w:rsid w:val="00095164"/>
    <w:rsid w:val="00097DAB"/>
    <w:rsid w:val="000A4D7B"/>
    <w:rsid w:val="000B5482"/>
    <w:rsid w:val="000B730D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92D31"/>
    <w:rsid w:val="002A093F"/>
    <w:rsid w:val="002B39A0"/>
    <w:rsid w:val="002C60DE"/>
    <w:rsid w:val="002D2976"/>
    <w:rsid w:val="002D6CA9"/>
    <w:rsid w:val="002E35B2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C0389"/>
    <w:rsid w:val="007C16DD"/>
    <w:rsid w:val="007C6A86"/>
    <w:rsid w:val="007D6219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77068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D64E9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919AD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2DA3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paragraph" w:styleId="aa">
    <w:name w:val="header"/>
    <w:basedOn w:val="a"/>
    <w:link w:val="ab"/>
    <w:rsid w:val="00292D31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ий колонтитул Знак"/>
    <w:basedOn w:val="a0"/>
    <w:link w:val="aa"/>
    <w:rsid w:val="00292D31"/>
    <w:rPr>
      <w:rFonts w:eastAsia="Times New Roman"/>
      <w:sz w:val="22"/>
      <w:szCs w:val="22"/>
      <w:lang w:eastAsia="en-US"/>
    </w:rPr>
  </w:style>
  <w:style w:type="paragraph" w:styleId="ac">
    <w:name w:val="footer"/>
    <w:basedOn w:val="a"/>
    <w:link w:val="ad"/>
    <w:rsid w:val="00292D31"/>
    <w:pPr>
      <w:tabs>
        <w:tab w:val="center" w:pos="4677"/>
        <w:tab w:val="right" w:pos="9355"/>
      </w:tabs>
      <w:spacing w:after="0"/>
    </w:pPr>
  </w:style>
  <w:style w:type="character" w:customStyle="1" w:styleId="ad">
    <w:name w:val="Нижний колонтитул Знак"/>
    <w:basedOn w:val="a0"/>
    <w:link w:val="ac"/>
    <w:rsid w:val="00292D31"/>
    <w:rPr>
      <w:rFonts w:eastAsia="Times New Roman"/>
      <w:sz w:val="22"/>
      <w:szCs w:val="22"/>
      <w:lang w:eastAsia="en-US"/>
    </w:rPr>
  </w:style>
  <w:style w:type="character" w:styleId="ae">
    <w:name w:val="Emphasis"/>
    <w:basedOn w:val="a0"/>
    <w:uiPriority w:val="20"/>
    <w:qFormat/>
    <w:rsid w:val="002D297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paragraph" w:styleId="aa">
    <w:name w:val="header"/>
    <w:basedOn w:val="a"/>
    <w:link w:val="ab"/>
    <w:rsid w:val="00292D31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ий колонтитул Знак"/>
    <w:basedOn w:val="a0"/>
    <w:link w:val="aa"/>
    <w:rsid w:val="00292D31"/>
    <w:rPr>
      <w:rFonts w:eastAsia="Times New Roman"/>
      <w:sz w:val="22"/>
      <w:szCs w:val="22"/>
      <w:lang w:eastAsia="en-US"/>
    </w:rPr>
  </w:style>
  <w:style w:type="paragraph" w:styleId="ac">
    <w:name w:val="footer"/>
    <w:basedOn w:val="a"/>
    <w:link w:val="ad"/>
    <w:rsid w:val="00292D31"/>
    <w:pPr>
      <w:tabs>
        <w:tab w:val="center" w:pos="4677"/>
        <w:tab w:val="right" w:pos="9355"/>
      </w:tabs>
      <w:spacing w:after="0"/>
    </w:pPr>
  </w:style>
  <w:style w:type="character" w:customStyle="1" w:styleId="ad">
    <w:name w:val="Нижний колонтитул Знак"/>
    <w:basedOn w:val="a0"/>
    <w:link w:val="ac"/>
    <w:rsid w:val="00292D31"/>
    <w:rPr>
      <w:rFonts w:eastAsia="Times New Roman"/>
      <w:sz w:val="22"/>
      <w:szCs w:val="22"/>
      <w:lang w:eastAsia="en-US"/>
    </w:rPr>
  </w:style>
  <w:style w:type="character" w:styleId="ae">
    <w:name w:val="Emphasis"/>
    <w:basedOn w:val="a0"/>
    <w:uiPriority w:val="20"/>
    <w:qFormat/>
    <w:rsid w:val="002D29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7816/kazmj2021.102.3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azanmedjournal.ru/kazanmedj/article/view/6302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i.org/10.17816/kazmj2021.102.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zanmedjournal.ru/kazanmedj/article/view/6302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9B6FA-11C7-49DD-84A2-C110FDDD4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6430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4</cp:revision>
  <cp:lastPrinted>2020-12-09T08:55:00Z</cp:lastPrinted>
  <dcterms:created xsi:type="dcterms:W3CDTF">2021-12-10T13:13:00Z</dcterms:created>
  <dcterms:modified xsi:type="dcterms:W3CDTF">2021-12-24T12:03:00Z</dcterms:modified>
</cp:coreProperties>
</file>