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CE" w:rsidRDefault="00F161CE" w:rsidP="00F161CE">
      <w:pPr>
        <w:ind w:firstLine="708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Questions</w:t>
      </w:r>
    </w:p>
    <w:p w:rsidR="00F161CE" w:rsidRPr="00F161CE" w:rsidRDefault="00F161CE" w:rsidP="00F161CE">
      <w:pPr>
        <w:ind w:firstLine="708"/>
        <w:jc w:val="center"/>
        <w:rPr>
          <w:b/>
          <w:sz w:val="36"/>
          <w:szCs w:val="28"/>
        </w:rPr>
      </w:pPr>
    </w:p>
    <w:p w:rsidR="00F161CE" w:rsidRPr="00F161CE" w:rsidRDefault="00F23848" w:rsidP="00F161CE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F161CE">
        <w:rPr>
          <w:sz w:val="28"/>
          <w:szCs w:val="28"/>
        </w:rPr>
        <w:t xml:space="preserve">Goiter. Classification. Etiology. Clinical signs, </w:t>
      </w:r>
      <w:r w:rsidRPr="00F161CE">
        <w:rPr>
          <w:color w:val="222222"/>
          <w:sz w:val="28"/>
          <w:szCs w:val="28"/>
        </w:rPr>
        <w:t>diagnosis</w:t>
      </w:r>
      <w:r w:rsidRPr="00F161CE">
        <w:rPr>
          <w:sz w:val="28"/>
          <w:szCs w:val="28"/>
        </w:rPr>
        <w:t xml:space="preserve">, treatment and </w:t>
      </w:r>
      <w:r w:rsidRPr="00F161CE">
        <w:rPr>
          <w:color w:val="222222"/>
          <w:sz w:val="28"/>
          <w:szCs w:val="28"/>
        </w:rPr>
        <w:t>prevention</w:t>
      </w:r>
      <w:r w:rsidRPr="00F161CE">
        <w:rPr>
          <w:sz w:val="28"/>
          <w:szCs w:val="28"/>
        </w:rPr>
        <w:t>. Indications for the surgery, types of surgery. Intra and postoperative complications, treatment and prevention.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F161CE">
        <w:rPr>
          <w:sz w:val="28"/>
          <w:szCs w:val="28"/>
        </w:rPr>
        <w:t xml:space="preserve">Chest damage. Classification. Clinical signs. </w:t>
      </w:r>
      <w:proofErr w:type="spellStart"/>
      <w:r w:rsidRPr="00F161CE">
        <w:rPr>
          <w:sz w:val="28"/>
          <w:szCs w:val="28"/>
        </w:rPr>
        <w:t>Diagnostis</w:t>
      </w:r>
      <w:proofErr w:type="spellEnd"/>
      <w:r w:rsidRPr="00F161CE">
        <w:rPr>
          <w:sz w:val="28"/>
          <w:szCs w:val="28"/>
        </w:rPr>
        <w:t>. Management. Traumatic asphyxia. Damage of the lungs, heart, and diaphragm. Indications for surgery.</w:t>
      </w:r>
    </w:p>
    <w:p w:rsid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</w:pPr>
      <w:r w:rsidRPr="00F161CE">
        <w:rPr>
          <w:rStyle w:val="notranslate"/>
          <w:sz w:val="28"/>
          <w:szCs w:val="28"/>
        </w:rPr>
        <w:t>Abdominal trauma.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Classification.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Diagnosis and treatment.</w:t>
      </w:r>
      <w:r w:rsidRPr="002479F8">
        <w:t xml:space="preserve"> 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rStyle w:val="notranslate"/>
          <w:sz w:val="28"/>
          <w:szCs w:val="28"/>
        </w:rPr>
      </w:pPr>
      <w:r w:rsidRPr="00F161CE">
        <w:rPr>
          <w:rStyle w:val="notranslate"/>
          <w:sz w:val="28"/>
          <w:szCs w:val="28"/>
        </w:rPr>
        <w:t>Obstructive jaundice.</w:t>
      </w:r>
      <w:r w:rsidRPr="00F161CE">
        <w:t xml:space="preserve"> </w:t>
      </w:r>
      <w:r w:rsidRPr="00F161CE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Causes.</w:t>
      </w:r>
      <w:r w:rsidRPr="00F161CE">
        <w:t xml:space="preserve"> </w:t>
      </w:r>
      <w:r w:rsidRPr="00F161CE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Pathogenesis.</w:t>
      </w:r>
      <w:r w:rsidRPr="00F161CE">
        <w:t xml:space="preserve"> </w:t>
      </w:r>
      <w:r w:rsidRPr="00F161CE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Differential diagnosis.</w:t>
      </w:r>
      <w:r w:rsidRPr="00F161CE">
        <w:t xml:space="preserve"> </w:t>
      </w:r>
      <w:r w:rsidRPr="00F161CE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Management.</w:t>
      </w:r>
      <w:r w:rsidRPr="00F161CE">
        <w:t xml:space="preserve"> </w:t>
      </w:r>
      <w:r w:rsidRPr="00F161CE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Methods of decompression of biliary tract.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rStyle w:val="notranslate"/>
          <w:sz w:val="28"/>
          <w:szCs w:val="28"/>
        </w:rPr>
      </w:pPr>
      <w:r w:rsidRPr="00F161CE">
        <w:rPr>
          <w:rStyle w:val="notranslate"/>
          <w:sz w:val="28"/>
          <w:szCs w:val="28"/>
        </w:rPr>
        <w:t>Penetrating abdominal trauma.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Clinical signs.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Diagnosis.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Management.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Surgical management of various organ damage.</w:t>
      </w:r>
    </w:p>
    <w:p w:rsid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</w:pPr>
      <w:r w:rsidRPr="00F161CE">
        <w:rPr>
          <w:rStyle w:val="notranslate"/>
          <w:sz w:val="28"/>
          <w:szCs w:val="28"/>
        </w:rPr>
        <w:t xml:space="preserve">Acute </w:t>
      </w:r>
      <w:proofErr w:type="spellStart"/>
      <w:r w:rsidRPr="00F161CE">
        <w:rPr>
          <w:rStyle w:val="notranslate"/>
          <w:sz w:val="28"/>
          <w:szCs w:val="28"/>
        </w:rPr>
        <w:t>cholecystitis</w:t>
      </w:r>
      <w:proofErr w:type="spellEnd"/>
      <w:r w:rsidRPr="00F161CE">
        <w:rPr>
          <w:rStyle w:val="notranslate"/>
          <w:sz w:val="28"/>
          <w:szCs w:val="28"/>
        </w:rPr>
        <w:t>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Etiology.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Clinical signs.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Diagnosis.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Treatment.</w:t>
      </w:r>
      <w:r w:rsidRPr="002479F8">
        <w:t xml:space="preserve"> </w:t>
      </w:r>
    </w:p>
    <w:p w:rsid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</w:pPr>
      <w:r w:rsidRPr="00F161CE">
        <w:rPr>
          <w:rStyle w:val="notranslate"/>
          <w:sz w:val="28"/>
          <w:szCs w:val="28"/>
        </w:rPr>
        <w:t>Blunt abdominal trauma.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Clinical signs.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Diagnosis.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Management.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Surgical management.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Blood</w:t>
      </w:r>
      <w:r w:rsidRPr="008459F5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reinfusion.</w:t>
      </w:r>
      <w:r w:rsidRPr="008459F5">
        <w:t xml:space="preserve"> </w:t>
      </w:r>
    </w:p>
    <w:p w:rsid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</w:pPr>
      <w:r w:rsidRPr="00F161CE">
        <w:rPr>
          <w:rStyle w:val="notranslate"/>
          <w:sz w:val="28"/>
          <w:szCs w:val="28"/>
        </w:rPr>
        <w:t>Obstructive jaundice.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Causes.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Pathogenesis.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Differential diagnosis.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Management.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Methods of decompression of biliary tract.</w:t>
      </w:r>
      <w:r w:rsidRPr="002479F8">
        <w:t xml:space="preserve"> 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rStyle w:val="notranslate"/>
          <w:sz w:val="28"/>
          <w:szCs w:val="28"/>
        </w:rPr>
      </w:pPr>
      <w:r w:rsidRPr="00F161CE">
        <w:rPr>
          <w:rStyle w:val="notranslate"/>
          <w:sz w:val="28"/>
          <w:szCs w:val="28"/>
        </w:rPr>
        <w:t>Abdominal hernias.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Pathogenesis of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hernias.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Classification.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Treatment.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Indications and contraindications for surgery.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Causes of recurrent hernias.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rStyle w:val="notranslate"/>
          <w:sz w:val="28"/>
          <w:szCs w:val="28"/>
        </w:rPr>
      </w:pPr>
      <w:r w:rsidRPr="00F161CE">
        <w:rPr>
          <w:rStyle w:val="notranslate"/>
          <w:sz w:val="28"/>
          <w:szCs w:val="28"/>
        </w:rPr>
        <w:t>Classification of chest injuries.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proofErr w:type="spellStart"/>
      <w:r w:rsidRPr="00F161CE">
        <w:rPr>
          <w:rStyle w:val="notranslate"/>
          <w:sz w:val="28"/>
          <w:szCs w:val="28"/>
        </w:rPr>
        <w:t>Hemothorax</w:t>
      </w:r>
      <w:proofErr w:type="spellEnd"/>
      <w:r w:rsidRPr="00F161CE">
        <w:rPr>
          <w:rStyle w:val="notranslate"/>
          <w:sz w:val="28"/>
          <w:szCs w:val="28"/>
        </w:rPr>
        <w:t>, pneumothorax, subcutaneous emphysema.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Complications.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Diagnosis.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Treatment.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Pleural paracentesis.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Paracentesis</w:t>
      </w:r>
      <w:r w:rsidR="00FE1195">
        <w:rPr>
          <w:rStyle w:val="notranslate"/>
          <w:sz w:val="28"/>
          <w:szCs w:val="28"/>
        </w:rPr>
        <w:t xml:space="preserve"> </w:t>
      </w:r>
      <w:r w:rsidRPr="00F161CE">
        <w:rPr>
          <w:rStyle w:val="notranslate"/>
          <w:sz w:val="28"/>
          <w:szCs w:val="28"/>
        </w:rPr>
        <w:t>of the pericardium.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proofErr w:type="spellStart"/>
      <w:r w:rsidRPr="00F161CE">
        <w:rPr>
          <w:rStyle w:val="notranslate"/>
          <w:sz w:val="28"/>
          <w:szCs w:val="28"/>
        </w:rPr>
        <w:t>Thoraco</w:t>
      </w:r>
      <w:proofErr w:type="spellEnd"/>
      <w:r w:rsidRPr="00F161CE">
        <w:rPr>
          <w:rStyle w:val="notranslate"/>
          <w:sz w:val="28"/>
          <w:szCs w:val="28"/>
        </w:rPr>
        <w:t>-abdominal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injuries.</w:t>
      </w:r>
    </w:p>
    <w:p w:rsid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</w:pPr>
      <w:r w:rsidRPr="00F161CE">
        <w:rPr>
          <w:rStyle w:val="notranslate"/>
          <w:sz w:val="28"/>
          <w:szCs w:val="28"/>
        </w:rPr>
        <w:t>Strangulated hernia.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Pathogenesis</w:t>
      </w:r>
      <w:r>
        <w:rPr>
          <w:rStyle w:val="notranslate"/>
        </w:rPr>
        <w:t xml:space="preserve"> o</w:t>
      </w:r>
      <w:r w:rsidRPr="00F161CE">
        <w:rPr>
          <w:rStyle w:val="notranslate"/>
          <w:sz w:val="28"/>
          <w:szCs w:val="28"/>
        </w:rPr>
        <w:t>f strangulation.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Clinical signs.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Differential diagnosis.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>
        <w:rPr>
          <w:rStyle w:val="notranslate"/>
        </w:rPr>
        <w:t>T</w:t>
      </w:r>
      <w:r w:rsidRPr="00F161CE">
        <w:rPr>
          <w:rStyle w:val="notranslate"/>
          <w:sz w:val="28"/>
          <w:szCs w:val="28"/>
        </w:rPr>
        <w:t>reatment.</w:t>
      </w:r>
      <w:r w:rsidRPr="002479F8">
        <w:t xml:space="preserve"> 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rStyle w:val="notranslate"/>
          <w:sz w:val="28"/>
          <w:szCs w:val="28"/>
        </w:rPr>
      </w:pPr>
      <w:r w:rsidRPr="00F161CE">
        <w:rPr>
          <w:rStyle w:val="notranslate"/>
          <w:sz w:val="28"/>
          <w:szCs w:val="28"/>
        </w:rPr>
        <w:t>Diseases and damages of the esophagus: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achalasia, diverticula, foreign bodies, fistulas.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Clinical signs.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Diagnosis.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Differential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diagnosis.</w:t>
      </w:r>
      <w:r w:rsidRPr="002479F8">
        <w:t xml:space="preserve"> </w:t>
      </w:r>
      <w:r w:rsidRPr="00F161CE">
        <w:rPr>
          <w:rStyle w:val="notranslate"/>
          <w:sz w:val="28"/>
          <w:szCs w:val="28"/>
        </w:rPr>
        <w:t>Management.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rStyle w:val="notranslate"/>
          <w:sz w:val="28"/>
          <w:szCs w:val="28"/>
        </w:rPr>
      </w:pPr>
      <w:r w:rsidRPr="00F161CE">
        <w:rPr>
          <w:rStyle w:val="notranslate"/>
          <w:sz w:val="28"/>
          <w:szCs w:val="28"/>
        </w:rPr>
        <w:t>Complications of hernias: inflamed,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irreducible, strangulated.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Clinical signs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and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treatment.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rStyle w:val="notranslate"/>
          <w:sz w:val="28"/>
          <w:szCs w:val="28"/>
        </w:rPr>
      </w:pPr>
      <w:r w:rsidRPr="00F161CE">
        <w:rPr>
          <w:rStyle w:val="notranslate"/>
          <w:sz w:val="28"/>
          <w:szCs w:val="28"/>
        </w:rPr>
        <w:t>Methods of examination of a surgical patient.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Examination of patient with thoracic, vascular, coloproctological pathology.</w:t>
      </w:r>
    </w:p>
    <w:p w:rsid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</w:pPr>
      <w:r w:rsidRPr="00F161CE">
        <w:rPr>
          <w:rStyle w:val="notranslate"/>
          <w:sz w:val="28"/>
          <w:szCs w:val="28"/>
        </w:rPr>
        <w:t>Femoral and inguinal hernia.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Clinical signs.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Diagnosis.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Treatment.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Complications.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Treatment.</w:t>
      </w:r>
    </w:p>
    <w:p w:rsid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</w:pPr>
      <w:r w:rsidRPr="00F161CE">
        <w:rPr>
          <w:rStyle w:val="notranslate"/>
          <w:sz w:val="28"/>
          <w:szCs w:val="28"/>
        </w:rPr>
        <w:t>Surgical sepsis.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Classification.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Pathogenesis.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Clinical manifestations of sepsis and its differential diagnosis.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Septic shock.</w:t>
      </w:r>
      <w:r w:rsidRPr="002479F8">
        <w:t xml:space="preserve"> </w:t>
      </w:r>
      <w:r w:rsidRPr="002479F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Treatment of surgical sepsis.</w:t>
      </w:r>
    </w:p>
    <w:p w:rsid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</w:pPr>
      <w:r w:rsidRPr="00F161CE">
        <w:rPr>
          <w:rStyle w:val="notranslate"/>
          <w:sz w:val="28"/>
          <w:szCs w:val="28"/>
        </w:rPr>
        <w:t>Postoperative hernia.</w:t>
      </w:r>
      <w:r w:rsidRPr="00B1104E">
        <w:t xml:space="preserve"> </w:t>
      </w:r>
      <w:r w:rsidRPr="00B1104E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Causes.</w:t>
      </w:r>
      <w:r w:rsidRPr="00B1104E">
        <w:t xml:space="preserve"> </w:t>
      </w:r>
      <w:r w:rsidRPr="00B1104E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Treatment.</w:t>
      </w:r>
      <w:r w:rsidRPr="00B1104E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Prevention.</w:t>
      </w:r>
      <w:r w:rsidRPr="00B1104E">
        <w:t xml:space="preserve"> 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rStyle w:val="notranslate"/>
          <w:sz w:val="28"/>
          <w:szCs w:val="28"/>
        </w:rPr>
      </w:pPr>
      <w:r w:rsidRPr="00F161CE">
        <w:rPr>
          <w:rStyle w:val="notranslate"/>
          <w:sz w:val="28"/>
          <w:szCs w:val="28"/>
        </w:rPr>
        <w:t>Diabetic foot syndrome.</w:t>
      </w:r>
      <w:r w:rsidRPr="00B1104E">
        <w:t xml:space="preserve"> </w:t>
      </w:r>
      <w:r w:rsidRPr="00B1104E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Pathogenesis.</w:t>
      </w:r>
      <w:r w:rsidRPr="00B1104E">
        <w:t xml:space="preserve"> </w:t>
      </w:r>
      <w:r w:rsidRPr="00B1104E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Clinical signs.</w:t>
      </w:r>
      <w:r w:rsidRPr="00B1104E">
        <w:t xml:space="preserve"> </w:t>
      </w:r>
      <w:r w:rsidRPr="00B1104E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Classification, diagnosis and treatment.</w:t>
      </w:r>
      <w:r w:rsidRPr="00B1104E">
        <w:t xml:space="preserve"> </w:t>
      </w:r>
      <w:r w:rsidRPr="00B1104E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Modern</w:t>
      </w:r>
      <w:r w:rsidRPr="00BD5683">
        <w:t xml:space="preserve"> </w:t>
      </w:r>
      <w:r w:rsidRPr="00F161CE">
        <w:rPr>
          <w:rStyle w:val="notranslate"/>
          <w:sz w:val="28"/>
          <w:szCs w:val="28"/>
        </w:rPr>
        <w:t>approaches</w:t>
      </w:r>
      <w:r w:rsidRPr="00BD5683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to</w:t>
      </w:r>
      <w:r w:rsidRPr="00BD5683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surgical</w:t>
      </w:r>
      <w:r w:rsidRPr="00BD5683">
        <w:t xml:space="preserve"> </w:t>
      </w:r>
      <w:r w:rsidRPr="00F161CE">
        <w:rPr>
          <w:rStyle w:val="notranslate"/>
          <w:sz w:val="28"/>
          <w:szCs w:val="28"/>
        </w:rPr>
        <w:t>treatment.</w:t>
      </w:r>
      <w:r w:rsidRPr="00BD5683">
        <w:t xml:space="preserve"> </w:t>
      </w:r>
      <w:r w:rsidRPr="00BD5683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Rehabilitation.</w:t>
      </w:r>
    </w:p>
    <w:p w:rsidR="00FE1195" w:rsidRDefault="00F23848" w:rsidP="00FE1195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F161CE">
        <w:rPr>
          <w:sz w:val="28"/>
          <w:szCs w:val="28"/>
        </w:rPr>
        <w:t>Peptic ulcer disease. Pathogenesis. Modern methods of functional and endoscopic diagnosis. Indications for surgery. Choice of the operation type.</w:t>
      </w:r>
    </w:p>
    <w:p w:rsidR="00F161CE" w:rsidRPr="00FE1195" w:rsidRDefault="00F161CE" w:rsidP="00FE1195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bookmarkStart w:id="0" w:name="_GoBack"/>
      <w:bookmarkEnd w:id="0"/>
      <w:r w:rsidRPr="00FE1195">
        <w:rPr>
          <w:sz w:val="28"/>
          <w:szCs w:val="28"/>
        </w:rPr>
        <w:t>A</w:t>
      </w:r>
      <w:r w:rsidR="00F23848" w:rsidRPr="00FE1195">
        <w:rPr>
          <w:sz w:val="28"/>
          <w:szCs w:val="28"/>
        </w:rPr>
        <w:t>cute mastitis.</w:t>
      </w:r>
      <w:r w:rsidR="00F23848" w:rsidRPr="00FE1195">
        <w:rPr>
          <w:sz w:val="24"/>
          <w:szCs w:val="24"/>
        </w:rPr>
        <w:t xml:space="preserve">  </w:t>
      </w:r>
      <w:r w:rsidR="00F23848" w:rsidRPr="00FE1195">
        <w:rPr>
          <w:sz w:val="28"/>
          <w:szCs w:val="28"/>
        </w:rPr>
        <w:t>Classification.</w:t>
      </w:r>
      <w:r w:rsidR="00F23848" w:rsidRPr="00FE1195">
        <w:rPr>
          <w:sz w:val="24"/>
          <w:szCs w:val="24"/>
        </w:rPr>
        <w:t xml:space="preserve">  </w:t>
      </w:r>
      <w:r w:rsidR="00F23848" w:rsidRPr="00FE1195">
        <w:rPr>
          <w:sz w:val="28"/>
          <w:szCs w:val="28"/>
        </w:rPr>
        <w:t>Etiology.</w:t>
      </w:r>
      <w:r w:rsidR="00F23848" w:rsidRPr="00FE1195">
        <w:rPr>
          <w:sz w:val="24"/>
          <w:szCs w:val="24"/>
        </w:rPr>
        <w:t xml:space="preserve">  </w:t>
      </w:r>
      <w:r w:rsidR="00F23848" w:rsidRPr="00FE1195">
        <w:rPr>
          <w:sz w:val="28"/>
          <w:szCs w:val="28"/>
        </w:rPr>
        <w:t>Clinical presentation.</w:t>
      </w:r>
      <w:r w:rsidR="00F23848" w:rsidRPr="00FE1195">
        <w:rPr>
          <w:sz w:val="24"/>
          <w:szCs w:val="24"/>
        </w:rPr>
        <w:t xml:space="preserve">  </w:t>
      </w:r>
      <w:r w:rsidR="00F23848" w:rsidRPr="00FE1195">
        <w:rPr>
          <w:sz w:val="28"/>
          <w:szCs w:val="28"/>
        </w:rPr>
        <w:t>Diagnosis.</w:t>
      </w:r>
      <w:r w:rsidR="00F23848" w:rsidRPr="00FE1195">
        <w:rPr>
          <w:sz w:val="24"/>
          <w:szCs w:val="24"/>
        </w:rPr>
        <w:t xml:space="preserve">  </w:t>
      </w:r>
      <w:r w:rsidR="00F23848" w:rsidRPr="00FE1195">
        <w:rPr>
          <w:sz w:val="28"/>
          <w:szCs w:val="28"/>
        </w:rPr>
        <w:t>Surgical treatment.</w:t>
      </w:r>
      <w:r w:rsidR="00F23848" w:rsidRPr="00FE1195">
        <w:rPr>
          <w:sz w:val="24"/>
          <w:szCs w:val="24"/>
        </w:rPr>
        <w:t xml:space="preserve">  D</w:t>
      </w:r>
      <w:r w:rsidR="00F23848" w:rsidRPr="00FE1195">
        <w:rPr>
          <w:sz w:val="28"/>
          <w:szCs w:val="28"/>
        </w:rPr>
        <w:t>iagnosis and treatment of</w:t>
      </w:r>
      <w:r w:rsidR="00F23848" w:rsidRPr="00FE1195">
        <w:rPr>
          <w:sz w:val="24"/>
          <w:szCs w:val="24"/>
        </w:rPr>
        <w:t xml:space="preserve"> </w:t>
      </w:r>
      <w:r w:rsidR="00F23848" w:rsidRPr="00FE1195">
        <w:rPr>
          <w:sz w:val="28"/>
          <w:szCs w:val="28"/>
        </w:rPr>
        <w:t>non-</w:t>
      </w:r>
      <w:r w:rsidR="00FE1195" w:rsidRPr="00FE1195">
        <w:rPr>
          <w:sz w:val="28"/>
          <w:szCs w:val="28"/>
        </w:rPr>
        <w:t xml:space="preserve">puerperal </w:t>
      </w:r>
      <w:r w:rsidR="00F23848" w:rsidRPr="00FE1195">
        <w:rPr>
          <w:sz w:val="28"/>
          <w:szCs w:val="28"/>
        </w:rPr>
        <w:t>mastitis.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F161CE">
        <w:rPr>
          <w:sz w:val="28"/>
          <w:szCs w:val="28"/>
        </w:rPr>
        <w:t>Complications of peptic ulcer disease.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Perforated ulcer.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Clinical signs.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Diagnosis.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Treatment.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Types of surgical interventions.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4"/>
          <w:szCs w:val="24"/>
        </w:rPr>
      </w:pPr>
      <w:r w:rsidRPr="00F161CE">
        <w:rPr>
          <w:sz w:val="28"/>
          <w:szCs w:val="28"/>
        </w:rPr>
        <w:lastRenderedPageBreak/>
        <w:t>Infectious diseases of the hand.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Classification.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Diagnosis.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Surgical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treatment.</w:t>
      </w:r>
      <w:r w:rsidRPr="00F161CE">
        <w:rPr>
          <w:sz w:val="24"/>
          <w:szCs w:val="24"/>
        </w:rPr>
        <w:t xml:space="preserve"> 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4"/>
          <w:szCs w:val="24"/>
        </w:rPr>
      </w:pPr>
      <w:r w:rsidRPr="00F161CE">
        <w:rPr>
          <w:sz w:val="28"/>
          <w:szCs w:val="28"/>
        </w:rPr>
        <w:t xml:space="preserve">Complications </w:t>
      </w:r>
      <w:r w:rsidR="00F161CE" w:rsidRPr="00F161CE">
        <w:rPr>
          <w:sz w:val="28"/>
          <w:szCs w:val="28"/>
        </w:rPr>
        <w:t xml:space="preserve">of </w:t>
      </w:r>
      <w:r w:rsidRPr="00F161CE">
        <w:rPr>
          <w:sz w:val="28"/>
          <w:szCs w:val="28"/>
        </w:rPr>
        <w:t>peptic ulcer disease.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Gastroduodenal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bleeding.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Clinical signs.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Diagnosis.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Treatment.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Types of surgical interventions.</w:t>
      </w:r>
      <w:r w:rsidRPr="00F161CE">
        <w:rPr>
          <w:sz w:val="24"/>
          <w:szCs w:val="24"/>
        </w:rPr>
        <w:t xml:space="preserve"> 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F161CE">
        <w:rPr>
          <w:sz w:val="28"/>
          <w:szCs w:val="28"/>
        </w:rPr>
        <w:t>Burns and burn disease.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Classification.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Clinical phases</w:t>
      </w:r>
      <w:r w:rsidRPr="00F161CE">
        <w:rPr>
          <w:sz w:val="24"/>
          <w:szCs w:val="24"/>
        </w:rPr>
        <w:t xml:space="preserve"> a</w:t>
      </w:r>
      <w:r w:rsidRPr="00F161CE">
        <w:rPr>
          <w:sz w:val="28"/>
          <w:szCs w:val="28"/>
        </w:rPr>
        <w:t>nd stages of burn disease.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Pathogenesis.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General and local therapy. Skin grafting and its types.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F161CE">
        <w:rPr>
          <w:sz w:val="28"/>
          <w:szCs w:val="28"/>
        </w:rPr>
        <w:t>Complications of peptic ulcer disease.</w:t>
      </w:r>
      <w:r w:rsidRPr="00BD5683">
        <w:t xml:space="preserve">  </w:t>
      </w:r>
      <w:r w:rsidRPr="00F161CE">
        <w:rPr>
          <w:sz w:val="28"/>
          <w:szCs w:val="28"/>
        </w:rPr>
        <w:t>Pyloric</w:t>
      </w:r>
      <w:r w:rsidRPr="00BD5683">
        <w:t xml:space="preserve"> </w:t>
      </w:r>
      <w:r w:rsidRPr="00F161CE">
        <w:rPr>
          <w:sz w:val="28"/>
          <w:szCs w:val="28"/>
        </w:rPr>
        <w:t>stenosis.</w:t>
      </w:r>
      <w:r w:rsidRPr="00BD5683">
        <w:t xml:space="preserve">  </w:t>
      </w:r>
      <w:r w:rsidRPr="00F161CE">
        <w:rPr>
          <w:sz w:val="28"/>
          <w:szCs w:val="28"/>
        </w:rPr>
        <w:t>Clinical signs.</w:t>
      </w:r>
      <w:r w:rsidRPr="00BD5683">
        <w:t xml:space="preserve">  </w:t>
      </w:r>
      <w:r w:rsidRPr="00F161CE">
        <w:rPr>
          <w:sz w:val="28"/>
          <w:szCs w:val="28"/>
        </w:rPr>
        <w:t>Diagnosis.</w:t>
      </w:r>
      <w:r w:rsidRPr="00BD5683">
        <w:t xml:space="preserve">  </w:t>
      </w:r>
      <w:r w:rsidRPr="00F161CE">
        <w:rPr>
          <w:sz w:val="28"/>
          <w:szCs w:val="28"/>
        </w:rPr>
        <w:t>Treatment.</w:t>
      </w:r>
      <w:r w:rsidRPr="00BD5683">
        <w:t xml:space="preserve">  </w:t>
      </w:r>
      <w:r w:rsidRPr="00F161CE">
        <w:rPr>
          <w:sz w:val="28"/>
          <w:szCs w:val="28"/>
        </w:rPr>
        <w:t>Types of surgical interventions.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F161CE">
        <w:rPr>
          <w:sz w:val="28"/>
          <w:szCs w:val="28"/>
        </w:rPr>
        <w:t>Classification of burns.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Determination of the area and depth of burns. Treatment.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4"/>
          <w:szCs w:val="24"/>
        </w:rPr>
      </w:pPr>
      <w:r w:rsidRPr="00F161CE">
        <w:rPr>
          <w:sz w:val="28"/>
          <w:szCs w:val="28"/>
        </w:rPr>
        <w:t>Upper gastrointestinal bleeding.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Etiology.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Clinical signs.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Diagnosis.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Management.</w:t>
      </w:r>
      <w:r w:rsidRPr="00F161CE">
        <w:rPr>
          <w:sz w:val="24"/>
          <w:szCs w:val="24"/>
        </w:rPr>
        <w:t xml:space="preserve"> 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F161CE">
        <w:rPr>
          <w:sz w:val="28"/>
          <w:szCs w:val="28"/>
        </w:rPr>
        <w:t>Acute arterial insufficiency.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Definition.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Etiology.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Pathogenesis.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Clinical signs.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Diagnosis.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Treatment.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Indications for surgery.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 xml:space="preserve">Principles of surgical intervention. Using of anticoagulants in surgery. 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4"/>
          <w:szCs w:val="24"/>
        </w:rPr>
      </w:pPr>
      <w:r w:rsidRPr="00F161CE">
        <w:rPr>
          <w:sz w:val="28"/>
          <w:szCs w:val="28"/>
        </w:rPr>
        <w:t>Early complications after gastric surgery.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Clinical signs.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 xml:space="preserve">Diagnosis, management, </w:t>
      </w:r>
      <w:proofErr w:type="spellStart"/>
      <w:r w:rsidRPr="00F161CE">
        <w:rPr>
          <w:sz w:val="28"/>
          <w:szCs w:val="28"/>
        </w:rPr>
        <w:t>prevention.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F161CE">
        <w:rPr>
          <w:sz w:val="28"/>
          <w:szCs w:val="28"/>
        </w:rPr>
        <w:t>Hemorrhoidal</w:t>
      </w:r>
      <w:proofErr w:type="spellEnd"/>
      <w:r w:rsidRPr="00F161CE">
        <w:rPr>
          <w:sz w:val="28"/>
          <w:szCs w:val="28"/>
        </w:rPr>
        <w:t xml:space="preserve"> disease.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Clinical signs.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Diagnosis.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Treatment.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F161CE">
        <w:rPr>
          <w:sz w:val="28"/>
          <w:szCs w:val="28"/>
        </w:rPr>
        <w:t>Diseases of the operated stomach.  Classification. Clinical signs.  Diagnosis.  Methods of conser</w:t>
      </w:r>
      <w:r w:rsidR="00F161CE" w:rsidRPr="00F161CE">
        <w:rPr>
          <w:sz w:val="28"/>
          <w:szCs w:val="28"/>
        </w:rPr>
        <w:t>vative and operative treatment.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F161CE">
        <w:rPr>
          <w:sz w:val="28"/>
          <w:szCs w:val="28"/>
        </w:rPr>
        <w:t xml:space="preserve">Anorectal abscess and fistula in </w:t>
      </w:r>
      <w:proofErr w:type="spellStart"/>
      <w:r w:rsidRPr="00F161CE">
        <w:rPr>
          <w:sz w:val="28"/>
          <w:szCs w:val="28"/>
        </w:rPr>
        <w:t>ano</w:t>
      </w:r>
      <w:proofErr w:type="spellEnd"/>
      <w:r w:rsidRPr="00F161CE">
        <w:rPr>
          <w:sz w:val="28"/>
          <w:szCs w:val="28"/>
        </w:rPr>
        <w:t>. Etiology. Clinical signs. Diagnosi</w:t>
      </w:r>
      <w:r w:rsidR="00F161CE" w:rsidRPr="00F161CE">
        <w:rPr>
          <w:sz w:val="28"/>
          <w:szCs w:val="28"/>
        </w:rPr>
        <w:t>s.  Treatment.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F161CE">
        <w:rPr>
          <w:sz w:val="28"/>
          <w:szCs w:val="28"/>
        </w:rPr>
        <w:t>Intestinal obstruction.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Classification.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Clinical presentation, diagnosis.</w:t>
      </w:r>
      <w:r w:rsidRPr="00F161CE">
        <w:rPr>
          <w:sz w:val="24"/>
          <w:szCs w:val="24"/>
        </w:rPr>
        <w:t xml:space="preserve"> T</w:t>
      </w:r>
      <w:r w:rsidRPr="00F161CE">
        <w:rPr>
          <w:sz w:val="28"/>
          <w:szCs w:val="28"/>
        </w:rPr>
        <w:t>reatment. Metho</w:t>
      </w:r>
      <w:r w:rsidR="00F161CE" w:rsidRPr="00F161CE">
        <w:rPr>
          <w:sz w:val="28"/>
          <w:szCs w:val="28"/>
        </w:rPr>
        <w:t>ds of intestinal decompression.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F161CE">
        <w:rPr>
          <w:sz w:val="28"/>
          <w:szCs w:val="28"/>
        </w:rPr>
        <w:t xml:space="preserve">Rectal prolapse.  Etiology.  Clinical presentation.  Diagnosis.  Treatment. 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proofErr w:type="spellStart"/>
      <w:r w:rsidRPr="00F161CE">
        <w:rPr>
          <w:sz w:val="28"/>
          <w:szCs w:val="28"/>
        </w:rPr>
        <w:t>Intraabdominal</w:t>
      </w:r>
      <w:proofErr w:type="spellEnd"/>
      <w:r w:rsidRPr="00F161CE">
        <w:rPr>
          <w:sz w:val="28"/>
          <w:szCs w:val="28"/>
        </w:rPr>
        <w:t xml:space="preserve"> adhesions.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Clinical signs.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Diagnosis.</w:t>
      </w:r>
      <w:r w:rsidRPr="00F161CE">
        <w:rPr>
          <w:sz w:val="24"/>
          <w:szCs w:val="24"/>
        </w:rPr>
        <w:t xml:space="preserve">  T</w:t>
      </w:r>
      <w:r w:rsidRPr="00F161CE">
        <w:rPr>
          <w:sz w:val="28"/>
          <w:szCs w:val="28"/>
        </w:rPr>
        <w:t>reatment.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F161CE">
        <w:rPr>
          <w:sz w:val="28"/>
          <w:szCs w:val="28"/>
        </w:rPr>
        <w:t>Inflammatory bowel diseases.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Complications.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Diagnosis.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Indications for surgery.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Operation types.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4"/>
          <w:szCs w:val="24"/>
        </w:rPr>
      </w:pPr>
      <w:r w:rsidRPr="00F161CE">
        <w:rPr>
          <w:sz w:val="28"/>
          <w:szCs w:val="28"/>
        </w:rPr>
        <w:t>Small bowel obstruction.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Classification.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Pathogenesis.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Clinical signs.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Diagnosis.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Treatment.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Methods for evaluation the viability of the bowel.</w:t>
      </w:r>
      <w:r w:rsidRPr="00F161CE">
        <w:rPr>
          <w:sz w:val="24"/>
          <w:szCs w:val="24"/>
        </w:rPr>
        <w:t xml:space="preserve"> 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4"/>
          <w:szCs w:val="24"/>
        </w:rPr>
      </w:pPr>
      <w:r w:rsidRPr="00F161CE">
        <w:rPr>
          <w:sz w:val="28"/>
          <w:szCs w:val="28"/>
        </w:rPr>
        <w:t>Injuries of the colon.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Classification.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Clinical signs.</w:t>
      </w:r>
      <w:r w:rsidRPr="00F161CE">
        <w:rPr>
          <w:sz w:val="24"/>
          <w:szCs w:val="24"/>
        </w:rPr>
        <w:t xml:space="preserve"> </w:t>
      </w:r>
      <w:proofErr w:type="spellStart"/>
      <w:r w:rsidRPr="00F161CE">
        <w:rPr>
          <w:sz w:val="28"/>
          <w:szCs w:val="28"/>
        </w:rPr>
        <w:t>Diagnotis</w:t>
      </w:r>
      <w:proofErr w:type="spellEnd"/>
      <w:r w:rsidRPr="00F161CE">
        <w:rPr>
          <w:sz w:val="28"/>
          <w:szCs w:val="28"/>
        </w:rPr>
        <w:t>.</w:t>
      </w:r>
      <w:r w:rsidRPr="00F161CE">
        <w:rPr>
          <w:sz w:val="24"/>
          <w:szCs w:val="24"/>
        </w:rPr>
        <w:t xml:space="preserve">  </w:t>
      </w:r>
      <w:proofErr w:type="spellStart"/>
      <w:r w:rsidRPr="00F161CE">
        <w:rPr>
          <w:sz w:val="28"/>
          <w:szCs w:val="28"/>
        </w:rPr>
        <w:t>Extraperitoneal</w:t>
      </w:r>
      <w:proofErr w:type="spellEnd"/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and intraperitoneal lesions of the rectum.</w:t>
      </w:r>
      <w:r w:rsidRPr="00F161CE">
        <w:rPr>
          <w:sz w:val="24"/>
          <w:szCs w:val="24"/>
        </w:rPr>
        <w:t xml:space="preserve"> 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F161CE">
        <w:rPr>
          <w:sz w:val="28"/>
          <w:szCs w:val="28"/>
        </w:rPr>
        <w:t>Functional intestinal obstruction.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Classification.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Pathogenesis.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Clinical presentation.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Diagnosis.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Treatment.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4"/>
          <w:szCs w:val="24"/>
        </w:rPr>
      </w:pPr>
      <w:r w:rsidRPr="00F161CE">
        <w:rPr>
          <w:sz w:val="28"/>
          <w:szCs w:val="28"/>
        </w:rPr>
        <w:t>Chronic arterial insufficiency.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Definition.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Etiology.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Pathogenesis.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Classification.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Diagnosis</w:t>
      </w:r>
      <w:r w:rsidRPr="00F161CE">
        <w:rPr>
          <w:sz w:val="24"/>
          <w:szCs w:val="24"/>
        </w:rPr>
        <w:t xml:space="preserve">.  </w:t>
      </w:r>
      <w:r w:rsidRPr="00F161CE">
        <w:rPr>
          <w:sz w:val="28"/>
          <w:szCs w:val="28"/>
        </w:rPr>
        <w:t>Treatment.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Indications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for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surgery.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4"/>
          <w:szCs w:val="24"/>
        </w:rPr>
      </w:pPr>
      <w:r w:rsidRPr="00F161CE">
        <w:rPr>
          <w:sz w:val="28"/>
          <w:szCs w:val="28"/>
        </w:rPr>
        <w:t>Acute appendicitis.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Classification.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Etiology.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Pathogenesis.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Clinical signs.</w:t>
      </w:r>
      <w:r w:rsidRPr="00F161CE">
        <w:rPr>
          <w:sz w:val="24"/>
          <w:szCs w:val="24"/>
        </w:rPr>
        <w:t xml:space="preserve">  </w:t>
      </w:r>
      <w:r w:rsidRPr="00F161CE">
        <w:rPr>
          <w:sz w:val="28"/>
          <w:szCs w:val="28"/>
        </w:rPr>
        <w:t>Diagnosis.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Differential diagnostics.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Treatment.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F161CE">
        <w:rPr>
          <w:sz w:val="28"/>
          <w:szCs w:val="28"/>
        </w:rPr>
        <w:t>Acute venous insufficiency.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Definition.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Etiology.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Pathogenesis.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Clinical signs.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Complications.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Treatment.</w:t>
      </w:r>
      <w:r w:rsidRPr="00F161CE">
        <w:rPr>
          <w:sz w:val="24"/>
          <w:szCs w:val="24"/>
        </w:rPr>
        <w:t xml:space="preserve"> </w:t>
      </w:r>
      <w:r w:rsidRPr="00F161CE">
        <w:rPr>
          <w:sz w:val="28"/>
          <w:szCs w:val="28"/>
        </w:rPr>
        <w:t>Indications for surgical treatment.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F161CE">
        <w:rPr>
          <w:sz w:val="28"/>
          <w:szCs w:val="28"/>
        </w:rPr>
        <w:t>Acute appendicitis in the elderly, children, pregnant women. Diagnosis. Treatment</w:t>
      </w:r>
      <w:r w:rsidR="00F161CE" w:rsidRPr="00F161CE">
        <w:rPr>
          <w:sz w:val="28"/>
          <w:szCs w:val="28"/>
        </w:rPr>
        <w:t>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F161CE">
        <w:rPr>
          <w:sz w:val="28"/>
          <w:szCs w:val="28"/>
        </w:rPr>
        <w:t>Chronic venous insufficiency. Definition. Etiology. Pathogenesis. Clinical presentation. Complications. Treatment. Indications for surgical treatment.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F161CE">
        <w:rPr>
          <w:sz w:val="28"/>
          <w:szCs w:val="28"/>
        </w:rPr>
        <w:lastRenderedPageBreak/>
        <w:t>Appendicular lump.</w:t>
      </w:r>
      <w:r w:rsidRPr="00A77FC8">
        <w:t xml:space="preserve"> </w:t>
      </w:r>
      <w:r w:rsidRPr="00F161CE">
        <w:rPr>
          <w:rStyle w:val="google-src-text1"/>
          <w:vanish w:val="0"/>
          <w:sz w:val="28"/>
          <w:szCs w:val="28"/>
          <w:specVanish w:val="0"/>
        </w:rPr>
        <w:t>Clinical course</w:t>
      </w:r>
      <w:r w:rsidRPr="00F161CE">
        <w:rPr>
          <w:rStyle w:val="notranslate"/>
          <w:sz w:val="28"/>
          <w:szCs w:val="28"/>
        </w:rPr>
        <w:t>.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Diagnosis.</w:t>
      </w:r>
      <w:r w:rsidRPr="00A77FC8">
        <w:t xml:space="preserve"> </w:t>
      </w:r>
      <w:r w:rsidRPr="00F161CE">
        <w:rPr>
          <w:sz w:val="28"/>
          <w:szCs w:val="28"/>
        </w:rPr>
        <w:t>Indications and contraindications for surgery.</w:t>
      </w:r>
    </w:p>
    <w:p w:rsidR="00F161CE" w:rsidRDefault="00F161CE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</w:pPr>
      <w:r w:rsidRPr="00F161CE">
        <w:rPr>
          <w:sz w:val="28"/>
          <w:szCs w:val="28"/>
        </w:rPr>
        <w:t>T</w:t>
      </w:r>
      <w:r w:rsidR="00F23848" w:rsidRPr="00F161CE">
        <w:rPr>
          <w:sz w:val="28"/>
          <w:szCs w:val="28"/>
        </w:rPr>
        <w:t>he caustic esophageal injuries.</w:t>
      </w:r>
      <w:r w:rsidR="00F23848" w:rsidRPr="00A77FC8">
        <w:rPr>
          <w:rStyle w:val="notranslate"/>
        </w:rPr>
        <w:t xml:space="preserve"> </w:t>
      </w:r>
      <w:r w:rsidR="00F23848" w:rsidRPr="00F161CE">
        <w:rPr>
          <w:rStyle w:val="notranslate"/>
          <w:sz w:val="28"/>
          <w:szCs w:val="28"/>
        </w:rPr>
        <w:t>Etiology.</w:t>
      </w:r>
      <w:r w:rsidR="00F23848" w:rsidRPr="00A77FC8">
        <w:rPr>
          <w:rStyle w:val="notranslate"/>
        </w:rPr>
        <w:t xml:space="preserve"> </w:t>
      </w:r>
      <w:r w:rsidR="00F23848" w:rsidRPr="00F161CE">
        <w:rPr>
          <w:rStyle w:val="notranslate"/>
          <w:sz w:val="28"/>
          <w:szCs w:val="28"/>
        </w:rPr>
        <w:t>Pathogenesis.</w:t>
      </w:r>
      <w:r w:rsidR="00F23848" w:rsidRPr="00A77FC8">
        <w:t xml:space="preserve"> </w:t>
      </w:r>
      <w:r w:rsidR="00F23848" w:rsidRPr="00F161CE">
        <w:rPr>
          <w:sz w:val="28"/>
          <w:szCs w:val="28"/>
        </w:rPr>
        <w:t>Clinical presentation. Diagnosis. Complications.</w:t>
      </w:r>
      <w:r w:rsidR="00F23848" w:rsidRPr="00A77FC8">
        <w:t xml:space="preserve"> </w:t>
      </w:r>
      <w:r w:rsidR="00F23848" w:rsidRPr="00A77FC8">
        <w:rPr>
          <w:rStyle w:val="notranslate"/>
        </w:rPr>
        <w:t xml:space="preserve"> </w:t>
      </w:r>
      <w:r w:rsidR="00F23848" w:rsidRPr="00F161CE">
        <w:rPr>
          <w:rStyle w:val="notranslate"/>
          <w:sz w:val="28"/>
          <w:szCs w:val="28"/>
        </w:rPr>
        <w:t>Treatment.</w:t>
      </w:r>
    </w:p>
    <w:p w:rsid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</w:pPr>
      <w:r w:rsidRPr="00F161CE">
        <w:rPr>
          <w:sz w:val="28"/>
          <w:szCs w:val="28"/>
        </w:rPr>
        <w:t>Complications of acute appendicitis.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Clinical signs.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Diagnosis.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Treatment.</w:t>
      </w:r>
      <w:r w:rsidRPr="00A77FC8">
        <w:t xml:space="preserve"> </w:t>
      </w:r>
      <w:r w:rsidRPr="00F161CE">
        <w:rPr>
          <w:sz w:val="28"/>
          <w:szCs w:val="28"/>
        </w:rPr>
        <w:t>Complications after appendectomy.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Clinical signs.</w:t>
      </w:r>
      <w:r w:rsidRPr="00A77FC8">
        <w:t xml:space="preserve"> </w:t>
      </w:r>
      <w:r w:rsidRPr="00F161CE">
        <w:rPr>
          <w:sz w:val="28"/>
          <w:szCs w:val="28"/>
        </w:rPr>
        <w:t>Man</w:t>
      </w:r>
      <w:r w:rsidR="00F161CE" w:rsidRPr="00F161CE">
        <w:rPr>
          <w:sz w:val="28"/>
          <w:szCs w:val="28"/>
        </w:rPr>
        <w:t>a</w:t>
      </w:r>
      <w:r w:rsidRPr="00F161CE">
        <w:rPr>
          <w:sz w:val="28"/>
          <w:szCs w:val="28"/>
        </w:rPr>
        <w:t>gement.</w:t>
      </w:r>
      <w:r w:rsidRPr="00A77FC8">
        <w:t xml:space="preserve"> 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F161CE">
        <w:rPr>
          <w:sz w:val="28"/>
          <w:szCs w:val="28"/>
        </w:rPr>
        <w:t>Portal hypertension. Etiology. Diagnosis. Complications. Surgical interventions.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F161CE">
        <w:rPr>
          <w:sz w:val="28"/>
          <w:szCs w:val="28"/>
        </w:rPr>
        <w:t>Acute pancreatitis.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Definition.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Classification.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Etiology.</w:t>
      </w:r>
      <w:r w:rsidRPr="00A77FC8">
        <w:t xml:space="preserve"> </w:t>
      </w:r>
      <w:r w:rsidRPr="00F161CE">
        <w:rPr>
          <w:sz w:val="28"/>
          <w:szCs w:val="28"/>
        </w:rPr>
        <w:t>Pathogenesis. Clinical signs. Diagnosis.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F161CE">
        <w:rPr>
          <w:sz w:val="28"/>
          <w:szCs w:val="28"/>
        </w:rPr>
        <w:t xml:space="preserve">Echinococcosis (hydatid disease) of liver. Epidemiology and clinical signs of hepatic echinococcosis. Diagnosis. Modern methods of treatment. 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F161CE">
        <w:rPr>
          <w:sz w:val="28"/>
          <w:szCs w:val="28"/>
        </w:rPr>
        <w:t>Acute pancreatitis.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Classification.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Treatment.</w:t>
      </w:r>
      <w:r w:rsidRPr="00A77FC8">
        <w:t xml:space="preserve"> </w:t>
      </w:r>
      <w:r w:rsidRPr="00F161CE">
        <w:rPr>
          <w:sz w:val="28"/>
          <w:szCs w:val="28"/>
        </w:rPr>
        <w:t>Complications.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F161CE">
        <w:rPr>
          <w:sz w:val="28"/>
          <w:szCs w:val="28"/>
        </w:rPr>
        <w:t>Benign liver neoplasms.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Classification.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Clinical signs.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Diagnosis.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Treatment.</w:t>
      </w:r>
      <w:r w:rsidRPr="00A77FC8">
        <w:t xml:space="preserve"> </w:t>
      </w:r>
      <w:r w:rsidRPr="00F161CE">
        <w:rPr>
          <w:sz w:val="28"/>
          <w:szCs w:val="28"/>
        </w:rPr>
        <w:t>Minimally invasive surgical treatment.</w:t>
      </w:r>
    </w:p>
    <w:p w:rsid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</w:pPr>
      <w:r w:rsidRPr="00F161CE">
        <w:rPr>
          <w:sz w:val="28"/>
          <w:szCs w:val="28"/>
        </w:rPr>
        <w:t>Acute pancreatitis.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Classification.</w:t>
      </w:r>
      <w:r w:rsidRPr="00A77FC8">
        <w:t xml:space="preserve"> </w:t>
      </w:r>
      <w:r>
        <w:t>S</w:t>
      </w:r>
      <w:r w:rsidRPr="00F161CE">
        <w:rPr>
          <w:sz w:val="28"/>
          <w:szCs w:val="28"/>
        </w:rPr>
        <w:t>urgical management.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Indications and contraindications.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F161CE">
        <w:rPr>
          <w:sz w:val="28"/>
          <w:szCs w:val="28"/>
        </w:rPr>
        <w:t>Thoracic trauma.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Classification.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Clinical signs.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Diagnosis.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Management.</w:t>
      </w:r>
      <w:r w:rsidRPr="00A77FC8">
        <w:t xml:space="preserve"> </w:t>
      </w:r>
      <w:r w:rsidRPr="00F161CE">
        <w:rPr>
          <w:sz w:val="28"/>
          <w:szCs w:val="28"/>
        </w:rPr>
        <w:t xml:space="preserve">Traumatic asphyxia. Damage of the lungs, heart, diaphragm. Indications for surgical treatment. </w:t>
      </w:r>
    </w:p>
    <w:p w:rsid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</w:pPr>
      <w:r w:rsidRPr="00F161CE">
        <w:rPr>
          <w:sz w:val="28"/>
          <w:szCs w:val="28"/>
        </w:rPr>
        <w:t>Chronic pancreatitis.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Definition.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Classification.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Clinical signs.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Diagnosis.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Treatment.</w:t>
      </w:r>
    </w:p>
    <w:p w:rsidR="00F161CE" w:rsidRP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F161CE">
        <w:rPr>
          <w:sz w:val="28"/>
          <w:szCs w:val="28"/>
        </w:rPr>
        <w:t>Diaphragmatic hernias.</w:t>
      </w:r>
      <w:r w:rsidRPr="00A77FC8">
        <w:t xml:space="preserve"> </w:t>
      </w:r>
      <w:r w:rsidRPr="00F161CE">
        <w:rPr>
          <w:rStyle w:val="notranslate"/>
          <w:sz w:val="28"/>
          <w:szCs w:val="28"/>
        </w:rPr>
        <w:t>Classification.</w:t>
      </w:r>
      <w:r w:rsidRPr="00A77FC8">
        <w:t xml:space="preserve"> </w:t>
      </w:r>
      <w:r w:rsidRPr="00F161CE">
        <w:rPr>
          <w:sz w:val="28"/>
          <w:szCs w:val="28"/>
        </w:rPr>
        <w:t xml:space="preserve">Clinical signs. Diagnosis.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Treatment.</w:t>
      </w:r>
      <w:r w:rsidRPr="00A77FC8">
        <w:t xml:space="preserve"> </w:t>
      </w:r>
      <w:r w:rsidR="00F161CE" w:rsidRPr="00F161CE">
        <w:rPr>
          <w:sz w:val="28"/>
          <w:szCs w:val="28"/>
        </w:rPr>
        <w:t>Complications.</w:t>
      </w:r>
    </w:p>
    <w:p w:rsid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</w:pPr>
      <w:r w:rsidRPr="00F161CE">
        <w:rPr>
          <w:sz w:val="28"/>
          <w:szCs w:val="28"/>
        </w:rPr>
        <w:t>Chronic pancreatitis.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Definition.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Clinical signs.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Diagnosis.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Complications.</w:t>
      </w:r>
      <w:r w:rsidRPr="00A77FC8">
        <w:t xml:space="preserve"> </w:t>
      </w:r>
      <w:r w:rsidRPr="00F161CE">
        <w:rPr>
          <w:sz w:val="28"/>
          <w:szCs w:val="28"/>
        </w:rPr>
        <w:t>Indications for surgical treatment.</w:t>
      </w:r>
    </w:p>
    <w:p w:rsid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</w:pPr>
      <w:r w:rsidRPr="00F161CE">
        <w:rPr>
          <w:sz w:val="28"/>
          <w:szCs w:val="28"/>
        </w:rPr>
        <w:t xml:space="preserve">Pleural empyema. Classification. Etiology, pathogenesis of acute and chronic empyema. Clinical signs. Diagnosis.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Treatment.</w:t>
      </w:r>
      <w:r w:rsidRPr="00A77FC8">
        <w:t xml:space="preserve"> </w:t>
      </w:r>
      <w:r w:rsidRPr="00F161CE">
        <w:rPr>
          <w:sz w:val="28"/>
          <w:szCs w:val="28"/>
        </w:rPr>
        <w:t>Complications.</w:t>
      </w:r>
      <w:r w:rsidRPr="00A77FC8">
        <w:t xml:space="preserve"> </w:t>
      </w:r>
    </w:p>
    <w:p w:rsidR="00F161CE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</w:pPr>
      <w:r w:rsidRPr="00F161CE">
        <w:rPr>
          <w:sz w:val="28"/>
          <w:szCs w:val="28"/>
        </w:rPr>
        <w:t>Peritonitis.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Pathogenesis.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Classification.</w:t>
      </w:r>
      <w:r w:rsidRPr="00A77FC8">
        <w:t xml:space="preserve"> </w:t>
      </w:r>
      <w:r w:rsidRPr="00F161CE">
        <w:rPr>
          <w:sz w:val="28"/>
          <w:szCs w:val="28"/>
        </w:rPr>
        <w:t>Phases of peritonitis.</w:t>
      </w:r>
      <w:r w:rsidRPr="00A77FC8">
        <w:t xml:space="preserve"> 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Clinical signs.</w:t>
      </w:r>
      <w:r w:rsidRPr="008459F5">
        <w:t xml:space="preserve"> </w:t>
      </w:r>
      <w:r w:rsidRPr="008459F5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Diagnosis.</w:t>
      </w:r>
      <w:r w:rsidRPr="008459F5">
        <w:t xml:space="preserve"> </w:t>
      </w:r>
      <w:r w:rsidRPr="008459F5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Treatment.</w:t>
      </w:r>
    </w:p>
    <w:p w:rsidR="001570F4" w:rsidRDefault="00F23848" w:rsidP="00F161CE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jc w:val="both"/>
      </w:pPr>
      <w:r w:rsidRPr="00F161CE">
        <w:rPr>
          <w:sz w:val="28"/>
          <w:szCs w:val="28"/>
        </w:rPr>
        <w:t>Lung abscess and gangrene.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Classification.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Etiology.</w:t>
      </w:r>
      <w:r w:rsidRPr="00A77FC8">
        <w:rPr>
          <w:rStyle w:val="notranslate"/>
        </w:rPr>
        <w:t xml:space="preserve"> </w:t>
      </w:r>
      <w:r w:rsidRPr="00F161CE">
        <w:rPr>
          <w:rStyle w:val="notranslate"/>
          <w:sz w:val="28"/>
          <w:szCs w:val="28"/>
        </w:rPr>
        <w:t>Clinical signs.</w:t>
      </w:r>
      <w:r w:rsidRPr="00A77FC8">
        <w:t xml:space="preserve"> </w:t>
      </w:r>
      <w:r w:rsidRPr="00F161CE">
        <w:rPr>
          <w:sz w:val="28"/>
          <w:szCs w:val="28"/>
        </w:rPr>
        <w:t>Diagnosis.</w:t>
      </w:r>
      <w:r w:rsidRPr="00A77FC8">
        <w:t xml:space="preserve"> </w:t>
      </w:r>
      <w:r w:rsidRPr="00F161CE">
        <w:rPr>
          <w:rStyle w:val="notranslate"/>
          <w:sz w:val="28"/>
          <w:szCs w:val="28"/>
        </w:rPr>
        <w:t>Treatment.</w:t>
      </w:r>
    </w:p>
    <w:sectPr w:rsidR="00157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1C6" w:rsidRDefault="00BC51C6" w:rsidP="0055101F">
      <w:r>
        <w:separator/>
      </w:r>
    </w:p>
  </w:endnote>
  <w:endnote w:type="continuationSeparator" w:id="0">
    <w:p w:rsidR="00BC51C6" w:rsidRDefault="00BC51C6" w:rsidP="0055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01F" w:rsidRDefault="005510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01F" w:rsidRDefault="005510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01F" w:rsidRDefault="005510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1C6" w:rsidRDefault="00BC51C6" w:rsidP="0055101F">
      <w:r>
        <w:separator/>
      </w:r>
    </w:p>
  </w:footnote>
  <w:footnote w:type="continuationSeparator" w:id="0">
    <w:p w:rsidR="00BC51C6" w:rsidRDefault="00BC51C6" w:rsidP="00551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01F" w:rsidRDefault="005510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01F" w:rsidRDefault="0055101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01F" w:rsidRDefault="005510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71F69"/>
    <w:multiLevelType w:val="hybridMultilevel"/>
    <w:tmpl w:val="8C3C4B3A"/>
    <w:lvl w:ilvl="0" w:tplc="6640120C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C163B"/>
    <w:multiLevelType w:val="hybridMultilevel"/>
    <w:tmpl w:val="9F5408CE"/>
    <w:lvl w:ilvl="0" w:tplc="A296F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48"/>
    <w:rsid w:val="001570F4"/>
    <w:rsid w:val="00253865"/>
    <w:rsid w:val="0055101F"/>
    <w:rsid w:val="00AC5A74"/>
    <w:rsid w:val="00BC51C6"/>
    <w:rsid w:val="00F161CE"/>
    <w:rsid w:val="00F23848"/>
    <w:rsid w:val="00F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31C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8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notranslate">
    <w:name w:val="notranslate"/>
    <w:basedOn w:val="a0"/>
    <w:rsid w:val="00F23848"/>
  </w:style>
  <w:style w:type="character" w:customStyle="1" w:styleId="google-src-text1">
    <w:name w:val="google-src-text1"/>
    <w:basedOn w:val="a0"/>
    <w:rsid w:val="00F23848"/>
    <w:rPr>
      <w:vanish/>
      <w:webHidden w:val="0"/>
      <w:specVanish w:val="0"/>
    </w:rPr>
  </w:style>
  <w:style w:type="paragraph" w:styleId="a4">
    <w:name w:val="header"/>
    <w:basedOn w:val="a"/>
    <w:link w:val="a5"/>
    <w:uiPriority w:val="99"/>
    <w:unhideWhenUsed/>
    <w:rsid w:val="005510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101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5510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101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F1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1069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2019-01-08T20:35:00Z</dcterms:created>
  <dcterms:modified xsi:type="dcterms:W3CDTF">2019-01-08T20:47:00Z</dcterms:modified>
</cp:coreProperties>
</file>