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35" w:rsidRDefault="00A519C1" w:rsidP="00B06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E34"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  <w:r w:rsidR="00D04513" w:rsidRPr="00717E34">
        <w:rPr>
          <w:rFonts w:ascii="Times New Roman" w:hAnsi="Times New Roman" w:cs="Times New Roman"/>
          <w:b/>
          <w:sz w:val="28"/>
          <w:szCs w:val="28"/>
        </w:rPr>
        <w:t xml:space="preserve">проведения промежуточной </w:t>
      </w:r>
      <w:r w:rsidR="006370E2" w:rsidRPr="00717E34">
        <w:rPr>
          <w:rFonts w:ascii="Times New Roman" w:hAnsi="Times New Roman" w:cs="Times New Roman"/>
          <w:b/>
          <w:sz w:val="28"/>
          <w:szCs w:val="28"/>
        </w:rPr>
        <w:t>аттестации</w:t>
      </w:r>
      <w:r w:rsidR="00010135" w:rsidRPr="00717E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8EF">
        <w:rPr>
          <w:rFonts w:ascii="Times New Roman" w:hAnsi="Times New Roman" w:cs="Times New Roman"/>
          <w:b/>
          <w:sz w:val="28"/>
          <w:szCs w:val="28"/>
        </w:rPr>
        <w:t>в форме экзамена</w:t>
      </w:r>
    </w:p>
    <w:p w:rsidR="00622C0B" w:rsidRDefault="008E5ECE" w:rsidP="00B06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622C0B">
        <w:rPr>
          <w:rFonts w:ascii="Times New Roman" w:hAnsi="Times New Roman" w:cs="Times New Roman"/>
          <w:b/>
          <w:sz w:val="28"/>
          <w:szCs w:val="28"/>
        </w:rPr>
        <w:t>дисциплине</w:t>
      </w:r>
      <w:r w:rsidR="00724DDE" w:rsidRPr="00622C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C0B" w:rsidRPr="00622C0B">
        <w:rPr>
          <w:rFonts w:ascii="Times New Roman" w:eastAsia="Times New Roman" w:hAnsi="Times New Roman" w:cs="Times New Roman"/>
          <w:sz w:val="28"/>
          <w:szCs w:val="28"/>
        </w:rPr>
        <w:t>Правовое обеспечение социальной работы</w:t>
      </w:r>
    </w:p>
    <w:p w:rsidR="00622C0B" w:rsidRDefault="00622C0B" w:rsidP="00B06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ECE" w:rsidRPr="00717E34" w:rsidRDefault="008E5ECE" w:rsidP="00B06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специальность/направление</w:t>
      </w:r>
      <w:r w:rsidR="00622C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C0B" w:rsidRPr="00622C0B">
        <w:rPr>
          <w:rFonts w:ascii="Times New Roman" w:eastAsia="Times New Roman" w:hAnsi="Times New Roman" w:cs="Times New Roman"/>
          <w:sz w:val="28"/>
          <w:szCs w:val="28"/>
        </w:rPr>
        <w:t>39.03.02 Социальная работа</w:t>
      </w:r>
    </w:p>
    <w:p w:rsidR="00717E34" w:rsidRPr="00266CDB" w:rsidRDefault="00010135" w:rsidP="00B060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93D35" w:rsidRPr="00093D35" w:rsidRDefault="008C09E8" w:rsidP="00B060C8">
      <w:pPr>
        <w:spacing w:before="120" w:after="12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регламент разработан</w:t>
      </w:r>
      <w:r w:rsidR="006370E2" w:rsidRPr="00E230DB">
        <w:rPr>
          <w:rFonts w:ascii="Times New Roman" w:hAnsi="Times New Roman" w:cs="Times New Roman"/>
          <w:sz w:val="24"/>
          <w:szCs w:val="24"/>
        </w:rPr>
        <w:t xml:space="preserve"> кафедр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6370E2" w:rsidRPr="00E230DB">
        <w:rPr>
          <w:rFonts w:ascii="Times New Roman" w:hAnsi="Times New Roman" w:cs="Times New Roman"/>
          <w:sz w:val="24"/>
          <w:szCs w:val="24"/>
        </w:rPr>
        <w:t xml:space="preserve"> </w:t>
      </w:r>
      <w:r w:rsidR="009B273E" w:rsidRPr="00E230DB">
        <w:rPr>
          <w:rFonts w:ascii="Times New Roman" w:hAnsi="Times New Roman" w:cs="Times New Roman"/>
          <w:sz w:val="24"/>
          <w:szCs w:val="24"/>
        </w:rPr>
        <w:t>биомедэтики, медицинского права и истории медицины</w:t>
      </w:r>
      <w:r w:rsidR="006370E2" w:rsidRPr="00E23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093D35" w:rsidRPr="00093D35">
        <w:rPr>
          <w:rFonts w:ascii="Times New Roman" w:hAnsi="Times New Roman" w:cs="Times New Roman"/>
          <w:sz w:val="24"/>
          <w:szCs w:val="24"/>
        </w:rPr>
        <w:t>распоряжением первого проректора</w:t>
      </w:r>
      <w:r w:rsidR="00093D35">
        <w:rPr>
          <w:rFonts w:ascii="Times New Roman" w:hAnsi="Times New Roman" w:cs="Times New Roman"/>
          <w:sz w:val="24"/>
          <w:szCs w:val="24"/>
        </w:rPr>
        <w:t xml:space="preserve"> </w:t>
      </w:r>
      <w:r w:rsidR="00093D35" w:rsidRPr="00093D35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="00093D35" w:rsidRPr="00093D3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093D35" w:rsidRPr="00093D35">
        <w:rPr>
          <w:rFonts w:ascii="Times New Roman" w:hAnsi="Times New Roman" w:cs="Times New Roman"/>
          <w:sz w:val="24"/>
          <w:szCs w:val="24"/>
        </w:rPr>
        <w:t xml:space="preserve"> Казанский ГМУ Минздрава России</w:t>
      </w:r>
      <w:r w:rsidR="00093D35">
        <w:rPr>
          <w:rFonts w:ascii="Times New Roman" w:hAnsi="Times New Roman" w:cs="Times New Roman"/>
          <w:sz w:val="24"/>
          <w:szCs w:val="24"/>
        </w:rPr>
        <w:t xml:space="preserve"> </w:t>
      </w:r>
      <w:r w:rsidR="00093D35" w:rsidRPr="00093D35">
        <w:rPr>
          <w:rFonts w:ascii="Times New Roman" w:hAnsi="Times New Roman" w:cs="Times New Roman"/>
          <w:sz w:val="24"/>
          <w:szCs w:val="24"/>
        </w:rPr>
        <w:t>от 15.05.2020 № 231</w:t>
      </w:r>
      <w:r w:rsidR="00093D35">
        <w:rPr>
          <w:rFonts w:ascii="Times New Roman" w:hAnsi="Times New Roman" w:cs="Times New Roman"/>
          <w:sz w:val="24"/>
          <w:szCs w:val="24"/>
        </w:rPr>
        <w:t xml:space="preserve"> о проведении</w:t>
      </w:r>
      <w:r w:rsidR="00093D35" w:rsidRPr="00093D35">
        <w:rPr>
          <w:rFonts w:ascii="Times New Roman" w:hAnsi="Times New Roman" w:cs="Times New Roman"/>
          <w:sz w:val="24"/>
          <w:szCs w:val="24"/>
        </w:rPr>
        <w:t xml:space="preserve"> промежуточной аттестации обучающихся Казанского ГМУ</w:t>
      </w:r>
      <w:r w:rsidR="00093D35">
        <w:rPr>
          <w:rFonts w:ascii="Times New Roman" w:hAnsi="Times New Roman" w:cs="Times New Roman"/>
          <w:sz w:val="24"/>
          <w:szCs w:val="24"/>
        </w:rPr>
        <w:t xml:space="preserve"> </w:t>
      </w:r>
      <w:r w:rsidR="00093D35" w:rsidRPr="00093D35">
        <w:rPr>
          <w:rFonts w:ascii="Times New Roman" w:hAnsi="Times New Roman" w:cs="Times New Roman"/>
          <w:sz w:val="24"/>
          <w:szCs w:val="24"/>
        </w:rPr>
        <w:t>с применением исключительно ДОТ</w:t>
      </w:r>
      <w:r w:rsidR="00B060C8">
        <w:rPr>
          <w:rFonts w:ascii="Times New Roman" w:hAnsi="Times New Roman" w:cs="Times New Roman"/>
          <w:sz w:val="24"/>
          <w:szCs w:val="24"/>
        </w:rPr>
        <w:t>.</w:t>
      </w:r>
    </w:p>
    <w:p w:rsidR="00717E34" w:rsidRPr="00093D35" w:rsidRDefault="0013273F" w:rsidP="00B060C8">
      <w:pPr>
        <w:spacing w:before="120" w:after="12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 определяет порядок организации и осуществление проведения промежуточной аттестации в форме экзамена (далее –</w:t>
      </w:r>
      <w:r w:rsidR="003831D4">
        <w:rPr>
          <w:rFonts w:ascii="Times New Roman" w:hAnsi="Times New Roman" w:cs="Times New Roman"/>
          <w:sz w:val="24"/>
          <w:szCs w:val="24"/>
        </w:rPr>
        <w:t xml:space="preserve"> Э</w:t>
      </w:r>
      <w:r>
        <w:rPr>
          <w:rFonts w:ascii="Times New Roman" w:hAnsi="Times New Roman" w:cs="Times New Roman"/>
          <w:sz w:val="24"/>
          <w:szCs w:val="24"/>
        </w:rPr>
        <w:t>кзамен)</w:t>
      </w:r>
      <w:r w:rsidR="00093D35">
        <w:rPr>
          <w:rFonts w:ascii="Times New Roman" w:hAnsi="Times New Roman" w:cs="Times New Roman"/>
          <w:sz w:val="24"/>
          <w:szCs w:val="24"/>
        </w:rPr>
        <w:t xml:space="preserve"> с применением дистанционных  образовательных технологий, электронного обучения в условиях действия санитарно-противоэпидемических мероприятий по недопущению распространения новой </w:t>
      </w:r>
      <w:proofErr w:type="spellStart"/>
      <w:r w:rsidR="00093D3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093D35">
        <w:rPr>
          <w:rFonts w:ascii="Times New Roman" w:hAnsi="Times New Roman" w:cs="Times New Roman"/>
          <w:sz w:val="24"/>
          <w:szCs w:val="24"/>
        </w:rPr>
        <w:t xml:space="preserve"> инфекции </w:t>
      </w:r>
      <w:r w:rsidR="00093D35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093D35" w:rsidRPr="00093D35">
        <w:rPr>
          <w:rFonts w:ascii="Times New Roman" w:hAnsi="Times New Roman" w:cs="Times New Roman"/>
          <w:sz w:val="24"/>
          <w:szCs w:val="24"/>
        </w:rPr>
        <w:t>-19</w:t>
      </w:r>
      <w:r w:rsidR="00B060C8">
        <w:rPr>
          <w:rFonts w:ascii="Times New Roman" w:hAnsi="Times New Roman" w:cs="Times New Roman"/>
          <w:sz w:val="24"/>
          <w:szCs w:val="24"/>
        </w:rPr>
        <w:t>.</w:t>
      </w:r>
    </w:p>
    <w:p w:rsidR="00C30149" w:rsidRPr="00717E34" w:rsidRDefault="0013273F" w:rsidP="00B060C8">
      <w:pPr>
        <w:pStyle w:val="a4"/>
        <w:numPr>
          <w:ilvl w:val="0"/>
          <w:numId w:val="7"/>
        </w:numPr>
        <w:spacing w:before="120" w:after="120" w:line="259" w:lineRule="auto"/>
        <w:ind w:left="1429" w:hanging="437"/>
        <w:jc w:val="both"/>
        <w:rPr>
          <w:rFonts w:ascii="Times New Roman" w:hAnsi="Times New Roman" w:cs="Times New Roman"/>
          <w:sz w:val="24"/>
          <w:szCs w:val="24"/>
        </w:rPr>
      </w:pPr>
      <w:r w:rsidRPr="00717E34">
        <w:rPr>
          <w:rFonts w:ascii="Times New Roman" w:hAnsi="Times New Roman" w:cs="Times New Roman"/>
          <w:sz w:val="24"/>
          <w:szCs w:val="24"/>
        </w:rPr>
        <w:t>Экзамен</w:t>
      </w:r>
      <w:r w:rsidR="003831D4" w:rsidRPr="00717E34">
        <w:rPr>
          <w:rFonts w:ascii="Times New Roman" w:hAnsi="Times New Roman" w:cs="Times New Roman"/>
          <w:sz w:val="24"/>
          <w:szCs w:val="24"/>
        </w:rPr>
        <w:t xml:space="preserve"> на кафедре предусмотрен</w:t>
      </w:r>
      <w:r w:rsidR="008C09E8" w:rsidRPr="00717E34">
        <w:rPr>
          <w:rFonts w:ascii="Times New Roman" w:hAnsi="Times New Roman" w:cs="Times New Roman"/>
          <w:sz w:val="24"/>
          <w:szCs w:val="24"/>
        </w:rPr>
        <w:t xml:space="preserve"> </w:t>
      </w:r>
      <w:r w:rsidR="003831D4" w:rsidRPr="00717E34">
        <w:rPr>
          <w:rFonts w:ascii="Times New Roman" w:hAnsi="Times New Roman" w:cs="Times New Roman"/>
          <w:sz w:val="24"/>
          <w:szCs w:val="24"/>
        </w:rPr>
        <w:t xml:space="preserve">рабочим </w:t>
      </w:r>
      <w:r w:rsidR="008C09E8" w:rsidRPr="00717E34">
        <w:rPr>
          <w:rFonts w:ascii="Times New Roman" w:hAnsi="Times New Roman" w:cs="Times New Roman"/>
          <w:sz w:val="24"/>
          <w:szCs w:val="24"/>
        </w:rPr>
        <w:t>учебным планом</w:t>
      </w:r>
      <w:r w:rsidR="003831D4" w:rsidRPr="00717E34">
        <w:rPr>
          <w:rFonts w:ascii="Times New Roman" w:hAnsi="Times New Roman" w:cs="Times New Roman"/>
          <w:sz w:val="24"/>
          <w:szCs w:val="24"/>
        </w:rPr>
        <w:t xml:space="preserve"> КГМУ</w:t>
      </w:r>
      <w:r w:rsidRPr="00717E34">
        <w:rPr>
          <w:rFonts w:ascii="Times New Roman" w:hAnsi="Times New Roman" w:cs="Times New Roman"/>
          <w:sz w:val="24"/>
          <w:szCs w:val="24"/>
        </w:rPr>
        <w:t xml:space="preserve"> в целях итогового контроля знаний и умений студентов по дисциплине</w:t>
      </w:r>
      <w:r w:rsidR="00397088" w:rsidRPr="00717E34">
        <w:rPr>
          <w:rFonts w:ascii="Times New Roman" w:hAnsi="Times New Roman" w:cs="Times New Roman"/>
          <w:sz w:val="24"/>
          <w:szCs w:val="24"/>
        </w:rPr>
        <w:t xml:space="preserve"> в целом</w:t>
      </w:r>
      <w:r w:rsidR="003831D4" w:rsidRPr="00717E34">
        <w:rPr>
          <w:rFonts w:ascii="Times New Roman" w:hAnsi="Times New Roman" w:cs="Times New Roman"/>
          <w:sz w:val="24"/>
          <w:szCs w:val="24"/>
        </w:rPr>
        <w:t>.</w:t>
      </w:r>
    </w:p>
    <w:p w:rsidR="00907B65" w:rsidRDefault="003831D4" w:rsidP="00B060C8">
      <w:pPr>
        <w:pStyle w:val="a4"/>
        <w:numPr>
          <w:ilvl w:val="0"/>
          <w:numId w:val="7"/>
        </w:numPr>
        <w:spacing w:before="120" w:after="120" w:line="259" w:lineRule="auto"/>
        <w:ind w:left="1429" w:hanging="437"/>
        <w:jc w:val="both"/>
        <w:rPr>
          <w:rFonts w:ascii="Times New Roman" w:hAnsi="Times New Roman" w:cs="Times New Roman"/>
          <w:sz w:val="24"/>
          <w:szCs w:val="24"/>
        </w:rPr>
      </w:pPr>
      <w:r w:rsidRPr="00907B65">
        <w:rPr>
          <w:rFonts w:ascii="Times New Roman" w:hAnsi="Times New Roman" w:cs="Times New Roman"/>
          <w:sz w:val="24"/>
          <w:szCs w:val="24"/>
        </w:rPr>
        <w:t>Экзамен проводится в сроки, установленные приказом ректора КГМУ</w:t>
      </w:r>
      <w:r w:rsidR="00783F8C" w:rsidRPr="00907B65">
        <w:rPr>
          <w:rFonts w:ascii="Times New Roman" w:hAnsi="Times New Roman" w:cs="Times New Roman"/>
          <w:sz w:val="24"/>
          <w:szCs w:val="24"/>
        </w:rPr>
        <w:t>,</w:t>
      </w:r>
      <w:r w:rsidRPr="00907B65">
        <w:rPr>
          <w:rFonts w:ascii="Times New Roman" w:hAnsi="Times New Roman" w:cs="Times New Roman"/>
          <w:sz w:val="24"/>
          <w:szCs w:val="24"/>
        </w:rPr>
        <w:t xml:space="preserve"> по расписанию, утвержденному деканатом за пределами аудиторных часов</w:t>
      </w:r>
      <w:r w:rsidR="00907B65">
        <w:rPr>
          <w:rFonts w:ascii="Times New Roman" w:hAnsi="Times New Roman" w:cs="Times New Roman"/>
          <w:sz w:val="24"/>
          <w:szCs w:val="24"/>
        </w:rPr>
        <w:t>.</w:t>
      </w:r>
      <w:r w:rsidR="00783F8C" w:rsidRPr="00907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9A2" w:rsidRDefault="005F49A2" w:rsidP="00B060C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9A2">
        <w:rPr>
          <w:rFonts w:ascii="Times New Roman" w:hAnsi="Times New Roman" w:cs="Times New Roman"/>
          <w:sz w:val="24"/>
          <w:szCs w:val="24"/>
        </w:rPr>
        <w:t>Преподаватель вправе освободить от сдачи экзамена студентов, особо отличившихся при изучении данной дисциплины (части дисциплины) и набравших рейтинг текущего контроля успеваемости в размере 90 баллов, с выставлением им оценки «отлично».</w:t>
      </w:r>
    </w:p>
    <w:p w:rsidR="002C03BB" w:rsidRPr="00B060C8" w:rsidRDefault="002C03BB" w:rsidP="00B060C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60C8">
        <w:rPr>
          <w:rFonts w:ascii="Times New Roman" w:hAnsi="Times New Roman" w:cs="Times New Roman"/>
          <w:sz w:val="24"/>
          <w:szCs w:val="24"/>
        </w:rPr>
        <w:t>За 15 мин до начала экзамена в студенты</w:t>
      </w:r>
      <w:r w:rsidR="00B060C8" w:rsidRPr="00B060C8">
        <w:rPr>
          <w:rFonts w:ascii="Times New Roman" w:hAnsi="Times New Roman" w:cs="Times New Roman"/>
          <w:sz w:val="24"/>
          <w:szCs w:val="24"/>
        </w:rPr>
        <w:t xml:space="preserve"> и комиссия осуществляю</w:t>
      </w:r>
      <w:r w:rsidRPr="00B060C8">
        <w:rPr>
          <w:rFonts w:ascii="Times New Roman" w:hAnsi="Times New Roman" w:cs="Times New Roman"/>
          <w:sz w:val="24"/>
          <w:szCs w:val="24"/>
        </w:rPr>
        <w:t>т вход по ссылке на конференцию в ZOOM/</w:t>
      </w:r>
      <w:proofErr w:type="spellStart"/>
      <w:r w:rsidRPr="00B060C8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B060C8">
        <w:rPr>
          <w:rFonts w:ascii="Times New Roman" w:hAnsi="Times New Roman" w:cs="Times New Roman"/>
          <w:sz w:val="24"/>
          <w:szCs w:val="24"/>
        </w:rPr>
        <w:t xml:space="preserve"> с включенными веб-камерой и микрофоном</w:t>
      </w:r>
      <w:r w:rsidR="00B060C8" w:rsidRPr="00B060C8">
        <w:rPr>
          <w:rFonts w:ascii="Times New Roman" w:hAnsi="Times New Roman" w:cs="Times New Roman"/>
          <w:sz w:val="24"/>
          <w:szCs w:val="24"/>
        </w:rPr>
        <w:t xml:space="preserve"> для </w:t>
      </w:r>
      <w:r w:rsidR="00B060C8" w:rsidRPr="00B060C8">
        <w:rPr>
          <w:rFonts w:ascii="Times New Roman" w:hAnsi="Times New Roman" w:cs="Times New Roman"/>
          <w:sz w:val="24"/>
          <w:szCs w:val="24"/>
        </w:rPr>
        <w:t>переклички и проверки</w:t>
      </w:r>
      <w:r w:rsidR="00B060C8" w:rsidRPr="00B060C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060C8" w:rsidRPr="00B060C8">
        <w:rPr>
          <w:rFonts w:ascii="Times New Roman" w:hAnsi="Times New Roman" w:cs="Times New Roman"/>
          <w:sz w:val="24"/>
          <w:szCs w:val="24"/>
        </w:rPr>
        <w:t>готовности к тестированию</w:t>
      </w:r>
      <w:r w:rsidRPr="00B060C8">
        <w:rPr>
          <w:rFonts w:ascii="Times New Roman" w:hAnsi="Times New Roman" w:cs="Times New Roman"/>
          <w:sz w:val="24"/>
          <w:szCs w:val="24"/>
        </w:rPr>
        <w:t>.</w:t>
      </w:r>
    </w:p>
    <w:p w:rsidR="002C03BB" w:rsidRDefault="00397088" w:rsidP="00B060C8">
      <w:pPr>
        <w:pStyle w:val="a4"/>
        <w:numPr>
          <w:ilvl w:val="0"/>
          <w:numId w:val="7"/>
        </w:numP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BB">
        <w:rPr>
          <w:rFonts w:ascii="Times New Roman" w:hAnsi="Times New Roman" w:cs="Times New Roman"/>
          <w:sz w:val="24"/>
          <w:szCs w:val="24"/>
        </w:rPr>
        <w:t>Э</w:t>
      </w:r>
      <w:r w:rsidR="008E5ECE" w:rsidRPr="002C03BB">
        <w:rPr>
          <w:rFonts w:ascii="Times New Roman" w:hAnsi="Times New Roman" w:cs="Times New Roman"/>
          <w:sz w:val="24"/>
          <w:szCs w:val="24"/>
        </w:rPr>
        <w:t>кзамен осуществляется</w:t>
      </w:r>
      <w:r w:rsidR="0017409A" w:rsidRPr="002C03BB">
        <w:rPr>
          <w:rFonts w:ascii="Times New Roman" w:hAnsi="Times New Roman" w:cs="Times New Roman"/>
          <w:sz w:val="24"/>
          <w:szCs w:val="24"/>
        </w:rPr>
        <w:t xml:space="preserve"> </w:t>
      </w:r>
      <w:r w:rsidR="002C03BB" w:rsidRPr="002C03BB">
        <w:rPr>
          <w:rFonts w:ascii="Times New Roman" w:hAnsi="Times New Roman" w:cs="Times New Roman"/>
          <w:sz w:val="24"/>
          <w:szCs w:val="24"/>
        </w:rPr>
        <w:t xml:space="preserve">в виде компьютерного тестирования, сформированного в соответствующем разделе онлайн-курса на площадке LMS </w:t>
      </w:r>
      <w:proofErr w:type="spellStart"/>
      <w:r w:rsidR="002C03BB" w:rsidRPr="002C03BB">
        <w:rPr>
          <w:rFonts w:ascii="Times New Roman" w:hAnsi="Times New Roman" w:cs="Times New Roman"/>
          <w:sz w:val="24"/>
          <w:szCs w:val="24"/>
        </w:rPr>
        <w:t>Moodl</w:t>
      </w:r>
      <w:proofErr w:type="spellEnd"/>
      <w:r w:rsidR="002C03BB">
        <w:rPr>
          <w:rFonts w:ascii="Times New Roman" w:hAnsi="Times New Roman" w:cs="Times New Roman"/>
          <w:sz w:val="24"/>
          <w:szCs w:val="24"/>
        </w:rPr>
        <w:t>.</w:t>
      </w:r>
    </w:p>
    <w:p w:rsidR="002C03BB" w:rsidRDefault="002C03BB" w:rsidP="00B060C8">
      <w:pPr>
        <w:pStyle w:val="a4"/>
        <w:numPr>
          <w:ilvl w:val="0"/>
          <w:numId w:val="7"/>
        </w:numP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отвечает на 40 вопросов экзаменационного теста в течение 40 минут.</w:t>
      </w:r>
    </w:p>
    <w:p w:rsidR="000D5CA7" w:rsidRPr="00907B65" w:rsidRDefault="00B66432" w:rsidP="00B060C8">
      <w:pPr>
        <w:pStyle w:val="a4"/>
        <w:numPr>
          <w:ilvl w:val="0"/>
          <w:numId w:val="7"/>
        </w:numPr>
        <w:spacing w:before="120"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B65">
        <w:rPr>
          <w:rFonts w:ascii="Times New Roman" w:hAnsi="Times New Roman" w:cs="Times New Roman"/>
          <w:sz w:val="24"/>
          <w:szCs w:val="24"/>
        </w:rPr>
        <w:t>Использование учебных материалов, дополнительных материалов, технических сре</w:t>
      </w:r>
      <w:proofErr w:type="gramStart"/>
      <w:r w:rsidRPr="00907B65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907B65">
        <w:rPr>
          <w:rFonts w:ascii="Times New Roman" w:hAnsi="Times New Roman" w:cs="Times New Roman"/>
          <w:sz w:val="24"/>
          <w:szCs w:val="24"/>
        </w:rPr>
        <w:t>язи не допуска</w:t>
      </w:r>
      <w:r w:rsidR="00907B65">
        <w:rPr>
          <w:rFonts w:ascii="Times New Roman" w:hAnsi="Times New Roman" w:cs="Times New Roman"/>
          <w:sz w:val="24"/>
          <w:szCs w:val="24"/>
        </w:rPr>
        <w:t>ю</w:t>
      </w:r>
      <w:r w:rsidRPr="00907B65">
        <w:rPr>
          <w:rFonts w:ascii="Times New Roman" w:hAnsi="Times New Roman" w:cs="Times New Roman"/>
          <w:sz w:val="24"/>
          <w:szCs w:val="24"/>
        </w:rPr>
        <w:t xml:space="preserve">тся. </w:t>
      </w:r>
    </w:p>
    <w:p w:rsidR="0026404C" w:rsidRDefault="0026404C" w:rsidP="00B060C8">
      <w:pPr>
        <w:pStyle w:val="a4"/>
        <w:numPr>
          <w:ilvl w:val="0"/>
          <w:numId w:val="7"/>
        </w:numPr>
        <w:spacing w:before="120" w:after="120" w:line="259" w:lineRule="auto"/>
        <w:ind w:left="1429" w:hanging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</w:t>
      </w:r>
      <w:r w:rsidR="00B66432" w:rsidRPr="00717E34">
        <w:rPr>
          <w:rFonts w:ascii="Times New Roman" w:hAnsi="Times New Roman" w:cs="Times New Roman"/>
          <w:sz w:val="24"/>
          <w:szCs w:val="24"/>
        </w:rPr>
        <w:t xml:space="preserve"> экзамена </w:t>
      </w:r>
      <w:r>
        <w:rPr>
          <w:rFonts w:ascii="Times New Roman" w:hAnsi="Times New Roman" w:cs="Times New Roman"/>
          <w:sz w:val="24"/>
          <w:szCs w:val="24"/>
        </w:rPr>
        <w:t>переводится в рейтинг промежуточной аттестации по 100-балльной шкале, где 0-69 баллов – «неудовлетворительно»; 70-79 баллов – «</w:t>
      </w:r>
      <w:r w:rsidR="00381DCE">
        <w:rPr>
          <w:rFonts w:ascii="Times New Roman" w:hAnsi="Times New Roman" w:cs="Times New Roman"/>
          <w:sz w:val="24"/>
          <w:szCs w:val="24"/>
        </w:rPr>
        <w:t>удовлетворительно;</w:t>
      </w:r>
      <w:r>
        <w:rPr>
          <w:rFonts w:ascii="Times New Roman" w:hAnsi="Times New Roman" w:cs="Times New Roman"/>
          <w:sz w:val="24"/>
          <w:szCs w:val="24"/>
        </w:rPr>
        <w:t xml:space="preserve"> 80-89 баллов – «хорошо»; 90-100 баллов – «отлично».</w:t>
      </w:r>
    </w:p>
    <w:p w:rsidR="002711CF" w:rsidRPr="002C03BB" w:rsidRDefault="0026404C" w:rsidP="00B060C8">
      <w:pPr>
        <w:pStyle w:val="a4"/>
        <w:numPr>
          <w:ilvl w:val="0"/>
          <w:numId w:val="7"/>
        </w:numPr>
        <w:spacing w:before="120" w:after="120" w:line="259" w:lineRule="auto"/>
        <w:ind w:left="1429" w:hanging="437"/>
        <w:jc w:val="both"/>
        <w:rPr>
          <w:rFonts w:ascii="Times New Roman" w:hAnsi="Times New Roman" w:cs="Times New Roman"/>
          <w:sz w:val="24"/>
          <w:szCs w:val="24"/>
        </w:rPr>
      </w:pPr>
      <w:r w:rsidRPr="002C03BB">
        <w:rPr>
          <w:rFonts w:ascii="Times New Roman" w:hAnsi="Times New Roman" w:cs="Times New Roman"/>
          <w:sz w:val="24"/>
          <w:szCs w:val="24"/>
        </w:rPr>
        <w:t>Результат прохождения</w:t>
      </w:r>
      <w:r w:rsidR="00B66432" w:rsidRPr="002C03BB">
        <w:rPr>
          <w:rFonts w:ascii="Times New Roman" w:hAnsi="Times New Roman" w:cs="Times New Roman"/>
          <w:sz w:val="24"/>
          <w:szCs w:val="24"/>
        </w:rPr>
        <w:t xml:space="preserve"> </w:t>
      </w:r>
      <w:r w:rsidRPr="002C03BB">
        <w:rPr>
          <w:rFonts w:ascii="Times New Roman" w:hAnsi="Times New Roman" w:cs="Times New Roman"/>
          <w:sz w:val="24"/>
          <w:szCs w:val="24"/>
        </w:rPr>
        <w:t xml:space="preserve">экзамена заносится </w:t>
      </w:r>
      <w:r w:rsidR="00B66432" w:rsidRPr="002C03BB">
        <w:rPr>
          <w:rFonts w:ascii="Times New Roman" w:hAnsi="Times New Roman" w:cs="Times New Roman"/>
          <w:sz w:val="24"/>
          <w:szCs w:val="24"/>
        </w:rPr>
        <w:t>в</w:t>
      </w:r>
      <w:r w:rsidR="00907B65" w:rsidRPr="002C03BB">
        <w:rPr>
          <w:rFonts w:ascii="Times New Roman" w:hAnsi="Times New Roman" w:cs="Times New Roman"/>
          <w:sz w:val="24"/>
          <w:szCs w:val="24"/>
        </w:rPr>
        <w:t xml:space="preserve"> </w:t>
      </w:r>
      <w:r w:rsidR="00B66432" w:rsidRPr="002C03BB">
        <w:rPr>
          <w:rFonts w:ascii="Times New Roman" w:hAnsi="Times New Roman" w:cs="Times New Roman"/>
          <w:sz w:val="24"/>
          <w:szCs w:val="24"/>
        </w:rPr>
        <w:t>экзаменационную ведомость</w:t>
      </w:r>
      <w:r w:rsidR="002C03BB" w:rsidRPr="002C03BB">
        <w:rPr>
          <w:rFonts w:ascii="Times New Roman" w:hAnsi="Times New Roman" w:cs="Times New Roman"/>
          <w:sz w:val="24"/>
          <w:szCs w:val="24"/>
        </w:rPr>
        <w:t xml:space="preserve">, соответствующий </w:t>
      </w:r>
      <w:r w:rsidRPr="002C03BB">
        <w:rPr>
          <w:rFonts w:ascii="Times New Roman" w:hAnsi="Times New Roman" w:cs="Times New Roman"/>
          <w:sz w:val="24"/>
          <w:szCs w:val="24"/>
        </w:rPr>
        <w:t xml:space="preserve"> </w:t>
      </w:r>
      <w:r w:rsidR="002C03BB" w:rsidRPr="002C03BB">
        <w:rPr>
          <w:rFonts w:ascii="Times New Roman" w:hAnsi="Times New Roman" w:cs="Times New Roman"/>
          <w:sz w:val="24"/>
          <w:szCs w:val="24"/>
        </w:rPr>
        <w:t xml:space="preserve">раздел онлайн-курса на площадке LMS </w:t>
      </w:r>
      <w:proofErr w:type="spellStart"/>
      <w:r w:rsidR="002C03BB" w:rsidRPr="002C03BB">
        <w:rPr>
          <w:rFonts w:ascii="Times New Roman" w:hAnsi="Times New Roman" w:cs="Times New Roman"/>
          <w:sz w:val="24"/>
          <w:szCs w:val="24"/>
        </w:rPr>
        <w:t>Moodl</w:t>
      </w:r>
      <w:proofErr w:type="spellEnd"/>
      <w:r w:rsidR="002C03BB" w:rsidRPr="002C03BB">
        <w:rPr>
          <w:rFonts w:ascii="Times New Roman" w:hAnsi="Times New Roman" w:cs="Times New Roman"/>
          <w:sz w:val="24"/>
          <w:szCs w:val="24"/>
        </w:rPr>
        <w:t xml:space="preserve"> </w:t>
      </w:r>
      <w:r w:rsidRPr="002C03BB">
        <w:rPr>
          <w:rFonts w:ascii="Times New Roman" w:hAnsi="Times New Roman" w:cs="Times New Roman"/>
          <w:sz w:val="24"/>
          <w:szCs w:val="24"/>
        </w:rPr>
        <w:t>и</w:t>
      </w:r>
      <w:r w:rsidR="00B66432" w:rsidRPr="002C03BB">
        <w:rPr>
          <w:rFonts w:ascii="Times New Roman" w:hAnsi="Times New Roman" w:cs="Times New Roman"/>
          <w:sz w:val="24"/>
          <w:szCs w:val="24"/>
        </w:rPr>
        <w:t xml:space="preserve"> зачетную книжку студента.</w:t>
      </w:r>
    </w:p>
    <w:p w:rsidR="00397088" w:rsidRDefault="0026404C" w:rsidP="00B060C8">
      <w:pPr>
        <w:pStyle w:val="a4"/>
        <w:numPr>
          <w:ilvl w:val="0"/>
          <w:numId w:val="7"/>
        </w:numPr>
        <w:spacing w:before="120" w:after="120" w:line="259" w:lineRule="auto"/>
        <w:ind w:left="1429" w:hanging="437"/>
        <w:jc w:val="both"/>
        <w:rPr>
          <w:rFonts w:ascii="Times New Roman" w:hAnsi="Times New Roman" w:cs="Times New Roman"/>
          <w:sz w:val="24"/>
          <w:szCs w:val="24"/>
        </w:rPr>
      </w:pPr>
      <w:r w:rsidRPr="00907B65">
        <w:rPr>
          <w:rFonts w:ascii="Times New Roman" w:hAnsi="Times New Roman" w:cs="Times New Roman"/>
          <w:sz w:val="24"/>
          <w:szCs w:val="24"/>
        </w:rPr>
        <w:t>Результат экзамена объявляе</w:t>
      </w:r>
      <w:r w:rsidR="00001B53" w:rsidRPr="00907B65">
        <w:rPr>
          <w:rFonts w:ascii="Times New Roman" w:hAnsi="Times New Roman" w:cs="Times New Roman"/>
          <w:sz w:val="24"/>
          <w:szCs w:val="24"/>
        </w:rPr>
        <w:t>тся не позднее следующего учебного дня. Повторное прохождение экзамена с целью повышения положительной оценки допускается однократно по разрешению проректора по образовательной деятельности на выпускном курсе.</w:t>
      </w:r>
    </w:p>
    <w:p w:rsidR="00907B65" w:rsidRPr="00907B65" w:rsidRDefault="00907B65" w:rsidP="00B060C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B65">
        <w:rPr>
          <w:rFonts w:ascii="Times New Roman" w:hAnsi="Times New Roman" w:cs="Times New Roman"/>
          <w:sz w:val="24"/>
          <w:szCs w:val="24"/>
        </w:rPr>
        <w:t>В случае неудовлетворительной оценки или при неявке обучающегося на экзамен при отсутствии уважительных причин у студента возникает академическая задолженность по экзамену.</w:t>
      </w:r>
    </w:p>
    <w:p w:rsidR="00717E34" w:rsidRPr="000148EF" w:rsidRDefault="0078689A" w:rsidP="00B060C8">
      <w:pPr>
        <w:pStyle w:val="a4"/>
        <w:numPr>
          <w:ilvl w:val="0"/>
          <w:numId w:val="7"/>
        </w:numPr>
        <w:spacing w:before="120" w:after="120" w:line="259" w:lineRule="auto"/>
        <w:ind w:left="1429" w:hanging="437"/>
        <w:jc w:val="both"/>
        <w:rPr>
          <w:rFonts w:ascii="Times New Roman" w:hAnsi="Times New Roman" w:cs="Times New Roman"/>
          <w:sz w:val="24"/>
          <w:szCs w:val="24"/>
        </w:rPr>
      </w:pPr>
      <w:r w:rsidRPr="00717E34">
        <w:rPr>
          <w:rFonts w:ascii="Times New Roman" w:hAnsi="Times New Roman" w:cs="Times New Roman"/>
          <w:sz w:val="24"/>
          <w:szCs w:val="24"/>
        </w:rPr>
        <w:t>Неявка на экзамен отме</w:t>
      </w:r>
      <w:r w:rsidR="00D04513" w:rsidRPr="00717E34">
        <w:rPr>
          <w:rFonts w:ascii="Times New Roman" w:hAnsi="Times New Roman" w:cs="Times New Roman"/>
          <w:sz w:val="24"/>
          <w:szCs w:val="24"/>
        </w:rPr>
        <w:t xml:space="preserve">чается в </w:t>
      </w:r>
      <w:r w:rsidR="00001B53" w:rsidRPr="00717E34">
        <w:rPr>
          <w:rFonts w:ascii="Times New Roman" w:hAnsi="Times New Roman" w:cs="Times New Roman"/>
          <w:sz w:val="24"/>
          <w:szCs w:val="24"/>
        </w:rPr>
        <w:t>зачетно</w:t>
      </w:r>
      <w:r w:rsidR="00717E34" w:rsidRPr="00717E34">
        <w:rPr>
          <w:rFonts w:ascii="Times New Roman" w:hAnsi="Times New Roman" w:cs="Times New Roman"/>
          <w:sz w:val="24"/>
          <w:szCs w:val="24"/>
        </w:rPr>
        <w:t>й/</w:t>
      </w:r>
      <w:r w:rsidR="00001B53" w:rsidRPr="00717E34">
        <w:rPr>
          <w:rFonts w:ascii="Times New Roman" w:hAnsi="Times New Roman" w:cs="Times New Roman"/>
          <w:sz w:val="24"/>
          <w:szCs w:val="24"/>
        </w:rPr>
        <w:t xml:space="preserve">экзаменационной </w:t>
      </w:r>
      <w:r w:rsidR="00907B65">
        <w:rPr>
          <w:rFonts w:ascii="Times New Roman" w:hAnsi="Times New Roman" w:cs="Times New Roman"/>
          <w:sz w:val="24"/>
          <w:szCs w:val="24"/>
        </w:rPr>
        <w:t>ведомости с записью «не явился»</w:t>
      </w:r>
      <w:r w:rsidR="00D04513" w:rsidRPr="00717E34">
        <w:rPr>
          <w:rFonts w:ascii="Times New Roman" w:hAnsi="Times New Roman" w:cs="Times New Roman"/>
          <w:sz w:val="24"/>
          <w:szCs w:val="24"/>
        </w:rPr>
        <w:t>.</w:t>
      </w:r>
    </w:p>
    <w:p w:rsidR="00717E34" w:rsidRPr="00717E34" w:rsidRDefault="004C4F74" w:rsidP="00B060C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17E34" w:rsidRPr="00717E34" w:rsidSect="00717E34">
      <w:pgSz w:w="11906" w:h="16838"/>
      <w:pgMar w:top="709" w:right="141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E331F67"/>
    <w:multiLevelType w:val="hybridMultilevel"/>
    <w:tmpl w:val="F474CB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02115A7"/>
    <w:multiLevelType w:val="hybridMultilevel"/>
    <w:tmpl w:val="AA2856F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0B3230C"/>
    <w:multiLevelType w:val="multilevel"/>
    <w:tmpl w:val="9BD6C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8B0E1F"/>
    <w:multiLevelType w:val="multilevel"/>
    <w:tmpl w:val="F390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611CDA"/>
    <w:multiLevelType w:val="hybridMultilevel"/>
    <w:tmpl w:val="38183B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5DE1D91"/>
    <w:multiLevelType w:val="hybridMultilevel"/>
    <w:tmpl w:val="15F49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DC"/>
    <w:rsid w:val="00001B53"/>
    <w:rsid w:val="00010135"/>
    <w:rsid w:val="000148EF"/>
    <w:rsid w:val="00076EAC"/>
    <w:rsid w:val="00093D35"/>
    <w:rsid w:val="000957A7"/>
    <w:rsid w:val="000D5CA7"/>
    <w:rsid w:val="0013273F"/>
    <w:rsid w:val="0017409A"/>
    <w:rsid w:val="001A2B34"/>
    <w:rsid w:val="00210D74"/>
    <w:rsid w:val="002447DA"/>
    <w:rsid w:val="0026404C"/>
    <w:rsid w:val="00266CDB"/>
    <w:rsid w:val="002711CF"/>
    <w:rsid w:val="00283772"/>
    <w:rsid w:val="002C03BB"/>
    <w:rsid w:val="00322ACC"/>
    <w:rsid w:val="00362865"/>
    <w:rsid w:val="00381DCE"/>
    <w:rsid w:val="003831D4"/>
    <w:rsid w:val="00397088"/>
    <w:rsid w:val="004A221E"/>
    <w:rsid w:val="004A6377"/>
    <w:rsid w:val="004C4F74"/>
    <w:rsid w:val="004F40DC"/>
    <w:rsid w:val="005F49A2"/>
    <w:rsid w:val="00622C0B"/>
    <w:rsid w:val="006370E2"/>
    <w:rsid w:val="0065538F"/>
    <w:rsid w:val="006F7758"/>
    <w:rsid w:val="00700022"/>
    <w:rsid w:val="007049FE"/>
    <w:rsid w:val="00717E34"/>
    <w:rsid w:val="00724DDE"/>
    <w:rsid w:val="007343BF"/>
    <w:rsid w:val="00783F8C"/>
    <w:rsid w:val="0078689A"/>
    <w:rsid w:val="00820FB0"/>
    <w:rsid w:val="008428E1"/>
    <w:rsid w:val="00863141"/>
    <w:rsid w:val="008C09E8"/>
    <w:rsid w:val="008E5ECE"/>
    <w:rsid w:val="008F1523"/>
    <w:rsid w:val="00907B65"/>
    <w:rsid w:val="00927056"/>
    <w:rsid w:val="00940EC9"/>
    <w:rsid w:val="00967319"/>
    <w:rsid w:val="00994857"/>
    <w:rsid w:val="009A493A"/>
    <w:rsid w:val="009B273E"/>
    <w:rsid w:val="00A1287A"/>
    <w:rsid w:val="00A15021"/>
    <w:rsid w:val="00A519C1"/>
    <w:rsid w:val="00B060C8"/>
    <w:rsid w:val="00B66432"/>
    <w:rsid w:val="00B6760D"/>
    <w:rsid w:val="00B77AAF"/>
    <w:rsid w:val="00BA1C92"/>
    <w:rsid w:val="00BD6571"/>
    <w:rsid w:val="00BF1485"/>
    <w:rsid w:val="00BF5E4C"/>
    <w:rsid w:val="00C20DA7"/>
    <w:rsid w:val="00C30149"/>
    <w:rsid w:val="00CA5D24"/>
    <w:rsid w:val="00D04513"/>
    <w:rsid w:val="00E230DB"/>
    <w:rsid w:val="00E260A2"/>
    <w:rsid w:val="00EC74D0"/>
    <w:rsid w:val="00F41E32"/>
    <w:rsid w:val="00F81D77"/>
    <w:rsid w:val="00F95E0E"/>
    <w:rsid w:val="00F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Основной текст 23"/>
    <w:basedOn w:val="a"/>
    <w:uiPriority w:val="99"/>
    <w:rsid w:val="00927056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styleId="a4">
    <w:name w:val="List Paragraph"/>
    <w:basedOn w:val="a"/>
    <w:uiPriority w:val="34"/>
    <w:qFormat/>
    <w:rsid w:val="007868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1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19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Основной текст 23"/>
    <w:basedOn w:val="a"/>
    <w:uiPriority w:val="99"/>
    <w:rsid w:val="00927056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styleId="a4">
    <w:name w:val="List Paragraph"/>
    <w:basedOn w:val="a"/>
    <w:uiPriority w:val="34"/>
    <w:qFormat/>
    <w:rsid w:val="007868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1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1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Анатольевич</dc:creator>
  <cp:lastModifiedBy>Гульнара</cp:lastModifiedBy>
  <cp:revision>3</cp:revision>
  <cp:lastPrinted>2019-12-04T12:24:00Z</cp:lastPrinted>
  <dcterms:created xsi:type="dcterms:W3CDTF">2020-05-20T04:12:00Z</dcterms:created>
  <dcterms:modified xsi:type="dcterms:W3CDTF">2020-05-20T04:17:00Z</dcterms:modified>
</cp:coreProperties>
</file>