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5B9" w:rsidRDefault="00C37B68" w:rsidP="00C37B68">
      <w:pPr>
        <w:jc w:val="center"/>
      </w:pPr>
      <w:r>
        <w:t xml:space="preserve">Отчет по науке </w:t>
      </w:r>
      <w:r>
        <w:rPr>
          <w:lang w:val="en-US"/>
        </w:rPr>
        <w:t>IV</w:t>
      </w:r>
      <w:r>
        <w:t xml:space="preserve"> квартал 2023</w:t>
      </w:r>
    </w:p>
    <w:p w:rsidR="00C37B68" w:rsidRDefault="00C37B68" w:rsidP="00C37B68">
      <w:pPr>
        <w:jc w:val="center"/>
      </w:pPr>
    </w:p>
    <w:p w:rsidR="00C37B68" w:rsidRDefault="00C37B68" w:rsidP="00C37B68">
      <w:pPr>
        <w:jc w:val="center"/>
      </w:pPr>
      <w:r>
        <w:t>Публикации</w:t>
      </w:r>
    </w:p>
    <w:p w:rsidR="00C37B68" w:rsidRDefault="00C37B68" w:rsidP="00C37B68">
      <w:pPr>
        <w:jc w:val="center"/>
      </w:pPr>
      <w:r>
        <w:rPr>
          <w:lang w:val="en-US"/>
        </w:rPr>
        <w:t>SCOPUS</w:t>
      </w:r>
    </w:p>
    <w:p w:rsidR="00C37B68" w:rsidRPr="00C37B68" w:rsidRDefault="00C37B68" w:rsidP="00C37B68">
      <w:r>
        <w:t xml:space="preserve">1. </w:t>
      </w:r>
      <w:r w:rsidRPr="00C37B68">
        <w:t xml:space="preserve">Реактивация герпесвирусов - одна из возможных причин развития post-COVID-19 / С. В. </w:t>
      </w:r>
      <w:proofErr w:type="spellStart"/>
      <w:r w:rsidRPr="00C37B68">
        <w:t>Халиуллина</w:t>
      </w:r>
      <w:proofErr w:type="spellEnd"/>
      <w:r w:rsidRPr="00C37B68">
        <w:t xml:space="preserve">, В. А. Анохин, Ю. А. </w:t>
      </w:r>
      <w:proofErr w:type="spellStart"/>
      <w:r w:rsidRPr="00C37B68">
        <w:t>Раимова</w:t>
      </w:r>
      <w:proofErr w:type="spellEnd"/>
      <w:r w:rsidRPr="00C37B68">
        <w:t>, Э. Ф. Маннанова, Е. М. Покровская // Вопросы практической педиатрии. – 2023. – Т. 18, № 3. – С. 100-107. – DOI 10.20953/1817-7646-2023-3-100-107. – EDN WEFGAL.</w:t>
      </w:r>
    </w:p>
    <w:p w:rsidR="00C37B68" w:rsidRPr="00C37B68" w:rsidRDefault="00C37B68" w:rsidP="00C37B68">
      <w:r>
        <w:t>2</w:t>
      </w:r>
      <w:r w:rsidRPr="00C37B68">
        <w:t xml:space="preserve">. Состояние Т-клеточного иммунитета детей при сочетанном инфицировании SARS-CoV-2 и герпесвирусами / С. В. </w:t>
      </w:r>
      <w:proofErr w:type="spellStart"/>
      <w:r w:rsidRPr="00C37B68">
        <w:t>Халиуллина</w:t>
      </w:r>
      <w:proofErr w:type="spellEnd"/>
      <w:r w:rsidRPr="00C37B68">
        <w:t xml:space="preserve">, В. А. Анохин, Ю. А. </w:t>
      </w:r>
      <w:proofErr w:type="spellStart"/>
      <w:r w:rsidRPr="00C37B68">
        <w:t>Раимова</w:t>
      </w:r>
      <w:proofErr w:type="spellEnd"/>
      <w:r w:rsidRPr="00C37B68">
        <w:t xml:space="preserve">, Э.И. Насырова, </w:t>
      </w:r>
      <w:proofErr w:type="spellStart"/>
      <w:r w:rsidRPr="00C37B68">
        <w:t>А.М.Сабитова</w:t>
      </w:r>
      <w:proofErr w:type="spellEnd"/>
      <w:r w:rsidRPr="00C37B68">
        <w:t xml:space="preserve">, </w:t>
      </w:r>
      <w:proofErr w:type="spellStart"/>
      <w:r w:rsidRPr="00C37B68">
        <w:t>А.Э.Евдокимова</w:t>
      </w:r>
      <w:proofErr w:type="spellEnd"/>
      <w:r w:rsidRPr="00C37B68">
        <w:t xml:space="preserve">, </w:t>
      </w:r>
      <w:proofErr w:type="spellStart"/>
      <w:r w:rsidRPr="00C37B68">
        <w:t>Э.Ф.Маннанова</w:t>
      </w:r>
      <w:proofErr w:type="spellEnd"/>
      <w:r w:rsidRPr="00C37B68">
        <w:t xml:space="preserve"> // Российский вестник перинатологии и педиатрии. – 2023. – Т. 68, № 5. – С. 37-44. – DOI 10.21508/1027-4065-2023-68-5-37-44. – EDN CLYRON.</w:t>
      </w:r>
    </w:p>
    <w:p w:rsidR="00C37B68" w:rsidRPr="00C37B68" w:rsidRDefault="00C37B68" w:rsidP="00C37B68">
      <w:r>
        <w:t>3</w:t>
      </w:r>
      <w:r w:rsidRPr="00C37B68">
        <w:t xml:space="preserve">. Клинико-патогенетические характеристики </w:t>
      </w:r>
      <w:proofErr w:type="spellStart"/>
      <w:r w:rsidRPr="00C37B68">
        <w:t>диарейного</w:t>
      </w:r>
      <w:proofErr w:type="spellEnd"/>
      <w:r w:rsidRPr="00C37B68">
        <w:t xml:space="preserve"> синдрома при COVID-19 у детей / С. В. </w:t>
      </w:r>
      <w:proofErr w:type="spellStart"/>
      <w:r w:rsidRPr="00C37B68">
        <w:t>Халиуллина</w:t>
      </w:r>
      <w:proofErr w:type="spellEnd"/>
      <w:r w:rsidRPr="00C37B68">
        <w:t xml:space="preserve">, В. А. </w:t>
      </w:r>
      <w:proofErr w:type="spellStart"/>
      <w:r w:rsidRPr="00C37B68">
        <w:t>Поздняк</w:t>
      </w:r>
      <w:proofErr w:type="spellEnd"/>
      <w:r w:rsidRPr="00C37B68">
        <w:t xml:space="preserve">, В. А. Анохин, </w:t>
      </w:r>
      <w:proofErr w:type="spellStart"/>
      <w:r w:rsidRPr="00C37B68">
        <w:t>Х.С.Хаертынов</w:t>
      </w:r>
      <w:proofErr w:type="spellEnd"/>
      <w:r w:rsidRPr="00C37B68">
        <w:t xml:space="preserve">, </w:t>
      </w:r>
      <w:proofErr w:type="spellStart"/>
      <w:r w:rsidRPr="00C37B68">
        <w:t>Г.М.Курбанова</w:t>
      </w:r>
      <w:proofErr w:type="spellEnd"/>
      <w:r w:rsidRPr="00C37B68">
        <w:t xml:space="preserve">, </w:t>
      </w:r>
      <w:proofErr w:type="spellStart"/>
      <w:r w:rsidRPr="00C37B68">
        <w:t>А.М.Закирова</w:t>
      </w:r>
      <w:proofErr w:type="spellEnd"/>
      <w:r w:rsidRPr="00C37B68">
        <w:t xml:space="preserve"> // Российский вестник перинатологии и педиатрии. – 2023. – Т. 68, № 5. – С. 30-36. – DOI 10.21508/1027-4065-2023-68-5-30-36. – EDN JPHMZQ.</w:t>
      </w:r>
    </w:p>
    <w:p w:rsidR="00C37B68" w:rsidRPr="00C37B68" w:rsidRDefault="00C37B68" w:rsidP="00C37B68">
      <w:r w:rsidRPr="00C37B68">
        <w:t xml:space="preserve">4. </w:t>
      </w:r>
      <w:proofErr w:type="spellStart"/>
      <w:r w:rsidRPr="00C37B68">
        <w:t>Парэховирусные</w:t>
      </w:r>
      <w:proofErr w:type="spellEnd"/>
      <w:r w:rsidRPr="00C37B68">
        <w:t xml:space="preserve"> инфекции у детей: современные представления / А. М. Сабитова, В. А. Анохин, С. В. </w:t>
      </w:r>
      <w:proofErr w:type="spellStart"/>
      <w:r w:rsidRPr="00C37B68">
        <w:t>Халиуллина</w:t>
      </w:r>
      <w:proofErr w:type="spellEnd"/>
      <w:r w:rsidRPr="00C37B68">
        <w:t xml:space="preserve">, Г.Р. </w:t>
      </w:r>
      <w:proofErr w:type="spellStart"/>
      <w:r w:rsidRPr="00C37B68">
        <w:t>Фаткуллина</w:t>
      </w:r>
      <w:proofErr w:type="spellEnd"/>
      <w:r w:rsidRPr="00C37B68">
        <w:t xml:space="preserve">, </w:t>
      </w:r>
      <w:proofErr w:type="spellStart"/>
      <w:proofErr w:type="gramStart"/>
      <w:r w:rsidRPr="00C37B68">
        <w:t>А.Э.Евдокимова</w:t>
      </w:r>
      <w:proofErr w:type="spellEnd"/>
      <w:r w:rsidRPr="00C37B68">
        <w:t xml:space="preserve">  /</w:t>
      </w:r>
      <w:proofErr w:type="gramEnd"/>
      <w:r w:rsidRPr="00C37B68">
        <w:t xml:space="preserve">/ </w:t>
      </w:r>
      <w:bookmarkStart w:id="0" w:name="OLE_LINK1"/>
      <w:bookmarkStart w:id="1" w:name="OLE_LINK2"/>
      <w:r w:rsidRPr="00C37B68">
        <w:t xml:space="preserve">Российский вестник перинатологии и педиатрии. – 2023. – Т. 68, № 5. – С. 5-10. – DOI 10.21508/1027-4065-2023-68-5-5-10. </w:t>
      </w:r>
      <w:bookmarkEnd w:id="0"/>
      <w:bookmarkEnd w:id="1"/>
      <w:r w:rsidRPr="00C37B68">
        <w:t>– EDN SPPIZJ.</w:t>
      </w:r>
    </w:p>
    <w:p w:rsidR="00C37B68" w:rsidRPr="00C37B68" w:rsidRDefault="00C37B68" w:rsidP="00C37B68">
      <w:r w:rsidRPr="00C37B68">
        <w:t xml:space="preserve">5. Проблемы и возможности лечения инфекций верхних дыхательных путей у детей на сегодняшний день.  Резолюция совета экспертов / </w:t>
      </w:r>
      <w:proofErr w:type="spellStart"/>
      <w:r w:rsidRPr="00C37B68">
        <w:t>Руженцова</w:t>
      </w:r>
      <w:proofErr w:type="spellEnd"/>
      <w:r w:rsidRPr="00C37B68">
        <w:t xml:space="preserve"> Т.А., Бабаченко И.В., </w:t>
      </w:r>
      <w:proofErr w:type="spellStart"/>
      <w:r w:rsidRPr="00C37B68">
        <w:t>Одинаева</w:t>
      </w:r>
      <w:proofErr w:type="spellEnd"/>
      <w:r w:rsidRPr="00C37B68">
        <w:t xml:space="preserve"> Н.Д., Панова Л.Д., Гуров А.В., Соболева Н.Г., Мигачева Н.Б., Филиппова Г.М., </w:t>
      </w:r>
      <w:proofErr w:type="spellStart"/>
      <w:r w:rsidRPr="00C37B68">
        <w:t>Халиуллина</w:t>
      </w:r>
      <w:proofErr w:type="spellEnd"/>
      <w:r w:rsidRPr="00C37B68">
        <w:t xml:space="preserve"> C.В., Когут Т.А., </w:t>
      </w:r>
      <w:proofErr w:type="spellStart"/>
      <w:r w:rsidRPr="00C37B68">
        <w:t>Шпакова</w:t>
      </w:r>
      <w:proofErr w:type="spellEnd"/>
      <w:r w:rsidRPr="00C37B68">
        <w:t xml:space="preserve"> Е.А. // Инфекционные болезни. 2023; 21(3): 127–136. DOI: 10.20953/1729-9225-2023-3-127-136</w:t>
      </w:r>
    </w:p>
    <w:p w:rsidR="00C37B68" w:rsidRPr="00C37B68" w:rsidRDefault="00C37B68" w:rsidP="00C37B68"/>
    <w:p w:rsidR="00C37B68" w:rsidRDefault="00C37B68" w:rsidP="00C37B68">
      <w:pPr>
        <w:jc w:val="center"/>
      </w:pPr>
      <w:r>
        <w:t>ВАК</w:t>
      </w:r>
    </w:p>
    <w:p w:rsidR="00C37B68" w:rsidRPr="00C37B68" w:rsidRDefault="00C37B68" w:rsidP="00C37B68">
      <w:r>
        <w:t>1</w:t>
      </w:r>
      <w:r w:rsidRPr="00C37B68">
        <w:t xml:space="preserve">. Особенности врожденного иммунитета у детей с хронической инфекцией носоглотки / Е. М. Покровская, С. В. </w:t>
      </w:r>
      <w:proofErr w:type="spellStart"/>
      <w:r w:rsidRPr="00C37B68">
        <w:t>Халиуллина</w:t>
      </w:r>
      <w:proofErr w:type="spellEnd"/>
      <w:r w:rsidRPr="00C37B68">
        <w:t>, Э. Ф. Маннанова // Практическая медицина. – 2023. – Т. 21, № 6. – С. 45-48</w:t>
      </w:r>
    </w:p>
    <w:p w:rsidR="00C37B68" w:rsidRPr="00C37B68" w:rsidRDefault="00C37B68" w:rsidP="00C37B68">
      <w:r>
        <w:t>2</w:t>
      </w:r>
      <w:r w:rsidRPr="00C37B68">
        <w:t xml:space="preserve">. Эпштейна-Барр вирус – ведущая причина гипертрофии глоточной миндалины у детей / Э. Ф. Маннанова. С. В. </w:t>
      </w:r>
      <w:proofErr w:type="spellStart"/>
      <w:r w:rsidRPr="00C37B68">
        <w:t>Халиуллина</w:t>
      </w:r>
      <w:proofErr w:type="spellEnd"/>
      <w:r w:rsidRPr="00C37B68">
        <w:t>, Е. М. Покровская, Т. Ю. Павлова // Практическая медицина. – 2023. – Т. 21, № 6. – С. 48-54</w:t>
      </w:r>
    </w:p>
    <w:p w:rsidR="00C37B68" w:rsidRDefault="00C37B68" w:rsidP="00C37B68">
      <w:r>
        <w:t>3</w:t>
      </w:r>
      <w:r w:rsidRPr="00C37B68">
        <w:t xml:space="preserve">. Дифференциальный диагноз колитов при COVID-19 и бактериальных кишечных инфекциях у детей / С.В. </w:t>
      </w:r>
      <w:proofErr w:type="spellStart"/>
      <w:r w:rsidRPr="00C37B68">
        <w:t>Халиуллина</w:t>
      </w:r>
      <w:proofErr w:type="spellEnd"/>
      <w:r w:rsidRPr="00C37B68">
        <w:t xml:space="preserve">, В.А. Анохин, С.Т. </w:t>
      </w:r>
      <w:proofErr w:type="spellStart"/>
      <w:r w:rsidRPr="00C37B68">
        <w:t>Аглиуллина</w:t>
      </w:r>
      <w:proofErr w:type="spellEnd"/>
      <w:r w:rsidRPr="00C37B68">
        <w:t xml:space="preserve">, В.А. </w:t>
      </w:r>
      <w:proofErr w:type="spellStart"/>
      <w:r w:rsidRPr="00C37B68">
        <w:t>Поздняк</w:t>
      </w:r>
      <w:proofErr w:type="spellEnd"/>
      <w:r w:rsidRPr="00C37B68">
        <w:t>, К.Р. Салахова, Г.М. Курбанова // Практическая медицина. – 2023. – Т. 21, № 6. – С. 54-62</w:t>
      </w:r>
    </w:p>
    <w:p w:rsidR="006A4DDE" w:rsidRDefault="006A4DDE" w:rsidP="00C37B68"/>
    <w:p w:rsidR="006A4DDE" w:rsidRDefault="006A4DDE" w:rsidP="006A4DDE">
      <w:pPr>
        <w:jc w:val="center"/>
      </w:pPr>
      <w:r>
        <w:t>Выступления на конференциях</w:t>
      </w:r>
    </w:p>
    <w:p w:rsidR="006A4DDE" w:rsidRDefault="006A4DDE" w:rsidP="006A4DDE">
      <w:r>
        <w:t xml:space="preserve">1. </w:t>
      </w:r>
      <w:proofErr w:type="spellStart"/>
      <w:r>
        <w:t>Халиуллина</w:t>
      </w:r>
      <w:proofErr w:type="spellEnd"/>
      <w:r>
        <w:t xml:space="preserve"> С.В. Корь у ребенка. Ранняя диагностика, дифференциальный диагноз. 19 октября. Казанская педиатрическая школа.</w:t>
      </w:r>
    </w:p>
    <w:p w:rsidR="004E0264" w:rsidRDefault="004E0264" w:rsidP="006A4DDE">
      <w:r>
        <w:t xml:space="preserve">- </w:t>
      </w:r>
      <w:r w:rsidRPr="00800656">
        <w:t>Всероссийская научно-практическая конференция «Инфекции и соматическая патология в практике терапевта и педиатра»</w:t>
      </w:r>
      <w:r>
        <w:t xml:space="preserve">. 27 октября. </w:t>
      </w:r>
      <w:r>
        <w:t>Казань</w:t>
      </w:r>
      <w:hyperlink r:id="rId4" w:history="1">
        <w:r w:rsidRPr="003F35A3">
          <w:rPr>
            <w:rStyle w:val="a7"/>
          </w:rPr>
          <w:t>https://newinfection.ru/video/repository/prikaz_mz_rt_271023_33dbeb4f.pdf</w:t>
        </w:r>
      </w:hyperlink>
    </w:p>
    <w:p w:rsidR="006A4DDE" w:rsidRDefault="006A4DDE" w:rsidP="006A4DDE">
      <w:r>
        <w:lastRenderedPageBreak/>
        <w:t xml:space="preserve">2.  </w:t>
      </w:r>
      <w:proofErr w:type="spellStart"/>
      <w:r>
        <w:t>Халиуллина</w:t>
      </w:r>
      <w:proofErr w:type="spellEnd"/>
      <w:r>
        <w:t xml:space="preserve"> С.В. </w:t>
      </w:r>
      <w:r w:rsidRPr="008664CD">
        <w:t>Современные возможности профилактики и лечения респираторных инфекций у детей</w:t>
      </w:r>
      <w:r>
        <w:t xml:space="preserve">. </w:t>
      </w:r>
    </w:p>
    <w:p w:rsidR="004E0264" w:rsidRDefault="004E0264" w:rsidP="006A4DDE">
      <w:r>
        <w:t xml:space="preserve">3. Анохин В.А. </w:t>
      </w:r>
      <w:proofErr w:type="spellStart"/>
      <w:r>
        <w:t>Цитомегаловирусная</w:t>
      </w:r>
      <w:proofErr w:type="spellEnd"/>
      <w:r>
        <w:t xml:space="preserve"> инфекция у детей</w:t>
      </w:r>
    </w:p>
    <w:p w:rsidR="004E0264" w:rsidRDefault="004E0264" w:rsidP="006A4DDE">
      <w:r>
        <w:t xml:space="preserve">4. </w:t>
      </w:r>
      <w:proofErr w:type="spellStart"/>
      <w:r>
        <w:t>Хаертынов</w:t>
      </w:r>
      <w:proofErr w:type="spellEnd"/>
      <w:r>
        <w:t xml:space="preserve"> Х.С. Грипп и </w:t>
      </w:r>
      <w:r>
        <w:rPr>
          <w:lang w:val="en-US"/>
        </w:rPr>
        <w:t>COVID</w:t>
      </w:r>
      <w:r w:rsidRPr="004E0264">
        <w:t>-19</w:t>
      </w:r>
      <w:r>
        <w:t>. Сравнение двух заболеваний</w:t>
      </w:r>
    </w:p>
    <w:p w:rsidR="004E0264" w:rsidRDefault="004E0264" w:rsidP="006A4DDE">
      <w:r>
        <w:t xml:space="preserve">5. </w:t>
      </w:r>
      <w:proofErr w:type="spellStart"/>
      <w:r>
        <w:t>Хаертынов</w:t>
      </w:r>
      <w:proofErr w:type="spellEnd"/>
      <w:r>
        <w:t xml:space="preserve"> Х.С. Роль внутривенных иммуноглобулинов в лечении иммунопатологических состояний</w:t>
      </w:r>
    </w:p>
    <w:p w:rsidR="004E0264" w:rsidRDefault="004E0264" w:rsidP="006A4DDE">
      <w:r>
        <w:t xml:space="preserve">6. </w:t>
      </w:r>
      <w:proofErr w:type="spellStart"/>
      <w:r>
        <w:t>Фаткуллина</w:t>
      </w:r>
      <w:proofErr w:type="spellEnd"/>
      <w:r>
        <w:t xml:space="preserve"> Г.Р. Возможности применения пробиотиков в комплексной терапии респираторных инфекций</w:t>
      </w:r>
    </w:p>
    <w:p w:rsidR="004E0264" w:rsidRPr="004E0264" w:rsidRDefault="004E0264" w:rsidP="006A4DDE">
      <w:r>
        <w:t xml:space="preserve">7. Сабитова А.М. </w:t>
      </w:r>
      <w:proofErr w:type="spellStart"/>
      <w:r>
        <w:t>Парэховирусные</w:t>
      </w:r>
      <w:proofErr w:type="spellEnd"/>
      <w:r>
        <w:t xml:space="preserve"> инфекции</w:t>
      </w:r>
    </w:p>
    <w:p w:rsidR="00800656" w:rsidRPr="00D8359E" w:rsidRDefault="004E0264" w:rsidP="00D8359E">
      <w:r>
        <w:t>8</w:t>
      </w:r>
      <w:r w:rsidR="00800656" w:rsidRPr="00D8359E">
        <w:t xml:space="preserve">. </w:t>
      </w:r>
      <w:proofErr w:type="spellStart"/>
      <w:r w:rsidR="00800656" w:rsidRPr="00D8359E">
        <w:t>Халиуллина</w:t>
      </w:r>
      <w:proofErr w:type="spellEnd"/>
      <w:r w:rsidR="00800656" w:rsidRPr="00D8359E">
        <w:t xml:space="preserve"> С.В. Иммунологические особенности сочетанного течения COVID-19 и Эпштейна-Барр вирусной инфекции. Или почему стало больше больных с ИМН. 11 ноября. Набережные Челны. Образовательный семинар для врачей</w:t>
      </w:r>
      <w:r w:rsidR="00D8359E" w:rsidRPr="00D8359E">
        <w:t xml:space="preserve"> педиатров РТ «Актуальные проблемы педиатрии»</w:t>
      </w:r>
    </w:p>
    <w:p w:rsidR="008033F2" w:rsidRDefault="008033F2" w:rsidP="00D8359E">
      <w:pPr>
        <w:rPr>
          <w:lang w:eastAsia="ru-RU"/>
        </w:rPr>
      </w:pPr>
      <w:r>
        <w:t xml:space="preserve">- </w:t>
      </w:r>
      <w:r w:rsidRPr="00D8359E">
        <w:t>Российский конгресс с международным участием</w:t>
      </w:r>
      <w:r>
        <w:t xml:space="preserve"> «</w:t>
      </w:r>
      <w:r w:rsidRPr="00D8359E">
        <w:rPr>
          <w:lang w:eastAsia="ru-RU"/>
        </w:rPr>
        <w:t>Педиатрия и детская хирургия в Приволжском федеральном округе</w:t>
      </w:r>
      <w:r>
        <w:rPr>
          <w:lang w:eastAsia="ru-RU"/>
        </w:rPr>
        <w:t>»</w:t>
      </w:r>
      <w:r w:rsidRPr="00D8359E">
        <w:t xml:space="preserve"> </w:t>
      </w:r>
      <w:r w:rsidRPr="00D8359E">
        <w:rPr>
          <w:lang w:eastAsia="ru-RU"/>
        </w:rPr>
        <w:t>посвященный двухсотлетию начала подготовки врачей Казанского университета по диагностике и лечению детских болезней.</w:t>
      </w:r>
      <w:r>
        <w:rPr>
          <w:lang w:eastAsia="ru-RU"/>
        </w:rPr>
        <w:t xml:space="preserve"> </w:t>
      </w:r>
      <w:r w:rsidRPr="00D8359E">
        <w:rPr>
          <w:lang w:eastAsia="ru-RU"/>
        </w:rPr>
        <w:t>23-24 ноября 2023 г.</w:t>
      </w:r>
      <w:r>
        <w:rPr>
          <w:lang w:eastAsia="ru-RU"/>
        </w:rPr>
        <w:t>:</w:t>
      </w:r>
    </w:p>
    <w:p w:rsidR="008033F2" w:rsidRDefault="004E0264" w:rsidP="00D8359E">
      <w:r>
        <w:t>9</w:t>
      </w:r>
      <w:r w:rsidR="00D8359E" w:rsidRPr="00D8359E">
        <w:t xml:space="preserve">. </w:t>
      </w:r>
      <w:proofErr w:type="spellStart"/>
      <w:r w:rsidR="00D8359E" w:rsidRPr="00D8359E">
        <w:t>Халиуллина</w:t>
      </w:r>
      <w:proofErr w:type="spellEnd"/>
      <w:r w:rsidR="00D8359E" w:rsidRPr="00D8359E">
        <w:t xml:space="preserve"> С.В. Современные возможности профилактики и лечения респираторных инфекций у детей</w:t>
      </w:r>
      <w:r w:rsidR="00D8359E">
        <w:t xml:space="preserve">. </w:t>
      </w:r>
      <w:r w:rsidR="00D8359E" w:rsidRPr="00D8359E">
        <w:t xml:space="preserve">5. </w:t>
      </w:r>
      <w:proofErr w:type="spellStart"/>
      <w:r w:rsidR="00D8359E" w:rsidRPr="00D8359E">
        <w:t>Халиуллина</w:t>
      </w:r>
      <w:proofErr w:type="spellEnd"/>
      <w:r w:rsidR="00D8359E" w:rsidRPr="00D8359E">
        <w:t xml:space="preserve"> С.В. Грипп: рациональный подход к диагностике и лечению.</w:t>
      </w:r>
      <w:r w:rsidR="00D8359E">
        <w:t xml:space="preserve"> </w:t>
      </w:r>
    </w:p>
    <w:p w:rsidR="008033F2" w:rsidRDefault="004E0264" w:rsidP="00D8359E">
      <w:r>
        <w:t>10</w:t>
      </w:r>
      <w:r w:rsidR="00D8359E" w:rsidRPr="00D8359E">
        <w:t>. Х</w:t>
      </w:r>
      <w:proofErr w:type="spellStart"/>
      <w:r w:rsidR="00D8359E" w:rsidRPr="00D8359E">
        <w:t>алиуллина</w:t>
      </w:r>
      <w:proofErr w:type="spellEnd"/>
      <w:r w:rsidR="00D8359E" w:rsidRPr="00D8359E">
        <w:t xml:space="preserve"> С.В. Иммунологические особенности сочетанного течения COVID-19 и Эпштейна-Барр вирусной инфекции. Или почему стало больше больных с ИМН.</w:t>
      </w:r>
      <w:r w:rsidR="00D8359E">
        <w:t xml:space="preserve"> </w:t>
      </w:r>
    </w:p>
    <w:p w:rsidR="008033F2" w:rsidRDefault="004E0264" w:rsidP="00D8359E">
      <w:r>
        <w:t>11</w:t>
      </w:r>
      <w:r w:rsidR="00D8359E">
        <w:t xml:space="preserve">. </w:t>
      </w:r>
      <w:r w:rsidR="008033F2">
        <w:t>Анохин В.А. Универсальный подход к лечению ОРВИ: все ли пациенты одинаковы?</w:t>
      </w:r>
    </w:p>
    <w:p w:rsidR="008033F2" w:rsidRDefault="004E0264" w:rsidP="00D8359E">
      <w:r>
        <w:t>12</w:t>
      </w:r>
      <w:r w:rsidR="008033F2">
        <w:t>. Анохин В.А. Защита от менингококковой инфекции – группы риска или каждый ребенок</w:t>
      </w:r>
    </w:p>
    <w:p w:rsidR="008033F2" w:rsidRDefault="004E0264" w:rsidP="00D8359E">
      <w:r>
        <w:t>13</w:t>
      </w:r>
      <w:r w:rsidR="008033F2">
        <w:t>. Анохин В.А. Лихорадка у детей. Современные возможности диагностики и лечения.</w:t>
      </w:r>
    </w:p>
    <w:p w:rsidR="00800656" w:rsidRPr="00D8359E" w:rsidRDefault="008033F2" w:rsidP="00D8359E">
      <w:r>
        <w:t>1</w:t>
      </w:r>
      <w:r w:rsidR="004E0264">
        <w:t>4</w:t>
      </w:r>
      <w:r>
        <w:t xml:space="preserve">. </w:t>
      </w:r>
      <w:proofErr w:type="spellStart"/>
      <w:r w:rsidR="00800656" w:rsidRPr="00D8359E">
        <w:t>Халиуллина</w:t>
      </w:r>
      <w:proofErr w:type="spellEnd"/>
      <w:r w:rsidR="00800656" w:rsidRPr="00D8359E">
        <w:t xml:space="preserve"> С.В. Боль в горле у ребенка. Основные подходы к диагностике и лечению. 30 ноября. Саранск. Республиканская НПК «Актуальные вопросы инфекционной патологии на современном этапе».</w:t>
      </w:r>
    </w:p>
    <w:p w:rsidR="00800656" w:rsidRDefault="008033F2" w:rsidP="00D8359E">
      <w:r>
        <w:t>1</w:t>
      </w:r>
      <w:r w:rsidR="004E0264">
        <w:t>5</w:t>
      </w:r>
      <w:r w:rsidR="00D8359E">
        <w:t xml:space="preserve">. </w:t>
      </w:r>
      <w:proofErr w:type="spellStart"/>
      <w:r w:rsidR="00800656" w:rsidRPr="00D8359E">
        <w:t>Халиуллина</w:t>
      </w:r>
      <w:proofErr w:type="spellEnd"/>
      <w:r w:rsidR="00800656" w:rsidRPr="00D8359E">
        <w:t xml:space="preserve"> С.В. Глистные инвазии у детей: мифы и реальность. Онлайн школа педиатра. Актуальные проблемы педиатрии: </w:t>
      </w:r>
      <w:proofErr w:type="spellStart"/>
      <w:r w:rsidR="00800656" w:rsidRPr="00D8359E">
        <w:t>нутрициология</w:t>
      </w:r>
      <w:proofErr w:type="spellEnd"/>
      <w:r w:rsidR="00800656" w:rsidRPr="00D8359E">
        <w:t xml:space="preserve"> и гас</w:t>
      </w:r>
      <w:r w:rsidR="00800656">
        <w:t>троэнтерология. 9 декабря 2023</w:t>
      </w:r>
    </w:p>
    <w:p w:rsidR="00B628E0" w:rsidRDefault="00B628E0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Helvetica" w:hAnsi="Helvetica"/>
          <w:color w:val="2C2D2E"/>
          <w:sz w:val="23"/>
          <w:szCs w:val="23"/>
        </w:rPr>
        <w:t xml:space="preserve">- </w:t>
      </w:r>
      <w:r>
        <w:rPr>
          <w:rFonts w:ascii="Helvetica" w:hAnsi="Helvetica"/>
          <w:color w:val="2C2D2E"/>
          <w:sz w:val="23"/>
          <w:szCs w:val="23"/>
        </w:rPr>
        <w:t>Национальная школа по инфекционным болезням. 16 декабря 2023. Казань</w:t>
      </w:r>
      <w:r w:rsidRPr="008033F2">
        <w:rPr>
          <w:rFonts w:asciiTheme="minorHAnsi" w:hAnsiTheme="minorHAnsi" w:cstheme="minorHAnsi"/>
        </w:rPr>
        <w:t xml:space="preserve"> </w:t>
      </w:r>
    </w:p>
    <w:p w:rsidR="00E04B87" w:rsidRDefault="008033F2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 w:rsidRPr="008033F2">
        <w:rPr>
          <w:rFonts w:asciiTheme="minorHAnsi" w:hAnsiTheme="minorHAnsi" w:cstheme="minorHAnsi"/>
        </w:rPr>
        <w:t>1</w:t>
      </w:r>
      <w:r w:rsidR="004E0264">
        <w:rPr>
          <w:rFonts w:asciiTheme="minorHAnsi" w:hAnsiTheme="minorHAnsi" w:cstheme="minorHAnsi"/>
        </w:rPr>
        <w:t>6</w:t>
      </w:r>
      <w:r w:rsidR="00E04B87" w:rsidRPr="008033F2">
        <w:rPr>
          <w:rFonts w:asciiTheme="minorHAnsi" w:hAnsiTheme="minorHAnsi" w:cstheme="minorHAnsi"/>
        </w:rPr>
        <w:t>.</w:t>
      </w:r>
      <w:r w:rsidR="00E04B87">
        <w:t xml:space="preserve"> </w:t>
      </w:r>
      <w:proofErr w:type="spellStart"/>
      <w:r w:rsidR="00E04B87" w:rsidRPr="00E04B87">
        <w:rPr>
          <w:rFonts w:asciiTheme="minorHAnsi" w:hAnsiTheme="minorHAnsi" w:cstheme="minorHAnsi"/>
        </w:rPr>
        <w:t>Халиуллина</w:t>
      </w:r>
      <w:proofErr w:type="spellEnd"/>
      <w:r w:rsidR="00E04B87" w:rsidRPr="00E04B87">
        <w:rPr>
          <w:rFonts w:asciiTheme="minorHAnsi" w:hAnsiTheme="minorHAnsi" w:cstheme="minorHAnsi"/>
        </w:rPr>
        <w:t xml:space="preserve"> С.В. </w:t>
      </w:r>
      <w:r w:rsidR="00E04B87" w:rsidRPr="0042242D">
        <w:rPr>
          <w:rFonts w:ascii="Helvetica" w:hAnsi="Helvetica"/>
          <w:color w:val="2C2D2E"/>
          <w:sz w:val="23"/>
          <w:szCs w:val="23"/>
        </w:rPr>
        <w:t>Эпштейна-Барр вирусная инфекция — ведущая причина гипертрофии глоточной миндалины у детей.</w:t>
      </w:r>
      <w:r w:rsidR="00E04B87">
        <w:rPr>
          <w:rFonts w:ascii="Helvetica" w:hAnsi="Helvetica"/>
          <w:color w:val="2C2D2E"/>
          <w:sz w:val="23"/>
          <w:szCs w:val="23"/>
        </w:rPr>
        <w:t xml:space="preserve"> </w:t>
      </w:r>
    </w:p>
    <w:p w:rsidR="00B628E0" w:rsidRDefault="00B628E0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 xml:space="preserve">17. </w:t>
      </w:r>
      <w:proofErr w:type="spellStart"/>
      <w:r>
        <w:rPr>
          <w:rFonts w:ascii="Helvetica" w:hAnsi="Helvetica"/>
          <w:color w:val="2C2D2E"/>
          <w:sz w:val="23"/>
          <w:szCs w:val="23"/>
        </w:rPr>
        <w:t>Хаертынов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Х.С. Коклюш. Диагностика и лечение тяжелых форм.</w:t>
      </w:r>
    </w:p>
    <w:p w:rsidR="008033F2" w:rsidRDefault="008033F2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1</w:t>
      </w:r>
      <w:r w:rsidR="00B628E0">
        <w:rPr>
          <w:rFonts w:ascii="Helvetica" w:hAnsi="Helvetica"/>
          <w:color w:val="2C2D2E"/>
          <w:sz w:val="23"/>
          <w:szCs w:val="23"/>
        </w:rPr>
        <w:t>8</w:t>
      </w:r>
      <w:r>
        <w:rPr>
          <w:rFonts w:ascii="Helvetica" w:hAnsi="Helvetica"/>
          <w:color w:val="2C2D2E"/>
          <w:sz w:val="23"/>
          <w:szCs w:val="23"/>
        </w:rPr>
        <w:t xml:space="preserve">. </w:t>
      </w:r>
      <w:proofErr w:type="spellStart"/>
      <w:r>
        <w:rPr>
          <w:rFonts w:ascii="Helvetica" w:hAnsi="Helvetica"/>
          <w:color w:val="2C2D2E"/>
          <w:sz w:val="23"/>
          <w:szCs w:val="23"/>
        </w:rPr>
        <w:t>Хаертынов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Х.С. Грипп: факторы риска развития тяжелых форм. НПК Уральские вершины. Респираторные инфекции - 2023 в рамках </w:t>
      </w:r>
      <w:r>
        <w:rPr>
          <w:rFonts w:ascii="Helvetica" w:hAnsi="Helvetica"/>
          <w:color w:val="2C2D2E"/>
          <w:sz w:val="23"/>
          <w:szCs w:val="23"/>
          <w:lang w:val="en-US"/>
        </w:rPr>
        <w:t>IV</w:t>
      </w:r>
      <w:r>
        <w:rPr>
          <w:rFonts w:ascii="Helvetica" w:hAnsi="Helvetica"/>
          <w:color w:val="2C2D2E"/>
          <w:sz w:val="23"/>
          <w:szCs w:val="23"/>
        </w:rPr>
        <w:t xml:space="preserve"> Международного форума «Дни вирусологии 2023», Екатеринбург, 19 октября</w:t>
      </w:r>
    </w:p>
    <w:p w:rsidR="00663FDB" w:rsidRDefault="00663FDB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1</w:t>
      </w:r>
      <w:r w:rsidR="00B628E0">
        <w:rPr>
          <w:rFonts w:ascii="Helvetica" w:hAnsi="Helvetica"/>
          <w:color w:val="2C2D2E"/>
          <w:sz w:val="23"/>
          <w:szCs w:val="23"/>
        </w:rPr>
        <w:t>9</w:t>
      </w:r>
      <w:r>
        <w:rPr>
          <w:rFonts w:ascii="Helvetica" w:hAnsi="Helvetica"/>
          <w:color w:val="2C2D2E"/>
          <w:sz w:val="23"/>
          <w:szCs w:val="23"/>
        </w:rPr>
        <w:t xml:space="preserve">. </w:t>
      </w:r>
      <w:proofErr w:type="spellStart"/>
      <w:r>
        <w:rPr>
          <w:rFonts w:ascii="Helvetica" w:hAnsi="Helvetica"/>
          <w:color w:val="2C2D2E"/>
          <w:sz w:val="23"/>
          <w:szCs w:val="23"/>
        </w:rPr>
        <w:t>Хаертынов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Х.С. Состояние гемостаза у пациентов с коронавирусной инфекцией </w:t>
      </w:r>
      <w:r>
        <w:rPr>
          <w:rFonts w:ascii="Helvetica" w:hAnsi="Helvetica"/>
          <w:color w:val="2C2D2E"/>
          <w:sz w:val="23"/>
          <w:szCs w:val="23"/>
          <w:lang w:val="en-US"/>
        </w:rPr>
        <w:t>COVID</w:t>
      </w:r>
      <w:r w:rsidRPr="00663FDB">
        <w:rPr>
          <w:rFonts w:ascii="Helvetica" w:hAnsi="Helvetica"/>
          <w:color w:val="2C2D2E"/>
          <w:sz w:val="23"/>
          <w:szCs w:val="23"/>
        </w:rPr>
        <w:t>-19</w:t>
      </w:r>
      <w:r>
        <w:rPr>
          <w:rFonts w:ascii="Helvetica" w:hAnsi="Helvetica"/>
          <w:color w:val="2C2D2E"/>
          <w:sz w:val="23"/>
          <w:szCs w:val="23"/>
        </w:rPr>
        <w:t xml:space="preserve"> Х Всероссийская междисциплинарная НПК с международным участием «Социально-значимые и особо опасные инфекционные заболевания». Сочи, 7-10 ноября, 2023</w:t>
      </w:r>
    </w:p>
    <w:p w:rsidR="00663FDB" w:rsidRDefault="00663FDB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 w:rsidRPr="00663FDB">
        <w:rPr>
          <w:rFonts w:ascii="Helvetica" w:hAnsi="Helvetica"/>
          <w:color w:val="2C2D2E"/>
          <w:sz w:val="23"/>
          <w:szCs w:val="23"/>
        </w:rPr>
        <w:t xml:space="preserve">- </w:t>
      </w:r>
      <w:r>
        <w:rPr>
          <w:rFonts w:ascii="Helvetica" w:hAnsi="Helvetica"/>
          <w:color w:val="2C2D2E"/>
          <w:sz w:val="23"/>
          <w:szCs w:val="23"/>
          <w:lang w:val="en-US"/>
        </w:rPr>
        <w:t>XIV</w:t>
      </w:r>
      <w:r>
        <w:rPr>
          <w:rFonts w:ascii="Helvetica" w:hAnsi="Helvetica"/>
          <w:color w:val="2C2D2E"/>
          <w:sz w:val="23"/>
          <w:szCs w:val="23"/>
        </w:rPr>
        <w:t xml:space="preserve"> Всероссийский ежегодный конгресс Инфекционные болезни у детей: диагностика, лечение и профилактика. Санкт-Петербург. 10-11 октября 2023</w:t>
      </w:r>
    </w:p>
    <w:p w:rsidR="00663FDB" w:rsidRDefault="00B628E0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20</w:t>
      </w:r>
      <w:r w:rsidR="00663FDB">
        <w:rPr>
          <w:rFonts w:ascii="Helvetica" w:hAnsi="Helvetica"/>
          <w:color w:val="2C2D2E"/>
          <w:sz w:val="23"/>
          <w:szCs w:val="23"/>
        </w:rPr>
        <w:t>. Ф</w:t>
      </w:r>
      <w:proofErr w:type="spellStart"/>
      <w:r w:rsidR="00663FDB">
        <w:rPr>
          <w:rFonts w:ascii="Helvetica" w:hAnsi="Helvetica"/>
          <w:color w:val="2C2D2E"/>
          <w:sz w:val="23"/>
          <w:szCs w:val="23"/>
        </w:rPr>
        <w:t>аткуллина</w:t>
      </w:r>
      <w:proofErr w:type="spellEnd"/>
      <w:r w:rsidR="00663FDB">
        <w:rPr>
          <w:rFonts w:ascii="Helvetica" w:hAnsi="Helvetica"/>
          <w:color w:val="2C2D2E"/>
          <w:sz w:val="23"/>
          <w:szCs w:val="23"/>
        </w:rPr>
        <w:t xml:space="preserve"> Г.Р. Трудные случаи в практике педиатра инфекциониста</w:t>
      </w:r>
    </w:p>
    <w:p w:rsidR="004E0264" w:rsidRDefault="004E0264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lastRenderedPageBreak/>
        <w:t>2</w:t>
      </w:r>
      <w:r w:rsidR="00B628E0">
        <w:rPr>
          <w:rFonts w:ascii="Helvetica" w:hAnsi="Helvetica"/>
          <w:color w:val="2C2D2E"/>
          <w:sz w:val="23"/>
          <w:szCs w:val="23"/>
        </w:rPr>
        <w:t>1</w:t>
      </w:r>
      <w:r>
        <w:rPr>
          <w:rFonts w:ascii="Helvetica" w:hAnsi="Helvetica"/>
          <w:color w:val="2C2D2E"/>
          <w:sz w:val="23"/>
          <w:szCs w:val="23"/>
        </w:rPr>
        <w:t xml:space="preserve">. Анохин В.А. </w:t>
      </w:r>
      <w:proofErr w:type="spellStart"/>
      <w:r>
        <w:rPr>
          <w:rFonts w:ascii="Helvetica" w:hAnsi="Helvetica"/>
          <w:color w:val="2C2D2E"/>
          <w:sz w:val="23"/>
          <w:szCs w:val="23"/>
        </w:rPr>
        <w:t>Диарейный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синдром при </w:t>
      </w:r>
      <w:r>
        <w:rPr>
          <w:rFonts w:ascii="Helvetica" w:hAnsi="Helvetica"/>
          <w:color w:val="2C2D2E"/>
          <w:sz w:val="23"/>
          <w:szCs w:val="23"/>
          <w:lang w:val="en-US"/>
        </w:rPr>
        <w:t>COVID</w:t>
      </w:r>
      <w:r w:rsidRPr="004E0264">
        <w:rPr>
          <w:rFonts w:ascii="Helvetica" w:hAnsi="Helvetica"/>
          <w:color w:val="2C2D2E"/>
          <w:sz w:val="23"/>
          <w:szCs w:val="23"/>
        </w:rPr>
        <w:t>-19</w:t>
      </w:r>
      <w:r>
        <w:rPr>
          <w:rFonts w:ascii="Helvetica" w:hAnsi="Helvetica"/>
          <w:color w:val="2C2D2E"/>
          <w:sz w:val="23"/>
          <w:szCs w:val="23"/>
        </w:rPr>
        <w:t xml:space="preserve"> у детей. Особенности клиники, прогностическое значение</w:t>
      </w:r>
    </w:p>
    <w:p w:rsidR="00BD1C59" w:rsidRDefault="00BD1C59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  <w:lang w:val="en-US"/>
        </w:rPr>
        <w:t>IV</w:t>
      </w:r>
      <w:r>
        <w:rPr>
          <w:rFonts w:ascii="Helvetica" w:hAnsi="Helvetica"/>
          <w:color w:val="2C2D2E"/>
          <w:sz w:val="23"/>
          <w:szCs w:val="23"/>
        </w:rPr>
        <w:t xml:space="preserve"> Всероссийский конгресс клинической медицины с международным участием им. С.С.</w:t>
      </w:r>
      <w:r>
        <w:rPr>
          <w:rFonts w:ascii="Helvetica" w:hAnsi="Helvetica"/>
          <w:color w:val="2C2D2E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2C2D2E"/>
          <w:sz w:val="23"/>
          <w:szCs w:val="23"/>
        </w:rPr>
        <w:t>Зимницкого</w:t>
      </w:r>
      <w:proofErr w:type="spellEnd"/>
      <w:r>
        <w:rPr>
          <w:rFonts w:ascii="Helvetica" w:hAnsi="Helvetica"/>
          <w:color w:val="2C2D2E"/>
          <w:sz w:val="23"/>
          <w:szCs w:val="23"/>
        </w:rPr>
        <w:t>, 7-8 декабря, 2023. Казань</w:t>
      </w:r>
    </w:p>
    <w:p w:rsidR="00BD1C59" w:rsidRDefault="00BD1C59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2</w:t>
      </w:r>
      <w:r w:rsidR="00B628E0">
        <w:rPr>
          <w:rFonts w:ascii="Helvetica" w:hAnsi="Helvetica"/>
          <w:color w:val="2C2D2E"/>
          <w:sz w:val="23"/>
          <w:szCs w:val="23"/>
        </w:rPr>
        <w:t>2</w:t>
      </w:r>
      <w:r>
        <w:rPr>
          <w:rFonts w:ascii="Helvetica" w:hAnsi="Helvetica"/>
          <w:color w:val="2C2D2E"/>
          <w:sz w:val="23"/>
          <w:szCs w:val="23"/>
        </w:rPr>
        <w:t xml:space="preserve">. </w:t>
      </w:r>
      <w:proofErr w:type="spellStart"/>
      <w:r>
        <w:rPr>
          <w:rFonts w:ascii="Helvetica" w:hAnsi="Helvetica"/>
          <w:color w:val="2C2D2E"/>
          <w:sz w:val="23"/>
          <w:szCs w:val="23"/>
        </w:rPr>
        <w:t>Хаертынов</w:t>
      </w:r>
      <w:proofErr w:type="spellEnd"/>
      <w:r>
        <w:rPr>
          <w:rFonts w:ascii="Helvetica" w:hAnsi="Helvetica"/>
          <w:color w:val="2C2D2E"/>
          <w:sz w:val="23"/>
          <w:szCs w:val="23"/>
        </w:rPr>
        <w:t xml:space="preserve"> Х.С. Грипп. Факторы риска развития тяжелых форм</w:t>
      </w:r>
    </w:p>
    <w:p w:rsidR="004E0264" w:rsidRPr="00BD1C59" w:rsidRDefault="004E0264" w:rsidP="00E04B87">
      <w:pPr>
        <w:pStyle w:val="msolistparagraphmrcssattr"/>
        <w:shd w:val="clear" w:color="auto" w:fill="FFFFFF"/>
        <w:spacing w:before="0" w:beforeAutospacing="0" w:after="0" w:afterAutospacing="0"/>
        <w:rPr>
          <w:rFonts w:ascii="Helvetica" w:hAnsi="Helvetica"/>
          <w:color w:val="2C2D2E"/>
          <w:sz w:val="23"/>
          <w:szCs w:val="23"/>
        </w:rPr>
      </w:pPr>
      <w:r>
        <w:rPr>
          <w:rFonts w:ascii="Helvetica" w:hAnsi="Helvetica"/>
          <w:color w:val="2C2D2E"/>
          <w:sz w:val="23"/>
          <w:szCs w:val="23"/>
        </w:rPr>
        <w:t>2</w:t>
      </w:r>
      <w:r w:rsidR="00B628E0">
        <w:rPr>
          <w:rFonts w:ascii="Helvetica" w:hAnsi="Helvetica"/>
          <w:color w:val="2C2D2E"/>
          <w:sz w:val="23"/>
          <w:szCs w:val="23"/>
        </w:rPr>
        <w:t>3</w:t>
      </w:r>
      <w:r>
        <w:rPr>
          <w:rFonts w:ascii="Helvetica" w:hAnsi="Helvetica"/>
          <w:color w:val="2C2D2E"/>
          <w:sz w:val="23"/>
          <w:szCs w:val="23"/>
        </w:rPr>
        <w:t xml:space="preserve">. Анохин В.А. </w:t>
      </w:r>
      <w:r w:rsidR="00BD1C59">
        <w:rPr>
          <w:rFonts w:ascii="Helvetica" w:hAnsi="Helvetica"/>
          <w:color w:val="2C2D2E"/>
          <w:sz w:val="23"/>
          <w:szCs w:val="23"/>
        </w:rPr>
        <w:t>Современная диагностика коклюша</w:t>
      </w:r>
    </w:p>
    <w:p w:rsidR="00E04B87" w:rsidRPr="00800656" w:rsidRDefault="00E04B87" w:rsidP="00D8359E"/>
    <w:p w:rsidR="006A4DDE" w:rsidRPr="00C37B68" w:rsidRDefault="006A4DDE" w:rsidP="006A4DDE"/>
    <w:p w:rsidR="00C37B68" w:rsidRPr="00C37B68" w:rsidRDefault="00C37B68" w:rsidP="00C37B68">
      <w:pPr>
        <w:jc w:val="center"/>
      </w:pPr>
    </w:p>
    <w:p w:rsidR="00C37B68" w:rsidRPr="00C37B68" w:rsidRDefault="00C37B68"/>
    <w:sectPr w:rsidR="00C37B68" w:rsidRPr="00C3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68"/>
    <w:rsid w:val="001525B9"/>
    <w:rsid w:val="001566CF"/>
    <w:rsid w:val="004E0264"/>
    <w:rsid w:val="00663FDB"/>
    <w:rsid w:val="006A4DDE"/>
    <w:rsid w:val="00800656"/>
    <w:rsid w:val="008033F2"/>
    <w:rsid w:val="008125CF"/>
    <w:rsid w:val="00B628E0"/>
    <w:rsid w:val="00BD1C59"/>
    <w:rsid w:val="00C37B68"/>
    <w:rsid w:val="00D8359E"/>
    <w:rsid w:val="00E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2C812"/>
  <w15:chartTrackingRefBased/>
  <w15:docId w15:val="{85AB4F0A-A4C8-154F-B21E-AF106186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CF"/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7B6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00656"/>
    <w:rPr>
      <w:color w:val="605E5C"/>
      <w:shd w:val="clear" w:color="auto" w:fill="E1DFDD"/>
    </w:rPr>
  </w:style>
  <w:style w:type="paragraph" w:customStyle="1" w:styleId="msolistparagraphmrcssattr">
    <w:name w:val="msolistparagraph_mr_css_attr"/>
    <w:basedOn w:val="a"/>
    <w:rsid w:val="00D835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D835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2394">
                  <w:marLeft w:val="0"/>
                  <w:marRight w:val="0"/>
                  <w:marTop w:val="10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99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8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7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infection.ru/video/repository/prikaz_mz_rt_271023_33dbeb4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2023-12-16T14:23:00Z</dcterms:created>
  <dcterms:modified xsi:type="dcterms:W3CDTF">2023-12-17T13:37:00Z</dcterms:modified>
</cp:coreProperties>
</file>