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625F" w14:textId="4B461EE0" w:rsidR="009A0BBA" w:rsidRPr="00266CC7" w:rsidRDefault="00266CC7" w:rsidP="00266CC7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5C1B56AC" w14:textId="04031BA1" w:rsidR="00266CC7" w:rsidRPr="00266CC7" w:rsidRDefault="00266CC7" w:rsidP="00266CC7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высшего образования</w:t>
      </w:r>
    </w:p>
    <w:p w14:paraId="0647B3C0" w14:textId="7DE9D9F5" w:rsidR="00266CC7" w:rsidRPr="00266CC7" w:rsidRDefault="00266CC7" w:rsidP="00266CC7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14:paraId="0F5B7D60" w14:textId="530FE537" w:rsidR="00266CC7" w:rsidRPr="00266CC7" w:rsidRDefault="00266CC7" w:rsidP="00266CC7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23D95B8E" w14:textId="649A11A1" w:rsidR="00266CC7" w:rsidRPr="00266CC7" w:rsidRDefault="00266CC7" w:rsidP="00266CC7">
      <w:pPr>
        <w:jc w:val="center"/>
        <w:rPr>
          <w:rFonts w:ascii="Times New Roman" w:hAnsi="Times New Roman" w:cs="Times New Roman"/>
        </w:rPr>
      </w:pPr>
    </w:p>
    <w:p w14:paraId="05A32C6D" w14:textId="2192FB5C" w:rsidR="00266CC7" w:rsidRPr="00266CC7" w:rsidRDefault="00266CC7" w:rsidP="00266CC7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Расписание занятий</w:t>
      </w:r>
    </w:p>
    <w:p w14:paraId="30D2C9C3" w14:textId="1EC1B0C5" w:rsidR="00266CC7" w:rsidRPr="00266CC7" w:rsidRDefault="00266CC7" w:rsidP="00266CC7">
      <w:pPr>
        <w:jc w:val="center"/>
        <w:rPr>
          <w:rFonts w:ascii="Times New Roman" w:hAnsi="Times New Roman" w:cs="Times New Roman"/>
        </w:rPr>
      </w:pPr>
    </w:p>
    <w:p w14:paraId="07A73FD3" w14:textId="4602D673" w:rsidR="00266CC7" w:rsidRDefault="00A95AC2" w:rsidP="00266C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«1» семестр 202</w:t>
      </w:r>
      <w:r w:rsidR="001D5712">
        <w:rPr>
          <w:rFonts w:ascii="Times New Roman" w:hAnsi="Times New Roman" w:cs="Times New Roman"/>
        </w:rPr>
        <w:t>4</w:t>
      </w:r>
      <w:r w:rsidR="00973290">
        <w:rPr>
          <w:rFonts w:ascii="Times New Roman" w:hAnsi="Times New Roman" w:cs="Times New Roman"/>
        </w:rPr>
        <w:t>/202</w:t>
      </w:r>
      <w:r w:rsidR="001D5712">
        <w:rPr>
          <w:rFonts w:ascii="Times New Roman" w:hAnsi="Times New Roman" w:cs="Times New Roman"/>
        </w:rPr>
        <w:t>5</w:t>
      </w:r>
      <w:r w:rsidR="00266CC7" w:rsidRPr="00266CC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66CC7" w:rsidRPr="00266CC7">
        <w:rPr>
          <w:rFonts w:ascii="Times New Roman" w:hAnsi="Times New Roman" w:cs="Times New Roman"/>
        </w:rPr>
        <w:t>уч.год</w:t>
      </w:r>
      <w:proofErr w:type="spellEnd"/>
      <w:proofErr w:type="gramEnd"/>
    </w:p>
    <w:p w14:paraId="6609AFE3" w14:textId="77777777" w:rsidR="00120537" w:rsidRPr="00FF4BCF" w:rsidRDefault="00120537" w:rsidP="00266CC7">
      <w:pPr>
        <w:jc w:val="center"/>
        <w:rPr>
          <w:rFonts w:ascii="Times New Roman" w:hAnsi="Times New Roman" w:cs="Times New Roman"/>
        </w:rPr>
      </w:pPr>
    </w:p>
    <w:p w14:paraId="3BF40859" w14:textId="1BF11720" w:rsidR="00266CC7" w:rsidRDefault="00266CC7" w:rsidP="00266CC7">
      <w:pPr>
        <w:jc w:val="center"/>
        <w:rPr>
          <w:rFonts w:ascii="Times New Roman" w:hAnsi="Times New Roman" w:cs="Times New Roman"/>
        </w:rPr>
      </w:pPr>
    </w:p>
    <w:p w14:paraId="0B10E378" w14:textId="1B9FB726" w:rsidR="00266CC7" w:rsidRDefault="00266CC7" w:rsidP="00266CC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Кафедра:   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14:paraId="586556F7" w14:textId="423640AD" w:rsidR="00266CC7" w:rsidRDefault="00266CC7" w:rsidP="0026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14:paraId="365C1141" w14:textId="050EAD61" w:rsidR="00266CC7" w:rsidRDefault="00266CC7" w:rsidP="00266CC7">
      <w:pPr>
        <w:rPr>
          <w:rFonts w:ascii="Times New Roman" w:hAnsi="Times New Roman" w:cs="Times New Roman"/>
        </w:rPr>
      </w:pPr>
    </w:p>
    <w:p w14:paraId="1F1E0FA6" w14:textId="047953A7" w:rsidR="00266CC7" w:rsidRDefault="00266CC7" w:rsidP="0026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</w:t>
      </w:r>
      <w:r w:rsidR="005E612E">
        <w:rPr>
          <w:rFonts w:ascii="Times New Roman" w:hAnsi="Times New Roman" w:cs="Times New Roman"/>
        </w:rPr>
        <w:t>. Место проведения РКИБ</w:t>
      </w:r>
    </w:p>
    <w:p w14:paraId="68805873" w14:textId="1ECE19E8" w:rsidR="002908D9" w:rsidRDefault="002908D9" w:rsidP="00266CC7">
      <w:pPr>
        <w:rPr>
          <w:rFonts w:ascii="Times New Roman" w:hAnsi="Times New Roman" w:cs="Times New Roman"/>
        </w:rPr>
      </w:pPr>
    </w:p>
    <w:p w14:paraId="2569940F" w14:textId="77777777" w:rsidR="00120537" w:rsidRDefault="00120537" w:rsidP="00266CC7">
      <w:pPr>
        <w:rPr>
          <w:rFonts w:ascii="Times New Roman" w:hAnsi="Times New Roman" w:cs="Times New Roman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36"/>
        <w:gridCol w:w="3580"/>
        <w:gridCol w:w="747"/>
        <w:gridCol w:w="1136"/>
        <w:gridCol w:w="936"/>
        <w:gridCol w:w="2310"/>
      </w:tblGrid>
      <w:tr w:rsidR="00AF67A6" w14:paraId="7EE777D5" w14:textId="77777777" w:rsidTr="00EC22D2">
        <w:tc>
          <w:tcPr>
            <w:tcW w:w="636" w:type="dxa"/>
          </w:tcPr>
          <w:p w14:paraId="6BAFAEDD" w14:textId="64B5A666" w:rsidR="005E612E" w:rsidRDefault="005E612E" w:rsidP="0026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80" w:type="dxa"/>
          </w:tcPr>
          <w:p w14:paraId="4DD44341" w14:textId="685337B4" w:rsidR="005E612E" w:rsidRDefault="005E612E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47" w:type="dxa"/>
          </w:tcPr>
          <w:p w14:paraId="6324EEE6" w14:textId="6F5E7B31" w:rsidR="005E612E" w:rsidRDefault="005E612E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136" w:type="dxa"/>
          </w:tcPr>
          <w:p w14:paraId="1AEDE90A" w14:textId="38B3CAFC" w:rsidR="005E612E" w:rsidRDefault="005E612E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36" w:type="dxa"/>
          </w:tcPr>
          <w:p w14:paraId="3411E54C" w14:textId="0C4D1474" w:rsidR="005E612E" w:rsidRDefault="005E612E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10" w:type="dxa"/>
          </w:tcPr>
          <w:p w14:paraId="7DB0B39D" w14:textId="125FC72D" w:rsidR="005E612E" w:rsidRDefault="005E612E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266CC7" w14:paraId="0B060A56" w14:textId="77777777" w:rsidTr="00EC22D2">
        <w:tc>
          <w:tcPr>
            <w:tcW w:w="9345" w:type="dxa"/>
            <w:gridSpan w:val="6"/>
            <w:vAlign w:val="center"/>
          </w:tcPr>
          <w:p w14:paraId="2D4A009B" w14:textId="0506CE67" w:rsidR="00266CC7" w:rsidRPr="00EC22D2" w:rsidRDefault="00266CC7" w:rsidP="00266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D2">
              <w:rPr>
                <w:rFonts w:ascii="Times New Roman" w:hAnsi="Times New Roman" w:cs="Times New Roman"/>
                <w:b/>
                <w:bCs/>
              </w:rPr>
              <w:t>Практические занятия 1 семестр (1 курс)</w:t>
            </w:r>
          </w:p>
        </w:tc>
      </w:tr>
      <w:tr w:rsidR="005E612E" w14:paraId="63CC87B4" w14:textId="77777777" w:rsidTr="00EC22D2">
        <w:tc>
          <w:tcPr>
            <w:tcW w:w="9345" w:type="dxa"/>
            <w:gridSpan w:val="6"/>
            <w:vAlign w:val="center"/>
          </w:tcPr>
          <w:p w14:paraId="114D76A0" w14:textId="6C0E17AF" w:rsidR="005E612E" w:rsidRPr="00EC22D2" w:rsidRDefault="005E612E" w:rsidP="00266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D2">
              <w:rPr>
                <w:rFonts w:ascii="Times New Roman" w:hAnsi="Times New Roman" w:cs="Times New Roman"/>
                <w:b/>
                <w:bCs/>
              </w:rPr>
              <w:t xml:space="preserve">Общие вопросы </w:t>
            </w:r>
            <w:proofErr w:type="spellStart"/>
            <w:r w:rsidRPr="00EC22D2">
              <w:rPr>
                <w:rFonts w:ascii="Times New Roman" w:hAnsi="Times New Roman" w:cs="Times New Roman"/>
                <w:b/>
                <w:bCs/>
              </w:rPr>
              <w:t>инфектологии</w:t>
            </w:r>
            <w:proofErr w:type="spellEnd"/>
            <w:r w:rsidRPr="00EC22D2">
              <w:rPr>
                <w:rFonts w:ascii="Times New Roman" w:hAnsi="Times New Roman" w:cs="Times New Roman"/>
                <w:b/>
                <w:bCs/>
              </w:rPr>
              <w:t xml:space="preserve"> (34 часа)</w:t>
            </w:r>
          </w:p>
        </w:tc>
      </w:tr>
      <w:tr w:rsidR="00AF67A6" w14:paraId="493B9A19" w14:textId="77777777" w:rsidTr="00DD2479">
        <w:tc>
          <w:tcPr>
            <w:tcW w:w="636" w:type="dxa"/>
            <w:vAlign w:val="center"/>
          </w:tcPr>
          <w:p w14:paraId="01C7386C" w14:textId="2C452852" w:rsidR="005E612E" w:rsidRDefault="005E612E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67A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80" w:type="dxa"/>
            <w:vAlign w:val="center"/>
          </w:tcPr>
          <w:p w14:paraId="52CC3D08" w14:textId="7AE04ACA" w:rsidR="005E612E" w:rsidRDefault="005E612E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Методы диагностики инфекционных заболеваний</w:t>
            </w:r>
          </w:p>
        </w:tc>
        <w:tc>
          <w:tcPr>
            <w:tcW w:w="747" w:type="dxa"/>
            <w:vAlign w:val="center"/>
          </w:tcPr>
          <w:p w14:paraId="004E45C9" w14:textId="09A2129C" w:rsidR="005E612E" w:rsidRDefault="005E612E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14:paraId="55D7ED63" w14:textId="79489F3E" w:rsidR="005E612E" w:rsidRPr="00A95AC2" w:rsidRDefault="001D5712" w:rsidP="007D4E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95AC2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57BABFBD" w14:textId="35901C45" w:rsidR="005E612E" w:rsidRDefault="005E612E" w:rsidP="00120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</w:t>
            </w:r>
            <w:r w:rsidR="00AF67A6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10" w:type="dxa"/>
            <w:vAlign w:val="center"/>
          </w:tcPr>
          <w:p w14:paraId="20A2729E" w14:textId="77777777" w:rsidR="005E612E" w:rsidRDefault="005E612E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584E2704" w14:textId="1313E913" w:rsidR="005E612E" w:rsidRDefault="005E612E" w:rsidP="00266C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EC22D2" w14:paraId="4D3C0EEB" w14:textId="77777777" w:rsidTr="00DD2479">
        <w:tc>
          <w:tcPr>
            <w:tcW w:w="636" w:type="dxa"/>
            <w:vAlign w:val="center"/>
          </w:tcPr>
          <w:p w14:paraId="2C019439" w14:textId="39A32858" w:rsidR="00AF67A6" w:rsidRDefault="00AF67A6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80" w:type="dxa"/>
            <w:vAlign w:val="center"/>
          </w:tcPr>
          <w:p w14:paraId="53A02732" w14:textId="72BA2CD4" w:rsidR="00AF67A6" w:rsidRDefault="00AF67A6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Лабораторные и инструментальные методы диагностики инфекционных болезней</w:t>
            </w:r>
          </w:p>
        </w:tc>
        <w:tc>
          <w:tcPr>
            <w:tcW w:w="747" w:type="dxa"/>
            <w:vAlign w:val="center"/>
          </w:tcPr>
          <w:p w14:paraId="420C96DC" w14:textId="3E398B40" w:rsidR="00AF67A6" w:rsidRDefault="00232B91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  <w:vAlign w:val="center"/>
          </w:tcPr>
          <w:p w14:paraId="0B4C0B32" w14:textId="3A3AE398" w:rsidR="00AF67A6" w:rsidRDefault="001D5712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73290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78044CC3" w14:textId="4D58648A" w:rsidR="000D0425" w:rsidRPr="001D5712" w:rsidRDefault="001D5712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73290">
              <w:rPr>
                <w:rFonts w:ascii="Times New Roman" w:hAnsi="Times New Roman" w:cs="Times New Roman"/>
                <w:lang w:val="en-US"/>
              </w:rPr>
              <w:t>.09.2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5801C2AF" w14:textId="23B614CA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</w:t>
            </w:r>
            <w:r w:rsidR="00232B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10" w:type="dxa"/>
            <w:vAlign w:val="center"/>
          </w:tcPr>
          <w:p w14:paraId="0A4B4798" w14:textId="77777777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6A655A0A" w14:textId="05065968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EC22D2" w14:paraId="155309A6" w14:textId="77777777" w:rsidTr="00DD2479">
        <w:tc>
          <w:tcPr>
            <w:tcW w:w="636" w:type="dxa"/>
            <w:vAlign w:val="center"/>
          </w:tcPr>
          <w:p w14:paraId="328AAE80" w14:textId="5E2F28A8" w:rsidR="00AF67A6" w:rsidRDefault="00AF67A6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80" w:type="dxa"/>
            <w:vAlign w:val="center"/>
          </w:tcPr>
          <w:p w14:paraId="0D553BDF" w14:textId="006F83A6" w:rsidR="00AF67A6" w:rsidRDefault="00AF67A6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Методы лечения инфекционных болезней</w:t>
            </w:r>
          </w:p>
        </w:tc>
        <w:tc>
          <w:tcPr>
            <w:tcW w:w="747" w:type="dxa"/>
            <w:vAlign w:val="center"/>
          </w:tcPr>
          <w:p w14:paraId="19E6858C" w14:textId="072315CB" w:rsidR="00AF67A6" w:rsidRDefault="00232B91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14:paraId="3B9E13CB" w14:textId="07460F4C" w:rsidR="00AF67A6" w:rsidRDefault="001D5712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73290">
              <w:rPr>
                <w:rFonts w:ascii="Times New Roman" w:hAnsi="Times New Roman" w:cs="Times New Roman"/>
              </w:rPr>
              <w:t>.09.2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3A6A149C" w14:textId="2E82F215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708DDAA1" w14:textId="77777777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7001EFA2" w14:textId="0D094BE0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EC22D2" w14:paraId="4CF4B41A" w14:textId="77777777" w:rsidTr="00DD2479">
        <w:tc>
          <w:tcPr>
            <w:tcW w:w="636" w:type="dxa"/>
            <w:vAlign w:val="center"/>
          </w:tcPr>
          <w:p w14:paraId="5EB5213F" w14:textId="2C15810B" w:rsidR="00AF67A6" w:rsidRDefault="00AF67A6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80" w:type="dxa"/>
            <w:vAlign w:val="center"/>
          </w:tcPr>
          <w:p w14:paraId="65C9452D" w14:textId="63C9F487" w:rsidR="00AF67A6" w:rsidRDefault="00AF67A6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Антибактериальная терапия</w:t>
            </w:r>
          </w:p>
        </w:tc>
        <w:tc>
          <w:tcPr>
            <w:tcW w:w="747" w:type="dxa"/>
            <w:vAlign w:val="center"/>
          </w:tcPr>
          <w:p w14:paraId="756FC0A3" w14:textId="38B08DBE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14:paraId="5B3E1FA1" w14:textId="1BB2610A" w:rsidR="00AF67A6" w:rsidRDefault="00973290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.09.2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79504B69" w14:textId="27B89E9B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70A9799F" w14:textId="77777777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347D7B6C" w14:textId="30ABB662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EC22D2" w14:paraId="409BF280" w14:textId="77777777" w:rsidTr="00DD2479">
        <w:tc>
          <w:tcPr>
            <w:tcW w:w="636" w:type="dxa"/>
            <w:vAlign w:val="center"/>
          </w:tcPr>
          <w:p w14:paraId="163A9D7F" w14:textId="4F9BAFBF" w:rsidR="00AF67A6" w:rsidRDefault="00AF67A6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580" w:type="dxa"/>
            <w:vAlign w:val="center"/>
          </w:tcPr>
          <w:p w14:paraId="61B8D77E" w14:textId="52FA4CBD" w:rsidR="00AF67A6" w:rsidRDefault="00AF67A6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Патогенетическая и эфферентная терапия при инфекционных заболеваниях</w:t>
            </w:r>
          </w:p>
        </w:tc>
        <w:tc>
          <w:tcPr>
            <w:tcW w:w="747" w:type="dxa"/>
            <w:vAlign w:val="center"/>
          </w:tcPr>
          <w:p w14:paraId="0B2FEC1F" w14:textId="46809D8D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14:paraId="48821197" w14:textId="5EC9620D" w:rsidR="00AF67A6" w:rsidRDefault="00973290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40E9ADC4" w14:textId="7276D807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544A6E0B" w14:textId="77777777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4A2D22C6" w14:textId="466C6C3F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EC22D2" w14:paraId="57382206" w14:textId="77777777" w:rsidTr="00DD2479">
        <w:tc>
          <w:tcPr>
            <w:tcW w:w="636" w:type="dxa"/>
            <w:vAlign w:val="center"/>
          </w:tcPr>
          <w:p w14:paraId="061900A7" w14:textId="22A5E917" w:rsidR="00AF67A6" w:rsidRDefault="00AF67A6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580" w:type="dxa"/>
            <w:vAlign w:val="center"/>
          </w:tcPr>
          <w:p w14:paraId="083AA8C4" w14:textId="5381B25D" w:rsidR="00AF67A6" w:rsidRDefault="00AF67A6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Особенности течения инфекционных заболеваний у беременных</w:t>
            </w:r>
          </w:p>
        </w:tc>
        <w:tc>
          <w:tcPr>
            <w:tcW w:w="747" w:type="dxa"/>
            <w:vAlign w:val="center"/>
          </w:tcPr>
          <w:p w14:paraId="4D690D1E" w14:textId="488174F8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14:paraId="52290E4A" w14:textId="5CE2EA36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3</w:t>
            </w:r>
            <w:r w:rsidR="00973290">
              <w:rPr>
                <w:rFonts w:ascii="Times New Roman" w:hAnsi="Times New Roman" w:cs="Times New Roman"/>
              </w:rPr>
              <w:t>.09.2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0C161749" w14:textId="73949ED3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279DED2E" w14:textId="77777777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69E6D2F6" w14:textId="70A0C02B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EC22D2" w14:paraId="5E924C50" w14:textId="77777777" w:rsidTr="00DD2479">
        <w:tc>
          <w:tcPr>
            <w:tcW w:w="636" w:type="dxa"/>
            <w:vAlign w:val="center"/>
          </w:tcPr>
          <w:p w14:paraId="0EA66A35" w14:textId="5F36C0E1" w:rsidR="00AF67A6" w:rsidRDefault="00AF67A6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580" w:type="dxa"/>
            <w:vAlign w:val="center"/>
          </w:tcPr>
          <w:p w14:paraId="21453BC9" w14:textId="19E2AD60" w:rsidR="00AF67A6" w:rsidRDefault="00AF67A6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Организация медицинской помощи при возникновении массовых вспышек  инфекционных заболеваний</w:t>
            </w:r>
          </w:p>
        </w:tc>
        <w:tc>
          <w:tcPr>
            <w:tcW w:w="747" w:type="dxa"/>
            <w:vAlign w:val="center"/>
          </w:tcPr>
          <w:p w14:paraId="78136143" w14:textId="61F9363E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14:paraId="1A873FFA" w14:textId="1A1ACDC8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6</w:t>
            </w:r>
            <w:r w:rsidR="00973290">
              <w:rPr>
                <w:rFonts w:ascii="Times New Roman" w:hAnsi="Times New Roman" w:cs="Times New Roman"/>
              </w:rPr>
              <w:t>.09.2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51AE1E61" w14:textId="71F299D4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03045C78" w14:textId="77777777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15B8689F" w14:textId="595C2436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EC22D2" w14:paraId="7E9775AB" w14:textId="77777777" w:rsidTr="00DD2479">
        <w:tc>
          <w:tcPr>
            <w:tcW w:w="636" w:type="dxa"/>
            <w:vAlign w:val="center"/>
          </w:tcPr>
          <w:p w14:paraId="023E7991" w14:textId="53F139AF" w:rsidR="00AF67A6" w:rsidRDefault="00AF67A6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580" w:type="dxa"/>
            <w:vAlign w:val="center"/>
          </w:tcPr>
          <w:p w14:paraId="31CA6720" w14:textId="7181AEDD" w:rsidR="00AF67A6" w:rsidRDefault="00AF67A6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Иммунопрофилактика инфекционных болезней</w:t>
            </w:r>
          </w:p>
        </w:tc>
        <w:tc>
          <w:tcPr>
            <w:tcW w:w="747" w:type="dxa"/>
            <w:vAlign w:val="center"/>
          </w:tcPr>
          <w:p w14:paraId="3CE2F9FD" w14:textId="4F4F5C1E" w:rsidR="00AF67A6" w:rsidRDefault="00232B91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14:paraId="6A9D34B3" w14:textId="35FF9378" w:rsidR="00AF67A6" w:rsidRDefault="00C178D4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73290">
              <w:rPr>
                <w:rFonts w:ascii="Times New Roman" w:hAnsi="Times New Roman" w:cs="Times New Roman"/>
              </w:rPr>
              <w:t>.09.2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2BFBB668" w14:textId="47C683FC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25C245D9" w14:textId="77777777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53BC6C66" w14:textId="671E5096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</w:t>
            </w:r>
          </w:p>
        </w:tc>
      </w:tr>
      <w:tr w:rsidR="00AF67A6" w14:paraId="4B764CC2" w14:textId="77777777" w:rsidTr="00EC22D2">
        <w:tc>
          <w:tcPr>
            <w:tcW w:w="9345" w:type="dxa"/>
            <w:gridSpan w:val="6"/>
          </w:tcPr>
          <w:p w14:paraId="7AC750DE" w14:textId="2AE274BE" w:rsidR="00AF67A6" w:rsidRPr="00EC22D2" w:rsidRDefault="00AF67A6" w:rsidP="00AF6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D2">
              <w:rPr>
                <w:rFonts w:ascii="Times New Roman" w:hAnsi="Times New Roman" w:cs="Times New Roman"/>
                <w:b/>
                <w:bCs/>
              </w:rPr>
              <w:t>Инфекции респираторного тракта (78 часов)</w:t>
            </w:r>
          </w:p>
        </w:tc>
      </w:tr>
      <w:tr w:rsidR="00EC22D2" w14:paraId="55380EF4" w14:textId="77777777" w:rsidTr="00DD2479">
        <w:tc>
          <w:tcPr>
            <w:tcW w:w="636" w:type="dxa"/>
            <w:vAlign w:val="center"/>
          </w:tcPr>
          <w:p w14:paraId="2EA3F3DB" w14:textId="3C9312C3" w:rsidR="00AF67A6" w:rsidRDefault="00AF67A6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80" w:type="dxa"/>
            <w:vAlign w:val="center"/>
          </w:tcPr>
          <w:p w14:paraId="62CEEFD9" w14:textId="683F08B7" w:rsidR="00AF67A6" w:rsidRDefault="00AF67A6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Исследование органов дыхания</w:t>
            </w:r>
          </w:p>
        </w:tc>
        <w:tc>
          <w:tcPr>
            <w:tcW w:w="747" w:type="dxa"/>
            <w:vAlign w:val="center"/>
          </w:tcPr>
          <w:p w14:paraId="37D44920" w14:textId="3CAC967C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  <w:vAlign w:val="center"/>
          </w:tcPr>
          <w:p w14:paraId="39C9BB70" w14:textId="3FC087DA" w:rsidR="00AF67A6" w:rsidRDefault="00C178D4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73290">
              <w:rPr>
                <w:rFonts w:ascii="Times New Roman" w:hAnsi="Times New Roman" w:cs="Times New Roman"/>
              </w:rPr>
              <w:t>.09.2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  <w:p w14:paraId="66061CAD" w14:textId="267842F6" w:rsidR="00AF67A6" w:rsidRDefault="00973290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78D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.09.2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138700B4" w14:textId="3639E550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2310" w:type="dxa"/>
            <w:vAlign w:val="center"/>
          </w:tcPr>
          <w:p w14:paraId="7BCE155B" w14:textId="77777777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5AB4629D" w14:textId="2C164C5B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AF67A6" w14:paraId="37D9ACC3" w14:textId="77777777" w:rsidTr="00DD2479">
        <w:tc>
          <w:tcPr>
            <w:tcW w:w="636" w:type="dxa"/>
            <w:vAlign w:val="center"/>
          </w:tcPr>
          <w:p w14:paraId="0C9FD737" w14:textId="2286908E" w:rsidR="00AF67A6" w:rsidRDefault="00AF67A6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80" w:type="dxa"/>
            <w:vAlign w:val="center"/>
          </w:tcPr>
          <w:p w14:paraId="6B100B1B" w14:textId="019FBE7A" w:rsidR="00AF67A6" w:rsidRDefault="00AF67A6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Грипп, </w:t>
            </w:r>
            <w:r w:rsidRPr="00A850B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COVID</w:t>
            </w: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-19 и другие ОРВИ</w:t>
            </w:r>
          </w:p>
        </w:tc>
        <w:tc>
          <w:tcPr>
            <w:tcW w:w="747" w:type="dxa"/>
            <w:vAlign w:val="center"/>
          </w:tcPr>
          <w:p w14:paraId="6186F880" w14:textId="266A288B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6" w:type="dxa"/>
            <w:vAlign w:val="center"/>
          </w:tcPr>
          <w:p w14:paraId="40AB6643" w14:textId="6B0F74E0" w:rsidR="009F1215" w:rsidRDefault="00C178D4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73290">
              <w:rPr>
                <w:rFonts w:ascii="Times New Roman" w:hAnsi="Times New Roman" w:cs="Times New Roman"/>
              </w:rPr>
              <w:t>.</w:t>
            </w:r>
            <w:r w:rsidR="001B4E89">
              <w:rPr>
                <w:rFonts w:ascii="Times New Roman" w:hAnsi="Times New Roman" w:cs="Times New Roman"/>
              </w:rPr>
              <w:t>09</w:t>
            </w:r>
            <w:r w:rsidR="00973290">
              <w:rPr>
                <w:rFonts w:ascii="Times New Roman" w:hAnsi="Times New Roman" w:cs="Times New Roman"/>
              </w:rPr>
              <w:t>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  <w:p w14:paraId="455C8685" w14:textId="2493C20C" w:rsidR="00AF67A6" w:rsidRDefault="00C178D4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F67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1B4E89">
              <w:rPr>
                <w:rFonts w:ascii="Times New Roman" w:hAnsi="Times New Roman" w:cs="Times New Roman"/>
              </w:rPr>
              <w:t>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  <w:p w14:paraId="3398D637" w14:textId="2A055243" w:rsidR="009F1215" w:rsidRDefault="00C178D4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9732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973290">
              <w:rPr>
                <w:rFonts w:ascii="Times New Roman" w:hAnsi="Times New Roman" w:cs="Times New Roman"/>
              </w:rPr>
              <w:t>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  <w:p w14:paraId="11F843B5" w14:textId="19B28FB2" w:rsidR="009F1215" w:rsidRPr="00AF67A6" w:rsidRDefault="00C178D4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732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973290">
              <w:rPr>
                <w:rFonts w:ascii="Times New Roman" w:hAnsi="Times New Roman" w:cs="Times New Roman"/>
              </w:rPr>
              <w:t>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7C4A3E3B" w14:textId="72E0DE8E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12.00-16.00</w:t>
            </w:r>
          </w:p>
        </w:tc>
        <w:tc>
          <w:tcPr>
            <w:tcW w:w="2310" w:type="dxa"/>
            <w:vAlign w:val="center"/>
          </w:tcPr>
          <w:p w14:paraId="37C6F1D6" w14:textId="77777777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59B2B514" w14:textId="66386925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AF67A6" w14:paraId="1C59210E" w14:textId="77777777" w:rsidTr="00DD2479">
        <w:tc>
          <w:tcPr>
            <w:tcW w:w="636" w:type="dxa"/>
            <w:vAlign w:val="center"/>
          </w:tcPr>
          <w:p w14:paraId="4AE2789C" w14:textId="3BF7935E" w:rsidR="00AF67A6" w:rsidRDefault="00AF67A6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580" w:type="dxa"/>
            <w:vAlign w:val="center"/>
          </w:tcPr>
          <w:p w14:paraId="6D39CE9D" w14:textId="2D71DF60" w:rsidR="00AF67A6" w:rsidRDefault="00FF0914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Менингококковая инфекция</w:t>
            </w:r>
          </w:p>
        </w:tc>
        <w:tc>
          <w:tcPr>
            <w:tcW w:w="747" w:type="dxa"/>
            <w:vAlign w:val="center"/>
          </w:tcPr>
          <w:p w14:paraId="5DB843FC" w14:textId="04933261" w:rsidR="00AF67A6" w:rsidRDefault="00FF0914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01150A92" w14:textId="5E837C8C" w:rsidR="00AF67A6" w:rsidRDefault="00C178D4" w:rsidP="000D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95A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A95AC2">
              <w:rPr>
                <w:rFonts w:ascii="Times New Roman" w:hAnsi="Times New Roman" w:cs="Times New Roman"/>
              </w:rPr>
              <w:t>.2</w:t>
            </w:r>
            <w:r w:rsidR="001D5712">
              <w:rPr>
                <w:rFonts w:ascii="Times New Roman" w:hAnsi="Times New Roman" w:cs="Times New Roman"/>
              </w:rPr>
              <w:t>4</w:t>
            </w:r>
            <w:r w:rsidR="00FF0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A95AC2">
              <w:rPr>
                <w:rFonts w:ascii="Times New Roman" w:hAnsi="Times New Roman" w:cs="Times New Roman"/>
              </w:rPr>
              <w:t>.</w:t>
            </w:r>
            <w:r w:rsidR="000D0425" w:rsidRPr="00973290">
              <w:rPr>
                <w:rFonts w:ascii="Times New Roman" w:hAnsi="Times New Roman" w:cs="Times New Roman"/>
              </w:rPr>
              <w:t>10</w:t>
            </w:r>
            <w:r w:rsidR="00973290">
              <w:rPr>
                <w:rFonts w:ascii="Times New Roman" w:hAnsi="Times New Roman" w:cs="Times New Roman"/>
              </w:rPr>
              <w:t>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1F43255C" w14:textId="44AD1DA0" w:rsidR="00AF67A6" w:rsidRDefault="00FF0914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56401D6E" w14:textId="77777777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6DFCF53D" w14:textId="74B5F5F3" w:rsidR="00AF67A6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FF0914" w14:paraId="7263BC09" w14:textId="77777777" w:rsidTr="00DD2479">
        <w:tc>
          <w:tcPr>
            <w:tcW w:w="636" w:type="dxa"/>
            <w:vAlign w:val="center"/>
          </w:tcPr>
          <w:p w14:paraId="64CFD9E7" w14:textId="557E5813" w:rsidR="00FF0914" w:rsidRDefault="00FF0914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580" w:type="dxa"/>
            <w:vAlign w:val="center"/>
          </w:tcPr>
          <w:p w14:paraId="14E75EE5" w14:textId="6DE16C21" w:rsidR="00FF0914" w:rsidRDefault="00FF0914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Стрептококковые инфекции</w:t>
            </w:r>
          </w:p>
        </w:tc>
        <w:tc>
          <w:tcPr>
            <w:tcW w:w="747" w:type="dxa"/>
            <w:vAlign w:val="center"/>
          </w:tcPr>
          <w:p w14:paraId="0B3020DB" w14:textId="38029941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506924BC" w14:textId="467001EF" w:rsidR="00FF0914" w:rsidRDefault="00C178D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F0914">
              <w:rPr>
                <w:rFonts w:ascii="Times New Roman" w:hAnsi="Times New Roman" w:cs="Times New Roman"/>
              </w:rPr>
              <w:t>.</w:t>
            </w:r>
            <w:r w:rsidR="009F1215">
              <w:rPr>
                <w:rFonts w:ascii="Times New Roman" w:hAnsi="Times New Roman" w:cs="Times New Roman"/>
              </w:rPr>
              <w:t>10</w:t>
            </w:r>
            <w:r w:rsidR="00973290">
              <w:rPr>
                <w:rFonts w:ascii="Times New Roman" w:hAnsi="Times New Roman" w:cs="Times New Roman"/>
              </w:rPr>
              <w:t>.2</w:t>
            </w:r>
            <w:r w:rsidR="001D5712">
              <w:rPr>
                <w:rFonts w:ascii="Times New Roman" w:hAnsi="Times New Roman" w:cs="Times New Roman"/>
              </w:rPr>
              <w:t>4</w:t>
            </w:r>
            <w:r w:rsidR="00FF0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="009F1215">
              <w:rPr>
                <w:rFonts w:ascii="Times New Roman" w:hAnsi="Times New Roman" w:cs="Times New Roman"/>
              </w:rPr>
              <w:t>.10</w:t>
            </w:r>
            <w:r w:rsidR="00973290">
              <w:rPr>
                <w:rFonts w:ascii="Times New Roman" w:hAnsi="Times New Roman" w:cs="Times New Roman"/>
              </w:rPr>
              <w:t>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6CB31C75" w14:textId="226396E5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61A09EC3" w14:textId="77777777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2E579E61" w14:textId="69F79B4B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FF0914" w14:paraId="086C80E1" w14:textId="77777777" w:rsidTr="00DD2479">
        <w:tc>
          <w:tcPr>
            <w:tcW w:w="636" w:type="dxa"/>
            <w:vAlign w:val="center"/>
          </w:tcPr>
          <w:p w14:paraId="23B2FA94" w14:textId="56DB4AB8" w:rsidR="00FF0914" w:rsidRPr="00AF67A6" w:rsidRDefault="00FF0914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580" w:type="dxa"/>
            <w:vAlign w:val="center"/>
          </w:tcPr>
          <w:p w14:paraId="2443CC7F" w14:textId="6576B520" w:rsidR="00FF0914" w:rsidRDefault="00FF0914" w:rsidP="00DD2479">
            <w:pPr>
              <w:rPr>
                <w:rFonts w:ascii="Times New Roman" w:hAnsi="Times New Roman" w:cs="Times New Roman"/>
              </w:rPr>
            </w:pPr>
            <w:proofErr w:type="spellStart"/>
            <w:r w:rsidRPr="00A850B5">
              <w:rPr>
                <w:rFonts w:ascii="Times New Roman" w:hAnsi="Times New Roman" w:cs="Times New Roman"/>
                <w:color w:val="000000" w:themeColor="text1"/>
              </w:rPr>
              <w:t>Хламидиозы</w:t>
            </w:r>
            <w:proofErr w:type="spellEnd"/>
          </w:p>
        </w:tc>
        <w:tc>
          <w:tcPr>
            <w:tcW w:w="747" w:type="dxa"/>
            <w:vAlign w:val="center"/>
          </w:tcPr>
          <w:p w14:paraId="5808D79C" w14:textId="56BE18E5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664473B4" w14:textId="496336C6" w:rsidR="00FF0914" w:rsidRDefault="001D5712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F0914">
              <w:rPr>
                <w:rFonts w:ascii="Times New Roman" w:hAnsi="Times New Roman" w:cs="Times New Roman"/>
              </w:rPr>
              <w:t>.</w:t>
            </w:r>
            <w:r w:rsidR="009F1215">
              <w:rPr>
                <w:rFonts w:ascii="Times New Roman" w:hAnsi="Times New Roman" w:cs="Times New Roman"/>
              </w:rPr>
              <w:t>10</w:t>
            </w:r>
            <w:r w:rsidR="00973290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  <w:r w:rsidR="00FF0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="00FF0914">
              <w:rPr>
                <w:rFonts w:ascii="Times New Roman" w:hAnsi="Times New Roman" w:cs="Times New Roman"/>
              </w:rPr>
              <w:t>.</w:t>
            </w:r>
            <w:r w:rsidR="009F1215">
              <w:rPr>
                <w:rFonts w:ascii="Times New Roman" w:hAnsi="Times New Roman" w:cs="Times New Roman"/>
              </w:rPr>
              <w:t>10</w:t>
            </w:r>
            <w:r w:rsidR="00973290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6B17C024" w14:textId="5B0D8122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301FDCFB" w14:textId="77777777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093319AC" w14:textId="516D44AD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FF0914" w14:paraId="68D67961" w14:textId="77777777" w:rsidTr="00DD2479">
        <w:tc>
          <w:tcPr>
            <w:tcW w:w="636" w:type="dxa"/>
            <w:vAlign w:val="center"/>
          </w:tcPr>
          <w:p w14:paraId="4C72D40B" w14:textId="605BBDBC" w:rsidR="00FF0914" w:rsidRDefault="00FF0914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580" w:type="dxa"/>
            <w:vAlign w:val="center"/>
          </w:tcPr>
          <w:p w14:paraId="6C3D7B24" w14:textId="16B1A48E" w:rsidR="00FF0914" w:rsidRDefault="00FF0914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Легионеллез</w:t>
            </w:r>
          </w:p>
        </w:tc>
        <w:tc>
          <w:tcPr>
            <w:tcW w:w="747" w:type="dxa"/>
            <w:vAlign w:val="center"/>
          </w:tcPr>
          <w:p w14:paraId="0DAA096B" w14:textId="55CDF191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14:paraId="4F3812BB" w14:textId="406715A3" w:rsidR="00FF0914" w:rsidRDefault="00C178D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73290">
              <w:rPr>
                <w:rFonts w:ascii="Times New Roman" w:hAnsi="Times New Roman" w:cs="Times New Roman"/>
              </w:rPr>
              <w:t>.10.2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35336700" w14:textId="67F0833A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10E734DF" w14:textId="77777777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10034764" w14:textId="10E3F89A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FF0914" w14:paraId="5D5060DE" w14:textId="77777777" w:rsidTr="00DD2479">
        <w:tc>
          <w:tcPr>
            <w:tcW w:w="636" w:type="dxa"/>
            <w:vAlign w:val="center"/>
          </w:tcPr>
          <w:p w14:paraId="79904CF7" w14:textId="79D2BFE1" w:rsidR="00FF0914" w:rsidRDefault="00FF0914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580" w:type="dxa"/>
            <w:vAlign w:val="center"/>
          </w:tcPr>
          <w:p w14:paraId="2FE59957" w14:textId="5BFDB217" w:rsidR="00FF0914" w:rsidRDefault="00FF0914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Герпетические инфекции, обусловленные ВПГ</w:t>
            </w:r>
          </w:p>
        </w:tc>
        <w:tc>
          <w:tcPr>
            <w:tcW w:w="747" w:type="dxa"/>
            <w:vAlign w:val="center"/>
          </w:tcPr>
          <w:p w14:paraId="163870F4" w14:textId="2EA615D1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39C317F1" w14:textId="58322022" w:rsidR="00FF0914" w:rsidRDefault="00973290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  <w:p w14:paraId="0E520C06" w14:textId="3E7CD113" w:rsidR="00FF0914" w:rsidRDefault="009F1215" w:rsidP="000D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4</w:t>
            </w:r>
            <w:r w:rsidR="00973290">
              <w:rPr>
                <w:rFonts w:ascii="Times New Roman" w:hAnsi="Times New Roman" w:cs="Times New Roman"/>
              </w:rPr>
              <w:t>.10.2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7CA3EB50" w14:textId="14C4D828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5EA53073" w14:textId="77777777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3787518D" w14:textId="02409548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FF0914" w14:paraId="7B0864CF" w14:textId="77777777" w:rsidTr="00DD2479">
        <w:tc>
          <w:tcPr>
            <w:tcW w:w="636" w:type="dxa"/>
            <w:vAlign w:val="center"/>
          </w:tcPr>
          <w:p w14:paraId="4A65A578" w14:textId="305B1F46" w:rsidR="00FF0914" w:rsidRDefault="00FF0914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580" w:type="dxa"/>
            <w:vAlign w:val="center"/>
          </w:tcPr>
          <w:p w14:paraId="3889CCCD" w14:textId="1AC45026" w:rsidR="00FF0914" w:rsidRDefault="00FF0914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Инфекционный мононуклеоз</w:t>
            </w:r>
          </w:p>
        </w:tc>
        <w:tc>
          <w:tcPr>
            <w:tcW w:w="747" w:type="dxa"/>
            <w:vAlign w:val="center"/>
          </w:tcPr>
          <w:p w14:paraId="1982B702" w14:textId="78437162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028365D7" w14:textId="6637B47E" w:rsidR="00FF0914" w:rsidRDefault="00973290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5</w:t>
            </w:r>
            <w:r w:rsidR="00A27180">
              <w:rPr>
                <w:rFonts w:ascii="Times New Roman" w:hAnsi="Times New Roman" w:cs="Times New Roman"/>
              </w:rPr>
              <w:t>.10.2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  <w:p w14:paraId="46B375BC" w14:textId="5A49CD7B" w:rsidR="00FF0914" w:rsidRDefault="00973290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7</w:t>
            </w:r>
            <w:r w:rsidR="00A27180">
              <w:rPr>
                <w:rFonts w:ascii="Times New Roman" w:hAnsi="Times New Roman" w:cs="Times New Roman"/>
              </w:rPr>
              <w:t>.10.2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6DB87500" w14:textId="02AB950C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0B818F15" w14:textId="77777777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586D7AAF" w14:textId="4ECAFAF2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FF0914" w14:paraId="774C66C1" w14:textId="77777777" w:rsidTr="00DD2479">
        <w:tc>
          <w:tcPr>
            <w:tcW w:w="636" w:type="dxa"/>
            <w:vAlign w:val="center"/>
          </w:tcPr>
          <w:p w14:paraId="76D9B3AC" w14:textId="3E676893" w:rsidR="00FF0914" w:rsidRDefault="00FF0914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580" w:type="dxa"/>
            <w:vAlign w:val="center"/>
          </w:tcPr>
          <w:p w14:paraId="18CED089" w14:textId="41FC3B34" w:rsidR="00FF0914" w:rsidRDefault="00FF0914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ЦМВИ</w:t>
            </w:r>
          </w:p>
        </w:tc>
        <w:tc>
          <w:tcPr>
            <w:tcW w:w="747" w:type="dxa"/>
            <w:vAlign w:val="center"/>
          </w:tcPr>
          <w:p w14:paraId="5122E5C5" w14:textId="06476A21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14:paraId="42D593C7" w14:textId="6E760EF9" w:rsidR="00FF0914" w:rsidRDefault="00973290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8</w:t>
            </w:r>
            <w:r w:rsidR="00A27180">
              <w:rPr>
                <w:rFonts w:ascii="Times New Roman" w:hAnsi="Times New Roman" w:cs="Times New Roman"/>
              </w:rPr>
              <w:t>.10.2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169311A3" w14:textId="2C46151F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17A51389" w14:textId="77777777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2318539D" w14:textId="723355E8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FF0914" w14:paraId="60A8807B" w14:textId="77777777" w:rsidTr="00DD2479">
        <w:tc>
          <w:tcPr>
            <w:tcW w:w="636" w:type="dxa"/>
            <w:vAlign w:val="center"/>
          </w:tcPr>
          <w:p w14:paraId="7814E2C4" w14:textId="2633892B" w:rsidR="00FF0914" w:rsidRDefault="00FF0914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580" w:type="dxa"/>
            <w:vAlign w:val="center"/>
          </w:tcPr>
          <w:p w14:paraId="544C75A8" w14:textId="1526A2FC" w:rsidR="00FF0914" w:rsidRDefault="00FF0914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Острые респираторные вирусные инфекции у детей</w:t>
            </w:r>
          </w:p>
        </w:tc>
        <w:tc>
          <w:tcPr>
            <w:tcW w:w="747" w:type="dxa"/>
            <w:vAlign w:val="center"/>
          </w:tcPr>
          <w:p w14:paraId="144AA2FF" w14:textId="7CBF1986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6BE13E94" w14:textId="79A02395" w:rsidR="002F154B" w:rsidRDefault="00C178D4" w:rsidP="002F1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5712">
              <w:rPr>
                <w:rFonts w:ascii="Times New Roman" w:hAnsi="Times New Roman" w:cs="Times New Roman"/>
              </w:rPr>
              <w:t>1</w:t>
            </w:r>
            <w:r w:rsidR="00A27180">
              <w:rPr>
                <w:rFonts w:ascii="Times New Roman" w:hAnsi="Times New Roman" w:cs="Times New Roman"/>
              </w:rPr>
              <w:t>.10.2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  <w:p w14:paraId="0E5BD8DF" w14:textId="5BB01F07" w:rsidR="00FF0914" w:rsidRDefault="00C178D4" w:rsidP="002F1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27180">
              <w:rPr>
                <w:rFonts w:ascii="Times New Roman" w:hAnsi="Times New Roman" w:cs="Times New Roman"/>
              </w:rPr>
              <w:t>.10.2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749B9A61" w14:textId="01EF582A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5616039F" w14:textId="77777777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107E845C" w14:textId="2595C5BB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6D170A" w14:paraId="12D954EB" w14:textId="77777777" w:rsidTr="00EC22D2">
        <w:tc>
          <w:tcPr>
            <w:tcW w:w="9345" w:type="dxa"/>
            <w:gridSpan w:val="6"/>
          </w:tcPr>
          <w:p w14:paraId="7EBF7ADC" w14:textId="60ABF6CD" w:rsidR="006D170A" w:rsidRDefault="006D170A" w:rsidP="00AF67A6">
            <w:pPr>
              <w:jc w:val="center"/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Острые кишечные инфекции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(78 часов)</w:t>
            </w:r>
          </w:p>
        </w:tc>
      </w:tr>
      <w:tr w:rsidR="006D170A" w14:paraId="4720CAA8" w14:textId="77777777" w:rsidTr="00DD2479">
        <w:tc>
          <w:tcPr>
            <w:tcW w:w="636" w:type="dxa"/>
            <w:vAlign w:val="center"/>
          </w:tcPr>
          <w:p w14:paraId="369B6CC0" w14:textId="16514B95" w:rsidR="006D170A" w:rsidRDefault="006D170A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80" w:type="dxa"/>
            <w:vAlign w:val="center"/>
          </w:tcPr>
          <w:p w14:paraId="03A7D021" w14:textId="50935ABF" w:rsidR="006D170A" w:rsidRDefault="006D170A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Исследование органов пищеварения</w:t>
            </w:r>
          </w:p>
        </w:tc>
        <w:tc>
          <w:tcPr>
            <w:tcW w:w="747" w:type="dxa"/>
            <w:vAlign w:val="center"/>
          </w:tcPr>
          <w:p w14:paraId="57E83550" w14:textId="68111620" w:rsidR="006D170A" w:rsidRDefault="006D170A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  <w:vAlign w:val="center"/>
          </w:tcPr>
          <w:p w14:paraId="6F45DC48" w14:textId="251E1EC6" w:rsidR="006D170A" w:rsidRDefault="000D0425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78D4">
              <w:rPr>
                <w:rFonts w:ascii="Times New Roman" w:hAnsi="Times New Roman" w:cs="Times New Roman"/>
              </w:rPr>
              <w:t>4</w:t>
            </w:r>
            <w:r w:rsidR="00A27180">
              <w:rPr>
                <w:rFonts w:ascii="Times New Roman" w:hAnsi="Times New Roman" w:cs="Times New Roman"/>
              </w:rPr>
              <w:t>.10.2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  <w:p w14:paraId="0252282A" w14:textId="0AC1C647" w:rsidR="006D170A" w:rsidRDefault="00973290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78D4">
              <w:rPr>
                <w:rFonts w:ascii="Times New Roman" w:hAnsi="Times New Roman" w:cs="Times New Roman"/>
              </w:rPr>
              <w:t>5</w:t>
            </w:r>
            <w:r w:rsidR="00A27180">
              <w:rPr>
                <w:rFonts w:ascii="Times New Roman" w:hAnsi="Times New Roman" w:cs="Times New Roman"/>
              </w:rPr>
              <w:t>.10.2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24DB8E87" w14:textId="7C2D9D97" w:rsidR="006D170A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603F5A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57893E1D" w14:textId="3FC13605" w:rsidR="006D170A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6D170A" w14:paraId="68A23C37" w14:textId="77777777" w:rsidTr="00DD2479">
        <w:tc>
          <w:tcPr>
            <w:tcW w:w="636" w:type="dxa"/>
            <w:vAlign w:val="center"/>
          </w:tcPr>
          <w:p w14:paraId="1FFD4F10" w14:textId="4D44AB1C" w:rsidR="006D170A" w:rsidRDefault="006D170A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580" w:type="dxa"/>
            <w:vAlign w:val="center"/>
          </w:tcPr>
          <w:p w14:paraId="53CEDC2C" w14:textId="2FD2D9ED" w:rsidR="006D170A" w:rsidRDefault="006D170A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Общие принципы диагностики и лечения ОКИ</w:t>
            </w:r>
          </w:p>
        </w:tc>
        <w:tc>
          <w:tcPr>
            <w:tcW w:w="747" w:type="dxa"/>
            <w:vAlign w:val="center"/>
          </w:tcPr>
          <w:p w14:paraId="41E16923" w14:textId="4EF8478F" w:rsidR="006D170A" w:rsidRDefault="006D170A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6E7841DC" w14:textId="2694654E" w:rsidR="006D170A" w:rsidRDefault="00973290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78D4">
              <w:rPr>
                <w:rFonts w:ascii="Times New Roman" w:hAnsi="Times New Roman" w:cs="Times New Roman"/>
              </w:rPr>
              <w:t>8</w:t>
            </w:r>
            <w:r w:rsidR="00A27180">
              <w:rPr>
                <w:rFonts w:ascii="Times New Roman" w:hAnsi="Times New Roman" w:cs="Times New Roman"/>
              </w:rPr>
              <w:t>.10.2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  <w:p w14:paraId="7F8B45CB" w14:textId="4BA4FDFC" w:rsidR="006D170A" w:rsidRDefault="001D5712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78D4">
              <w:rPr>
                <w:rFonts w:ascii="Times New Roman" w:hAnsi="Times New Roman" w:cs="Times New Roman"/>
              </w:rPr>
              <w:t>9</w:t>
            </w:r>
            <w:r w:rsidR="00A27180">
              <w:rPr>
                <w:rFonts w:ascii="Times New Roman" w:hAnsi="Times New Roman" w:cs="Times New Roman"/>
              </w:rPr>
              <w:t>.10.2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1D017409" w14:textId="7D03960C" w:rsidR="006D170A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603F5A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6AD0D5AD" w14:textId="702D7918" w:rsidR="006D170A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6D170A" w14:paraId="28D51E9F" w14:textId="77777777" w:rsidTr="00DD2479">
        <w:tc>
          <w:tcPr>
            <w:tcW w:w="636" w:type="dxa"/>
            <w:vAlign w:val="center"/>
          </w:tcPr>
          <w:p w14:paraId="29AB6311" w14:textId="5FE80492" w:rsidR="006D170A" w:rsidRDefault="006D170A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580" w:type="dxa"/>
            <w:vAlign w:val="center"/>
          </w:tcPr>
          <w:p w14:paraId="2F043E72" w14:textId="34200996" w:rsidR="006D170A" w:rsidRPr="006D170A" w:rsidRDefault="006D170A" w:rsidP="00DD247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Острые кишечные инфекции бактериальной этиологии</w:t>
            </w:r>
          </w:p>
        </w:tc>
        <w:tc>
          <w:tcPr>
            <w:tcW w:w="747" w:type="dxa"/>
            <w:vAlign w:val="center"/>
          </w:tcPr>
          <w:p w14:paraId="50DC68E4" w14:textId="25DE0BBF" w:rsidR="006D170A" w:rsidRDefault="006D170A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30711193" w14:textId="76DE0D19" w:rsidR="006D170A" w:rsidRDefault="001D5712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178D4">
              <w:rPr>
                <w:rFonts w:ascii="Times New Roman" w:hAnsi="Times New Roman" w:cs="Times New Roman"/>
              </w:rPr>
              <w:t>1</w:t>
            </w:r>
            <w:r w:rsidR="000D042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A27180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2B0C5A0" w14:textId="7955724F" w:rsidR="006D170A" w:rsidRDefault="00C178D4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170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A27180">
              <w:rPr>
                <w:rFonts w:ascii="Times New Roman" w:hAnsi="Times New Roman" w:cs="Times New Roman"/>
              </w:rPr>
              <w:t>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429A59F3" w14:textId="0DA055A8" w:rsidR="006D170A" w:rsidRPr="000A45A4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603F5A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72725FE1" w14:textId="764A249E" w:rsidR="006D170A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6D170A" w14:paraId="0A3A7F30" w14:textId="77777777" w:rsidTr="00DD2479">
        <w:tc>
          <w:tcPr>
            <w:tcW w:w="636" w:type="dxa"/>
            <w:vAlign w:val="center"/>
          </w:tcPr>
          <w:p w14:paraId="55E4A639" w14:textId="3E0A8C39" w:rsidR="006D170A" w:rsidRDefault="006D170A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580" w:type="dxa"/>
            <w:vAlign w:val="center"/>
          </w:tcPr>
          <w:p w14:paraId="3FC9AC67" w14:textId="45727815" w:rsidR="006D170A" w:rsidRDefault="006D170A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Острые кишечные инфекции вирусной этиологии</w:t>
            </w:r>
          </w:p>
        </w:tc>
        <w:tc>
          <w:tcPr>
            <w:tcW w:w="747" w:type="dxa"/>
            <w:vAlign w:val="center"/>
          </w:tcPr>
          <w:p w14:paraId="36E7C123" w14:textId="52756D36" w:rsidR="006D170A" w:rsidRDefault="006D170A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536D29DC" w14:textId="4E24702D" w:rsidR="006D170A" w:rsidRDefault="00C178D4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D170A">
              <w:rPr>
                <w:rFonts w:ascii="Times New Roman" w:hAnsi="Times New Roman" w:cs="Times New Roman"/>
              </w:rPr>
              <w:t>.1</w:t>
            </w:r>
            <w:r w:rsidR="009F1215">
              <w:rPr>
                <w:rFonts w:ascii="Times New Roman" w:hAnsi="Times New Roman" w:cs="Times New Roman"/>
              </w:rPr>
              <w:t>1</w:t>
            </w:r>
            <w:r w:rsidR="00A27180">
              <w:rPr>
                <w:rFonts w:ascii="Times New Roman" w:hAnsi="Times New Roman" w:cs="Times New Roman"/>
              </w:rPr>
              <w:t>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  <w:p w14:paraId="73E92DC2" w14:textId="122A30B0" w:rsidR="006D170A" w:rsidRDefault="00C178D4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D170A">
              <w:rPr>
                <w:rFonts w:ascii="Times New Roman" w:hAnsi="Times New Roman" w:cs="Times New Roman"/>
              </w:rPr>
              <w:t>.1</w:t>
            </w:r>
            <w:r w:rsidR="009F1215">
              <w:rPr>
                <w:rFonts w:ascii="Times New Roman" w:hAnsi="Times New Roman" w:cs="Times New Roman"/>
              </w:rPr>
              <w:t>1</w:t>
            </w:r>
            <w:r w:rsidR="00A27180">
              <w:rPr>
                <w:rFonts w:ascii="Times New Roman" w:hAnsi="Times New Roman" w:cs="Times New Roman"/>
              </w:rPr>
              <w:t>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538D67B5" w14:textId="5B02B4EB" w:rsidR="006D170A" w:rsidRPr="000A45A4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603F5A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40A16207" w14:textId="1B8B7CB1" w:rsidR="006D170A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6D170A" w14:paraId="163F3E8B" w14:textId="77777777" w:rsidTr="00DD2479">
        <w:tc>
          <w:tcPr>
            <w:tcW w:w="636" w:type="dxa"/>
            <w:vAlign w:val="center"/>
          </w:tcPr>
          <w:p w14:paraId="29924C7E" w14:textId="0B2DBC1A" w:rsidR="006D170A" w:rsidRDefault="006D170A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580" w:type="dxa"/>
            <w:vAlign w:val="center"/>
          </w:tcPr>
          <w:p w14:paraId="6C8D3D63" w14:textId="33B1EBAD" w:rsidR="006D170A" w:rsidRDefault="006D170A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Острые кишечные инфекции у детей</w:t>
            </w:r>
          </w:p>
        </w:tc>
        <w:tc>
          <w:tcPr>
            <w:tcW w:w="747" w:type="dxa"/>
            <w:vAlign w:val="center"/>
          </w:tcPr>
          <w:p w14:paraId="0178E0FA" w14:textId="50A9F67C" w:rsidR="006D170A" w:rsidRDefault="006D170A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6" w:type="dxa"/>
            <w:vAlign w:val="center"/>
          </w:tcPr>
          <w:p w14:paraId="7A897D92" w14:textId="7FDB1237" w:rsidR="006D170A" w:rsidRDefault="00C178D4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D170A">
              <w:rPr>
                <w:rFonts w:ascii="Times New Roman" w:hAnsi="Times New Roman" w:cs="Times New Roman"/>
              </w:rPr>
              <w:t>.1</w:t>
            </w:r>
            <w:r w:rsidR="009F1215">
              <w:rPr>
                <w:rFonts w:ascii="Times New Roman" w:hAnsi="Times New Roman" w:cs="Times New Roman"/>
              </w:rPr>
              <w:t>1</w:t>
            </w:r>
            <w:r w:rsidR="00A27180">
              <w:rPr>
                <w:rFonts w:ascii="Times New Roman" w:hAnsi="Times New Roman" w:cs="Times New Roman"/>
              </w:rPr>
              <w:t>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  <w:p w14:paraId="2807D83F" w14:textId="52A0A12C" w:rsidR="006D170A" w:rsidRDefault="00F941FC" w:rsidP="001D5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178D4">
              <w:rPr>
                <w:rFonts w:ascii="Times New Roman" w:hAnsi="Times New Roman" w:cs="Times New Roman"/>
              </w:rPr>
              <w:t>9</w:t>
            </w:r>
            <w:r w:rsidR="006D170A">
              <w:rPr>
                <w:rFonts w:ascii="Times New Roman" w:hAnsi="Times New Roman" w:cs="Times New Roman"/>
              </w:rPr>
              <w:t>.1</w:t>
            </w:r>
            <w:r w:rsidR="009F1215">
              <w:rPr>
                <w:rFonts w:ascii="Times New Roman" w:hAnsi="Times New Roman" w:cs="Times New Roman"/>
              </w:rPr>
              <w:t>1</w:t>
            </w:r>
            <w:r w:rsidR="00A27180">
              <w:rPr>
                <w:rFonts w:ascii="Times New Roman" w:hAnsi="Times New Roman" w:cs="Times New Roman"/>
              </w:rPr>
              <w:t>.</w:t>
            </w:r>
            <w:r w:rsidR="001D5712">
              <w:rPr>
                <w:rFonts w:ascii="Times New Roman" w:hAnsi="Times New Roman" w:cs="Times New Roman"/>
              </w:rPr>
              <w:t>24</w:t>
            </w:r>
          </w:p>
          <w:p w14:paraId="155B7A6A" w14:textId="69029234" w:rsidR="00C971DB" w:rsidRDefault="00C178D4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971DB">
              <w:rPr>
                <w:rFonts w:ascii="Times New Roman" w:hAnsi="Times New Roman" w:cs="Times New Roman"/>
              </w:rPr>
              <w:t>.1</w:t>
            </w:r>
            <w:r w:rsidR="009F1215">
              <w:rPr>
                <w:rFonts w:ascii="Times New Roman" w:hAnsi="Times New Roman" w:cs="Times New Roman"/>
              </w:rPr>
              <w:t>1</w:t>
            </w:r>
            <w:r w:rsidR="00A27180">
              <w:rPr>
                <w:rFonts w:ascii="Times New Roman" w:hAnsi="Times New Roman" w:cs="Times New Roman"/>
              </w:rPr>
              <w:t>.2</w:t>
            </w:r>
            <w:r w:rsidR="001D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7173F2B2" w14:textId="11E37FA1" w:rsidR="006D170A" w:rsidRPr="000A45A4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603F5A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182D205D" w14:textId="6A01F430" w:rsidR="006D170A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6D170A" w14:paraId="2B67537D" w14:textId="77777777" w:rsidTr="00DD2479">
        <w:tc>
          <w:tcPr>
            <w:tcW w:w="636" w:type="dxa"/>
            <w:vAlign w:val="center"/>
          </w:tcPr>
          <w:p w14:paraId="3B497630" w14:textId="1AE27BC4" w:rsidR="006D170A" w:rsidRDefault="006D170A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580" w:type="dxa"/>
            <w:vAlign w:val="center"/>
          </w:tcPr>
          <w:p w14:paraId="0C47F2A5" w14:textId="2EC76EE5" w:rsidR="006D170A" w:rsidRDefault="006D170A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Иерсиниоз (кишечный иерсиниоз и псевдотуберкулез)</w:t>
            </w:r>
          </w:p>
        </w:tc>
        <w:tc>
          <w:tcPr>
            <w:tcW w:w="747" w:type="dxa"/>
            <w:vAlign w:val="center"/>
          </w:tcPr>
          <w:p w14:paraId="3F346A4D" w14:textId="2361D714" w:rsidR="006D170A" w:rsidRDefault="006D170A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204128CE" w14:textId="6D060367" w:rsidR="006D170A" w:rsidRDefault="00973290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2</w:t>
            </w:r>
            <w:r w:rsidR="006D170A">
              <w:rPr>
                <w:rFonts w:ascii="Times New Roman" w:hAnsi="Times New Roman" w:cs="Times New Roman"/>
              </w:rPr>
              <w:t>.1</w:t>
            </w:r>
            <w:r w:rsidR="009F1215">
              <w:rPr>
                <w:rFonts w:ascii="Times New Roman" w:hAnsi="Times New Roman" w:cs="Times New Roman"/>
              </w:rPr>
              <w:t>1</w:t>
            </w:r>
            <w:r w:rsidR="00A27180">
              <w:rPr>
                <w:rFonts w:ascii="Times New Roman" w:hAnsi="Times New Roman" w:cs="Times New Roman"/>
              </w:rPr>
              <w:t>.2</w:t>
            </w:r>
            <w:r w:rsidR="00F941FC">
              <w:rPr>
                <w:rFonts w:ascii="Times New Roman" w:hAnsi="Times New Roman" w:cs="Times New Roman"/>
              </w:rPr>
              <w:t>4</w:t>
            </w:r>
          </w:p>
          <w:p w14:paraId="58DED4F4" w14:textId="73CB548A" w:rsidR="006D170A" w:rsidRDefault="000D1BC4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4</w:t>
            </w:r>
            <w:r w:rsidR="006D170A">
              <w:rPr>
                <w:rFonts w:ascii="Times New Roman" w:hAnsi="Times New Roman" w:cs="Times New Roman"/>
              </w:rPr>
              <w:t>.1</w:t>
            </w:r>
            <w:r w:rsidR="009F1215">
              <w:rPr>
                <w:rFonts w:ascii="Times New Roman" w:hAnsi="Times New Roman" w:cs="Times New Roman"/>
              </w:rPr>
              <w:t>1</w:t>
            </w:r>
            <w:r w:rsidR="00A27180">
              <w:rPr>
                <w:rFonts w:ascii="Times New Roman" w:hAnsi="Times New Roman" w:cs="Times New Roman"/>
              </w:rPr>
              <w:t>.2</w:t>
            </w:r>
            <w:r w:rsidR="00F94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779C6B54" w14:textId="5FA3F850" w:rsidR="006D170A" w:rsidRPr="000A45A4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603F5A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7A6FBB09" w14:textId="25A7F1B5" w:rsidR="006D170A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6D170A" w14:paraId="06C1C79C" w14:textId="77777777" w:rsidTr="00DD2479">
        <w:tc>
          <w:tcPr>
            <w:tcW w:w="636" w:type="dxa"/>
            <w:vAlign w:val="center"/>
          </w:tcPr>
          <w:p w14:paraId="524EA185" w14:textId="00533AEF" w:rsidR="006D170A" w:rsidRDefault="006D170A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580" w:type="dxa"/>
            <w:vAlign w:val="center"/>
          </w:tcPr>
          <w:p w14:paraId="2D974468" w14:textId="15BBCF38" w:rsidR="006D170A" w:rsidRDefault="006D170A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Ботулизм</w:t>
            </w:r>
          </w:p>
        </w:tc>
        <w:tc>
          <w:tcPr>
            <w:tcW w:w="747" w:type="dxa"/>
            <w:vAlign w:val="center"/>
          </w:tcPr>
          <w:p w14:paraId="1F282280" w14:textId="7B84E08C" w:rsidR="006D170A" w:rsidRDefault="006D170A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393A8A5D" w14:textId="29FDFD20" w:rsidR="006D170A" w:rsidRDefault="00973290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5</w:t>
            </w:r>
            <w:r w:rsidR="006D170A">
              <w:rPr>
                <w:rFonts w:ascii="Times New Roman" w:hAnsi="Times New Roman" w:cs="Times New Roman"/>
              </w:rPr>
              <w:t>.1</w:t>
            </w:r>
            <w:r w:rsidR="009F1215">
              <w:rPr>
                <w:rFonts w:ascii="Times New Roman" w:hAnsi="Times New Roman" w:cs="Times New Roman"/>
              </w:rPr>
              <w:t>1</w:t>
            </w:r>
            <w:r w:rsidR="00A27180">
              <w:rPr>
                <w:rFonts w:ascii="Times New Roman" w:hAnsi="Times New Roman" w:cs="Times New Roman"/>
              </w:rPr>
              <w:t>.2</w:t>
            </w:r>
            <w:r w:rsidR="00F941FC">
              <w:rPr>
                <w:rFonts w:ascii="Times New Roman" w:hAnsi="Times New Roman" w:cs="Times New Roman"/>
              </w:rPr>
              <w:t>4</w:t>
            </w:r>
          </w:p>
          <w:p w14:paraId="61C03E5F" w14:textId="4CBBEE1A" w:rsidR="006D170A" w:rsidRDefault="00973290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6</w:t>
            </w:r>
            <w:r w:rsidR="006D170A">
              <w:rPr>
                <w:rFonts w:ascii="Times New Roman" w:hAnsi="Times New Roman" w:cs="Times New Roman"/>
              </w:rPr>
              <w:t>.1</w:t>
            </w:r>
            <w:r w:rsidR="009F1215">
              <w:rPr>
                <w:rFonts w:ascii="Times New Roman" w:hAnsi="Times New Roman" w:cs="Times New Roman"/>
              </w:rPr>
              <w:t>1</w:t>
            </w:r>
            <w:r w:rsidR="00A27180">
              <w:rPr>
                <w:rFonts w:ascii="Times New Roman" w:hAnsi="Times New Roman" w:cs="Times New Roman"/>
              </w:rPr>
              <w:t>.2</w:t>
            </w:r>
            <w:r w:rsidR="00F94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2725B35B" w14:textId="3079F113" w:rsidR="006D170A" w:rsidRPr="000A45A4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603F5A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7E61BDF8" w14:textId="3F2143AD" w:rsidR="006D170A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6D170A" w14:paraId="64157529" w14:textId="77777777" w:rsidTr="00DD2479">
        <w:tc>
          <w:tcPr>
            <w:tcW w:w="636" w:type="dxa"/>
            <w:vAlign w:val="center"/>
          </w:tcPr>
          <w:p w14:paraId="54186BC2" w14:textId="48C4C948" w:rsidR="006D170A" w:rsidRDefault="006D170A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580" w:type="dxa"/>
            <w:vAlign w:val="center"/>
          </w:tcPr>
          <w:p w14:paraId="47EACC4A" w14:textId="48BB1808" w:rsidR="006D170A" w:rsidRDefault="006D170A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Дисбактериозы кишечника</w:t>
            </w:r>
          </w:p>
        </w:tc>
        <w:tc>
          <w:tcPr>
            <w:tcW w:w="747" w:type="dxa"/>
            <w:vAlign w:val="center"/>
          </w:tcPr>
          <w:p w14:paraId="15AC126B" w14:textId="33A7433C" w:rsidR="006D170A" w:rsidRDefault="006D170A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14:paraId="054B5D0E" w14:textId="5B547AC4" w:rsidR="006D170A" w:rsidRDefault="00F941FC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8</w:t>
            </w:r>
            <w:r w:rsidR="00A27180">
              <w:rPr>
                <w:rFonts w:ascii="Times New Roman" w:hAnsi="Times New Roman" w:cs="Times New Roman"/>
              </w:rPr>
              <w:t>.11.2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373D8ED2" w14:textId="512241D7" w:rsidR="006D170A" w:rsidRPr="000A45A4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603F5A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4E4910C7" w14:textId="53335D45" w:rsidR="006D170A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6D170A" w14:paraId="740DBF9F" w14:textId="77777777" w:rsidTr="00DD2479">
        <w:tc>
          <w:tcPr>
            <w:tcW w:w="636" w:type="dxa"/>
            <w:vAlign w:val="center"/>
          </w:tcPr>
          <w:p w14:paraId="72FDF05D" w14:textId="41532D74" w:rsidR="006D170A" w:rsidRDefault="006D170A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3.9</w:t>
            </w:r>
          </w:p>
        </w:tc>
        <w:tc>
          <w:tcPr>
            <w:tcW w:w="3580" w:type="dxa"/>
            <w:vAlign w:val="center"/>
          </w:tcPr>
          <w:p w14:paraId="12FB0338" w14:textId="1153281F" w:rsidR="006D170A" w:rsidRDefault="006D170A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Брюшной тиф и паратифы</w:t>
            </w:r>
          </w:p>
        </w:tc>
        <w:tc>
          <w:tcPr>
            <w:tcW w:w="747" w:type="dxa"/>
            <w:vAlign w:val="center"/>
          </w:tcPr>
          <w:p w14:paraId="42B73051" w14:textId="32CB2FB0" w:rsidR="006D170A" w:rsidRDefault="006D170A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0B6C1923" w14:textId="578E932D" w:rsidR="006D170A" w:rsidRDefault="00F941FC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9</w:t>
            </w:r>
            <w:r w:rsidR="00A27180">
              <w:rPr>
                <w:rFonts w:ascii="Times New Roman" w:hAnsi="Times New Roman" w:cs="Times New Roman"/>
              </w:rPr>
              <w:t>.11.2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08C57D61" w14:textId="28F9D0AA" w:rsidR="00C971DB" w:rsidRDefault="00C178D4" w:rsidP="00C97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27180">
              <w:rPr>
                <w:rFonts w:ascii="Times New Roman" w:hAnsi="Times New Roman" w:cs="Times New Roman"/>
              </w:rPr>
              <w:t>.11.2</w:t>
            </w:r>
            <w:r w:rsidR="00F94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1B679F93" w14:textId="1343C36A" w:rsidR="006D170A" w:rsidRPr="000A45A4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960547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4388D986" w14:textId="04771971" w:rsidR="006D170A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6D170A" w14:paraId="6B777D75" w14:textId="77777777" w:rsidTr="00DD2479">
        <w:tc>
          <w:tcPr>
            <w:tcW w:w="636" w:type="dxa"/>
            <w:vAlign w:val="center"/>
          </w:tcPr>
          <w:p w14:paraId="1F32C5E5" w14:textId="1B6F055A" w:rsidR="006D170A" w:rsidRDefault="006D170A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580" w:type="dxa"/>
            <w:vAlign w:val="center"/>
          </w:tcPr>
          <w:p w14:paraId="79DE95D0" w14:textId="63C4CC9F" w:rsidR="006D170A" w:rsidRDefault="006D170A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Cs/>
                <w:color w:val="000000" w:themeColor="text1"/>
              </w:rPr>
              <w:t>Энтеровирусные инфекции</w:t>
            </w:r>
          </w:p>
        </w:tc>
        <w:tc>
          <w:tcPr>
            <w:tcW w:w="747" w:type="dxa"/>
            <w:vAlign w:val="center"/>
          </w:tcPr>
          <w:p w14:paraId="6B265288" w14:textId="37F13314" w:rsidR="006D170A" w:rsidRDefault="006D170A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7A5E6D8D" w14:textId="0FF65209" w:rsidR="00C971DB" w:rsidRDefault="00F941FC" w:rsidP="00C97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78D4">
              <w:rPr>
                <w:rFonts w:ascii="Times New Roman" w:hAnsi="Times New Roman" w:cs="Times New Roman"/>
              </w:rPr>
              <w:t>2</w:t>
            </w:r>
            <w:r w:rsidR="00A27180">
              <w:rPr>
                <w:rFonts w:ascii="Times New Roman" w:hAnsi="Times New Roman" w:cs="Times New Roman"/>
              </w:rPr>
              <w:t>.11.2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83922EB" w14:textId="184F344A" w:rsidR="006D170A" w:rsidRDefault="00973290" w:rsidP="00C97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78D4">
              <w:rPr>
                <w:rFonts w:ascii="Times New Roman" w:hAnsi="Times New Roman" w:cs="Times New Roman"/>
              </w:rPr>
              <w:t>3</w:t>
            </w:r>
            <w:r w:rsidR="00A27180">
              <w:rPr>
                <w:rFonts w:ascii="Times New Roman" w:hAnsi="Times New Roman" w:cs="Times New Roman"/>
              </w:rPr>
              <w:t>.11.2</w:t>
            </w:r>
            <w:r w:rsidR="00F94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02FD606D" w14:textId="29AC7ED1" w:rsidR="006D170A" w:rsidRPr="000A45A4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960547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4AA30805" w14:textId="710B0629" w:rsidR="006D170A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C971DB" w14:paraId="2CB7AB35" w14:textId="77777777" w:rsidTr="00EC22D2">
        <w:tc>
          <w:tcPr>
            <w:tcW w:w="9345" w:type="dxa"/>
            <w:gridSpan w:val="6"/>
          </w:tcPr>
          <w:p w14:paraId="15565997" w14:textId="0E60E560" w:rsidR="00C971DB" w:rsidRDefault="00C971DB" w:rsidP="00AF67A6">
            <w:pPr>
              <w:jc w:val="center"/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/>
                <w:color w:val="000000" w:themeColor="text1"/>
              </w:rPr>
              <w:t>Кишечные инвазии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(58 ч)</w:t>
            </w:r>
          </w:p>
        </w:tc>
      </w:tr>
      <w:tr w:rsidR="00C971DB" w14:paraId="7117D886" w14:textId="77777777" w:rsidTr="00DD2479">
        <w:tc>
          <w:tcPr>
            <w:tcW w:w="636" w:type="dxa"/>
            <w:vAlign w:val="center"/>
          </w:tcPr>
          <w:p w14:paraId="7D51D5DD" w14:textId="462EAD38" w:rsidR="00C971DB" w:rsidRDefault="00C971DB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80" w:type="dxa"/>
            <w:vAlign w:val="center"/>
          </w:tcPr>
          <w:p w14:paraId="47868302" w14:textId="79889E80" w:rsidR="00C971DB" w:rsidRDefault="00C971DB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iCs/>
                <w:color w:val="000000" w:themeColor="text1"/>
              </w:rPr>
              <w:t>Цестодозы</w:t>
            </w:r>
          </w:p>
        </w:tc>
        <w:tc>
          <w:tcPr>
            <w:tcW w:w="747" w:type="dxa"/>
            <w:vAlign w:val="center"/>
          </w:tcPr>
          <w:p w14:paraId="0E5CCA28" w14:textId="4F376B22" w:rsidR="00C971DB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7CB36904" w14:textId="39B891CE" w:rsidR="00C971DB" w:rsidRDefault="000D1BC4" w:rsidP="00C97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78D4">
              <w:rPr>
                <w:rFonts w:ascii="Times New Roman" w:hAnsi="Times New Roman" w:cs="Times New Roman"/>
              </w:rPr>
              <w:t>5</w:t>
            </w:r>
            <w:r w:rsidR="00F941FC">
              <w:rPr>
                <w:rFonts w:ascii="Times New Roman" w:hAnsi="Times New Roman" w:cs="Times New Roman"/>
              </w:rPr>
              <w:t>.</w:t>
            </w:r>
            <w:r w:rsidR="00A27180">
              <w:rPr>
                <w:rFonts w:ascii="Times New Roman" w:hAnsi="Times New Roman" w:cs="Times New Roman"/>
              </w:rPr>
              <w:t>11.2</w:t>
            </w:r>
            <w:r w:rsidR="00F941FC">
              <w:rPr>
                <w:rFonts w:ascii="Times New Roman" w:hAnsi="Times New Roman" w:cs="Times New Roman"/>
              </w:rPr>
              <w:t>4</w:t>
            </w:r>
          </w:p>
          <w:p w14:paraId="18C41FA0" w14:textId="3A46FB6B" w:rsidR="007C273D" w:rsidRDefault="00F941FC" w:rsidP="00C97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78D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</w:t>
            </w:r>
            <w:r w:rsidR="00A27180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36FDEE5B" w14:textId="2F2315C2" w:rsidR="00C971DB" w:rsidRPr="000A45A4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 w:rsidRPr="00960547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14:paraId="167DBF12" w14:textId="16AFF22E" w:rsidR="00C971DB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 w:rsidRPr="009A1491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9A1491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9A1491">
              <w:rPr>
                <w:rFonts w:ascii="Times New Roman" w:hAnsi="Times New Roman" w:cs="Times New Roman"/>
              </w:rPr>
              <w:t xml:space="preserve"> С.В., </w:t>
            </w:r>
            <w:r>
              <w:rPr>
                <w:rFonts w:ascii="Times New Roman" w:hAnsi="Times New Roman" w:cs="Times New Roman"/>
              </w:rPr>
              <w:t>Сабитова А.М.</w:t>
            </w:r>
          </w:p>
        </w:tc>
      </w:tr>
      <w:tr w:rsidR="00C971DB" w14:paraId="149C3C2A" w14:textId="77777777" w:rsidTr="00DD2479">
        <w:tc>
          <w:tcPr>
            <w:tcW w:w="636" w:type="dxa"/>
            <w:vAlign w:val="center"/>
          </w:tcPr>
          <w:p w14:paraId="2C32203F" w14:textId="25711215" w:rsidR="00C971DB" w:rsidRDefault="00C971DB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580" w:type="dxa"/>
            <w:vAlign w:val="center"/>
          </w:tcPr>
          <w:p w14:paraId="1A0BDEF7" w14:textId="7F69CD9A" w:rsidR="00C971DB" w:rsidRDefault="00C971DB" w:rsidP="00DD2479">
            <w:pPr>
              <w:rPr>
                <w:rFonts w:ascii="Times New Roman" w:hAnsi="Times New Roman" w:cs="Times New Roman"/>
              </w:rPr>
            </w:pPr>
            <w:proofErr w:type="spellStart"/>
            <w:r w:rsidRPr="00A850B5">
              <w:rPr>
                <w:rFonts w:ascii="Times New Roman" w:hAnsi="Times New Roman" w:cs="Times New Roman"/>
                <w:iCs/>
                <w:color w:val="000000" w:themeColor="text1"/>
              </w:rPr>
              <w:t>Нематодозы</w:t>
            </w:r>
            <w:proofErr w:type="spellEnd"/>
          </w:p>
        </w:tc>
        <w:tc>
          <w:tcPr>
            <w:tcW w:w="747" w:type="dxa"/>
            <w:vAlign w:val="center"/>
          </w:tcPr>
          <w:p w14:paraId="5475678C" w14:textId="1C15CF9F" w:rsidR="00C971DB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5BE6772E" w14:textId="6BB50EF6" w:rsidR="00C971DB" w:rsidRDefault="00F941FC" w:rsidP="00C97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732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A27180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7123A14" w14:textId="0CF72E8E" w:rsidR="007C273D" w:rsidRDefault="00F941FC" w:rsidP="00C97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C273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7E21B6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514AF166" w14:textId="70069209" w:rsidR="00C971DB" w:rsidRPr="000A45A4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 w:rsidRPr="00960547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14:paraId="1879D2E4" w14:textId="6B3CF525" w:rsidR="00C971DB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 w:rsidRPr="009A1491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9A1491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9A1491">
              <w:rPr>
                <w:rFonts w:ascii="Times New Roman" w:hAnsi="Times New Roman" w:cs="Times New Roman"/>
              </w:rPr>
              <w:t xml:space="preserve"> С.В., </w:t>
            </w:r>
            <w:r>
              <w:rPr>
                <w:rFonts w:ascii="Times New Roman" w:hAnsi="Times New Roman" w:cs="Times New Roman"/>
              </w:rPr>
              <w:t>Сабитова А.М.</w:t>
            </w:r>
          </w:p>
        </w:tc>
      </w:tr>
      <w:tr w:rsidR="00C971DB" w14:paraId="0216440F" w14:textId="77777777" w:rsidTr="00DD2479">
        <w:tc>
          <w:tcPr>
            <w:tcW w:w="636" w:type="dxa"/>
            <w:vAlign w:val="center"/>
          </w:tcPr>
          <w:p w14:paraId="5389CDE7" w14:textId="33449EAE" w:rsidR="00C971DB" w:rsidRDefault="00C971DB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580" w:type="dxa"/>
            <w:vAlign w:val="center"/>
          </w:tcPr>
          <w:p w14:paraId="68ACFCBE" w14:textId="55EB4444" w:rsidR="00C971DB" w:rsidRDefault="00C971DB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iCs/>
                <w:color w:val="000000" w:themeColor="text1"/>
              </w:rPr>
              <w:t>Протозойные инфекции</w:t>
            </w:r>
          </w:p>
        </w:tc>
        <w:tc>
          <w:tcPr>
            <w:tcW w:w="747" w:type="dxa"/>
            <w:vAlign w:val="center"/>
          </w:tcPr>
          <w:p w14:paraId="4F68FF75" w14:textId="7B2F49A4" w:rsidR="00C971DB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6" w:type="dxa"/>
            <w:vAlign w:val="center"/>
          </w:tcPr>
          <w:p w14:paraId="798633F9" w14:textId="7EAFA49C" w:rsidR="007C273D" w:rsidRDefault="00F941FC" w:rsidP="007C2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273D">
              <w:rPr>
                <w:rFonts w:ascii="Times New Roman" w:hAnsi="Times New Roman" w:cs="Times New Roman"/>
              </w:rPr>
              <w:t>.1</w:t>
            </w:r>
            <w:r w:rsidR="009F1215">
              <w:rPr>
                <w:rFonts w:ascii="Times New Roman" w:hAnsi="Times New Roman" w:cs="Times New Roman"/>
              </w:rPr>
              <w:t>2</w:t>
            </w:r>
            <w:r w:rsidR="007E21B6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2CE6F82D" w14:textId="5E2DF7C9" w:rsidR="00C971DB" w:rsidRDefault="00F941FC" w:rsidP="007C2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273D">
              <w:rPr>
                <w:rFonts w:ascii="Times New Roman" w:hAnsi="Times New Roman" w:cs="Times New Roman"/>
              </w:rPr>
              <w:t>.1</w:t>
            </w:r>
            <w:r w:rsidR="009F1215">
              <w:rPr>
                <w:rFonts w:ascii="Times New Roman" w:hAnsi="Times New Roman" w:cs="Times New Roman"/>
              </w:rPr>
              <w:t>2</w:t>
            </w:r>
            <w:r w:rsidR="007E21B6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0A1CFDB4" w14:textId="08E5C43D" w:rsidR="009F1215" w:rsidRDefault="00F941FC" w:rsidP="007C2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E21B6">
              <w:rPr>
                <w:rFonts w:ascii="Times New Roman" w:hAnsi="Times New Roman" w:cs="Times New Roman"/>
              </w:rPr>
              <w:t>.12.2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153D9FD6" w14:textId="471D45F3" w:rsidR="00C971DB" w:rsidRPr="000A45A4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 w:rsidRPr="00960547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14:paraId="6C0B21A2" w14:textId="22299446" w:rsidR="00C971DB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 w:rsidRPr="009A1491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9A1491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9A1491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C971DB" w14:paraId="3B19E439" w14:textId="77777777" w:rsidTr="00495194">
        <w:tc>
          <w:tcPr>
            <w:tcW w:w="636" w:type="dxa"/>
            <w:vAlign w:val="center"/>
          </w:tcPr>
          <w:p w14:paraId="03539AA3" w14:textId="75FD326D" w:rsidR="00C971DB" w:rsidRDefault="00C971DB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580" w:type="dxa"/>
            <w:vAlign w:val="center"/>
          </w:tcPr>
          <w:p w14:paraId="39600C19" w14:textId="05405737" w:rsidR="00C971DB" w:rsidRDefault="00C971DB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Энтеробиоз</w:t>
            </w:r>
          </w:p>
        </w:tc>
        <w:tc>
          <w:tcPr>
            <w:tcW w:w="747" w:type="dxa"/>
            <w:vAlign w:val="center"/>
          </w:tcPr>
          <w:p w14:paraId="34BCED5B" w14:textId="6029054C" w:rsidR="00C971DB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7CDF9C55" w14:textId="0AEB1473" w:rsidR="007C273D" w:rsidRDefault="00F941FC" w:rsidP="00495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C273D">
              <w:rPr>
                <w:rFonts w:ascii="Times New Roman" w:hAnsi="Times New Roman" w:cs="Times New Roman"/>
              </w:rPr>
              <w:t>.1</w:t>
            </w:r>
            <w:r w:rsidR="009F1215">
              <w:rPr>
                <w:rFonts w:ascii="Times New Roman" w:hAnsi="Times New Roman" w:cs="Times New Roman"/>
              </w:rPr>
              <w:t>2</w:t>
            </w:r>
            <w:r w:rsidR="007E21B6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4EEA9778" w14:textId="73A18C74" w:rsidR="00495194" w:rsidRDefault="00F941FC" w:rsidP="00495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C273D">
              <w:rPr>
                <w:rFonts w:ascii="Times New Roman" w:hAnsi="Times New Roman" w:cs="Times New Roman"/>
              </w:rPr>
              <w:t>.1</w:t>
            </w:r>
            <w:r w:rsidR="009F1215">
              <w:rPr>
                <w:rFonts w:ascii="Times New Roman" w:hAnsi="Times New Roman" w:cs="Times New Roman"/>
              </w:rPr>
              <w:t>2</w:t>
            </w:r>
            <w:r w:rsidR="007E21B6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18C1C783" w14:textId="49115DA8" w:rsidR="00C971DB" w:rsidRPr="000A45A4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 w:rsidRPr="00960547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14:paraId="3FB26D5A" w14:textId="7ED37A6F" w:rsidR="00C971DB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 w:rsidRPr="009A1491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9A1491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9A1491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C971DB" w14:paraId="315191ED" w14:textId="77777777" w:rsidTr="00DD2479">
        <w:tc>
          <w:tcPr>
            <w:tcW w:w="636" w:type="dxa"/>
            <w:vAlign w:val="center"/>
          </w:tcPr>
          <w:p w14:paraId="795E65D0" w14:textId="18918D73" w:rsidR="00C971DB" w:rsidRDefault="00C971DB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580" w:type="dxa"/>
            <w:vAlign w:val="center"/>
          </w:tcPr>
          <w:p w14:paraId="3574D74C" w14:textId="238991A2" w:rsidR="00C971DB" w:rsidRDefault="00C971DB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Аскаридоз</w:t>
            </w:r>
          </w:p>
        </w:tc>
        <w:tc>
          <w:tcPr>
            <w:tcW w:w="747" w:type="dxa"/>
            <w:vAlign w:val="center"/>
          </w:tcPr>
          <w:p w14:paraId="5E744677" w14:textId="20BD2408" w:rsidR="00C971DB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48D69797" w14:textId="78E59318" w:rsidR="007C273D" w:rsidRDefault="00F941FC" w:rsidP="007C2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C273D">
              <w:rPr>
                <w:rFonts w:ascii="Times New Roman" w:hAnsi="Times New Roman" w:cs="Times New Roman"/>
              </w:rPr>
              <w:t>.1</w:t>
            </w:r>
            <w:r w:rsidR="009F1215">
              <w:rPr>
                <w:rFonts w:ascii="Times New Roman" w:hAnsi="Times New Roman" w:cs="Times New Roman"/>
              </w:rPr>
              <w:t>2</w:t>
            </w:r>
            <w:r w:rsidR="00495194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2DC0247D" w14:textId="02B9B72F" w:rsidR="00C971DB" w:rsidRDefault="00FD4819" w:rsidP="007C2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0</w:t>
            </w:r>
            <w:r w:rsidR="007C273D">
              <w:rPr>
                <w:rFonts w:ascii="Times New Roman" w:hAnsi="Times New Roman" w:cs="Times New Roman"/>
              </w:rPr>
              <w:t>.1</w:t>
            </w:r>
            <w:r w:rsidR="009F1215">
              <w:rPr>
                <w:rFonts w:ascii="Times New Roman" w:hAnsi="Times New Roman" w:cs="Times New Roman"/>
              </w:rPr>
              <w:t>2</w:t>
            </w:r>
            <w:r w:rsidR="00495194">
              <w:rPr>
                <w:rFonts w:ascii="Times New Roman" w:hAnsi="Times New Roman" w:cs="Times New Roman"/>
              </w:rPr>
              <w:t>.2</w:t>
            </w:r>
            <w:r w:rsidR="00F94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3F44A068" w14:textId="3A42E2D4" w:rsidR="00C971DB" w:rsidRPr="000A45A4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 w:rsidRPr="00960547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14:paraId="65FCE106" w14:textId="5040A311" w:rsidR="00C971DB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 w:rsidRPr="009A1491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9A1491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9A1491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9A1491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9A1491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C971DB" w14:paraId="60CFBA37" w14:textId="77777777" w:rsidTr="00DD2479">
        <w:tc>
          <w:tcPr>
            <w:tcW w:w="636" w:type="dxa"/>
            <w:vAlign w:val="center"/>
          </w:tcPr>
          <w:p w14:paraId="547B1C58" w14:textId="665206A1" w:rsidR="00C971DB" w:rsidRDefault="00C971DB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580" w:type="dxa"/>
            <w:vAlign w:val="center"/>
          </w:tcPr>
          <w:p w14:paraId="11FB2E51" w14:textId="1C17A041" w:rsidR="00C971DB" w:rsidRDefault="00C971DB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Описторхоз</w:t>
            </w:r>
          </w:p>
        </w:tc>
        <w:tc>
          <w:tcPr>
            <w:tcW w:w="747" w:type="dxa"/>
            <w:vAlign w:val="center"/>
          </w:tcPr>
          <w:p w14:paraId="6C2CA4CD" w14:textId="131BFE35" w:rsidR="00C971DB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0021963B" w14:textId="2599487D" w:rsidR="007C273D" w:rsidRDefault="00FD4819" w:rsidP="007C2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1</w:t>
            </w:r>
            <w:r w:rsidR="007C273D">
              <w:rPr>
                <w:rFonts w:ascii="Times New Roman" w:hAnsi="Times New Roman" w:cs="Times New Roman"/>
              </w:rPr>
              <w:t>.1</w:t>
            </w:r>
            <w:r w:rsidR="009F1215">
              <w:rPr>
                <w:rFonts w:ascii="Times New Roman" w:hAnsi="Times New Roman" w:cs="Times New Roman"/>
              </w:rPr>
              <w:t>2</w:t>
            </w:r>
            <w:r w:rsidR="00495194">
              <w:rPr>
                <w:rFonts w:ascii="Times New Roman" w:hAnsi="Times New Roman" w:cs="Times New Roman"/>
              </w:rPr>
              <w:t>.2</w:t>
            </w:r>
            <w:r w:rsidR="00F941FC">
              <w:rPr>
                <w:rFonts w:ascii="Times New Roman" w:hAnsi="Times New Roman" w:cs="Times New Roman"/>
              </w:rPr>
              <w:t>4</w:t>
            </w:r>
          </w:p>
          <w:p w14:paraId="07BB4257" w14:textId="2B161A5E" w:rsidR="00C971DB" w:rsidRDefault="00FD4819" w:rsidP="007C2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3</w:t>
            </w:r>
            <w:r w:rsidR="007C273D">
              <w:rPr>
                <w:rFonts w:ascii="Times New Roman" w:hAnsi="Times New Roman" w:cs="Times New Roman"/>
              </w:rPr>
              <w:t>.1</w:t>
            </w:r>
            <w:r w:rsidR="009F1215">
              <w:rPr>
                <w:rFonts w:ascii="Times New Roman" w:hAnsi="Times New Roman" w:cs="Times New Roman"/>
              </w:rPr>
              <w:t>2</w:t>
            </w:r>
            <w:r w:rsidR="00495194">
              <w:rPr>
                <w:rFonts w:ascii="Times New Roman" w:hAnsi="Times New Roman" w:cs="Times New Roman"/>
              </w:rPr>
              <w:t>.2</w:t>
            </w:r>
            <w:r w:rsidR="00F94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35ECAC71" w14:textId="3304AEF7" w:rsidR="00C971DB" w:rsidRPr="000A45A4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 w:rsidRPr="00960547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14:paraId="467710E3" w14:textId="1469EB64" w:rsidR="00C971DB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 w:rsidRPr="009A1491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9A1491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9A1491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9A1491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9A1491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C971DB" w14:paraId="78D25380" w14:textId="77777777" w:rsidTr="00DD2479">
        <w:tc>
          <w:tcPr>
            <w:tcW w:w="636" w:type="dxa"/>
            <w:vAlign w:val="center"/>
          </w:tcPr>
          <w:p w14:paraId="3889ED56" w14:textId="12478677" w:rsidR="00C971DB" w:rsidRDefault="00C971DB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580" w:type="dxa"/>
            <w:vAlign w:val="center"/>
          </w:tcPr>
          <w:p w14:paraId="1E62C05B" w14:textId="46809DED" w:rsidR="00C971DB" w:rsidRDefault="00C971DB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Дифиллоботриоз</w:t>
            </w:r>
          </w:p>
        </w:tc>
        <w:tc>
          <w:tcPr>
            <w:tcW w:w="747" w:type="dxa"/>
            <w:vAlign w:val="center"/>
          </w:tcPr>
          <w:p w14:paraId="4D7A1ACE" w14:textId="33F3ECAE" w:rsidR="00C971DB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74A1640E" w14:textId="68518E63" w:rsidR="007C273D" w:rsidRDefault="00FD4819" w:rsidP="007C2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78D4">
              <w:rPr>
                <w:rFonts w:ascii="Times New Roman" w:hAnsi="Times New Roman" w:cs="Times New Roman"/>
              </w:rPr>
              <w:t>6</w:t>
            </w:r>
            <w:r w:rsidR="007C273D">
              <w:rPr>
                <w:rFonts w:ascii="Times New Roman" w:hAnsi="Times New Roman" w:cs="Times New Roman"/>
              </w:rPr>
              <w:t>.1</w:t>
            </w:r>
            <w:r w:rsidR="009F1215">
              <w:rPr>
                <w:rFonts w:ascii="Times New Roman" w:hAnsi="Times New Roman" w:cs="Times New Roman"/>
              </w:rPr>
              <w:t>2</w:t>
            </w:r>
            <w:r w:rsidR="00495194">
              <w:rPr>
                <w:rFonts w:ascii="Times New Roman" w:hAnsi="Times New Roman" w:cs="Times New Roman"/>
              </w:rPr>
              <w:t>.2</w:t>
            </w:r>
            <w:r w:rsidR="00F941FC">
              <w:rPr>
                <w:rFonts w:ascii="Times New Roman" w:hAnsi="Times New Roman" w:cs="Times New Roman"/>
              </w:rPr>
              <w:t>4</w:t>
            </w:r>
          </w:p>
          <w:p w14:paraId="60633011" w14:textId="3C21C5A2" w:rsidR="00C971DB" w:rsidRDefault="00C178D4" w:rsidP="007C2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C273D">
              <w:rPr>
                <w:rFonts w:ascii="Times New Roman" w:hAnsi="Times New Roman" w:cs="Times New Roman"/>
              </w:rPr>
              <w:t>.1</w:t>
            </w:r>
            <w:r w:rsidR="009F1215">
              <w:rPr>
                <w:rFonts w:ascii="Times New Roman" w:hAnsi="Times New Roman" w:cs="Times New Roman"/>
              </w:rPr>
              <w:t>2</w:t>
            </w:r>
            <w:r w:rsidR="00495194">
              <w:rPr>
                <w:rFonts w:ascii="Times New Roman" w:hAnsi="Times New Roman" w:cs="Times New Roman"/>
              </w:rPr>
              <w:t>.2</w:t>
            </w:r>
            <w:r w:rsidR="00F94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5837F735" w14:textId="55B90C4D" w:rsidR="00C971DB" w:rsidRPr="000A45A4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 w:rsidRPr="00960547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14:paraId="6781C793" w14:textId="1FBA1C8D" w:rsidR="00C971DB" w:rsidRDefault="00C971DB" w:rsidP="00C971DB">
            <w:pPr>
              <w:jc w:val="center"/>
              <w:rPr>
                <w:rFonts w:ascii="Times New Roman" w:hAnsi="Times New Roman" w:cs="Times New Roman"/>
              </w:rPr>
            </w:pPr>
            <w:r w:rsidRPr="009A1491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9A1491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9A1491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9A1491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9A1491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A94E0C" w14:paraId="71AED0CA" w14:textId="77777777" w:rsidTr="00EC22D2">
        <w:tc>
          <w:tcPr>
            <w:tcW w:w="9345" w:type="dxa"/>
            <w:gridSpan w:val="6"/>
          </w:tcPr>
          <w:p w14:paraId="7BB1DE6C" w14:textId="4A8A3756" w:rsidR="00A94E0C" w:rsidRDefault="00A94E0C" w:rsidP="00AF67A6">
            <w:pPr>
              <w:jc w:val="center"/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Неотложные состояния при инфекционных заболеваниях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Pr="00A850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 часа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</w:tr>
      <w:tr w:rsidR="00A94E0C" w14:paraId="45CD6882" w14:textId="77777777" w:rsidTr="00DD2479">
        <w:tc>
          <w:tcPr>
            <w:tcW w:w="636" w:type="dxa"/>
            <w:vAlign w:val="center"/>
          </w:tcPr>
          <w:p w14:paraId="17F695C1" w14:textId="1179040C" w:rsidR="00A94E0C" w:rsidRDefault="00A94E0C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580" w:type="dxa"/>
            <w:vAlign w:val="center"/>
          </w:tcPr>
          <w:p w14:paraId="69DBD0D9" w14:textId="0077A4C3" w:rsidR="00A94E0C" w:rsidRDefault="00A94E0C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Гипертермический синдром</w:t>
            </w:r>
          </w:p>
        </w:tc>
        <w:tc>
          <w:tcPr>
            <w:tcW w:w="747" w:type="dxa"/>
            <w:vAlign w:val="center"/>
          </w:tcPr>
          <w:p w14:paraId="30E7F677" w14:textId="01616528" w:rsidR="00A94E0C" w:rsidRDefault="00A94E0C" w:rsidP="00A9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6254435C" w14:textId="1B38E67E" w:rsidR="00A94E0C" w:rsidRDefault="00C178D4" w:rsidP="00A9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95194">
              <w:rPr>
                <w:rFonts w:ascii="Times New Roman" w:hAnsi="Times New Roman" w:cs="Times New Roman"/>
              </w:rPr>
              <w:t>.12.2</w:t>
            </w:r>
            <w:r w:rsidR="00F941FC">
              <w:rPr>
                <w:rFonts w:ascii="Times New Roman" w:hAnsi="Times New Roman" w:cs="Times New Roman"/>
              </w:rPr>
              <w:t>4</w:t>
            </w:r>
          </w:p>
          <w:p w14:paraId="4DE700B5" w14:textId="3878DF80" w:rsidR="009F1215" w:rsidRDefault="00C178D4" w:rsidP="00A9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95194">
              <w:rPr>
                <w:rFonts w:ascii="Times New Roman" w:hAnsi="Times New Roman" w:cs="Times New Roman"/>
              </w:rPr>
              <w:t>.12.2</w:t>
            </w:r>
            <w:r w:rsidR="00F94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</w:tcPr>
          <w:p w14:paraId="3212F28D" w14:textId="425337A1" w:rsidR="00A94E0C" w:rsidRPr="000A45A4" w:rsidRDefault="00A94E0C" w:rsidP="00A94E0C">
            <w:pPr>
              <w:jc w:val="center"/>
              <w:rPr>
                <w:rFonts w:ascii="Times New Roman" w:hAnsi="Times New Roman" w:cs="Times New Roman"/>
              </w:rPr>
            </w:pPr>
            <w:r w:rsidRPr="00196584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14:paraId="5B8CDB7E" w14:textId="20C41339" w:rsidR="00A94E0C" w:rsidRDefault="00A94E0C" w:rsidP="00A94E0C">
            <w:pPr>
              <w:jc w:val="center"/>
              <w:rPr>
                <w:rFonts w:ascii="Times New Roman" w:hAnsi="Times New Roman" w:cs="Times New Roman"/>
              </w:rPr>
            </w:pPr>
            <w:r w:rsidRPr="001F503F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1F503F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1F503F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1F503F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1F503F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A94E0C" w14:paraId="025B48F8" w14:textId="77777777" w:rsidTr="00DD2479">
        <w:tc>
          <w:tcPr>
            <w:tcW w:w="636" w:type="dxa"/>
            <w:vAlign w:val="center"/>
          </w:tcPr>
          <w:p w14:paraId="777A5291" w14:textId="65DB5F97" w:rsidR="00A94E0C" w:rsidRDefault="00A94E0C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580" w:type="dxa"/>
            <w:vAlign w:val="center"/>
          </w:tcPr>
          <w:p w14:paraId="2ABE8CE6" w14:textId="660394A9" w:rsidR="00A94E0C" w:rsidRDefault="00A94E0C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Острая дыхательная недостаточность</w:t>
            </w:r>
          </w:p>
        </w:tc>
        <w:tc>
          <w:tcPr>
            <w:tcW w:w="747" w:type="dxa"/>
            <w:vAlign w:val="center"/>
          </w:tcPr>
          <w:p w14:paraId="6B300FB8" w14:textId="10725CDE" w:rsidR="00A94E0C" w:rsidRDefault="00A94E0C" w:rsidP="00A9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3270F215" w14:textId="2AFE1FB6" w:rsidR="00A94E0C" w:rsidRDefault="00FD4819" w:rsidP="00A9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78D4">
              <w:rPr>
                <w:rFonts w:ascii="Times New Roman" w:hAnsi="Times New Roman" w:cs="Times New Roman"/>
              </w:rPr>
              <w:t>0</w:t>
            </w:r>
            <w:r w:rsidR="00495194">
              <w:rPr>
                <w:rFonts w:ascii="Times New Roman" w:hAnsi="Times New Roman" w:cs="Times New Roman"/>
              </w:rPr>
              <w:t>.12.2</w:t>
            </w:r>
            <w:r w:rsidR="00F941FC">
              <w:rPr>
                <w:rFonts w:ascii="Times New Roman" w:hAnsi="Times New Roman" w:cs="Times New Roman"/>
              </w:rPr>
              <w:t>4</w:t>
            </w:r>
          </w:p>
          <w:p w14:paraId="2DD80094" w14:textId="69E843C8" w:rsidR="009F1215" w:rsidRDefault="00FD4819" w:rsidP="00A9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78D4">
              <w:rPr>
                <w:rFonts w:ascii="Times New Roman" w:hAnsi="Times New Roman" w:cs="Times New Roman"/>
              </w:rPr>
              <w:t>3</w:t>
            </w:r>
            <w:r w:rsidR="00495194">
              <w:rPr>
                <w:rFonts w:ascii="Times New Roman" w:hAnsi="Times New Roman" w:cs="Times New Roman"/>
              </w:rPr>
              <w:t>.12.2</w:t>
            </w:r>
            <w:r w:rsidR="00F94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</w:tcPr>
          <w:p w14:paraId="529AF59F" w14:textId="0D89E3CC" w:rsidR="00A94E0C" w:rsidRPr="000A45A4" w:rsidRDefault="00A94E0C" w:rsidP="00A94E0C">
            <w:pPr>
              <w:jc w:val="center"/>
              <w:rPr>
                <w:rFonts w:ascii="Times New Roman" w:hAnsi="Times New Roman" w:cs="Times New Roman"/>
              </w:rPr>
            </w:pPr>
            <w:r w:rsidRPr="00196584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14:paraId="77CCAED0" w14:textId="1D223A9D" w:rsidR="00A94E0C" w:rsidRDefault="00A94E0C" w:rsidP="00A94E0C">
            <w:pPr>
              <w:jc w:val="center"/>
              <w:rPr>
                <w:rFonts w:ascii="Times New Roman" w:hAnsi="Times New Roman" w:cs="Times New Roman"/>
              </w:rPr>
            </w:pPr>
            <w:r w:rsidRPr="001F503F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1F503F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1F503F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1F503F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1F503F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A94E0C" w14:paraId="51EC6263" w14:textId="77777777" w:rsidTr="00DD2479">
        <w:tc>
          <w:tcPr>
            <w:tcW w:w="636" w:type="dxa"/>
            <w:vAlign w:val="center"/>
          </w:tcPr>
          <w:p w14:paraId="29E81145" w14:textId="16AC2B0A" w:rsidR="00A94E0C" w:rsidRDefault="00A94E0C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580" w:type="dxa"/>
            <w:vAlign w:val="center"/>
          </w:tcPr>
          <w:p w14:paraId="46EB50A5" w14:textId="617564F3" w:rsidR="00A94E0C" w:rsidRDefault="00A94E0C" w:rsidP="00DD2479">
            <w:pPr>
              <w:rPr>
                <w:rFonts w:ascii="Times New Roman" w:hAnsi="Times New Roman" w:cs="Times New Roman"/>
              </w:rPr>
            </w:pPr>
            <w:proofErr w:type="spellStart"/>
            <w:r w:rsidRPr="00A850B5">
              <w:rPr>
                <w:rFonts w:ascii="Times New Roman" w:hAnsi="Times New Roman" w:cs="Times New Roman"/>
                <w:color w:val="000000" w:themeColor="text1"/>
              </w:rPr>
              <w:t>Дегидратационный</w:t>
            </w:r>
            <w:proofErr w:type="spellEnd"/>
            <w:r w:rsidRPr="00A850B5">
              <w:rPr>
                <w:rFonts w:ascii="Times New Roman" w:hAnsi="Times New Roman" w:cs="Times New Roman"/>
                <w:color w:val="000000" w:themeColor="text1"/>
              </w:rPr>
              <w:t xml:space="preserve"> синдром</w:t>
            </w:r>
          </w:p>
        </w:tc>
        <w:tc>
          <w:tcPr>
            <w:tcW w:w="747" w:type="dxa"/>
            <w:vAlign w:val="center"/>
          </w:tcPr>
          <w:p w14:paraId="4C81A158" w14:textId="0E617701" w:rsidR="00A94E0C" w:rsidRDefault="00A94E0C" w:rsidP="00A9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46B53EA0" w14:textId="4DD63641" w:rsidR="00A94E0C" w:rsidRDefault="00FD4819" w:rsidP="00A9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78D4">
              <w:rPr>
                <w:rFonts w:ascii="Times New Roman" w:hAnsi="Times New Roman" w:cs="Times New Roman"/>
              </w:rPr>
              <w:t>4</w:t>
            </w:r>
            <w:r w:rsidR="00495194">
              <w:rPr>
                <w:rFonts w:ascii="Times New Roman" w:hAnsi="Times New Roman" w:cs="Times New Roman"/>
              </w:rPr>
              <w:t>.12.2</w:t>
            </w:r>
            <w:r w:rsidR="00F941FC">
              <w:rPr>
                <w:rFonts w:ascii="Times New Roman" w:hAnsi="Times New Roman" w:cs="Times New Roman"/>
              </w:rPr>
              <w:t>4</w:t>
            </w:r>
          </w:p>
          <w:p w14:paraId="24179592" w14:textId="080607A6" w:rsidR="009F1215" w:rsidRDefault="00FD4819" w:rsidP="00A9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78D4">
              <w:rPr>
                <w:rFonts w:ascii="Times New Roman" w:hAnsi="Times New Roman" w:cs="Times New Roman"/>
              </w:rPr>
              <w:t>5</w:t>
            </w:r>
            <w:r w:rsidR="00495194">
              <w:rPr>
                <w:rFonts w:ascii="Times New Roman" w:hAnsi="Times New Roman" w:cs="Times New Roman"/>
              </w:rPr>
              <w:t>.12.2</w:t>
            </w:r>
            <w:r w:rsidR="00F94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</w:tcPr>
          <w:p w14:paraId="37D1CB65" w14:textId="7DF4C772" w:rsidR="00A94E0C" w:rsidRPr="000A45A4" w:rsidRDefault="00A94E0C" w:rsidP="00A94E0C">
            <w:pPr>
              <w:jc w:val="center"/>
              <w:rPr>
                <w:rFonts w:ascii="Times New Roman" w:hAnsi="Times New Roman" w:cs="Times New Roman"/>
              </w:rPr>
            </w:pPr>
            <w:r w:rsidRPr="00196584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14:paraId="464B4D97" w14:textId="452F68C2" w:rsidR="00A94E0C" w:rsidRDefault="00A94E0C" w:rsidP="00A94E0C">
            <w:pPr>
              <w:jc w:val="center"/>
              <w:rPr>
                <w:rFonts w:ascii="Times New Roman" w:hAnsi="Times New Roman" w:cs="Times New Roman"/>
              </w:rPr>
            </w:pPr>
            <w:r w:rsidRPr="001F503F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1F503F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1F503F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1F503F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1F503F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A94E0C" w14:paraId="7F46DCCD" w14:textId="77777777" w:rsidTr="00DD2479">
        <w:tc>
          <w:tcPr>
            <w:tcW w:w="636" w:type="dxa"/>
            <w:vAlign w:val="center"/>
          </w:tcPr>
          <w:p w14:paraId="5138E1E2" w14:textId="01E9CCC5" w:rsidR="00A94E0C" w:rsidRDefault="00A94E0C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580" w:type="dxa"/>
            <w:vAlign w:val="center"/>
          </w:tcPr>
          <w:p w14:paraId="0E3E8115" w14:textId="56796129" w:rsidR="00A94E0C" w:rsidRDefault="00A94E0C" w:rsidP="00DD2479">
            <w:pPr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color w:val="000000" w:themeColor="text1"/>
              </w:rPr>
              <w:t>Сепсис</w:t>
            </w:r>
          </w:p>
        </w:tc>
        <w:tc>
          <w:tcPr>
            <w:tcW w:w="747" w:type="dxa"/>
            <w:vAlign w:val="center"/>
          </w:tcPr>
          <w:p w14:paraId="0EEABE46" w14:textId="4C1F1738" w:rsidR="00A94E0C" w:rsidRDefault="00A94E0C" w:rsidP="00A9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230EF162" w14:textId="28D36267" w:rsidR="00A94E0C" w:rsidRDefault="005F05D4" w:rsidP="00A9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95194">
              <w:rPr>
                <w:rFonts w:ascii="Times New Roman" w:hAnsi="Times New Roman" w:cs="Times New Roman"/>
              </w:rPr>
              <w:t>.12.2</w:t>
            </w:r>
            <w:r w:rsidR="00F941FC">
              <w:rPr>
                <w:rFonts w:ascii="Times New Roman" w:hAnsi="Times New Roman" w:cs="Times New Roman"/>
              </w:rPr>
              <w:t>4</w:t>
            </w:r>
          </w:p>
          <w:p w14:paraId="5E924D62" w14:textId="3DA8F701" w:rsidR="009F1215" w:rsidRDefault="005F05D4" w:rsidP="00A94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95194">
              <w:rPr>
                <w:rFonts w:ascii="Times New Roman" w:hAnsi="Times New Roman" w:cs="Times New Roman"/>
              </w:rPr>
              <w:t>.12.2</w:t>
            </w:r>
            <w:r w:rsidR="00F94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</w:tcPr>
          <w:p w14:paraId="2DAF8D28" w14:textId="3294656A" w:rsidR="00A94E0C" w:rsidRPr="000A45A4" w:rsidRDefault="00A94E0C" w:rsidP="00A94E0C">
            <w:pPr>
              <w:jc w:val="center"/>
              <w:rPr>
                <w:rFonts w:ascii="Times New Roman" w:hAnsi="Times New Roman" w:cs="Times New Roman"/>
              </w:rPr>
            </w:pPr>
            <w:r w:rsidRPr="00196584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14:paraId="68938AF6" w14:textId="46D2BE81" w:rsidR="00A94E0C" w:rsidRDefault="00A94E0C" w:rsidP="00A94E0C">
            <w:pPr>
              <w:jc w:val="center"/>
              <w:rPr>
                <w:rFonts w:ascii="Times New Roman" w:hAnsi="Times New Roman" w:cs="Times New Roman"/>
              </w:rPr>
            </w:pPr>
            <w:r w:rsidRPr="001F503F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1F503F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1F503F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1F503F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1F503F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AF67A6" w14:paraId="2856CF82" w14:textId="77777777" w:rsidTr="00EC22D2">
        <w:tc>
          <w:tcPr>
            <w:tcW w:w="9345" w:type="dxa"/>
            <w:gridSpan w:val="6"/>
            <w:vAlign w:val="center"/>
          </w:tcPr>
          <w:p w14:paraId="29A1340E" w14:textId="0E512991" w:rsidR="00AF67A6" w:rsidRDefault="00B41ACE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(практические занятия)                                  280 часов </w:t>
            </w:r>
            <w:r w:rsidRPr="007D4EAD"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14:paraId="6201BFBB" w14:textId="6DC2C065" w:rsidR="00EC22D2" w:rsidRDefault="00EC22D2"/>
    <w:p w14:paraId="635BDC00" w14:textId="5613C8D6" w:rsidR="00EC22D2" w:rsidRDefault="00EC22D2"/>
    <w:p w14:paraId="4C57B120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          </w:t>
      </w:r>
    </w:p>
    <w:p w14:paraId="5B32E367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4A4ACAE6" w14:textId="77777777" w:rsidR="00424B08" w:rsidRPr="00266CC7" w:rsidRDefault="00424B08" w:rsidP="00424B0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Зав.кафедрой</w:t>
      </w:r>
      <w:proofErr w:type="spellEnd"/>
      <w:r>
        <w:rPr>
          <w:rFonts w:ascii="Times New Roman" w:hAnsi="Times New Roman" w:cs="Times New Roman"/>
        </w:rPr>
        <w:t xml:space="preserve"> детских инфекций, проф.                                                                  В.А. Анохин </w:t>
      </w:r>
    </w:p>
    <w:p w14:paraId="500C959B" w14:textId="0DD42950" w:rsidR="00EC22D2" w:rsidRDefault="00EC22D2"/>
    <w:p w14:paraId="1F4198EA" w14:textId="3293FAFC" w:rsidR="00EC22D2" w:rsidRDefault="00EC22D2"/>
    <w:p w14:paraId="7210754D" w14:textId="7C71106B" w:rsidR="00EC22D2" w:rsidRDefault="00EC22D2"/>
    <w:p w14:paraId="7B285259" w14:textId="3FEF8F4E" w:rsidR="00DC1325" w:rsidRPr="00266CC7" w:rsidRDefault="00DC1325" w:rsidP="00266CC7">
      <w:pPr>
        <w:rPr>
          <w:rFonts w:ascii="Times New Roman" w:hAnsi="Times New Roman" w:cs="Times New Roman"/>
        </w:rPr>
      </w:pPr>
    </w:p>
    <w:sectPr w:rsidR="00DC1325" w:rsidRPr="0026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C7"/>
    <w:rsid w:val="0009071F"/>
    <w:rsid w:val="0009462A"/>
    <w:rsid w:val="000D0425"/>
    <w:rsid w:val="000D1BC4"/>
    <w:rsid w:val="00120537"/>
    <w:rsid w:val="0012146B"/>
    <w:rsid w:val="001637C5"/>
    <w:rsid w:val="001B4E89"/>
    <w:rsid w:val="001D5712"/>
    <w:rsid w:val="002061AA"/>
    <w:rsid w:val="00232B91"/>
    <w:rsid w:val="00266CC7"/>
    <w:rsid w:val="002908D9"/>
    <w:rsid w:val="002A24ED"/>
    <w:rsid w:val="002F154B"/>
    <w:rsid w:val="003F4834"/>
    <w:rsid w:val="00424B08"/>
    <w:rsid w:val="00477B20"/>
    <w:rsid w:val="00495194"/>
    <w:rsid w:val="004C02F2"/>
    <w:rsid w:val="004E005A"/>
    <w:rsid w:val="00541787"/>
    <w:rsid w:val="00577AF1"/>
    <w:rsid w:val="005E612E"/>
    <w:rsid w:val="005F05D4"/>
    <w:rsid w:val="00624D4B"/>
    <w:rsid w:val="006454AB"/>
    <w:rsid w:val="006C61A2"/>
    <w:rsid w:val="006D170A"/>
    <w:rsid w:val="00773BE6"/>
    <w:rsid w:val="007C273D"/>
    <w:rsid w:val="007D4EAD"/>
    <w:rsid w:val="007E21B6"/>
    <w:rsid w:val="00852466"/>
    <w:rsid w:val="008D762C"/>
    <w:rsid w:val="00973290"/>
    <w:rsid w:val="009A0BBA"/>
    <w:rsid w:val="009F1215"/>
    <w:rsid w:val="00A27180"/>
    <w:rsid w:val="00A94E0C"/>
    <w:rsid w:val="00A95AC2"/>
    <w:rsid w:val="00AA5F78"/>
    <w:rsid w:val="00AB03F1"/>
    <w:rsid w:val="00AD45BB"/>
    <w:rsid w:val="00AF67A6"/>
    <w:rsid w:val="00B41ACE"/>
    <w:rsid w:val="00C1708F"/>
    <w:rsid w:val="00C178D4"/>
    <w:rsid w:val="00C971DB"/>
    <w:rsid w:val="00CF2CF4"/>
    <w:rsid w:val="00D072ED"/>
    <w:rsid w:val="00DA73D2"/>
    <w:rsid w:val="00DC1325"/>
    <w:rsid w:val="00DD2479"/>
    <w:rsid w:val="00E87F9D"/>
    <w:rsid w:val="00EC22D2"/>
    <w:rsid w:val="00EC72FC"/>
    <w:rsid w:val="00F941FC"/>
    <w:rsid w:val="00FD4819"/>
    <w:rsid w:val="00FF0914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C815"/>
  <w15:chartTrackingRefBased/>
  <w15:docId w15:val="{FBB47BB7-DF0D-EF4F-AA34-5A0912D3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5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3E54-107E-4F3D-B689-5FB69DE9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2</cp:revision>
  <cp:lastPrinted>2023-01-23T11:07:00Z</cp:lastPrinted>
  <dcterms:created xsi:type="dcterms:W3CDTF">2024-09-16T15:43:00Z</dcterms:created>
  <dcterms:modified xsi:type="dcterms:W3CDTF">2024-09-16T15:43:00Z</dcterms:modified>
</cp:coreProperties>
</file>