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F0856" w14:textId="77777777" w:rsidR="00673119" w:rsidRDefault="00673119"/>
    <w:p w14:paraId="188FC60B" w14:textId="5EAD607F" w:rsidR="00EC22D2" w:rsidRDefault="00EC22D2"/>
    <w:p w14:paraId="0E7AE951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14:paraId="1C5587E4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высшего образования</w:t>
      </w:r>
    </w:p>
    <w:p w14:paraId="184B09E7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«Казанский государственный медицинский университет»</w:t>
      </w:r>
    </w:p>
    <w:p w14:paraId="11C78EC1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Министерства здравоохранения Российской Федерации</w:t>
      </w:r>
    </w:p>
    <w:p w14:paraId="5937B628" w14:textId="0C220EA2" w:rsidR="00673119" w:rsidRDefault="00673119" w:rsidP="00424B08">
      <w:pPr>
        <w:jc w:val="center"/>
        <w:rPr>
          <w:rFonts w:ascii="Times New Roman" w:hAnsi="Times New Roman" w:cs="Times New Roman"/>
        </w:rPr>
      </w:pPr>
    </w:p>
    <w:p w14:paraId="1198088A" w14:textId="77777777" w:rsidR="00673119" w:rsidRPr="00266CC7" w:rsidRDefault="00673119" w:rsidP="00424B08">
      <w:pPr>
        <w:jc w:val="center"/>
        <w:rPr>
          <w:rFonts w:ascii="Times New Roman" w:hAnsi="Times New Roman" w:cs="Times New Roman"/>
        </w:rPr>
      </w:pPr>
    </w:p>
    <w:p w14:paraId="348FC04A" w14:textId="596D609E" w:rsidR="00673119" w:rsidRDefault="00424B08" w:rsidP="00673119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Расписание занятий</w:t>
      </w:r>
    </w:p>
    <w:p w14:paraId="54206E5B" w14:textId="108C45A4" w:rsidR="00673119" w:rsidRDefault="00673119" w:rsidP="00673119">
      <w:pPr>
        <w:jc w:val="center"/>
        <w:rPr>
          <w:rFonts w:ascii="Times New Roman" w:hAnsi="Times New Roman" w:cs="Times New Roman"/>
        </w:rPr>
      </w:pPr>
    </w:p>
    <w:p w14:paraId="70585E32" w14:textId="77777777" w:rsidR="00673119" w:rsidRPr="00266CC7" w:rsidRDefault="00673119" w:rsidP="00673119">
      <w:pPr>
        <w:jc w:val="center"/>
        <w:rPr>
          <w:rFonts w:ascii="Times New Roman" w:hAnsi="Times New Roman" w:cs="Times New Roman"/>
        </w:rPr>
      </w:pPr>
    </w:p>
    <w:p w14:paraId="26BA183A" w14:textId="3D3CE293" w:rsidR="00424B08" w:rsidRDefault="00424B08" w:rsidP="00673119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«</w:t>
      </w:r>
      <w:r w:rsidR="001A008B">
        <w:rPr>
          <w:rFonts w:ascii="Times New Roman" w:hAnsi="Times New Roman" w:cs="Times New Roman"/>
        </w:rPr>
        <w:t>4</w:t>
      </w:r>
      <w:r w:rsidR="00861A6B">
        <w:rPr>
          <w:rFonts w:ascii="Times New Roman" w:hAnsi="Times New Roman" w:cs="Times New Roman"/>
        </w:rPr>
        <w:t>» семестр 202</w:t>
      </w:r>
      <w:r w:rsidR="003265A7">
        <w:rPr>
          <w:rFonts w:ascii="Times New Roman" w:hAnsi="Times New Roman" w:cs="Times New Roman"/>
        </w:rPr>
        <w:t>4</w:t>
      </w:r>
      <w:r w:rsidR="00861A6B">
        <w:rPr>
          <w:rFonts w:ascii="Times New Roman" w:hAnsi="Times New Roman" w:cs="Times New Roman"/>
        </w:rPr>
        <w:t>/202</w:t>
      </w:r>
      <w:r w:rsidR="003265A7">
        <w:rPr>
          <w:rFonts w:ascii="Times New Roman" w:hAnsi="Times New Roman" w:cs="Times New Roman"/>
        </w:rPr>
        <w:t>5</w:t>
      </w:r>
      <w:r w:rsidRPr="00266CC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66CC7">
        <w:rPr>
          <w:rFonts w:ascii="Times New Roman" w:hAnsi="Times New Roman" w:cs="Times New Roman"/>
        </w:rPr>
        <w:t>уч.год</w:t>
      </w:r>
      <w:proofErr w:type="spellEnd"/>
      <w:proofErr w:type="gramEnd"/>
    </w:p>
    <w:p w14:paraId="22BFE16C" w14:textId="09229828" w:rsidR="00673119" w:rsidRDefault="00673119" w:rsidP="00424B08">
      <w:pPr>
        <w:rPr>
          <w:rFonts w:ascii="Times New Roman" w:hAnsi="Times New Roman" w:cs="Times New Roman"/>
        </w:rPr>
      </w:pPr>
    </w:p>
    <w:p w14:paraId="0F33F0E7" w14:textId="77777777" w:rsidR="00673119" w:rsidRDefault="00673119" w:rsidP="00424B08">
      <w:pPr>
        <w:rPr>
          <w:rFonts w:ascii="Times New Roman" w:hAnsi="Times New Roman" w:cs="Times New Roman"/>
        </w:rPr>
      </w:pPr>
    </w:p>
    <w:p w14:paraId="4C40326D" w14:textId="77777777" w:rsidR="00424B08" w:rsidRDefault="00424B08" w:rsidP="00424B0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Кафедра:   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детских инфекций</w:t>
      </w:r>
    </w:p>
    <w:p w14:paraId="0EF6DACB" w14:textId="56AD9480" w:rsidR="00673119" w:rsidRDefault="00424B08" w:rsidP="00424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Специальность: </w:t>
      </w:r>
      <w:r>
        <w:rPr>
          <w:rFonts w:ascii="Times New Roman" w:hAnsi="Times New Roman" w:cs="Times New Roman"/>
        </w:rPr>
        <w:tab/>
        <w:t>31.08.35 инфекционные болезни</w:t>
      </w:r>
    </w:p>
    <w:p w14:paraId="5C26D062" w14:textId="77777777" w:rsidR="00673119" w:rsidRDefault="00673119" w:rsidP="00424B08">
      <w:pPr>
        <w:rPr>
          <w:rFonts w:ascii="Times New Roman" w:hAnsi="Times New Roman" w:cs="Times New Roman"/>
        </w:rPr>
      </w:pPr>
    </w:p>
    <w:p w14:paraId="442AA58B" w14:textId="77777777" w:rsidR="00424B08" w:rsidRDefault="00424B08" w:rsidP="00424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Дисциплина: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Инфекционные болезни. Место проведения РКИБ</w:t>
      </w:r>
    </w:p>
    <w:p w14:paraId="2B36C498" w14:textId="77777777" w:rsidR="00EC22D2" w:rsidRPr="00EC22D2" w:rsidRDefault="00EC22D2">
      <w:pPr>
        <w:rPr>
          <w:rFonts w:ascii="Times New Roman" w:hAnsi="Times New Roman" w:cs="Times New Roman"/>
          <w:b/>
          <w:bCs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83"/>
        <w:gridCol w:w="3845"/>
        <w:gridCol w:w="802"/>
        <w:gridCol w:w="1220"/>
        <w:gridCol w:w="1005"/>
        <w:gridCol w:w="2051"/>
      </w:tblGrid>
      <w:tr w:rsidR="00EC22D2" w14:paraId="752F3EA6" w14:textId="77777777" w:rsidTr="00BD5B2C">
        <w:tc>
          <w:tcPr>
            <w:tcW w:w="683" w:type="dxa"/>
          </w:tcPr>
          <w:p w14:paraId="2CC75169" w14:textId="77777777" w:rsidR="00EC22D2" w:rsidRDefault="00EC22D2" w:rsidP="00F81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14:paraId="663646F3" w14:textId="1AD52652" w:rsidR="00285769" w:rsidRDefault="00285769" w:rsidP="00F81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45" w:type="dxa"/>
          </w:tcPr>
          <w:p w14:paraId="4B4CCD3D" w14:textId="77777777" w:rsidR="00EC22D2" w:rsidRDefault="00EC22D2" w:rsidP="00F81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802" w:type="dxa"/>
          </w:tcPr>
          <w:p w14:paraId="5C6A8BC1" w14:textId="77777777" w:rsidR="00EC22D2" w:rsidRDefault="00EC22D2" w:rsidP="00F81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220" w:type="dxa"/>
          </w:tcPr>
          <w:p w14:paraId="7E8048D8" w14:textId="77777777" w:rsidR="00EC22D2" w:rsidRDefault="00EC22D2" w:rsidP="00F81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05" w:type="dxa"/>
          </w:tcPr>
          <w:p w14:paraId="1A778F97" w14:textId="77777777" w:rsidR="00EC22D2" w:rsidRDefault="00EC22D2" w:rsidP="00F81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051" w:type="dxa"/>
          </w:tcPr>
          <w:p w14:paraId="77CC56EA" w14:textId="77777777" w:rsidR="00EC22D2" w:rsidRDefault="00EC22D2" w:rsidP="00F81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EC22D2" w14:paraId="39FAF241" w14:textId="77777777" w:rsidTr="00BD5B2C">
        <w:tc>
          <w:tcPr>
            <w:tcW w:w="9606" w:type="dxa"/>
            <w:gridSpan w:val="6"/>
            <w:vAlign w:val="center"/>
          </w:tcPr>
          <w:p w14:paraId="3FEA8E47" w14:textId="77777777" w:rsidR="00673119" w:rsidRDefault="00EC22D2" w:rsidP="00673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22D2">
              <w:rPr>
                <w:rFonts w:ascii="Times New Roman" w:hAnsi="Times New Roman" w:cs="Times New Roman"/>
                <w:b/>
                <w:bCs/>
              </w:rPr>
              <w:t xml:space="preserve">Практические занятия </w:t>
            </w:r>
            <w:r w:rsidR="001A008B">
              <w:rPr>
                <w:rFonts w:ascii="Times New Roman" w:hAnsi="Times New Roman" w:cs="Times New Roman"/>
                <w:b/>
                <w:bCs/>
              </w:rPr>
              <w:t>4</w:t>
            </w:r>
            <w:r w:rsidRPr="00EC22D2">
              <w:rPr>
                <w:rFonts w:ascii="Times New Roman" w:hAnsi="Times New Roman" w:cs="Times New Roman"/>
                <w:b/>
                <w:bCs/>
              </w:rPr>
              <w:t xml:space="preserve"> семестр (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EC22D2">
              <w:rPr>
                <w:rFonts w:ascii="Times New Roman" w:hAnsi="Times New Roman" w:cs="Times New Roman"/>
                <w:b/>
                <w:bCs/>
              </w:rPr>
              <w:t xml:space="preserve"> курс)</w:t>
            </w:r>
          </w:p>
          <w:p w14:paraId="30835905" w14:textId="5815304B" w:rsidR="00673119" w:rsidRPr="00EC22D2" w:rsidRDefault="00673119" w:rsidP="00673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22D2" w14:paraId="2297D189" w14:textId="77777777" w:rsidTr="00BD5B2C">
        <w:tc>
          <w:tcPr>
            <w:tcW w:w="9606" w:type="dxa"/>
            <w:gridSpan w:val="6"/>
            <w:vAlign w:val="center"/>
          </w:tcPr>
          <w:p w14:paraId="6B2C6E7E" w14:textId="26BFEC49" w:rsidR="00673119" w:rsidRPr="00EC22D2" w:rsidRDefault="00D64CE3" w:rsidP="00673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Инфекционные болезни у детей и подростков</w:t>
            </w:r>
            <w:r w:rsidR="00EC22D2" w:rsidRPr="00A850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C22D2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EC22D2" w:rsidRPr="00A850B5">
              <w:rPr>
                <w:rFonts w:ascii="Times New Roman" w:hAnsi="Times New Roman" w:cs="Times New Roman"/>
                <w:b/>
                <w:bCs/>
              </w:rPr>
              <w:t>0 часов</w:t>
            </w:r>
            <w:r w:rsidR="00EC22D2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EC22D2" w14:paraId="458902F6" w14:textId="77777777" w:rsidTr="00BD5B2C">
        <w:tc>
          <w:tcPr>
            <w:tcW w:w="683" w:type="dxa"/>
            <w:vAlign w:val="center"/>
          </w:tcPr>
          <w:p w14:paraId="354E2EB1" w14:textId="77777777" w:rsidR="00EC22D2" w:rsidRDefault="00EC22D2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845" w:type="dxa"/>
            <w:vAlign w:val="center"/>
          </w:tcPr>
          <w:p w14:paraId="1361FF71" w14:textId="53EEACEA" w:rsidR="00EC22D2" w:rsidRPr="000C4783" w:rsidRDefault="000C4783" w:rsidP="00DD24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4783">
              <w:rPr>
                <w:rFonts w:ascii="Times New Roman" w:hAnsi="Times New Roman" w:cs="Times New Roman"/>
                <w:bCs/>
                <w:color w:val="000000" w:themeColor="text1"/>
              </w:rPr>
              <w:t>Детские инфекции в условиях первичного звена здравоохранения</w:t>
            </w:r>
          </w:p>
        </w:tc>
        <w:tc>
          <w:tcPr>
            <w:tcW w:w="802" w:type="dxa"/>
            <w:vAlign w:val="center"/>
          </w:tcPr>
          <w:p w14:paraId="31913BF0" w14:textId="01D78093" w:rsidR="00EC22D2" w:rsidRDefault="000C4783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0" w:type="dxa"/>
            <w:vAlign w:val="center"/>
          </w:tcPr>
          <w:p w14:paraId="2BB52E45" w14:textId="139D41EA" w:rsidR="004E005A" w:rsidRDefault="00861A6B" w:rsidP="00861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65A7">
              <w:rPr>
                <w:rFonts w:ascii="Times New Roman" w:hAnsi="Times New Roman" w:cs="Times New Roman"/>
              </w:rPr>
              <w:t>4</w:t>
            </w:r>
            <w:r w:rsidR="00EC22D2">
              <w:rPr>
                <w:rFonts w:ascii="Times New Roman" w:hAnsi="Times New Roman" w:cs="Times New Roman"/>
              </w:rPr>
              <w:t>.0</w:t>
            </w:r>
            <w:r w:rsidR="00285769">
              <w:rPr>
                <w:rFonts w:ascii="Times New Roman" w:hAnsi="Times New Roman" w:cs="Times New Roman"/>
              </w:rPr>
              <w:t>1</w:t>
            </w:r>
            <w:r w:rsidR="00EC22D2">
              <w:rPr>
                <w:rFonts w:ascii="Times New Roman" w:hAnsi="Times New Roman" w:cs="Times New Roman"/>
              </w:rPr>
              <w:t>.2</w:t>
            </w:r>
            <w:r w:rsidR="003265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5" w:type="dxa"/>
            <w:vAlign w:val="center"/>
          </w:tcPr>
          <w:p w14:paraId="60BCDCDD" w14:textId="77777777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051" w:type="dxa"/>
            <w:vAlign w:val="center"/>
          </w:tcPr>
          <w:p w14:paraId="4871F548" w14:textId="77777777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56DBB3AE" w14:textId="1A5B0D60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22D2" w14:paraId="12D2DA5F" w14:textId="77777777" w:rsidTr="00BD5B2C">
        <w:tc>
          <w:tcPr>
            <w:tcW w:w="683" w:type="dxa"/>
            <w:vAlign w:val="center"/>
          </w:tcPr>
          <w:p w14:paraId="34436EA9" w14:textId="77777777" w:rsidR="00EC22D2" w:rsidRDefault="00EC22D2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845" w:type="dxa"/>
            <w:vAlign w:val="center"/>
          </w:tcPr>
          <w:p w14:paraId="19F91453" w14:textId="5D8DCAAB" w:rsidR="00EC22D2" w:rsidRPr="000C4783" w:rsidRDefault="000C4783" w:rsidP="00DD24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4783">
              <w:rPr>
                <w:rFonts w:ascii="Times New Roman" w:hAnsi="Times New Roman" w:cs="Times New Roman"/>
                <w:bCs/>
                <w:color w:val="000000" w:themeColor="text1"/>
              </w:rPr>
              <w:t>Принципы лечения детских инфекционных заболеваний</w:t>
            </w:r>
          </w:p>
        </w:tc>
        <w:tc>
          <w:tcPr>
            <w:tcW w:w="802" w:type="dxa"/>
            <w:vAlign w:val="center"/>
          </w:tcPr>
          <w:p w14:paraId="038D8035" w14:textId="2B57CD30" w:rsidR="00EC22D2" w:rsidRDefault="000C4783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0" w:type="dxa"/>
            <w:vAlign w:val="center"/>
          </w:tcPr>
          <w:p w14:paraId="667C32BD" w14:textId="01EAB8EF" w:rsidR="004E005A" w:rsidRDefault="003265A7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378C">
              <w:rPr>
                <w:rFonts w:ascii="Times New Roman" w:hAnsi="Times New Roman" w:cs="Times New Roman"/>
              </w:rPr>
              <w:t>5</w:t>
            </w:r>
            <w:r w:rsidR="00861A6B">
              <w:rPr>
                <w:rFonts w:ascii="Times New Roman" w:hAnsi="Times New Roman" w:cs="Times New Roman"/>
              </w:rPr>
              <w:t>.01.2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5" w:type="dxa"/>
            <w:vAlign w:val="center"/>
          </w:tcPr>
          <w:p w14:paraId="45B3736C" w14:textId="77777777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051" w:type="dxa"/>
            <w:vAlign w:val="center"/>
          </w:tcPr>
          <w:p w14:paraId="105FCC41" w14:textId="77777777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462BA12B" w14:textId="321CD379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22D2" w14:paraId="577EF051" w14:textId="77777777" w:rsidTr="00BD5B2C">
        <w:tc>
          <w:tcPr>
            <w:tcW w:w="683" w:type="dxa"/>
            <w:vAlign w:val="center"/>
          </w:tcPr>
          <w:p w14:paraId="3E1029A1" w14:textId="77777777" w:rsidR="00EC22D2" w:rsidRDefault="00EC22D2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845" w:type="dxa"/>
            <w:vAlign w:val="center"/>
          </w:tcPr>
          <w:p w14:paraId="0D19EB65" w14:textId="37DD1083" w:rsidR="00EC22D2" w:rsidRPr="000C4783" w:rsidRDefault="000C4783" w:rsidP="00DD24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4783">
              <w:rPr>
                <w:rFonts w:ascii="Times New Roman" w:hAnsi="Times New Roman" w:cs="Times New Roman"/>
                <w:bCs/>
                <w:color w:val="000000" w:themeColor="text1"/>
              </w:rPr>
              <w:t>Дифференциальный диагноз экзантем</w:t>
            </w:r>
          </w:p>
        </w:tc>
        <w:tc>
          <w:tcPr>
            <w:tcW w:w="802" w:type="dxa"/>
            <w:vAlign w:val="center"/>
          </w:tcPr>
          <w:p w14:paraId="3668365E" w14:textId="36FA1899" w:rsidR="00EC22D2" w:rsidRDefault="000C4783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0" w:type="dxa"/>
            <w:vAlign w:val="center"/>
          </w:tcPr>
          <w:p w14:paraId="01D9B71D" w14:textId="3C48A628" w:rsidR="004E005A" w:rsidRDefault="00F3378C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61A6B">
              <w:rPr>
                <w:rFonts w:ascii="Times New Roman" w:hAnsi="Times New Roman" w:cs="Times New Roman"/>
              </w:rPr>
              <w:t>.01.2</w:t>
            </w:r>
            <w:r w:rsidR="003265A7">
              <w:rPr>
                <w:rFonts w:ascii="Times New Roman" w:hAnsi="Times New Roman" w:cs="Times New Roman"/>
              </w:rPr>
              <w:t>5</w:t>
            </w:r>
          </w:p>
          <w:p w14:paraId="56FA8239" w14:textId="62C3F03A" w:rsidR="00285769" w:rsidRDefault="00F3378C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61A6B">
              <w:rPr>
                <w:rFonts w:ascii="Times New Roman" w:hAnsi="Times New Roman" w:cs="Times New Roman"/>
              </w:rPr>
              <w:t>.01.2</w:t>
            </w:r>
            <w:r w:rsidR="003265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5" w:type="dxa"/>
            <w:vAlign w:val="center"/>
          </w:tcPr>
          <w:p w14:paraId="6362A8E2" w14:textId="77777777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051" w:type="dxa"/>
            <w:vAlign w:val="center"/>
          </w:tcPr>
          <w:p w14:paraId="5AF5E0AF" w14:textId="16E99A42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16151279" w14:textId="77777777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Сабитова А.М.</w:t>
            </w:r>
            <w:r w:rsidR="00AB19B9">
              <w:rPr>
                <w:rFonts w:ascii="Times New Roman" w:hAnsi="Times New Roman" w:cs="Times New Roman"/>
              </w:rPr>
              <w:t>,</w:t>
            </w:r>
          </w:p>
          <w:p w14:paraId="25B979B6" w14:textId="3471676C" w:rsidR="00AB19B9" w:rsidRDefault="00AB19B9" w:rsidP="00DD24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Фаткуллина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</w:tr>
      <w:tr w:rsidR="00EC22D2" w14:paraId="195FB772" w14:textId="77777777" w:rsidTr="00BD5B2C">
        <w:tc>
          <w:tcPr>
            <w:tcW w:w="683" w:type="dxa"/>
            <w:vAlign w:val="center"/>
          </w:tcPr>
          <w:p w14:paraId="3BD62BEB" w14:textId="77777777" w:rsidR="00EC22D2" w:rsidRDefault="00EC22D2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845" w:type="dxa"/>
            <w:vAlign w:val="center"/>
          </w:tcPr>
          <w:p w14:paraId="225F9DB4" w14:textId="0F422B34" w:rsidR="00EC22D2" w:rsidRPr="000C4783" w:rsidRDefault="000C4783" w:rsidP="00DD24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4783">
              <w:rPr>
                <w:rFonts w:ascii="Times New Roman" w:hAnsi="Times New Roman" w:cs="Times New Roman"/>
                <w:bCs/>
                <w:color w:val="000000" w:themeColor="text1"/>
              </w:rPr>
              <w:t>Стафилококковая инфекций у детей</w:t>
            </w:r>
          </w:p>
        </w:tc>
        <w:tc>
          <w:tcPr>
            <w:tcW w:w="802" w:type="dxa"/>
            <w:vAlign w:val="center"/>
          </w:tcPr>
          <w:p w14:paraId="4931D93B" w14:textId="3ECEF2EB" w:rsidR="00EC22D2" w:rsidRDefault="00285769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0" w:type="dxa"/>
            <w:vAlign w:val="center"/>
          </w:tcPr>
          <w:p w14:paraId="18679A48" w14:textId="27F3CD0A" w:rsidR="00EC22D2" w:rsidRDefault="00C25A66" w:rsidP="004E0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61A6B">
              <w:rPr>
                <w:rFonts w:ascii="Times New Roman" w:hAnsi="Times New Roman" w:cs="Times New Roman"/>
              </w:rPr>
              <w:t>.01.2</w:t>
            </w:r>
            <w:r w:rsidR="003265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5" w:type="dxa"/>
            <w:vAlign w:val="center"/>
          </w:tcPr>
          <w:p w14:paraId="59967A92" w14:textId="77777777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051" w:type="dxa"/>
            <w:vAlign w:val="center"/>
          </w:tcPr>
          <w:p w14:paraId="7CE918A3" w14:textId="77777777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1563311C" w14:textId="6B77F477" w:rsidR="00EC22D2" w:rsidRDefault="00AB19B9" w:rsidP="00DD24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Фаткуллина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</w:tr>
      <w:tr w:rsidR="00EC22D2" w14:paraId="6369D022" w14:textId="77777777" w:rsidTr="00BD5B2C">
        <w:tc>
          <w:tcPr>
            <w:tcW w:w="683" w:type="dxa"/>
            <w:vAlign w:val="center"/>
          </w:tcPr>
          <w:p w14:paraId="080D53B4" w14:textId="77777777" w:rsidR="00EC22D2" w:rsidRDefault="00EC22D2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845" w:type="dxa"/>
            <w:vAlign w:val="center"/>
          </w:tcPr>
          <w:p w14:paraId="0250D837" w14:textId="3481331F" w:rsidR="00EC22D2" w:rsidRPr="000C4783" w:rsidRDefault="000C4783" w:rsidP="00DD24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4783">
              <w:rPr>
                <w:rFonts w:ascii="Times New Roman" w:hAnsi="Times New Roman" w:cs="Times New Roman"/>
                <w:bCs/>
                <w:color w:val="000000" w:themeColor="text1"/>
              </w:rPr>
              <w:t>Корь, краснуха</w:t>
            </w:r>
          </w:p>
        </w:tc>
        <w:tc>
          <w:tcPr>
            <w:tcW w:w="802" w:type="dxa"/>
            <w:vAlign w:val="center"/>
          </w:tcPr>
          <w:p w14:paraId="728375D1" w14:textId="29060E81" w:rsidR="00EC22D2" w:rsidRDefault="00394A2C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0" w:type="dxa"/>
            <w:vAlign w:val="center"/>
          </w:tcPr>
          <w:p w14:paraId="5E27DB32" w14:textId="6394CB03" w:rsidR="00EC22D2" w:rsidRDefault="00285769" w:rsidP="004E0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378C">
              <w:rPr>
                <w:rFonts w:ascii="Times New Roman" w:hAnsi="Times New Roman" w:cs="Times New Roman"/>
              </w:rPr>
              <w:t>1</w:t>
            </w:r>
            <w:r w:rsidR="00861A6B">
              <w:rPr>
                <w:rFonts w:ascii="Times New Roman" w:hAnsi="Times New Roman" w:cs="Times New Roman"/>
              </w:rPr>
              <w:t>.01.2</w:t>
            </w:r>
            <w:r w:rsidR="003265A7">
              <w:rPr>
                <w:rFonts w:ascii="Times New Roman" w:hAnsi="Times New Roman" w:cs="Times New Roman"/>
              </w:rPr>
              <w:t>5</w:t>
            </w:r>
          </w:p>
          <w:p w14:paraId="384BC9D7" w14:textId="696F3F11" w:rsidR="00285769" w:rsidRDefault="00285769" w:rsidP="004E0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378C">
              <w:rPr>
                <w:rFonts w:ascii="Times New Roman" w:hAnsi="Times New Roman" w:cs="Times New Roman"/>
              </w:rPr>
              <w:t>2</w:t>
            </w:r>
            <w:r w:rsidR="00861A6B">
              <w:rPr>
                <w:rFonts w:ascii="Times New Roman" w:hAnsi="Times New Roman" w:cs="Times New Roman"/>
              </w:rPr>
              <w:t>.01.2</w:t>
            </w:r>
            <w:r w:rsidR="003265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5" w:type="dxa"/>
            <w:vAlign w:val="center"/>
          </w:tcPr>
          <w:p w14:paraId="4E8B11B3" w14:textId="77777777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051" w:type="dxa"/>
            <w:vAlign w:val="center"/>
          </w:tcPr>
          <w:p w14:paraId="4832DCA3" w14:textId="73EA6CC4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424C1427" w14:textId="77777777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Фаткуллина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  <w:r w:rsidR="00AB19B9">
              <w:rPr>
                <w:rFonts w:ascii="Times New Roman" w:hAnsi="Times New Roman" w:cs="Times New Roman"/>
              </w:rPr>
              <w:t>,</w:t>
            </w:r>
          </w:p>
          <w:p w14:paraId="62474689" w14:textId="17DB0278" w:rsidR="00AB19B9" w:rsidRDefault="00AB19B9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Сабитова А.М.</w:t>
            </w:r>
          </w:p>
        </w:tc>
      </w:tr>
      <w:tr w:rsidR="00EC22D2" w14:paraId="6EBBCF94" w14:textId="77777777" w:rsidTr="00BD5B2C">
        <w:tc>
          <w:tcPr>
            <w:tcW w:w="683" w:type="dxa"/>
            <w:vAlign w:val="center"/>
          </w:tcPr>
          <w:p w14:paraId="6D628470" w14:textId="77777777" w:rsidR="00EC22D2" w:rsidRDefault="00EC22D2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845" w:type="dxa"/>
            <w:vAlign w:val="center"/>
          </w:tcPr>
          <w:p w14:paraId="777F9F97" w14:textId="6AC17E45" w:rsidR="00EC22D2" w:rsidRPr="000C4783" w:rsidRDefault="000C4783" w:rsidP="00DD24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4783">
              <w:rPr>
                <w:rFonts w:ascii="Times New Roman" w:hAnsi="Times New Roman" w:cs="Times New Roman"/>
                <w:bCs/>
                <w:color w:val="000000" w:themeColor="text1"/>
              </w:rPr>
              <w:t>Эпидемический паротит</w:t>
            </w:r>
          </w:p>
        </w:tc>
        <w:tc>
          <w:tcPr>
            <w:tcW w:w="802" w:type="dxa"/>
            <w:vAlign w:val="center"/>
          </w:tcPr>
          <w:p w14:paraId="761A5B10" w14:textId="1671A38C" w:rsidR="00EC22D2" w:rsidRDefault="00673119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0" w:type="dxa"/>
            <w:vAlign w:val="center"/>
          </w:tcPr>
          <w:p w14:paraId="6C2474B6" w14:textId="278A6340" w:rsidR="00EC22D2" w:rsidRDefault="00285769" w:rsidP="00C17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378C">
              <w:rPr>
                <w:rFonts w:ascii="Times New Roman" w:hAnsi="Times New Roman" w:cs="Times New Roman"/>
              </w:rPr>
              <w:t>3</w:t>
            </w:r>
            <w:r w:rsidR="00861A6B">
              <w:rPr>
                <w:rFonts w:ascii="Times New Roman" w:hAnsi="Times New Roman" w:cs="Times New Roman"/>
              </w:rPr>
              <w:t>.01.2</w:t>
            </w:r>
            <w:r w:rsidR="003265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5" w:type="dxa"/>
            <w:vAlign w:val="center"/>
          </w:tcPr>
          <w:p w14:paraId="4D9E6CB7" w14:textId="77777777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051" w:type="dxa"/>
            <w:vAlign w:val="center"/>
          </w:tcPr>
          <w:p w14:paraId="51BD9966" w14:textId="47FA7642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71B2ADA0" w14:textId="41BA1241" w:rsidR="00AB19B9" w:rsidRDefault="00AB19B9" w:rsidP="00DD24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Фаткуллина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</w:tr>
      <w:tr w:rsidR="00EC22D2" w14:paraId="34AD1771" w14:textId="77777777" w:rsidTr="00BD5B2C">
        <w:tc>
          <w:tcPr>
            <w:tcW w:w="683" w:type="dxa"/>
            <w:vAlign w:val="center"/>
          </w:tcPr>
          <w:p w14:paraId="361755BB" w14:textId="77777777" w:rsidR="00EC22D2" w:rsidRDefault="00EC22D2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845" w:type="dxa"/>
            <w:vAlign w:val="center"/>
          </w:tcPr>
          <w:p w14:paraId="3840AF3D" w14:textId="49FB124C" w:rsidR="00EC22D2" w:rsidRPr="000C4783" w:rsidRDefault="000C4783" w:rsidP="00DD24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4783">
              <w:rPr>
                <w:rFonts w:ascii="Times New Roman" w:hAnsi="Times New Roman" w:cs="Times New Roman"/>
                <w:bCs/>
                <w:color w:val="000000" w:themeColor="text1"/>
              </w:rPr>
              <w:t>Коклюш, паракоклюш</w:t>
            </w:r>
          </w:p>
        </w:tc>
        <w:tc>
          <w:tcPr>
            <w:tcW w:w="802" w:type="dxa"/>
            <w:vAlign w:val="center"/>
          </w:tcPr>
          <w:p w14:paraId="248F9BDE" w14:textId="2A0286AF" w:rsidR="00EC22D2" w:rsidRDefault="00673119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0" w:type="dxa"/>
            <w:vAlign w:val="center"/>
          </w:tcPr>
          <w:p w14:paraId="50443D83" w14:textId="24369573" w:rsidR="00EC22D2" w:rsidRDefault="00F3378C" w:rsidP="00C17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861A6B">
              <w:rPr>
                <w:rFonts w:ascii="Times New Roman" w:hAnsi="Times New Roman" w:cs="Times New Roman"/>
              </w:rPr>
              <w:t>.01.2</w:t>
            </w:r>
            <w:r w:rsidR="003265A7">
              <w:rPr>
                <w:rFonts w:ascii="Times New Roman" w:hAnsi="Times New Roman" w:cs="Times New Roman"/>
              </w:rPr>
              <w:t>5</w:t>
            </w:r>
          </w:p>
          <w:p w14:paraId="345B4BEC" w14:textId="5B53F70C" w:rsidR="00285769" w:rsidRDefault="00F3378C" w:rsidP="00C17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25A66">
              <w:rPr>
                <w:rFonts w:ascii="Times New Roman" w:hAnsi="Times New Roman" w:cs="Times New Roman"/>
              </w:rPr>
              <w:t>7</w:t>
            </w:r>
            <w:r w:rsidR="00285769">
              <w:rPr>
                <w:rFonts w:ascii="Times New Roman" w:hAnsi="Times New Roman" w:cs="Times New Roman"/>
              </w:rPr>
              <w:t>.0</w:t>
            </w:r>
            <w:r w:rsidR="00861A6B">
              <w:rPr>
                <w:rFonts w:ascii="Times New Roman" w:hAnsi="Times New Roman" w:cs="Times New Roman"/>
              </w:rPr>
              <w:t>1.2</w:t>
            </w:r>
            <w:r w:rsidR="003265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5" w:type="dxa"/>
            <w:vAlign w:val="center"/>
          </w:tcPr>
          <w:p w14:paraId="2D7C6005" w14:textId="77777777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051" w:type="dxa"/>
            <w:vAlign w:val="center"/>
          </w:tcPr>
          <w:p w14:paraId="177C7E01" w14:textId="6E979272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1DFAAC34" w14:textId="4D4629AE" w:rsidR="00AB19B9" w:rsidRDefault="00AB19B9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Сабитова А.М.</w:t>
            </w:r>
          </w:p>
        </w:tc>
      </w:tr>
      <w:tr w:rsidR="00EC22D2" w14:paraId="23F41602" w14:textId="77777777" w:rsidTr="00BD5B2C">
        <w:tc>
          <w:tcPr>
            <w:tcW w:w="683" w:type="dxa"/>
            <w:vAlign w:val="center"/>
          </w:tcPr>
          <w:p w14:paraId="6F6907A4" w14:textId="77777777" w:rsidR="00EC22D2" w:rsidRDefault="00EC22D2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845" w:type="dxa"/>
            <w:vAlign w:val="center"/>
          </w:tcPr>
          <w:p w14:paraId="2B570442" w14:textId="632EB686" w:rsidR="00EC22D2" w:rsidRPr="000C4783" w:rsidRDefault="000C4783" w:rsidP="00DD24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4783">
              <w:rPr>
                <w:rFonts w:ascii="Times New Roman" w:hAnsi="Times New Roman" w:cs="Times New Roman"/>
                <w:bCs/>
                <w:color w:val="000000" w:themeColor="text1"/>
              </w:rPr>
              <w:t>Внутриутробные инфекции</w:t>
            </w:r>
          </w:p>
        </w:tc>
        <w:tc>
          <w:tcPr>
            <w:tcW w:w="802" w:type="dxa"/>
            <w:vAlign w:val="center"/>
          </w:tcPr>
          <w:p w14:paraId="444B1E2F" w14:textId="4A95D360" w:rsidR="00EC22D2" w:rsidRDefault="00285769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0" w:type="dxa"/>
            <w:vAlign w:val="center"/>
          </w:tcPr>
          <w:p w14:paraId="3C5A9F7B" w14:textId="0855DE7A" w:rsidR="00C1708F" w:rsidRDefault="00F3378C" w:rsidP="00F33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285769">
              <w:rPr>
                <w:rFonts w:ascii="Times New Roman" w:hAnsi="Times New Roman" w:cs="Times New Roman"/>
              </w:rPr>
              <w:t>.0</w:t>
            </w:r>
            <w:r w:rsidR="00C25A66">
              <w:rPr>
                <w:rFonts w:ascii="Times New Roman" w:hAnsi="Times New Roman" w:cs="Times New Roman"/>
              </w:rPr>
              <w:t>1</w:t>
            </w:r>
            <w:r w:rsidR="00861A6B">
              <w:rPr>
                <w:rFonts w:ascii="Times New Roman" w:hAnsi="Times New Roman" w:cs="Times New Roman"/>
              </w:rPr>
              <w:t>.2</w:t>
            </w:r>
            <w:r w:rsidR="003265A7">
              <w:rPr>
                <w:rFonts w:ascii="Times New Roman" w:hAnsi="Times New Roman" w:cs="Times New Roman"/>
              </w:rPr>
              <w:t>5</w:t>
            </w:r>
          </w:p>
          <w:p w14:paraId="15914E5E" w14:textId="699AA090" w:rsidR="00285769" w:rsidRDefault="00F3378C" w:rsidP="00F33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285769">
              <w:rPr>
                <w:rFonts w:ascii="Times New Roman" w:hAnsi="Times New Roman" w:cs="Times New Roman"/>
              </w:rPr>
              <w:t>.0</w:t>
            </w:r>
            <w:r w:rsidR="00C25A66">
              <w:rPr>
                <w:rFonts w:ascii="Times New Roman" w:hAnsi="Times New Roman" w:cs="Times New Roman"/>
              </w:rPr>
              <w:t>1</w:t>
            </w:r>
            <w:r w:rsidR="00861A6B">
              <w:rPr>
                <w:rFonts w:ascii="Times New Roman" w:hAnsi="Times New Roman" w:cs="Times New Roman"/>
              </w:rPr>
              <w:t>.2</w:t>
            </w:r>
            <w:r w:rsidR="003265A7">
              <w:rPr>
                <w:rFonts w:ascii="Times New Roman" w:hAnsi="Times New Roman" w:cs="Times New Roman"/>
              </w:rPr>
              <w:t>5</w:t>
            </w:r>
          </w:p>
          <w:p w14:paraId="10D1D27C" w14:textId="1B40C5F0" w:rsidR="00285769" w:rsidRDefault="00F3378C" w:rsidP="00F33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61A6B">
              <w:rPr>
                <w:rFonts w:ascii="Times New Roman" w:hAnsi="Times New Roman" w:cs="Times New Roman"/>
              </w:rPr>
              <w:t>.0</w:t>
            </w:r>
            <w:r w:rsidR="00C25A66">
              <w:rPr>
                <w:rFonts w:ascii="Times New Roman" w:hAnsi="Times New Roman" w:cs="Times New Roman"/>
              </w:rPr>
              <w:t>1</w:t>
            </w:r>
            <w:r w:rsidR="00861A6B">
              <w:rPr>
                <w:rFonts w:ascii="Times New Roman" w:hAnsi="Times New Roman" w:cs="Times New Roman"/>
              </w:rPr>
              <w:t>.2</w:t>
            </w:r>
            <w:r w:rsidR="003265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5" w:type="dxa"/>
            <w:vAlign w:val="center"/>
          </w:tcPr>
          <w:p w14:paraId="5C84979E" w14:textId="77777777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051" w:type="dxa"/>
            <w:vAlign w:val="center"/>
          </w:tcPr>
          <w:p w14:paraId="65B9678E" w14:textId="77777777" w:rsidR="00EC22D2" w:rsidRDefault="00EC22D2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14C6A6A7" w14:textId="76ABEED9" w:rsidR="00EC22D2" w:rsidRDefault="00AB19B9" w:rsidP="00DD24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EC22D2" w14:paraId="15D0534F" w14:textId="77777777" w:rsidTr="00BD5B2C">
        <w:tc>
          <w:tcPr>
            <w:tcW w:w="9606" w:type="dxa"/>
            <w:gridSpan w:val="6"/>
          </w:tcPr>
          <w:p w14:paraId="00E6156B" w14:textId="1606BC4C" w:rsidR="00673119" w:rsidRPr="00BD5B2C" w:rsidRDefault="00EC22D2" w:rsidP="00BD5B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F2D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Неотложные состояния при инфекционных заболеваниях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 w:rsidR="00D64CE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Pr="004F2D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)</w:t>
            </w:r>
          </w:p>
        </w:tc>
      </w:tr>
      <w:tr w:rsidR="00673119" w14:paraId="0017021E" w14:textId="77777777" w:rsidTr="00BD5B2C">
        <w:tc>
          <w:tcPr>
            <w:tcW w:w="683" w:type="dxa"/>
            <w:vAlign w:val="center"/>
          </w:tcPr>
          <w:p w14:paraId="78F6E44B" w14:textId="1D318703" w:rsidR="00673119" w:rsidRDefault="00673119" w:rsidP="0067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845" w:type="dxa"/>
            <w:vAlign w:val="center"/>
          </w:tcPr>
          <w:p w14:paraId="32A10C21" w14:textId="6BC7DF1F" w:rsidR="00673119" w:rsidRPr="00285769" w:rsidRDefault="00673119" w:rsidP="0067311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85769">
              <w:rPr>
                <w:rFonts w:ascii="Times New Roman" w:hAnsi="Times New Roman" w:cs="Times New Roman"/>
                <w:color w:val="000000" w:themeColor="text1"/>
              </w:rPr>
              <w:t>Гипертермический синдром</w:t>
            </w:r>
          </w:p>
        </w:tc>
        <w:tc>
          <w:tcPr>
            <w:tcW w:w="802" w:type="dxa"/>
            <w:vAlign w:val="center"/>
          </w:tcPr>
          <w:p w14:paraId="675B23A1" w14:textId="6A9D1392" w:rsidR="00673119" w:rsidRPr="00DB4693" w:rsidRDefault="00285769" w:rsidP="00673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0" w:type="dxa"/>
            <w:vAlign w:val="center"/>
          </w:tcPr>
          <w:p w14:paraId="2E72C8EE" w14:textId="05EB41E8" w:rsidR="00673119" w:rsidRDefault="00C25A66" w:rsidP="00673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861A6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861A6B">
              <w:rPr>
                <w:rFonts w:ascii="Times New Roman" w:hAnsi="Times New Roman" w:cs="Times New Roman"/>
              </w:rPr>
              <w:t>.2</w:t>
            </w:r>
            <w:r w:rsidR="003265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5" w:type="dxa"/>
            <w:vAlign w:val="center"/>
          </w:tcPr>
          <w:p w14:paraId="04932C74" w14:textId="155A80DB" w:rsidR="00673119" w:rsidRDefault="00673119" w:rsidP="00673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051" w:type="dxa"/>
            <w:vAlign w:val="center"/>
          </w:tcPr>
          <w:p w14:paraId="4C0E1B96" w14:textId="77777777" w:rsidR="00673119" w:rsidRDefault="00673119" w:rsidP="00673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1D1D1763" w14:textId="54453503" w:rsidR="00673119" w:rsidRDefault="00673119" w:rsidP="006731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285769" w14:paraId="6F8C09B4" w14:textId="77777777" w:rsidTr="00BD5B2C">
        <w:tc>
          <w:tcPr>
            <w:tcW w:w="683" w:type="dxa"/>
            <w:vAlign w:val="center"/>
          </w:tcPr>
          <w:p w14:paraId="2C86D4CF" w14:textId="77777777" w:rsidR="00285769" w:rsidRDefault="00285769" w:rsidP="00285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vAlign w:val="center"/>
          </w:tcPr>
          <w:p w14:paraId="4B9ECC42" w14:textId="6DC799A0" w:rsidR="00285769" w:rsidRPr="00285769" w:rsidRDefault="00285769" w:rsidP="002857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5769">
              <w:rPr>
                <w:rFonts w:ascii="Times New Roman" w:hAnsi="Times New Roman" w:cs="Times New Roman"/>
                <w:color w:val="000000" w:themeColor="text1"/>
              </w:rPr>
              <w:t>Острая дыхательная недостаточность</w:t>
            </w:r>
          </w:p>
        </w:tc>
        <w:tc>
          <w:tcPr>
            <w:tcW w:w="802" w:type="dxa"/>
            <w:vAlign w:val="center"/>
          </w:tcPr>
          <w:p w14:paraId="260EEF9F" w14:textId="2704BC1B" w:rsidR="00285769" w:rsidRDefault="00285769" w:rsidP="00285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0" w:type="dxa"/>
            <w:vAlign w:val="center"/>
          </w:tcPr>
          <w:p w14:paraId="260B72F7" w14:textId="6D4F1240" w:rsidR="00285769" w:rsidRDefault="00C25A66" w:rsidP="00285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61A6B">
              <w:rPr>
                <w:rFonts w:ascii="Times New Roman" w:hAnsi="Times New Roman" w:cs="Times New Roman"/>
              </w:rPr>
              <w:t>.02.2</w:t>
            </w:r>
            <w:r w:rsidR="003265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5" w:type="dxa"/>
            <w:vAlign w:val="center"/>
          </w:tcPr>
          <w:p w14:paraId="20463D28" w14:textId="6D981267" w:rsidR="00285769" w:rsidRDefault="00285769" w:rsidP="00285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051" w:type="dxa"/>
            <w:vAlign w:val="center"/>
          </w:tcPr>
          <w:p w14:paraId="7E06E95B" w14:textId="77777777" w:rsidR="00285769" w:rsidRDefault="00285769" w:rsidP="00285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41A4EFB0" w14:textId="6A3356A5" w:rsidR="00285769" w:rsidRDefault="00285769" w:rsidP="002857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285769" w14:paraId="7AF0F987" w14:textId="77777777" w:rsidTr="00BD5B2C">
        <w:tc>
          <w:tcPr>
            <w:tcW w:w="683" w:type="dxa"/>
            <w:vAlign w:val="center"/>
          </w:tcPr>
          <w:p w14:paraId="3DC233CA" w14:textId="77777777" w:rsidR="00285769" w:rsidRDefault="00285769" w:rsidP="00285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vAlign w:val="center"/>
          </w:tcPr>
          <w:p w14:paraId="5E49A805" w14:textId="1D5D8896" w:rsidR="00285769" w:rsidRPr="00285769" w:rsidRDefault="00285769" w:rsidP="002857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5769">
              <w:rPr>
                <w:rFonts w:ascii="Times New Roman" w:hAnsi="Times New Roman" w:cs="Times New Roman"/>
                <w:color w:val="000000" w:themeColor="text1"/>
              </w:rPr>
              <w:t>Острая печеночная недостаточность.</w:t>
            </w:r>
          </w:p>
        </w:tc>
        <w:tc>
          <w:tcPr>
            <w:tcW w:w="802" w:type="dxa"/>
            <w:vAlign w:val="center"/>
          </w:tcPr>
          <w:p w14:paraId="4ABFA746" w14:textId="7BB11925" w:rsidR="00285769" w:rsidRDefault="00285769" w:rsidP="00285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0" w:type="dxa"/>
            <w:vAlign w:val="center"/>
          </w:tcPr>
          <w:p w14:paraId="35811201" w14:textId="0666046F" w:rsidR="00285769" w:rsidRDefault="00C25A66" w:rsidP="00285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61A6B">
              <w:rPr>
                <w:rFonts w:ascii="Times New Roman" w:hAnsi="Times New Roman" w:cs="Times New Roman"/>
              </w:rPr>
              <w:t>.02.2</w:t>
            </w:r>
            <w:r w:rsidR="003265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5" w:type="dxa"/>
            <w:vAlign w:val="center"/>
          </w:tcPr>
          <w:p w14:paraId="339C8795" w14:textId="4E8FEB41" w:rsidR="00285769" w:rsidRDefault="00285769" w:rsidP="00285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051" w:type="dxa"/>
            <w:vAlign w:val="center"/>
          </w:tcPr>
          <w:p w14:paraId="02410B5D" w14:textId="77777777" w:rsidR="00285769" w:rsidRDefault="00285769" w:rsidP="00285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170A2317" w14:textId="145D8DBC" w:rsidR="00285769" w:rsidRDefault="00285769" w:rsidP="002857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285769" w14:paraId="23EE2FDF" w14:textId="77777777" w:rsidTr="00BD5B2C">
        <w:tc>
          <w:tcPr>
            <w:tcW w:w="683" w:type="dxa"/>
            <w:vAlign w:val="center"/>
          </w:tcPr>
          <w:p w14:paraId="6031FE55" w14:textId="77777777" w:rsidR="00285769" w:rsidRDefault="00285769" w:rsidP="00285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vAlign w:val="center"/>
          </w:tcPr>
          <w:p w14:paraId="78F6EB1A" w14:textId="284DA6E7" w:rsidR="00285769" w:rsidRPr="00285769" w:rsidRDefault="00285769" w:rsidP="002857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5769">
              <w:rPr>
                <w:rFonts w:ascii="Times New Roman" w:hAnsi="Times New Roman" w:cs="Times New Roman"/>
                <w:color w:val="000000" w:themeColor="text1"/>
              </w:rPr>
              <w:t>Острая почечная недостаточность.</w:t>
            </w:r>
          </w:p>
        </w:tc>
        <w:tc>
          <w:tcPr>
            <w:tcW w:w="802" w:type="dxa"/>
            <w:vAlign w:val="center"/>
          </w:tcPr>
          <w:p w14:paraId="33A64EB0" w14:textId="541E8944" w:rsidR="00285769" w:rsidRDefault="00285769" w:rsidP="00285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0" w:type="dxa"/>
            <w:vAlign w:val="center"/>
          </w:tcPr>
          <w:p w14:paraId="0E2594BA" w14:textId="130D7958" w:rsidR="00285769" w:rsidRDefault="00C25A66" w:rsidP="00285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861A6B">
              <w:rPr>
                <w:rFonts w:ascii="Times New Roman" w:hAnsi="Times New Roman" w:cs="Times New Roman"/>
              </w:rPr>
              <w:t>02.2</w:t>
            </w:r>
            <w:r w:rsidR="003265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5" w:type="dxa"/>
            <w:vAlign w:val="center"/>
          </w:tcPr>
          <w:p w14:paraId="52C74E6E" w14:textId="64131973" w:rsidR="00285769" w:rsidRDefault="00285769" w:rsidP="00285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051" w:type="dxa"/>
            <w:vAlign w:val="center"/>
          </w:tcPr>
          <w:p w14:paraId="4BC42B71" w14:textId="77777777" w:rsidR="00285769" w:rsidRDefault="00285769" w:rsidP="00285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4318A7E7" w14:textId="3FC35FA6" w:rsidR="00285769" w:rsidRDefault="00285769" w:rsidP="002857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EC22D2" w14:paraId="395C131E" w14:textId="77777777" w:rsidTr="00BD5B2C">
        <w:tc>
          <w:tcPr>
            <w:tcW w:w="9606" w:type="dxa"/>
            <w:gridSpan w:val="6"/>
            <w:vAlign w:val="center"/>
          </w:tcPr>
          <w:p w14:paraId="39FCFBFE" w14:textId="05CF42E4" w:rsidR="00EC22D2" w:rsidRDefault="00EC22D2" w:rsidP="00EC2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(практические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занятия)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 w:rsidR="00E72EA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6 часов </w:t>
            </w:r>
            <w:r w:rsidRPr="007D4EAD">
              <w:rPr>
                <w:rFonts w:ascii="Times New Roman" w:hAnsi="Times New Roman" w:cs="Times New Roman"/>
                <w:i/>
                <w:iCs/>
              </w:rPr>
              <w:t>(из учебного плана)</w:t>
            </w:r>
          </w:p>
        </w:tc>
      </w:tr>
    </w:tbl>
    <w:p w14:paraId="1E48C2B5" w14:textId="68625E17" w:rsidR="002A24ED" w:rsidRDefault="002A24ED"/>
    <w:p w14:paraId="512040AB" w14:textId="77777777" w:rsidR="00673119" w:rsidRDefault="00673119"/>
    <w:p w14:paraId="43A393F9" w14:textId="77777777" w:rsidR="00E72EA4" w:rsidRDefault="00424B08" w:rsidP="00424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                                </w:t>
      </w:r>
    </w:p>
    <w:p w14:paraId="7CBC08AC" w14:textId="77777777" w:rsidR="00E72EA4" w:rsidRDefault="00E72EA4" w:rsidP="00424B08">
      <w:pPr>
        <w:rPr>
          <w:rFonts w:ascii="Times New Roman" w:hAnsi="Times New Roman" w:cs="Times New Roman"/>
        </w:rPr>
      </w:pPr>
    </w:p>
    <w:p w14:paraId="01138B4E" w14:textId="5E2489B4" w:rsidR="00424B08" w:rsidRDefault="00424B08" w:rsidP="00424B0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Зав.кафедрой</w:t>
      </w:r>
      <w:proofErr w:type="spellEnd"/>
      <w:r>
        <w:rPr>
          <w:rFonts w:ascii="Times New Roman" w:hAnsi="Times New Roman" w:cs="Times New Roman"/>
        </w:rPr>
        <w:t xml:space="preserve"> детских инфекций, проф.                           </w:t>
      </w:r>
      <w:r w:rsidR="00E72EA4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В.А. Анохин </w:t>
      </w:r>
    </w:p>
    <w:p w14:paraId="16E3503A" w14:textId="29897BF7" w:rsidR="00673119" w:rsidRDefault="00673119" w:rsidP="00424B08">
      <w:pPr>
        <w:rPr>
          <w:rFonts w:ascii="Times New Roman" w:hAnsi="Times New Roman" w:cs="Times New Roman"/>
        </w:rPr>
      </w:pPr>
    </w:p>
    <w:p w14:paraId="1A6583BB" w14:textId="437B5DF9" w:rsidR="00673119" w:rsidRDefault="00673119" w:rsidP="00424B08">
      <w:pPr>
        <w:rPr>
          <w:rFonts w:ascii="Times New Roman" w:hAnsi="Times New Roman" w:cs="Times New Roman"/>
        </w:rPr>
      </w:pPr>
    </w:p>
    <w:p w14:paraId="6ED0E668" w14:textId="5F241286" w:rsidR="00673119" w:rsidRDefault="00673119" w:rsidP="00424B08">
      <w:pPr>
        <w:rPr>
          <w:rFonts w:ascii="Times New Roman" w:hAnsi="Times New Roman" w:cs="Times New Roman"/>
        </w:rPr>
      </w:pPr>
    </w:p>
    <w:p w14:paraId="05E78A81" w14:textId="1EB938F4" w:rsidR="00673119" w:rsidRDefault="00673119" w:rsidP="00424B08">
      <w:pPr>
        <w:rPr>
          <w:rFonts w:ascii="Times New Roman" w:hAnsi="Times New Roman" w:cs="Times New Roman"/>
        </w:rPr>
      </w:pPr>
    </w:p>
    <w:p w14:paraId="42CAA40F" w14:textId="7304AEDC" w:rsidR="00673119" w:rsidRDefault="00673119" w:rsidP="00424B08">
      <w:pPr>
        <w:rPr>
          <w:rFonts w:ascii="Times New Roman" w:hAnsi="Times New Roman" w:cs="Times New Roman"/>
        </w:rPr>
      </w:pPr>
    </w:p>
    <w:p w14:paraId="15B51ED7" w14:textId="606CEDC1" w:rsidR="00673119" w:rsidRDefault="00673119" w:rsidP="00424B08">
      <w:pPr>
        <w:rPr>
          <w:rFonts w:ascii="Times New Roman" w:hAnsi="Times New Roman" w:cs="Times New Roman"/>
        </w:rPr>
      </w:pPr>
    </w:p>
    <w:p w14:paraId="4DE9E22C" w14:textId="2096A2C1" w:rsidR="00673119" w:rsidRDefault="00673119" w:rsidP="00424B08">
      <w:pPr>
        <w:rPr>
          <w:rFonts w:ascii="Times New Roman" w:hAnsi="Times New Roman" w:cs="Times New Roman"/>
        </w:rPr>
      </w:pPr>
    </w:p>
    <w:p w14:paraId="4DEE87C0" w14:textId="52DAAF15" w:rsidR="00673119" w:rsidRDefault="00673119" w:rsidP="00424B08">
      <w:pPr>
        <w:rPr>
          <w:rFonts w:ascii="Times New Roman" w:hAnsi="Times New Roman" w:cs="Times New Roman"/>
        </w:rPr>
      </w:pPr>
    </w:p>
    <w:p w14:paraId="2A7BACC5" w14:textId="659FC9DF" w:rsidR="00673119" w:rsidRDefault="00673119" w:rsidP="00424B08">
      <w:pPr>
        <w:rPr>
          <w:rFonts w:ascii="Times New Roman" w:hAnsi="Times New Roman" w:cs="Times New Roman"/>
        </w:rPr>
      </w:pPr>
    </w:p>
    <w:p w14:paraId="3E1054B7" w14:textId="138ECF1E" w:rsidR="00673119" w:rsidRDefault="00673119" w:rsidP="00424B08">
      <w:pPr>
        <w:rPr>
          <w:rFonts w:ascii="Times New Roman" w:hAnsi="Times New Roman" w:cs="Times New Roman"/>
        </w:rPr>
      </w:pPr>
    </w:p>
    <w:p w14:paraId="68AC752F" w14:textId="3B186A42" w:rsidR="00673119" w:rsidRDefault="00673119" w:rsidP="00424B08">
      <w:pPr>
        <w:rPr>
          <w:rFonts w:ascii="Times New Roman" w:hAnsi="Times New Roman" w:cs="Times New Roman"/>
        </w:rPr>
      </w:pPr>
    </w:p>
    <w:p w14:paraId="32B14C2E" w14:textId="56C45142" w:rsidR="00673119" w:rsidRDefault="00673119" w:rsidP="00424B08">
      <w:pPr>
        <w:rPr>
          <w:rFonts w:ascii="Times New Roman" w:hAnsi="Times New Roman" w:cs="Times New Roman"/>
        </w:rPr>
      </w:pPr>
    </w:p>
    <w:p w14:paraId="446E34EE" w14:textId="52F17423" w:rsidR="00673119" w:rsidRDefault="00673119" w:rsidP="00424B08">
      <w:pPr>
        <w:rPr>
          <w:rFonts w:ascii="Times New Roman" w:hAnsi="Times New Roman" w:cs="Times New Roman"/>
        </w:rPr>
      </w:pPr>
    </w:p>
    <w:p w14:paraId="14014F37" w14:textId="1148A50F" w:rsidR="00673119" w:rsidRDefault="00673119" w:rsidP="00424B08">
      <w:pPr>
        <w:rPr>
          <w:rFonts w:ascii="Times New Roman" w:hAnsi="Times New Roman" w:cs="Times New Roman"/>
        </w:rPr>
      </w:pPr>
    </w:p>
    <w:p w14:paraId="2AF0ED25" w14:textId="6DEB07D9" w:rsidR="00673119" w:rsidRDefault="00673119" w:rsidP="00424B08">
      <w:pPr>
        <w:rPr>
          <w:rFonts w:ascii="Times New Roman" w:hAnsi="Times New Roman" w:cs="Times New Roman"/>
        </w:rPr>
      </w:pPr>
    </w:p>
    <w:p w14:paraId="6C98F210" w14:textId="428B2EBF" w:rsidR="001C0D50" w:rsidRDefault="001C0D50" w:rsidP="00424B08">
      <w:pPr>
        <w:rPr>
          <w:rFonts w:ascii="Times New Roman" w:hAnsi="Times New Roman" w:cs="Times New Roman"/>
        </w:rPr>
      </w:pPr>
    </w:p>
    <w:p w14:paraId="708D349E" w14:textId="74288C6E" w:rsidR="001C0D50" w:rsidRDefault="001C0D50" w:rsidP="00424B08">
      <w:pPr>
        <w:rPr>
          <w:rFonts w:ascii="Times New Roman" w:hAnsi="Times New Roman" w:cs="Times New Roman"/>
        </w:rPr>
      </w:pPr>
    </w:p>
    <w:p w14:paraId="52A03BB1" w14:textId="681EC625" w:rsidR="001C0D50" w:rsidRDefault="001C0D50" w:rsidP="00424B08">
      <w:pPr>
        <w:rPr>
          <w:rFonts w:ascii="Times New Roman" w:hAnsi="Times New Roman" w:cs="Times New Roman"/>
        </w:rPr>
      </w:pPr>
    </w:p>
    <w:p w14:paraId="7FA47944" w14:textId="63CD2142" w:rsidR="001C0D50" w:rsidRDefault="001C0D50" w:rsidP="00424B08">
      <w:pPr>
        <w:rPr>
          <w:rFonts w:ascii="Times New Roman" w:hAnsi="Times New Roman" w:cs="Times New Roman"/>
        </w:rPr>
      </w:pPr>
    </w:p>
    <w:p w14:paraId="4F81CF0C" w14:textId="41F0D2AE" w:rsidR="001C0D50" w:rsidRDefault="001C0D50" w:rsidP="00424B08">
      <w:pPr>
        <w:rPr>
          <w:rFonts w:ascii="Times New Roman" w:hAnsi="Times New Roman" w:cs="Times New Roman"/>
        </w:rPr>
      </w:pPr>
    </w:p>
    <w:p w14:paraId="4ECF3673" w14:textId="7E68C06D" w:rsidR="001C0D50" w:rsidRDefault="001C0D50" w:rsidP="00424B08">
      <w:pPr>
        <w:rPr>
          <w:rFonts w:ascii="Times New Roman" w:hAnsi="Times New Roman" w:cs="Times New Roman"/>
        </w:rPr>
      </w:pPr>
    </w:p>
    <w:p w14:paraId="13AB0FF5" w14:textId="248FF54F" w:rsidR="001C0D50" w:rsidRDefault="001C0D50" w:rsidP="00424B08">
      <w:pPr>
        <w:rPr>
          <w:rFonts w:ascii="Times New Roman" w:hAnsi="Times New Roman" w:cs="Times New Roman"/>
        </w:rPr>
      </w:pPr>
    </w:p>
    <w:p w14:paraId="41C2A03B" w14:textId="6289CAAD" w:rsidR="001C0D50" w:rsidRDefault="001C0D50" w:rsidP="00424B08">
      <w:pPr>
        <w:rPr>
          <w:rFonts w:ascii="Times New Roman" w:hAnsi="Times New Roman" w:cs="Times New Roman"/>
        </w:rPr>
      </w:pPr>
    </w:p>
    <w:p w14:paraId="5B31477B" w14:textId="0C902476" w:rsidR="001C0D50" w:rsidRDefault="001C0D50" w:rsidP="00424B08">
      <w:pPr>
        <w:rPr>
          <w:rFonts w:ascii="Times New Roman" w:hAnsi="Times New Roman" w:cs="Times New Roman"/>
        </w:rPr>
      </w:pPr>
    </w:p>
    <w:p w14:paraId="10D37021" w14:textId="1A814A61" w:rsidR="001C0D50" w:rsidRDefault="001C0D50" w:rsidP="00424B08">
      <w:pPr>
        <w:rPr>
          <w:rFonts w:ascii="Times New Roman" w:hAnsi="Times New Roman" w:cs="Times New Roman"/>
        </w:rPr>
      </w:pPr>
    </w:p>
    <w:p w14:paraId="6D0F1B0A" w14:textId="778D4A7C" w:rsidR="001C0D50" w:rsidRDefault="001C0D50" w:rsidP="00424B08">
      <w:pPr>
        <w:rPr>
          <w:rFonts w:ascii="Times New Roman" w:hAnsi="Times New Roman" w:cs="Times New Roman"/>
        </w:rPr>
      </w:pPr>
    </w:p>
    <w:p w14:paraId="026F80FE" w14:textId="0AB45330" w:rsidR="001C0D50" w:rsidRDefault="001C0D50" w:rsidP="00424B08">
      <w:pPr>
        <w:rPr>
          <w:rFonts w:ascii="Times New Roman" w:hAnsi="Times New Roman" w:cs="Times New Roman"/>
        </w:rPr>
      </w:pPr>
    </w:p>
    <w:p w14:paraId="42E813C8" w14:textId="5C4BCB18" w:rsidR="001C0D50" w:rsidRDefault="001C0D50" w:rsidP="00424B08">
      <w:pPr>
        <w:rPr>
          <w:rFonts w:ascii="Times New Roman" w:hAnsi="Times New Roman" w:cs="Times New Roman"/>
        </w:rPr>
      </w:pPr>
    </w:p>
    <w:p w14:paraId="62BB3467" w14:textId="42D647B5" w:rsidR="001C0D50" w:rsidRDefault="001C0D50" w:rsidP="00424B08">
      <w:pPr>
        <w:rPr>
          <w:rFonts w:ascii="Times New Roman" w:hAnsi="Times New Roman" w:cs="Times New Roman"/>
        </w:rPr>
      </w:pPr>
    </w:p>
    <w:p w14:paraId="3189C0FF" w14:textId="0CBDD31A" w:rsidR="001C0D50" w:rsidRDefault="001C0D50" w:rsidP="00424B08">
      <w:pPr>
        <w:rPr>
          <w:rFonts w:ascii="Times New Roman" w:hAnsi="Times New Roman" w:cs="Times New Roman"/>
        </w:rPr>
      </w:pPr>
    </w:p>
    <w:p w14:paraId="69584577" w14:textId="7A6DC8D5" w:rsidR="001C0D50" w:rsidRDefault="001C0D50" w:rsidP="00424B08">
      <w:pPr>
        <w:rPr>
          <w:rFonts w:ascii="Times New Roman" w:hAnsi="Times New Roman" w:cs="Times New Roman"/>
        </w:rPr>
      </w:pPr>
    </w:p>
    <w:p w14:paraId="60BE9514" w14:textId="0A6A0A4B" w:rsidR="001C0D50" w:rsidRDefault="001C0D50" w:rsidP="00424B08">
      <w:pPr>
        <w:rPr>
          <w:rFonts w:ascii="Times New Roman" w:hAnsi="Times New Roman" w:cs="Times New Roman"/>
        </w:rPr>
      </w:pPr>
    </w:p>
    <w:p w14:paraId="2119938C" w14:textId="6D3E3374" w:rsidR="001C0D50" w:rsidRDefault="001C0D50" w:rsidP="00424B08">
      <w:pPr>
        <w:rPr>
          <w:rFonts w:ascii="Times New Roman" w:hAnsi="Times New Roman" w:cs="Times New Roman"/>
        </w:rPr>
      </w:pPr>
    </w:p>
    <w:p w14:paraId="0648E1EE" w14:textId="35101372" w:rsidR="001C0D50" w:rsidRDefault="001C0D50" w:rsidP="00424B08">
      <w:pPr>
        <w:rPr>
          <w:rFonts w:ascii="Times New Roman" w:hAnsi="Times New Roman" w:cs="Times New Roman"/>
        </w:rPr>
      </w:pPr>
    </w:p>
    <w:p w14:paraId="44C6C7CB" w14:textId="18EB863F" w:rsidR="001C0D50" w:rsidRDefault="001C0D50" w:rsidP="00424B08">
      <w:pPr>
        <w:rPr>
          <w:rFonts w:ascii="Times New Roman" w:hAnsi="Times New Roman" w:cs="Times New Roman"/>
        </w:rPr>
      </w:pPr>
    </w:p>
    <w:p w14:paraId="483B028C" w14:textId="77777777" w:rsidR="001C0D50" w:rsidRDefault="001C0D50" w:rsidP="00424B08">
      <w:pPr>
        <w:rPr>
          <w:rFonts w:ascii="Times New Roman" w:hAnsi="Times New Roman" w:cs="Times New Roman"/>
        </w:rPr>
      </w:pPr>
    </w:p>
    <w:p w14:paraId="0FE55B83" w14:textId="6CF4602B" w:rsidR="00673119" w:rsidRDefault="00673119" w:rsidP="00424B08">
      <w:pPr>
        <w:rPr>
          <w:rFonts w:ascii="Times New Roman" w:hAnsi="Times New Roman" w:cs="Times New Roman"/>
        </w:rPr>
      </w:pPr>
    </w:p>
    <w:p w14:paraId="761A3892" w14:textId="66F9290E" w:rsidR="00673119" w:rsidRDefault="00673119" w:rsidP="00424B08">
      <w:pPr>
        <w:rPr>
          <w:rFonts w:ascii="Times New Roman" w:hAnsi="Times New Roman" w:cs="Times New Roman"/>
        </w:rPr>
      </w:pPr>
    </w:p>
    <w:p w14:paraId="7FA8ED33" w14:textId="0EA0CC0B" w:rsidR="00673119" w:rsidRDefault="00673119" w:rsidP="00424B08">
      <w:pPr>
        <w:rPr>
          <w:rFonts w:ascii="Times New Roman" w:hAnsi="Times New Roman" w:cs="Times New Roman"/>
        </w:rPr>
      </w:pPr>
    </w:p>
    <w:sectPr w:rsidR="00673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C7"/>
    <w:rsid w:val="00040C61"/>
    <w:rsid w:val="0009462A"/>
    <w:rsid w:val="000C1CCF"/>
    <w:rsid w:val="000C4783"/>
    <w:rsid w:val="00120537"/>
    <w:rsid w:val="001637C5"/>
    <w:rsid w:val="001A008B"/>
    <w:rsid w:val="001C0D50"/>
    <w:rsid w:val="001D2A67"/>
    <w:rsid w:val="001D56AB"/>
    <w:rsid w:val="001F5DA9"/>
    <w:rsid w:val="00232B91"/>
    <w:rsid w:val="00266CC7"/>
    <w:rsid w:val="00285769"/>
    <w:rsid w:val="002908D9"/>
    <w:rsid w:val="002A24ED"/>
    <w:rsid w:val="002A4BA8"/>
    <w:rsid w:val="002E4624"/>
    <w:rsid w:val="002F154B"/>
    <w:rsid w:val="003265A7"/>
    <w:rsid w:val="00394A2C"/>
    <w:rsid w:val="003D165D"/>
    <w:rsid w:val="00416F71"/>
    <w:rsid w:val="0042155C"/>
    <w:rsid w:val="00424B08"/>
    <w:rsid w:val="004C02F2"/>
    <w:rsid w:val="004E005A"/>
    <w:rsid w:val="00507CD1"/>
    <w:rsid w:val="00541787"/>
    <w:rsid w:val="005E612E"/>
    <w:rsid w:val="00624D4B"/>
    <w:rsid w:val="006454AB"/>
    <w:rsid w:val="00667E26"/>
    <w:rsid w:val="00673119"/>
    <w:rsid w:val="006D1554"/>
    <w:rsid w:val="006D170A"/>
    <w:rsid w:val="006D4380"/>
    <w:rsid w:val="00773BE6"/>
    <w:rsid w:val="007804F1"/>
    <w:rsid w:val="007C273D"/>
    <w:rsid w:val="007D4EAD"/>
    <w:rsid w:val="008400E1"/>
    <w:rsid w:val="00850C19"/>
    <w:rsid w:val="00861A6B"/>
    <w:rsid w:val="008876ED"/>
    <w:rsid w:val="008B35D7"/>
    <w:rsid w:val="00942438"/>
    <w:rsid w:val="00981BDE"/>
    <w:rsid w:val="0099254C"/>
    <w:rsid w:val="009A0BBA"/>
    <w:rsid w:val="009B000B"/>
    <w:rsid w:val="009F1215"/>
    <w:rsid w:val="00A94E0C"/>
    <w:rsid w:val="00AA5F78"/>
    <w:rsid w:val="00AB03F1"/>
    <w:rsid w:val="00AB19B9"/>
    <w:rsid w:val="00AD56E1"/>
    <w:rsid w:val="00AF67A6"/>
    <w:rsid w:val="00B233B9"/>
    <w:rsid w:val="00B41ACE"/>
    <w:rsid w:val="00BD5B2C"/>
    <w:rsid w:val="00BF6A78"/>
    <w:rsid w:val="00C03689"/>
    <w:rsid w:val="00C161C2"/>
    <w:rsid w:val="00C1708F"/>
    <w:rsid w:val="00C21571"/>
    <w:rsid w:val="00C22B51"/>
    <w:rsid w:val="00C25A66"/>
    <w:rsid w:val="00C3787E"/>
    <w:rsid w:val="00C67ABD"/>
    <w:rsid w:val="00C71C98"/>
    <w:rsid w:val="00C971DB"/>
    <w:rsid w:val="00CF2CF4"/>
    <w:rsid w:val="00D072ED"/>
    <w:rsid w:val="00D64CE3"/>
    <w:rsid w:val="00DA73D2"/>
    <w:rsid w:val="00DC1325"/>
    <w:rsid w:val="00DD2479"/>
    <w:rsid w:val="00E01C8F"/>
    <w:rsid w:val="00E10036"/>
    <w:rsid w:val="00E668EE"/>
    <w:rsid w:val="00E72EA4"/>
    <w:rsid w:val="00E87F9D"/>
    <w:rsid w:val="00E90073"/>
    <w:rsid w:val="00EC22D2"/>
    <w:rsid w:val="00EC3D81"/>
    <w:rsid w:val="00EC72FC"/>
    <w:rsid w:val="00F3378C"/>
    <w:rsid w:val="00F45C40"/>
    <w:rsid w:val="00F81C3D"/>
    <w:rsid w:val="00FF0914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C815"/>
  <w15:docId w15:val="{DDE22D95-C085-409D-99CA-0819E526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1C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1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1</cp:lastModifiedBy>
  <cp:revision>2</cp:revision>
  <cp:lastPrinted>2023-01-23T10:34:00Z</cp:lastPrinted>
  <dcterms:created xsi:type="dcterms:W3CDTF">2024-09-16T15:59:00Z</dcterms:created>
  <dcterms:modified xsi:type="dcterms:W3CDTF">2024-09-16T15:59:00Z</dcterms:modified>
</cp:coreProperties>
</file>