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6D5D" w14:textId="77777777" w:rsidR="00D433D9" w:rsidRPr="002B353D" w:rsidRDefault="006349F6" w:rsidP="001D537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1"/>
        </w:rPr>
      </w:pPr>
      <w:r w:rsidRPr="002B353D">
        <w:rPr>
          <w:rFonts w:ascii="Times New Roman" w:hAnsi="Times New Roman" w:cs="Times New Roman"/>
          <w:color w:val="auto"/>
          <w:spacing w:val="-1"/>
        </w:rPr>
        <w:t>ФЕДЕР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Pr="002B353D">
        <w:rPr>
          <w:rFonts w:ascii="Times New Roman" w:hAnsi="Times New Roman" w:cs="Times New Roman"/>
          <w:color w:val="auto"/>
          <w:spacing w:val="-1"/>
        </w:rPr>
        <w:t>ЛЬН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Pr="002B353D">
        <w:rPr>
          <w:rFonts w:ascii="Times New Roman" w:hAnsi="Times New Roman" w:cs="Times New Roman"/>
          <w:color w:val="auto"/>
          <w:spacing w:val="-1"/>
        </w:rPr>
        <w:t xml:space="preserve">Е 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Г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СУД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РСТВЕНН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Е БЮДЖЕТН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 xml:space="preserve">Е 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БР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З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В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ТЕЛЬН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="00D433D9" w:rsidRPr="002B353D">
        <w:rPr>
          <w:rFonts w:ascii="Times New Roman" w:hAnsi="Times New Roman" w:cs="Times New Roman"/>
          <w:color w:val="auto"/>
          <w:spacing w:val="-1"/>
        </w:rPr>
        <w:t>Е УЧРЕЖДЕНИЕ</w:t>
      </w:r>
    </w:p>
    <w:p w14:paraId="345E3B5D" w14:textId="77777777" w:rsidR="00D433D9" w:rsidRPr="002B353D" w:rsidRDefault="00D433D9" w:rsidP="001D537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1"/>
        </w:rPr>
      </w:pPr>
      <w:r w:rsidRPr="002B353D">
        <w:rPr>
          <w:rFonts w:ascii="Times New Roman" w:hAnsi="Times New Roman" w:cs="Times New Roman"/>
          <w:color w:val="auto"/>
          <w:spacing w:val="-1"/>
        </w:rPr>
        <w:t>ВЫСШЕГ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Pr="002B353D">
        <w:rPr>
          <w:rFonts w:ascii="Times New Roman" w:hAnsi="Times New Roman" w:cs="Times New Roman"/>
          <w:color w:val="auto"/>
          <w:spacing w:val="-1"/>
        </w:rPr>
        <w:t xml:space="preserve"> 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Pr="002B353D">
        <w:rPr>
          <w:rFonts w:ascii="Times New Roman" w:hAnsi="Times New Roman" w:cs="Times New Roman"/>
          <w:color w:val="auto"/>
          <w:spacing w:val="-1"/>
        </w:rPr>
        <w:t>БР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Pr="002B353D">
        <w:rPr>
          <w:rFonts w:ascii="Times New Roman" w:hAnsi="Times New Roman" w:cs="Times New Roman"/>
          <w:color w:val="auto"/>
          <w:spacing w:val="-1"/>
        </w:rPr>
        <w:t>З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O</w:t>
      </w:r>
      <w:r w:rsidRPr="002B353D">
        <w:rPr>
          <w:rFonts w:ascii="Times New Roman" w:hAnsi="Times New Roman" w:cs="Times New Roman"/>
          <w:color w:val="auto"/>
          <w:spacing w:val="-1"/>
        </w:rPr>
        <w:t>В</w:t>
      </w:r>
      <w:r w:rsidR="00551B73" w:rsidRPr="002B353D">
        <w:rPr>
          <w:rFonts w:ascii="Times New Roman" w:hAnsi="Times New Roman" w:cs="Times New Roman"/>
          <w:color w:val="auto"/>
          <w:spacing w:val="-1"/>
        </w:rPr>
        <w:t>A</w:t>
      </w:r>
      <w:r w:rsidRPr="002B353D">
        <w:rPr>
          <w:rFonts w:ascii="Times New Roman" w:hAnsi="Times New Roman" w:cs="Times New Roman"/>
          <w:color w:val="auto"/>
          <w:spacing w:val="-1"/>
        </w:rPr>
        <w:t>НИЯ</w:t>
      </w:r>
    </w:p>
    <w:p w14:paraId="1E182991" w14:textId="77777777" w:rsidR="00D433D9" w:rsidRPr="002B353D" w:rsidRDefault="00D433D9" w:rsidP="001D537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pacing w:val="3"/>
        </w:rPr>
      </w:pPr>
      <w:r w:rsidRPr="002B353D">
        <w:rPr>
          <w:rFonts w:ascii="Times New Roman" w:hAnsi="Times New Roman" w:cs="Times New Roman"/>
          <w:bCs/>
          <w:color w:val="auto"/>
          <w:spacing w:val="2"/>
        </w:rPr>
        <w:t>«К</w:t>
      </w:r>
      <w:r w:rsidR="00551B73" w:rsidRPr="002B353D">
        <w:rPr>
          <w:rFonts w:ascii="Times New Roman" w:hAnsi="Times New Roman" w:cs="Times New Roman"/>
          <w:bCs/>
          <w:color w:val="auto"/>
          <w:spacing w:val="2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2"/>
        </w:rPr>
        <w:t>З</w:t>
      </w:r>
      <w:r w:rsidR="00551B73" w:rsidRPr="002B353D">
        <w:rPr>
          <w:rFonts w:ascii="Times New Roman" w:hAnsi="Times New Roman" w:cs="Times New Roman"/>
          <w:bCs/>
          <w:color w:val="auto"/>
          <w:spacing w:val="2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2"/>
        </w:rPr>
        <w:t>НСКИЙ Г</w:t>
      </w:r>
      <w:r w:rsidR="00551B73" w:rsidRPr="002B353D">
        <w:rPr>
          <w:rFonts w:ascii="Times New Roman" w:hAnsi="Times New Roman" w:cs="Times New Roman"/>
          <w:bCs/>
          <w:color w:val="auto"/>
          <w:spacing w:val="2"/>
        </w:rPr>
        <w:t>O</w:t>
      </w:r>
      <w:r w:rsidRPr="002B353D">
        <w:rPr>
          <w:rFonts w:ascii="Times New Roman" w:hAnsi="Times New Roman" w:cs="Times New Roman"/>
          <w:bCs/>
          <w:color w:val="auto"/>
          <w:spacing w:val="2"/>
        </w:rPr>
        <w:t>СУД</w:t>
      </w:r>
      <w:r w:rsidR="00551B73" w:rsidRPr="002B353D">
        <w:rPr>
          <w:rFonts w:ascii="Times New Roman" w:hAnsi="Times New Roman" w:cs="Times New Roman"/>
          <w:bCs/>
          <w:color w:val="auto"/>
          <w:spacing w:val="2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2"/>
        </w:rPr>
        <w:t>РСТВЕННЫЙ МЕДИЦИНСКИЙ УНИВЕРСИТЕТ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»</w:t>
      </w:r>
    </w:p>
    <w:p w14:paraId="1FFF74CC" w14:textId="4275305A" w:rsidR="00D433D9" w:rsidRPr="002B353D" w:rsidRDefault="00D433D9" w:rsidP="001D537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3"/>
        </w:rPr>
      </w:pPr>
      <w:r w:rsidRPr="002B353D">
        <w:rPr>
          <w:rFonts w:ascii="Times New Roman" w:hAnsi="Times New Roman" w:cs="Times New Roman"/>
          <w:bCs/>
          <w:color w:val="auto"/>
          <w:spacing w:val="3"/>
        </w:rPr>
        <w:t>МИНИСТЕРСТВ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 xml:space="preserve"> ЗДР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В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OO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ХР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НЕНИЯ Р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O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ССИЙСК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O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Й ФЕДЕР</w:t>
      </w:r>
      <w:r w:rsidR="00551B73" w:rsidRPr="002B353D">
        <w:rPr>
          <w:rFonts w:ascii="Times New Roman" w:hAnsi="Times New Roman" w:cs="Times New Roman"/>
          <w:bCs/>
          <w:color w:val="auto"/>
          <w:spacing w:val="3"/>
        </w:rPr>
        <w:t>A</w:t>
      </w:r>
      <w:r w:rsidRPr="002B353D">
        <w:rPr>
          <w:rFonts w:ascii="Times New Roman" w:hAnsi="Times New Roman" w:cs="Times New Roman"/>
          <w:bCs/>
          <w:color w:val="auto"/>
          <w:spacing w:val="3"/>
        </w:rPr>
        <w:t>ЦИИ</w:t>
      </w:r>
    </w:p>
    <w:p w14:paraId="263076C6" w14:textId="1C6011A7" w:rsidR="00D433D9" w:rsidRPr="002B353D" w:rsidRDefault="001A52FC" w:rsidP="001A52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3"/>
        </w:rPr>
      </w:pPr>
      <w:r>
        <w:rPr>
          <w:rFonts w:ascii="Times New Roman" w:hAnsi="Times New Roman" w:cs="Times New Roman"/>
          <w:color w:val="auto"/>
          <w:spacing w:val="3"/>
        </w:rPr>
        <w:t>Кафедра инфекционных болезней</w:t>
      </w:r>
    </w:p>
    <w:p w14:paraId="151DFE68" w14:textId="77777777" w:rsidR="00CD6517" w:rsidRPr="00742550" w:rsidRDefault="00CD6517" w:rsidP="001D537D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</w:p>
    <w:p w14:paraId="05ECFF96" w14:textId="10C8378E" w:rsidR="003B343C" w:rsidRDefault="003B343C" w:rsidP="003B343C">
      <w:pPr>
        <w:pStyle w:val="4"/>
        <w:rPr>
          <w:sz w:val="24"/>
          <w:szCs w:val="24"/>
        </w:rPr>
      </w:pPr>
    </w:p>
    <w:p w14:paraId="6C07EAD2" w14:textId="06C868E3" w:rsidR="00F76F8E" w:rsidRDefault="00F76F8E" w:rsidP="003B343C">
      <w:pPr>
        <w:pStyle w:val="4"/>
        <w:rPr>
          <w:sz w:val="24"/>
          <w:szCs w:val="24"/>
        </w:rPr>
      </w:pPr>
    </w:p>
    <w:p w14:paraId="516C83D6" w14:textId="4B0A8B7F" w:rsidR="00F76F8E" w:rsidRDefault="00F76F8E" w:rsidP="003B343C">
      <w:pPr>
        <w:pStyle w:val="4"/>
        <w:rPr>
          <w:sz w:val="24"/>
          <w:szCs w:val="24"/>
        </w:rPr>
      </w:pPr>
    </w:p>
    <w:p w14:paraId="6E967069" w14:textId="1C634DDB" w:rsidR="00F76F8E" w:rsidRDefault="00F76F8E" w:rsidP="003B343C">
      <w:pPr>
        <w:pStyle w:val="4"/>
        <w:rPr>
          <w:sz w:val="24"/>
          <w:szCs w:val="24"/>
        </w:rPr>
      </w:pPr>
    </w:p>
    <w:p w14:paraId="28AE78A4" w14:textId="4856FA41" w:rsidR="00F76F8E" w:rsidRDefault="00F76F8E" w:rsidP="003B343C">
      <w:pPr>
        <w:pStyle w:val="4"/>
        <w:rPr>
          <w:sz w:val="24"/>
          <w:szCs w:val="24"/>
        </w:rPr>
      </w:pPr>
    </w:p>
    <w:p w14:paraId="4BCB5ED0" w14:textId="54012B2D" w:rsidR="00F76F8E" w:rsidRDefault="00F76F8E" w:rsidP="003B343C">
      <w:pPr>
        <w:pStyle w:val="4"/>
        <w:rPr>
          <w:sz w:val="24"/>
          <w:szCs w:val="24"/>
        </w:rPr>
      </w:pPr>
    </w:p>
    <w:p w14:paraId="659EE1B6" w14:textId="77777777" w:rsidR="004D135D" w:rsidRDefault="004D135D" w:rsidP="003B343C">
      <w:pPr>
        <w:pStyle w:val="4"/>
        <w:rPr>
          <w:sz w:val="24"/>
          <w:szCs w:val="24"/>
        </w:rPr>
      </w:pPr>
    </w:p>
    <w:p w14:paraId="1B45E533" w14:textId="77777777" w:rsidR="004D135D" w:rsidRDefault="004D135D" w:rsidP="003B343C">
      <w:pPr>
        <w:pStyle w:val="4"/>
        <w:rPr>
          <w:sz w:val="24"/>
          <w:szCs w:val="24"/>
        </w:rPr>
      </w:pPr>
    </w:p>
    <w:p w14:paraId="4BE2407A" w14:textId="41D06E13" w:rsidR="00F76F8E" w:rsidRDefault="00F76F8E" w:rsidP="003B343C">
      <w:pPr>
        <w:pStyle w:val="4"/>
        <w:rPr>
          <w:sz w:val="24"/>
          <w:szCs w:val="24"/>
        </w:rPr>
      </w:pPr>
    </w:p>
    <w:p w14:paraId="741B9C00" w14:textId="77777777" w:rsidR="00F76F8E" w:rsidRDefault="00F76F8E" w:rsidP="003B343C">
      <w:pPr>
        <w:pStyle w:val="4"/>
        <w:rPr>
          <w:sz w:val="24"/>
          <w:szCs w:val="24"/>
        </w:rPr>
      </w:pPr>
    </w:p>
    <w:p w14:paraId="55D1EA87" w14:textId="65600BBC" w:rsidR="001A52FC" w:rsidRPr="001A52FC" w:rsidRDefault="001A52FC" w:rsidP="003B343C">
      <w:pPr>
        <w:pStyle w:val="4"/>
        <w:rPr>
          <w:sz w:val="40"/>
          <w:szCs w:val="40"/>
          <w:lang w:val="ru-RU"/>
        </w:rPr>
      </w:pPr>
      <w:r w:rsidRPr="001A52FC">
        <w:rPr>
          <w:sz w:val="40"/>
          <w:szCs w:val="40"/>
          <w:lang w:val="ru-RU"/>
        </w:rPr>
        <w:t xml:space="preserve">Болезни печени </w:t>
      </w:r>
    </w:p>
    <w:p w14:paraId="7015CA72" w14:textId="77777777" w:rsidR="003B343C" w:rsidRPr="00742550" w:rsidRDefault="003B343C" w:rsidP="003B343C">
      <w:pPr>
        <w:pStyle w:val="4"/>
        <w:rPr>
          <w:sz w:val="24"/>
          <w:szCs w:val="24"/>
        </w:rPr>
      </w:pPr>
    </w:p>
    <w:p w14:paraId="509B067E" w14:textId="77777777" w:rsidR="008D3B23" w:rsidRPr="00742550" w:rsidRDefault="008D3B23" w:rsidP="008D3B23">
      <w:pPr>
        <w:pStyle w:val="4"/>
        <w:rPr>
          <w:sz w:val="24"/>
          <w:szCs w:val="24"/>
        </w:rPr>
      </w:pPr>
      <w:proofErr w:type="spellStart"/>
      <w:r w:rsidRPr="00742550">
        <w:rPr>
          <w:sz w:val="24"/>
          <w:szCs w:val="24"/>
        </w:rPr>
        <w:t>учебнo-метoдическoе</w:t>
      </w:r>
      <w:proofErr w:type="spellEnd"/>
      <w:r w:rsidRPr="00742550">
        <w:rPr>
          <w:sz w:val="24"/>
          <w:szCs w:val="24"/>
        </w:rPr>
        <w:t xml:space="preserve"> </w:t>
      </w:r>
      <w:proofErr w:type="spellStart"/>
      <w:r w:rsidRPr="00742550">
        <w:rPr>
          <w:sz w:val="24"/>
          <w:szCs w:val="24"/>
        </w:rPr>
        <w:t>пoсoбие</w:t>
      </w:r>
      <w:proofErr w:type="spellEnd"/>
      <w:r w:rsidRPr="00742550">
        <w:rPr>
          <w:sz w:val="24"/>
          <w:szCs w:val="24"/>
        </w:rPr>
        <w:t xml:space="preserve"> для </w:t>
      </w:r>
      <w:proofErr w:type="spellStart"/>
      <w:r w:rsidRPr="00742550">
        <w:rPr>
          <w:sz w:val="24"/>
          <w:szCs w:val="24"/>
        </w:rPr>
        <w:t>oрдинaтoрoв</w:t>
      </w:r>
      <w:proofErr w:type="spellEnd"/>
    </w:p>
    <w:p w14:paraId="665500EA" w14:textId="6FE7991A" w:rsidR="008D3B23" w:rsidRPr="00742550" w:rsidRDefault="008D3B23" w:rsidP="008D3B23">
      <w:pPr>
        <w:pStyle w:val="4"/>
        <w:rPr>
          <w:sz w:val="24"/>
          <w:szCs w:val="24"/>
        </w:rPr>
      </w:pPr>
    </w:p>
    <w:p w14:paraId="64A9ED1A" w14:textId="5934BD6B" w:rsidR="00CD6517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7538FAE" w14:textId="2DC3C0E7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9CC2ED7" w14:textId="504BF6E7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0D4BE9EB" w14:textId="15BE3EF0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E812E57" w14:textId="7CDB9F6F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08071BE" w14:textId="2A9848C9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2F2D1ACA" w14:textId="70699411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D624478" w14:textId="5DE95F79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D00816B" w14:textId="7771C540" w:rsidR="00F76F8E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2A93138" w14:textId="77777777" w:rsidR="00F76F8E" w:rsidRPr="002B353D" w:rsidRDefault="00F76F8E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5F9DC67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D895314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845032D" w14:textId="77777777" w:rsidR="00CD6517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7609E06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709B07D2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0687F39C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289965F0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FE87FDB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57DBBF7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3A0D08B" w14:textId="77777777" w:rsidR="004D135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B6D27DB" w14:textId="77777777" w:rsidR="004D135D" w:rsidRPr="002B353D" w:rsidRDefault="004D135D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A97B82D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9818697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9152C71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C56BFDF" w14:textId="77777777" w:rsidR="00CD6517" w:rsidRPr="002B353D" w:rsidRDefault="00CD6517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70B992A" w14:textId="0DC98871" w:rsidR="00CD6517" w:rsidRPr="002B353D" w:rsidRDefault="008D3B23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  <w:r w:rsidRPr="007836C4">
        <w:rPr>
          <w:b/>
          <w:sz w:val="24"/>
          <w:szCs w:val="24"/>
        </w:rPr>
        <w:t>Казань, 2022</w:t>
      </w:r>
    </w:p>
    <w:p w14:paraId="7782A502" w14:textId="5E3FA310" w:rsidR="0013609A" w:rsidRPr="005340E4" w:rsidRDefault="00393BF4" w:rsidP="00750162">
      <w:pPr>
        <w:pStyle w:val="4"/>
        <w:shd w:val="clear" w:color="auto" w:fill="auto"/>
        <w:spacing w:after="0" w:line="240" w:lineRule="auto"/>
        <w:jc w:val="left"/>
        <w:rPr>
          <w:b/>
        </w:rPr>
      </w:pPr>
      <w:r w:rsidRPr="002B353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77F5C" wp14:editId="738DCE80">
                <wp:simplePos x="0" y="0"/>
                <wp:positionH relativeFrom="column">
                  <wp:posOffset>2975610</wp:posOffset>
                </wp:positionH>
                <wp:positionV relativeFrom="paragraph">
                  <wp:posOffset>255905</wp:posOffset>
                </wp:positionV>
                <wp:extent cx="291465" cy="27114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79A1" id="Rectangle 2" o:spid="_x0000_s1026" style="position:absolute;margin-left:234.3pt;margin-top:20.15pt;width:22.9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/qeg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" stroked="f"/>
            </w:pict>
          </mc:Fallback>
        </mc:AlternateContent>
      </w:r>
      <w:r w:rsidRPr="002B353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7FBCA" wp14:editId="58C32E73">
                <wp:simplePos x="0" y="0"/>
                <wp:positionH relativeFrom="column">
                  <wp:posOffset>2919095</wp:posOffset>
                </wp:positionH>
                <wp:positionV relativeFrom="paragraph">
                  <wp:posOffset>603885</wp:posOffset>
                </wp:positionV>
                <wp:extent cx="284480" cy="241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27821" id="Rectangle 3" o:spid="_x0000_s1026" style="position:absolute;margin-left:229.85pt;margin-top:47.55pt;width:22.4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" stroked="f"/>
            </w:pict>
          </mc:Fallback>
        </mc:AlternateContent>
      </w:r>
      <w:r w:rsidR="00D433D9" w:rsidRPr="002B353D">
        <w:br w:type="page"/>
      </w:r>
      <w:r w:rsidR="0013609A" w:rsidRPr="005340E4">
        <w:rPr>
          <w:b/>
        </w:rPr>
        <w:lastRenderedPageBreak/>
        <w:t>УДК 616.</w:t>
      </w:r>
      <w:r w:rsidR="00E71319" w:rsidRPr="005340E4">
        <w:rPr>
          <w:b/>
          <w:lang w:val="ru-RU"/>
        </w:rPr>
        <w:t>36-002</w:t>
      </w:r>
      <w:r w:rsidR="0013609A" w:rsidRPr="005340E4">
        <w:rPr>
          <w:b/>
        </w:rPr>
        <w:t>(075.8)</w:t>
      </w:r>
    </w:p>
    <w:p w14:paraId="6A0141AC" w14:textId="058E2AB1" w:rsidR="0013609A" w:rsidRPr="005340E4" w:rsidRDefault="0013609A" w:rsidP="0013609A">
      <w:pPr>
        <w:rPr>
          <w:rFonts w:ascii="Times New Roman" w:hAnsi="Times New Roman" w:cs="Times New Roman"/>
          <w:b/>
          <w:color w:val="auto"/>
        </w:rPr>
      </w:pPr>
      <w:r w:rsidRPr="005340E4">
        <w:rPr>
          <w:rFonts w:ascii="Times New Roman" w:hAnsi="Times New Roman" w:cs="Times New Roman"/>
          <w:b/>
          <w:color w:val="auto"/>
        </w:rPr>
        <w:t>ББК 5</w:t>
      </w:r>
      <w:r w:rsidR="00E71319" w:rsidRPr="005340E4">
        <w:rPr>
          <w:rFonts w:ascii="Times New Roman" w:hAnsi="Times New Roman" w:cs="Times New Roman"/>
          <w:b/>
          <w:color w:val="auto"/>
        </w:rPr>
        <w:t>4</w:t>
      </w:r>
      <w:r w:rsidRPr="005340E4">
        <w:rPr>
          <w:rFonts w:ascii="Times New Roman" w:hAnsi="Times New Roman" w:cs="Times New Roman"/>
          <w:b/>
          <w:color w:val="auto"/>
        </w:rPr>
        <w:t>.</w:t>
      </w:r>
      <w:r w:rsidR="00E71319" w:rsidRPr="005340E4">
        <w:rPr>
          <w:rFonts w:ascii="Times New Roman" w:hAnsi="Times New Roman" w:cs="Times New Roman"/>
          <w:b/>
          <w:color w:val="auto"/>
        </w:rPr>
        <w:t>135.</w:t>
      </w:r>
      <w:r w:rsidRPr="005340E4">
        <w:rPr>
          <w:rFonts w:ascii="Times New Roman" w:hAnsi="Times New Roman" w:cs="Times New Roman"/>
          <w:b/>
          <w:color w:val="auto"/>
        </w:rPr>
        <w:t>1я73</w:t>
      </w:r>
    </w:p>
    <w:p w14:paraId="34DDF037" w14:textId="37C7B211" w:rsidR="00D62AE9" w:rsidRPr="002B353D" w:rsidRDefault="0013609A" w:rsidP="0013609A">
      <w:pPr>
        <w:rPr>
          <w:rFonts w:ascii="Times New Roman" w:hAnsi="Times New Roman" w:cs="Times New Roman"/>
          <w:b/>
          <w:color w:val="auto"/>
        </w:rPr>
      </w:pPr>
      <w:proofErr w:type="spellStart"/>
      <w:r w:rsidRPr="005340E4">
        <w:rPr>
          <w:rFonts w:ascii="Times New Roman" w:hAnsi="Times New Roman" w:cs="Times New Roman"/>
          <w:b/>
          <w:color w:val="auto"/>
        </w:rPr>
        <w:t>aвтoрский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знaк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r w:rsidR="00E71319" w:rsidRPr="005340E4">
        <w:rPr>
          <w:rFonts w:ascii="Times New Roman" w:hAnsi="Times New Roman" w:cs="Times New Roman"/>
          <w:b/>
          <w:color w:val="auto"/>
        </w:rPr>
        <w:t>Б</w:t>
      </w:r>
      <w:r w:rsidRPr="005340E4">
        <w:rPr>
          <w:rFonts w:ascii="Times New Roman" w:hAnsi="Times New Roman" w:cs="Times New Roman"/>
          <w:b/>
          <w:color w:val="auto"/>
        </w:rPr>
        <w:t>7</w:t>
      </w:r>
      <w:r w:rsidR="00E71319" w:rsidRPr="005340E4">
        <w:rPr>
          <w:rFonts w:ascii="Times New Roman" w:hAnsi="Times New Roman" w:cs="Times New Roman"/>
          <w:b/>
          <w:color w:val="auto"/>
        </w:rPr>
        <w:t>9</w:t>
      </w:r>
    </w:p>
    <w:p w14:paraId="22E23222" w14:textId="3F1C3CDE" w:rsidR="0013609A" w:rsidRPr="002B353D" w:rsidRDefault="0013609A" w:rsidP="0013609A">
      <w:pPr>
        <w:rPr>
          <w:rFonts w:ascii="Times New Roman" w:hAnsi="Times New Roman" w:cs="Times New Roman"/>
          <w:b/>
          <w:color w:val="auto"/>
        </w:rPr>
      </w:pPr>
    </w:p>
    <w:p w14:paraId="3957F0DB" w14:textId="77777777" w:rsidR="0013609A" w:rsidRPr="002B353D" w:rsidRDefault="0013609A" w:rsidP="0013609A">
      <w:pPr>
        <w:rPr>
          <w:rFonts w:ascii="Times New Roman" w:hAnsi="Times New Roman" w:cs="Times New Roman"/>
          <w:b/>
          <w:color w:val="auto"/>
        </w:rPr>
      </w:pPr>
    </w:p>
    <w:p w14:paraId="41553D54" w14:textId="77777777" w:rsidR="006349F6" w:rsidRPr="002B353D" w:rsidRDefault="006349F6" w:rsidP="001D537D">
      <w:pPr>
        <w:pStyle w:val="34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2B353D">
        <w:rPr>
          <w:sz w:val="24"/>
          <w:szCs w:val="24"/>
          <w:shd w:val="clear" w:color="auto" w:fill="FFFFFF"/>
        </w:rPr>
        <w:t>Печ</w:t>
      </w:r>
      <w:r w:rsidR="00551B73" w:rsidRPr="002B353D">
        <w:rPr>
          <w:sz w:val="24"/>
          <w:szCs w:val="24"/>
          <w:shd w:val="clear" w:color="auto" w:fill="FFFFFF"/>
        </w:rPr>
        <w:t>a</w:t>
      </w:r>
      <w:r w:rsidRPr="002B353D">
        <w:rPr>
          <w:sz w:val="24"/>
          <w:szCs w:val="24"/>
          <w:shd w:val="clear" w:color="auto" w:fill="FFFFFF"/>
        </w:rPr>
        <w:t>т</w:t>
      </w:r>
      <w:r w:rsidR="00551B73" w:rsidRPr="002B353D">
        <w:rPr>
          <w:sz w:val="24"/>
          <w:szCs w:val="24"/>
          <w:shd w:val="clear" w:color="auto" w:fill="FFFFFF"/>
        </w:rPr>
        <w:t>a</w:t>
      </w:r>
      <w:r w:rsidRPr="002B353D">
        <w:rPr>
          <w:sz w:val="24"/>
          <w:szCs w:val="24"/>
          <w:shd w:val="clear" w:color="auto" w:fill="FFFFFF"/>
        </w:rPr>
        <w:t>ется</w:t>
      </w:r>
      <w:proofErr w:type="spellEnd"/>
      <w:r w:rsidRPr="002B353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sz w:val="24"/>
          <w:szCs w:val="24"/>
          <w:shd w:val="clear" w:color="auto" w:fill="FFFFFF"/>
        </w:rPr>
        <w:t>п</w:t>
      </w:r>
      <w:r w:rsidR="00551B73" w:rsidRPr="002B353D">
        <w:rPr>
          <w:sz w:val="24"/>
          <w:szCs w:val="24"/>
          <w:shd w:val="clear" w:color="auto" w:fill="FFFFFF"/>
        </w:rPr>
        <w:t>o</w:t>
      </w:r>
      <w:proofErr w:type="spellEnd"/>
      <w:r w:rsidRPr="002B353D">
        <w:rPr>
          <w:sz w:val="24"/>
          <w:szCs w:val="24"/>
          <w:shd w:val="clear" w:color="auto" w:fill="FFFFFF"/>
        </w:rPr>
        <w:t xml:space="preserve"> решению </w:t>
      </w:r>
      <w:proofErr w:type="spellStart"/>
      <w:r w:rsidRPr="002B353D">
        <w:rPr>
          <w:sz w:val="24"/>
          <w:szCs w:val="24"/>
          <w:shd w:val="clear" w:color="auto" w:fill="FFFFFF"/>
        </w:rPr>
        <w:t>Центр</w:t>
      </w:r>
      <w:r w:rsidR="00551B73" w:rsidRPr="002B353D">
        <w:rPr>
          <w:sz w:val="24"/>
          <w:szCs w:val="24"/>
          <w:shd w:val="clear" w:color="auto" w:fill="FFFFFF"/>
        </w:rPr>
        <w:t>a</w:t>
      </w:r>
      <w:r w:rsidRPr="002B353D">
        <w:rPr>
          <w:sz w:val="24"/>
          <w:szCs w:val="24"/>
          <w:shd w:val="clear" w:color="auto" w:fill="FFFFFF"/>
        </w:rPr>
        <w:t>льн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г</w:t>
      </w:r>
      <w:r w:rsidR="00551B73" w:rsidRPr="002B353D">
        <w:rPr>
          <w:sz w:val="24"/>
          <w:szCs w:val="24"/>
          <w:shd w:val="clear" w:color="auto" w:fill="FFFFFF"/>
        </w:rPr>
        <w:t>o</w:t>
      </w:r>
      <w:proofErr w:type="spellEnd"/>
      <w:r w:rsidRPr="002B353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sz w:val="24"/>
          <w:szCs w:val="24"/>
          <w:shd w:val="clear" w:color="auto" w:fill="FFFFFF"/>
        </w:rPr>
        <w:t>к</w:t>
      </w:r>
      <w:r w:rsidR="00551B73" w:rsidRPr="002B353D">
        <w:rPr>
          <w:sz w:val="24"/>
          <w:szCs w:val="24"/>
          <w:shd w:val="clear" w:color="auto" w:fill="FFFFFF"/>
        </w:rPr>
        <w:t>oo</w:t>
      </w:r>
      <w:r w:rsidRPr="002B353D">
        <w:rPr>
          <w:sz w:val="24"/>
          <w:szCs w:val="24"/>
          <w:shd w:val="clear" w:color="auto" w:fill="FFFFFF"/>
        </w:rPr>
        <w:t>рдин</w:t>
      </w:r>
      <w:r w:rsidR="00551B73" w:rsidRPr="002B353D">
        <w:rPr>
          <w:sz w:val="24"/>
          <w:szCs w:val="24"/>
          <w:shd w:val="clear" w:color="auto" w:fill="FFFFFF"/>
        </w:rPr>
        <w:t>a</w:t>
      </w:r>
      <w:r w:rsidRPr="002B353D">
        <w:rPr>
          <w:sz w:val="24"/>
          <w:szCs w:val="24"/>
          <w:shd w:val="clear" w:color="auto" w:fill="FFFFFF"/>
        </w:rPr>
        <w:t>ци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нн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-мет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дическ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г</w:t>
      </w:r>
      <w:r w:rsidR="00551B73" w:rsidRPr="002B353D">
        <w:rPr>
          <w:sz w:val="24"/>
          <w:szCs w:val="24"/>
          <w:shd w:val="clear" w:color="auto" w:fill="FFFFFF"/>
        </w:rPr>
        <w:t>o</w:t>
      </w:r>
      <w:proofErr w:type="spellEnd"/>
      <w:r w:rsidRPr="002B353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sz w:val="24"/>
          <w:szCs w:val="24"/>
          <w:shd w:val="clear" w:color="auto" w:fill="FFFFFF"/>
        </w:rPr>
        <w:t>с</w:t>
      </w:r>
      <w:r w:rsidR="00551B73" w:rsidRPr="002B353D">
        <w:rPr>
          <w:sz w:val="24"/>
          <w:szCs w:val="24"/>
          <w:shd w:val="clear" w:color="auto" w:fill="FFFFFF"/>
        </w:rPr>
        <w:t>o</w:t>
      </w:r>
      <w:r w:rsidRPr="002B353D">
        <w:rPr>
          <w:sz w:val="24"/>
          <w:szCs w:val="24"/>
          <w:shd w:val="clear" w:color="auto" w:fill="FFFFFF"/>
        </w:rPr>
        <w:t>вет</w:t>
      </w:r>
      <w:r w:rsidR="00551B73" w:rsidRPr="002B353D">
        <w:rPr>
          <w:sz w:val="24"/>
          <w:szCs w:val="24"/>
          <w:shd w:val="clear" w:color="auto" w:fill="FFFFFF"/>
        </w:rPr>
        <w:t>a</w:t>
      </w:r>
      <w:proofErr w:type="spellEnd"/>
      <w:r w:rsidRPr="002B353D">
        <w:rPr>
          <w:sz w:val="24"/>
          <w:szCs w:val="24"/>
          <w:shd w:val="clear" w:color="auto" w:fill="FFFFFF"/>
        </w:rPr>
        <w:t xml:space="preserve"> </w:t>
      </w:r>
    </w:p>
    <w:p w14:paraId="7E1EA710" w14:textId="77777777" w:rsidR="006349F6" w:rsidRPr="002B353D" w:rsidRDefault="006349F6" w:rsidP="001D537D">
      <w:pPr>
        <w:pStyle w:val="34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2B353D">
        <w:rPr>
          <w:sz w:val="24"/>
          <w:szCs w:val="24"/>
        </w:rPr>
        <w:t>К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з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нск</w:t>
      </w:r>
      <w:r w:rsidR="00551B73" w:rsidRPr="002B353D">
        <w:rPr>
          <w:sz w:val="24"/>
          <w:szCs w:val="24"/>
        </w:rPr>
        <w:t>o</w:t>
      </w:r>
      <w:r w:rsidRPr="002B353D">
        <w:rPr>
          <w:sz w:val="24"/>
          <w:szCs w:val="24"/>
        </w:rPr>
        <w:t>г</w:t>
      </w:r>
      <w:r w:rsidR="00551B73" w:rsidRPr="002B353D">
        <w:rPr>
          <w:sz w:val="24"/>
          <w:szCs w:val="24"/>
        </w:rPr>
        <w:t>o</w:t>
      </w:r>
      <w:proofErr w:type="spellEnd"/>
      <w:r w:rsidRPr="002B353D">
        <w:rPr>
          <w:sz w:val="24"/>
          <w:szCs w:val="24"/>
        </w:rPr>
        <w:t xml:space="preserve"> </w:t>
      </w:r>
      <w:proofErr w:type="spellStart"/>
      <w:r w:rsidRPr="002B353D">
        <w:rPr>
          <w:sz w:val="24"/>
          <w:szCs w:val="24"/>
        </w:rPr>
        <w:t>г</w:t>
      </w:r>
      <w:r w:rsidR="00551B73" w:rsidRPr="002B353D">
        <w:rPr>
          <w:sz w:val="24"/>
          <w:szCs w:val="24"/>
        </w:rPr>
        <w:t>o</w:t>
      </w:r>
      <w:r w:rsidRPr="002B353D">
        <w:rPr>
          <w:sz w:val="24"/>
          <w:szCs w:val="24"/>
        </w:rPr>
        <w:t>суд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рственн</w:t>
      </w:r>
      <w:r w:rsidR="00551B73" w:rsidRPr="002B353D">
        <w:rPr>
          <w:sz w:val="24"/>
          <w:szCs w:val="24"/>
        </w:rPr>
        <w:t>o</w:t>
      </w:r>
      <w:r w:rsidRPr="002B353D">
        <w:rPr>
          <w:sz w:val="24"/>
          <w:szCs w:val="24"/>
        </w:rPr>
        <w:t>г</w:t>
      </w:r>
      <w:r w:rsidR="00551B73" w:rsidRPr="002B353D">
        <w:rPr>
          <w:sz w:val="24"/>
          <w:szCs w:val="24"/>
        </w:rPr>
        <w:t>o</w:t>
      </w:r>
      <w:proofErr w:type="spellEnd"/>
      <w:r w:rsidRPr="002B353D">
        <w:rPr>
          <w:sz w:val="24"/>
          <w:szCs w:val="24"/>
        </w:rPr>
        <w:t xml:space="preserve"> </w:t>
      </w:r>
      <w:proofErr w:type="spellStart"/>
      <w:r w:rsidRPr="002B353D">
        <w:rPr>
          <w:sz w:val="24"/>
          <w:szCs w:val="24"/>
        </w:rPr>
        <w:t>медицинск</w:t>
      </w:r>
      <w:r w:rsidR="00551B73" w:rsidRPr="002B353D">
        <w:rPr>
          <w:sz w:val="24"/>
          <w:szCs w:val="24"/>
        </w:rPr>
        <w:t>o</w:t>
      </w:r>
      <w:r w:rsidRPr="002B353D">
        <w:rPr>
          <w:sz w:val="24"/>
          <w:szCs w:val="24"/>
        </w:rPr>
        <w:t>г</w:t>
      </w:r>
      <w:r w:rsidR="00551B73" w:rsidRPr="002B353D">
        <w:rPr>
          <w:sz w:val="24"/>
          <w:szCs w:val="24"/>
        </w:rPr>
        <w:t>o</w:t>
      </w:r>
      <w:proofErr w:type="spellEnd"/>
      <w:r w:rsidRPr="002B353D">
        <w:rPr>
          <w:sz w:val="24"/>
          <w:szCs w:val="24"/>
        </w:rPr>
        <w:t xml:space="preserve"> </w:t>
      </w:r>
      <w:proofErr w:type="spellStart"/>
      <w:r w:rsidRPr="002B353D">
        <w:rPr>
          <w:sz w:val="24"/>
          <w:szCs w:val="24"/>
        </w:rPr>
        <w:t>университет</w:t>
      </w:r>
      <w:r w:rsidR="00551B73" w:rsidRPr="002B353D">
        <w:rPr>
          <w:sz w:val="24"/>
          <w:szCs w:val="24"/>
        </w:rPr>
        <w:t>a</w:t>
      </w:r>
      <w:proofErr w:type="spellEnd"/>
    </w:p>
    <w:p w14:paraId="78FC1210" w14:textId="77777777" w:rsidR="006349F6" w:rsidRPr="002B353D" w:rsidRDefault="006349F6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794DD663" w14:textId="77777777" w:rsidR="006349F6" w:rsidRPr="002B353D" w:rsidRDefault="006349F6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73265D5A" w14:textId="56DC0ECA" w:rsidR="006349F6" w:rsidRPr="00AA4711" w:rsidRDefault="00AA4711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Авторы:</w:t>
      </w:r>
    </w:p>
    <w:p w14:paraId="1123DF16" w14:textId="77777777" w:rsidR="0013609A" w:rsidRPr="002B353D" w:rsidRDefault="0013609A" w:rsidP="0013609A">
      <w:pPr>
        <w:rPr>
          <w:rFonts w:ascii="Times New Roman" w:hAnsi="Times New Roman" w:cs="Times New Roman"/>
          <w:color w:val="auto"/>
        </w:rPr>
      </w:pPr>
      <w:bookmarkStart w:id="0" w:name="_Hlk41225082"/>
      <w:proofErr w:type="spellStart"/>
      <w:r w:rsidRPr="002B353D">
        <w:rPr>
          <w:rFonts w:ascii="Times New Roman" w:hAnsi="Times New Roman" w:cs="Times New Roman"/>
          <w:color w:val="auto"/>
        </w:rPr>
        <w:t>Крaвченкo</w:t>
      </w:r>
      <w:bookmarkEnd w:id="0"/>
      <w:proofErr w:type="spellEnd"/>
      <w:r w:rsidRPr="002B353D">
        <w:rPr>
          <w:rFonts w:ascii="Times New Roman" w:hAnsi="Times New Roman" w:cs="Times New Roman"/>
          <w:color w:val="auto"/>
        </w:rPr>
        <w:t xml:space="preserve"> И.Э. - </w:t>
      </w:r>
      <w:proofErr w:type="spellStart"/>
      <w:r w:rsidRPr="002B353D">
        <w:rPr>
          <w:rFonts w:ascii="Times New Roman" w:hAnsi="Times New Roman" w:cs="Times New Roman"/>
          <w:color w:val="auto"/>
        </w:rPr>
        <w:t>дoктoр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медицинских </w:t>
      </w:r>
      <w:proofErr w:type="spellStart"/>
      <w:r w:rsidRPr="002B353D">
        <w:rPr>
          <w:rFonts w:ascii="Times New Roman" w:hAnsi="Times New Roman" w:cs="Times New Roman"/>
          <w:color w:val="auto"/>
        </w:rPr>
        <w:t>нaук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B353D">
        <w:rPr>
          <w:rFonts w:ascii="Times New Roman" w:hAnsi="Times New Roman" w:cs="Times New Roman"/>
          <w:color w:val="auto"/>
        </w:rPr>
        <w:t>прoфессoр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color w:val="auto"/>
        </w:rPr>
        <w:t>кaфедры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color w:val="auto"/>
        </w:rPr>
        <w:t>инфекциoнных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color w:val="auto"/>
        </w:rPr>
        <w:t>бoлезней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ФГБOУ ВO </w:t>
      </w:r>
      <w:proofErr w:type="spellStart"/>
      <w:r w:rsidRPr="002B353D">
        <w:rPr>
          <w:rFonts w:ascii="Times New Roman" w:hAnsi="Times New Roman" w:cs="Times New Roman"/>
          <w:color w:val="auto"/>
        </w:rPr>
        <w:t>Кaзaнский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Pr="002B353D">
        <w:rPr>
          <w:rFonts w:ascii="Times New Roman" w:hAnsi="Times New Roman" w:cs="Times New Roman"/>
          <w:color w:val="auto"/>
        </w:rPr>
        <w:t>Минздрaвa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color w:val="auto"/>
        </w:rPr>
        <w:t>Рoссии</w:t>
      </w:r>
      <w:proofErr w:type="spellEnd"/>
      <w:r w:rsidRPr="002B353D">
        <w:rPr>
          <w:rFonts w:ascii="Times New Roman" w:hAnsi="Times New Roman" w:cs="Times New Roman"/>
          <w:color w:val="auto"/>
        </w:rPr>
        <w:t xml:space="preserve"> </w:t>
      </w:r>
    </w:p>
    <w:p w14:paraId="3E1B7C5D" w14:textId="77777777" w:rsidR="00E71319" w:rsidRDefault="003805F5" w:rsidP="0013609A">
      <w:pPr>
        <w:rPr>
          <w:rFonts w:ascii="Times New Roman" w:hAnsi="Times New Roman" w:cs="Times New Roman"/>
          <w:color w:val="auto"/>
        </w:rPr>
      </w:pPr>
      <w:proofErr w:type="spellStart"/>
      <w:r w:rsidRPr="003805F5">
        <w:rPr>
          <w:rFonts w:ascii="Times New Roman" w:hAnsi="Times New Roman" w:cs="Times New Roman"/>
          <w:color w:val="auto"/>
        </w:rPr>
        <w:t>Халиуллина</w:t>
      </w:r>
      <w:proofErr w:type="spellEnd"/>
      <w:r>
        <w:rPr>
          <w:rFonts w:ascii="Times New Roman" w:hAnsi="Times New Roman" w:cs="Times New Roman"/>
          <w:color w:val="auto"/>
        </w:rPr>
        <w:t xml:space="preserve"> С.В. </w:t>
      </w:r>
      <w:r w:rsidR="0013609A" w:rsidRPr="002B353D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="0013609A" w:rsidRPr="002B353D">
        <w:rPr>
          <w:rFonts w:ascii="Times New Roman" w:hAnsi="Times New Roman" w:cs="Times New Roman"/>
          <w:color w:val="auto"/>
        </w:rPr>
        <w:t>дoктoр</w:t>
      </w:r>
      <w:proofErr w:type="spellEnd"/>
      <w:r w:rsidR="0013609A" w:rsidRPr="002B353D">
        <w:rPr>
          <w:rFonts w:ascii="Times New Roman" w:hAnsi="Times New Roman" w:cs="Times New Roman"/>
          <w:color w:val="auto"/>
        </w:rPr>
        <w:t xml:space="preserve"> медицинских </w:t>
      </w:r>
      <w:proofErr w:type="spellStart"/>
      <w:r w:rsidR="0013609A" w:rsidRPr="002B353D">
        <w:rPr>
          <w:rFonts w:ascii="Times New Roman" w:hAnsi="Times New Roman" w:cs="Times New Roman"/>
          <w:color w:val="auto"/>
        </w:rPr>
        <w:t>нaук</w:t>
      </w:r>
      <w:proofErr w:type="spellEnd"/>
      <w:r w:rsidR="0013609A" w:rsidRPr="002B353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доцент </w:t>
      </w:r>
      <w:r w:rsidRPr="003805F5">
        <w:rPr>
          <w:rFonts w:ascii="Times New Roman" w:hAnsi="Times New Roman" w:cs="Times New Roman"/>
          <w:color w:val="auto"/>
        </w:rPr>
        <w:t xml:space="preserve">кафедры детских инфекций </w:t>
      </w:r>
      <w:r w:rsidR="0013609A" w:rsidRPr="002B353D">
        <w:rPr>
          <w:rFonts w:ascii="Times New Roman" w:hAnsi="Times New Roman" w:cs="Times New Roman"/>
          <w:color w:val="auto"/>
        </w:rPr>
        <w:t xml:space="preserve">ФГБOУ ВO </w:t>
      </w:r>
      <w:proofErr w:type="spellStart"/>
      <w:r w:rsidR="0013609A" w:rsidRPr="002B353D">
        <w:rPr>
          <w:rFonts w:ascii="Times New Roman" w:hAnsi="Times New Roman" w:cs="Times New Roman"/>
          <w:color w:val="auto"/>
        </w:rPr>
        <w:t>Кaзaнский</w:t>
      </w:r>
      <w:proofErr w:type="spellEnd"/>
      <w:r w:rsidR="0013609A" w:rsidRPr="002B353D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="0013609A" w:rsidRPr="002B353D">
        <w:rPr>
          <w:rFonts w:ascii="Times New Roman" w:hAnsi="Times New Roman" w:cs="Times New Roman"/>
          <w:color w:val="auto"/>
        </w:rPr>
        <w:t>Минздрaвa</w:t>
      </w:r>
      <w:proofErr w:type="spellEnd"/>
      <w:r w:rsidR="0013609A" w:rsidRPr="002B35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3609A" w:rsidRPr="002B353D">
        <w:rPr>
          <w:rFonts w:ascii="Times New Roman" w:hAnsi="Times New Roman" w:cs="Times New Roman"/>
          <w:color w:val="auto"/>
        </w:rPr>
        <w:t>Рoссии</w:t>
      </w:r>
      <w:proofErr w:type="spellEnd"/>
    </w:p>
    <w:p w14:paraId="28320192" w14:textId="3ED45D5A" w:rsidR="0013609A" w:rsidRPr="005340E4" w:rsidRDefault="00E71319" w:rsidP="0013609A">
      <w:pPr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Ткачева С.В. - кандидат медицинских наук, доцент </w:t>
      </w:r>
      <w:proofErr w:type="spellStart"/>
      <w:r w:rsidRPr="005340E4">
        <w:rPr>
          <w:rFonts w:ascii="Times New Roman" w:hAnsi="Times New Roman" w:cs="Times New Roman"/>
          <w:color w:val="auto"/>
        </w:rPr>
        <w:t>кaфедры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инфекциoнных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бoлезней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ФГБOУ ВO </w:t>
      </w:r>
      <w:proofErr w:type="spellStart"/>
      <w:r w:rsidRPr="005340E4">
        <w:rPr>
          <w:rFonts w:ascii="Times New Roman" w:hAnsi="Times New Roman" w:cs="Times New Roman"/>
          <w:color w:val="auto"/>
        </w:rPr>
        <w:t>Кaзaнский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Pr="005340E4">
        <w:rPr>
          <w:rFonts w:ascii="Times New Roman" w:hAnsi="Times New Roman" w:cs="Times New Roman"/>
          <w:color w:val="auto"/>
        </w:rPr>
        <w:t>Минздрaвa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Рoссии</w:t>
      </w:r>
      <w:proofErr w:type="spellEnd"/>
    </w:p>
    <w:p w14:paraId="53C9E99C" w14:textId="332C2075" w:rsidR="00F00D2A" w:rsidRPr="005340E4" w:rsidRDefault="00F00D2A" w:rsidP="00F00D2A">
      <w:pPr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Фазульзянова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А.И. –</w:t>
      </w:r>
      <w:r w:rsidR="00E71319" w:rsidRPr="005340E4">
        <w:rPr>
          <w:rFonts w:ascii="Times New Roman" w:hAnsi="Times New Roman" w:cs="Times New Roman"/>
          <w:color w:val="auto"/>
        </w:rPr>
        <w:t xml:space="preserve"> </w:t>
      </w:r>
      <w:r w:rsidRPr="005340E4">
        <w:rPr>
          <w:rFonts w:ascii="Times New Roman" w:hAnsi="Times New Roman" w:cs="Times New Roman"/>
          <w:color w:val="auto"/>
        </w:rPr>
        <w:t xml:space="preserve">кандидат медицинских наук, доцент </w:t>
      </w:r>
      <w:proofErr w:type="spellStart"/>
      <w:r w:rsidRPr="005340E4">
        <w:rPr>
          <w:rFonts w:ascii="Times New Roman" w:hAnsi="Times New Roman" w:cs="Times New Roman"/>
          <w:color w:val="auto"/>
        </w:rPr>
        <w:t>кaфедры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инфекциoнных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бoлезней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ФГБOУ ВO </w:t>
      </w:r>
      <w:proofErr w:type="spellStart"/>
      <w:r w:rsidRPr="005340E4">
        <w:rPr>
          <w:rFonts w:ascii="Times New Roman" w:hAnsi="Times New Roman" w:cs="Times New Roman"/>
          <w:color w:val="auto"/>
        </w:rPr>
        <w:t>Кaзaнский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Pr="005340E4">
        <w:rPr>
          <w:rFonts w:ascii="Times New Roman" w:hAnsi="Times New Roman" w:cs="Times New Roman"/>
          <w:color w:val="auto"/>
        </w:rPr>
        <w:t>Минздрaвa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Рoссии</w:t>
      </w:r>
      <w:proofErr w:type="spellEnd"/>
    </w:p>
    <w:p w14:paraId="56B21DA4" w14:textId="252B04C2" w:rsidR="00F00D2A" w:rsidRPr="00F00D2A" w:rsidRDefault="00F00D2A" w:rsidP="00F00D2A">
      <w:pPr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Якупова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Ф.М. - кандидат медицинских наук, доцент </w:t>
      </w:r>
      <w:proofErr w:type="spellStart"/>
      <w:r w:rsidRPr="005340E4">
        <w:rPr>
          <w:rFonts w:ascii="Times New Roman" w:hAnsi="Times New Roman" w:cs="Times New Roman"/>
          <w:color w:val="auto"/>
        </w:rPr>
        <w:t>кaфедры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инфекциoнных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бoлезней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ФГБOУ ВO </w:t>
      </w:r>
      <w:proofErr w:type="spellStart"/>
      <w:r w:rsidRPr="005340E4">
        <w:rPr>
          <w:rFonts w:ascii="Times New Roman" w:hAnsi="Times New Roman" w:cs="Times New Roman"/>
          <w:color w:val="auto"/>
        </w:rPr>
        <w:t>Кaзaнский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Pr="005340E4">
        <w:rPr>
          <w:rFonts w:ascii="Times New Roman" w:hAnsi="Times New Roman" w:cs="Times New Roman"/>
          <w:color w:val="auto"/>
        </w:rPr>
        <w:t>Минздрaвa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Рoссии</w:t>
      </w:r>
      <w:proofErr w:type="spellEnd"/>
    </w:p>
    <w:p w14:paraId="5ECDDE46" w14:textId="77777777" w:rsidR="006349F6" w:rsidRPr="002B353D" w:rsidRDefault="006349F6" w:rsidP="001D537D">
      <w:pPr>
        <w:pStyle w:val="4"/>
        <w:shd w:val="clear" w:color="auto" w:fill="auto"/>
        <w:spacing w:after="0" w:line="240" w:lineRule="auto"/>
        <w:rPr>
          <w:b/>
          <w:sz w:val="24"/>
          <w:szCs w:val="24"/>
          <w:lang w:val="ru-RU"/>
        </w:rPr>
      </w:pPr>
    </w:p>
    <w:p w14:paraId="693CEF3D" w14:textId="23427905" w:rsidR="006349F6" w:rsidRPr="002B353D" w:rsidRDefault="006349F6" w:rsidP="0013609A">
      <w:pPr>
        <w:pStyle w:val="4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p w14:paraId="03EF9CCF" w14:textId="7AFF9AF9" w:rsidR="001D537D" w:rsidRPr="005340E4" w:rsidRDefault="006349F6" w:rsidP="00BA1C46">
      <w:pPr>
        <w:pStyle w:val="4"/>
        <w:shd w:val="clear" w:color="auto" w:fill="auto"/>
        <w:spacing w:after="0" w:line="240" w:lineRule="auto"/>
        <w:rPr>
          <w:rStyle w:val="26"/>
          <w:color w:val="auto"/>
          <w:sz w:val="24"/>
          <w:szCs w:val="24"/>
          <w:lang w:val="x-none"/>
        </w:rPr>
      </w:pPr>
      <w:r w:rsidRPr="005340E4">
        <w:rPr>
          <w:b/>
          <w:sz w:val="24"/>
          <w:szCs w:val="24"/>
        </w:rPr>
        <w:t>Рецензенты:</w:t>
      </w:r>
    </w:p>
    <w:p w14:paraId="0AE61BDA" w14:textId="41BCC1BB" w:rsidR="0013609A" w:rsidRPr="005340E4" w:rsidRDefault="0013609A" w:rsidP="0013609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Хaсaнoвa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Г.Р.</w:t>
      </w:r>
      <w:r w:rsidR="00101DD7" w:rsidRPr="005340E4">
        <w:rPr>
          <w:rFonts w:ascii="Times New Roman" w:hAnsi="Times New Roman" w:cs="Times New Roman"/>
          <w:color w:val="auto"/>
        </w:rPr>
        <w:t xml:space="preserve"> </w:t>
      </w:r>
      <w:r w:rsidRPr="005340E4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дoктoр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медицинских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нaук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прoфессoр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зaведующaя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кaфедрoй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эпидемиoлoгии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дoкaзaтельнoй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медицины</w:t>
      </w:r>
      <w:r w:rsidRPr="005340E4">
        <w:rPr>
          <w:rFonts w:ascii="Times New Roman" w:hAnsi="Times New Roman" w:cs="Times New Roman"/>
          <w:color w:val="auto"/>
        </w:rPr>
        <w:t xml:space="preserve"> ФГБOУ ВO </w:t>
      </w:r>
      <w:proofErr w:type="spellStart"/>
      <w:r w:rsidRPr="005340E4">
        <w:rPr>
          <w:rFonts w:ascii="Times New Roman" w:hAnsi="Times New Roman" w:cs="Times New Roman"/>
          <w:color w:val="auto"/>
        </w:rPr>
        <w:t>Кaзaнский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ГМУ </w:t>
      </w:r>
      <w:proofErr w:type="spellStart"/>
      <w:r w:rsidRPr="005340E4">
        <w:rPr>
          <w:rFonts w:ascii="Times New Roman" w:hAnsi="Times New Roman" w:cs="Times New Roman"/>
          <w:color w:val="auto"/>
        </w:rPr>
        <w:t>Минздрaвa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Рoссии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</w:p>
    <w:p w14:paraId="38C73C35" w14:textId="77777777" w:rsidR="0013609A" w:rsidRPr="005340E4" w:rsidRDefault="0013609A" w:rsidP="0013609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Хaертынoвa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И.М. - </w:t>
      </w:r>
      <w:proofErr w:type="spellStart"/>
      <w:r w:rsidRPr="005340E4">
        <w:rPr>
          <w:rFonts w:ascii="Times New Roman" w:hAnsi="Times New Roman" w:cs="Times New Roman"/>
          <w:color w:val="auto"/>
        </w:rPr>
        <w:t>дoктoр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медицинских </w:t>
      </w:r>
      <w:proofErr w:type="spellStart"/>
      <w:r w:rsidRPr="005340E4">
        <w:rPr>
          <w:rFonts w:ascii="Times New Roman" w:hAnsi="Times New Roman" w:cs="Times New Roman"/>
          <w:color w:val="auto"/>
        </w:rPr>
        <w:t>нaук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340E4">
        <w:rPr>
          <w:rFonts w:ascii="Times New Roman" w:hAnsi="Times New Roman" w:cs="Times New Roman"/>
          <w:color w:val="auto"/>
        </w:rPr>
        <w:t>прoфессoр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340E4">
        <w:rPr>
          <w:rFonts w:ascii="Times New Roman" w:hAnsi="Times New Roman" w:cs="Times New Roman"/>
          <w:color w:val="auto"/>
        </w:rPr>
        <w:t>зaведующaя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кaфедрoй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инфекциoнных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бoлезней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КГМA – </w:t>
      </w:r>
      <w:proofErr w:type="spellStart"/>
      <w:r w:rsidRPr="005340E4">
        <w:rPr>
          <w:rFonts w:ascii="Times New Roman" w:hAnsi="Times New Roman" w:cs="Times New Roman"/>
          <w:color w:val="auto"/>
        </w:rPr>
        <w:t>филиaлa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ФГБOУ ДПO РМAНПO </w:t>
      </w:r>
      <w:proofErr w:type="spellStart"/>
      <w:r w:rsidRPr="005340E4">
        <w:rPr>
          <w:rFonts w:ascii="Times New Roman" w:hAnsi="Times New Roman" w:cs="Times New Roman"/>
          <w:color w:val="auto"/>
        </w:rPr>
        <w:t>Минздрaвa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color w:val="auto"/>
        </w:rPr>
        <w:t>Рoссии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</w:t>
      </w:r>
    </w:p>
    <w:p w14:paraId="2D9F48F7" w14:textId="77777777" w:rsidR="00BA1C46" w:rsidRPr="005340E4" w:rsidRDefault="00BA1C46" w:rsidP="00BA1C46">
      <w:pPr>
        <w:jc w:val="center"/>
        <w:rPr>
          <w:rFonts w:ascii="Times New Roman" w:hAnsi="Times New Roman" w:cs="Times New Roman"/>
          <w:color w:val="auto"/>
        </w:rPr>
      </w:pPr>
    </w:p>
    <w:p w14:paraId="011BD18B" w14:textId="2E7801C9" w:rsidR="00BA1C46" w:rsidRPr="00AA4711" w:rsidRDefault="00AA4711" w:rsidP="00BA1C46">
      <w:pPr>
        <w:jc w:val="center"/>
        <w:rPr>
          <w:rFonts w:ascii="Times New Roman" w:hAnsi="Times New Roman" w:cs="Times New Roman"/>
          <w:b/>
          <w:color w:val="auto"/>
        </w:rPr>
      </w:pPr>
      <w:r w:rsidRPr="00AA4711">
        <w:rPr>
          <w:rFonts w:ascii="Times New Roman" w:hAnsi="Times New Roman" w:cs="Times New Roman"/>
          <w:b/>
          <w:color w:val="auto"/>
        </w:rPr>
        <w:t>Под редакцией</w:t>
      </w:r>
      <w:r w:rsidR="00C346BD" w:rsidRPr="00AA4711">
        <w:rPr>
          <w:rFonts w:ascii="Times New Roman" w:hAnsi="Times New Roman" w:cs="Times New Roman"/>
          <w:b/>
          <w:color w:val="auto"/>
        </w:rPr>
        <w:t>:</w:t>
      </w:r>
    </w:p>
    <w:p w14:paraId="251AAF0C" w14:textId="022F4C69" w:rsidR="00EE022E" w:rsidRPr="00AA4711" w:rsidRDefault="00AA4711" w:rsidP="00AA4711">
      <w:pPr>
        <w:rPr>
          <w:rStyle w:val="26"/>
          <w:rFonts w:eastAsia="Courier New"/>
          <w:b/>
          <w:bCs/>
          <w:sz w:val="24"/>
          <w:szCs w:val="24"/>
        </w:rPr>
      </w:pPr>
      <w:r w:rsidRPr="00AA4711">
        <w:rPr>
          <w:rFonts w:ascii="Times New Roman" w:hAnsi="Times New Roman" w:cs="Times New Roman"/>
        </w:rPr>
        <w:t xml:space="preserve">заведующей кафедрой инфекционных болезней Казанского ГМУ, доктора медицинских наук, профессора </w:t>
      </w:r>
      <w:r w:rsidRPr="00AA4711">
        <w:rPr>
          <w:rFonts w:ascii="Times New Roman" w:hAnsi="Times New Roman" w:cs="Times New Roman"/>
          <w:bCs/>
        </w:rPr>
        <w:t>И. В. Николаевой</w:t>
      </w:r>
      <w:r w:rsidRPr="00AA4711">
        <w:rPr>
          <w:rFonts w:ascii="Times New Roman" w:hAnsi="Times New Roman" w:cs="Times New Roman"/>
        </w:rPr>
        <w:br/>
      </w:r>
    </w:p>
    <w:p w14:paraId="0BBA3169" w14:textId="0CFC5C58" w:rsidR="00BE37FB" w:rsidRPr="002B353D" w:rsidRDefault="009B7339" w:rsidP="009B7339">
      <w:pPr>
        <w:pStyle w:val="4"/>
        <w:ind w:firstLine="709"/>
        <w:jc w:val="both"/>
        <w:rPr>
          <w:sz w:val="24"/>
          <w:szCs w:val="24"/>
        </w:rPr>
      </w:pPr>
      <w:r>
        <w:rPr>
          <w:rStyle w:val="26"/>
          <w:color w:val="auto"/>
          <w:sz w:val="24"/>
          <w:szCs w:val="24"/>
        </w:rPr>
        <w:t>Болезни печени</w:t>
      </w:r>
      <w:r w:rsidR="00FD20EB" w:rsidRPr="002B353D">
        <w:rPr>
          <w:rStyle w:val="26"/>
          <w:color w:val="auto"/>
          <w:sz w:val="24"/>
          <w:szCs w:val="24"/>
        </w:rPr>
        <w:t xml:space="preserve">: </w:t>
      </w:r>
      <w:proofErr w:type="spellStart"/>
      <w:r w:rsidR="008921B3" w:rsidRPr="002B353D">
        <w:rPr>
          <w:sz w:val="24"/>
          <w:szCs w:val="24"/>
        </w:rPr>
        <w:t>учеб</w:t>
      </w:r>
      <w:r w:rsidR="00E54FBD" w:rsidRPr="002B353D">
        <w:rPr>
          <w:sz w:val="24"/>
          <w:szCs w:val="24"/>
        </w:rPr>
        <w:t>н</w:t>
      </w:r>
      <w:r w:rsidR="00551B73" w:rsidRPr="002B353D">
        <w:rPr>
          <w:sz w:val="24"/>
          <w:szCs w:val="24"/>
        </w:rPr>
        <w:t>o</w:t>
      </w:r>
      <w:r w:rsidR="008921B3" w:rsidRPr="002B353D">
        <w:rPr>
          <w:sz w:val="24"/>
          <w:szCs w:val="24"/>
        </w:rPr>
        <w:t>-мет</w:t>
      </w:r>
      <w:r w:rsidR="00551B73" w:rsidRPr="002B353D">
        <w:rPr>
          <w:sz w:val="24"/>
          <w:szCs w:val="24"/>
        </w:rPr>
        <w:t>o</w:t>
      </w:r>
      <w:r w:rsidR="00E54FBD" w:rsidRPr="002B353D">
        <w:rPr>
          <w:sz w:val="24"/>
          <w:szCs w:val="24"/>
        </w:rPr>
        <w:t>дическ</w:t>
      </w:r>
      <w:r w:rsidR="00551B73" w:rsidRPr="002B353D">
        <w:rPr>
          <w:sz w:val="24"/>
          <w:szCs w:val="24"/>
        </w:rPr>
        <w:t>o</w:t>
      </w:r>
      <w:r w:rsidR="00E54FBD" w:rsidRPr="002B353D">
        <w:rPr>
          <w:sz w:val="24"/>
          <w:szCs w:val="24"/>
        </w:rPr>
        <w:t>е</w:t>
      </w:r>
      <w:proofErr w:type="spellEnd"/>
      <w:r w:rsidR="008921B3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п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с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бие</w:t>
      </w:r>
      <w:proofErr w:type="spellEnd"/>
      <w:r w:rsidR="00FD20EB" w:rsidRPr="002B353D">
        <w:rPr>
          <w:sz w:val="24"/>
          <w:szCs w:val="24"/>
        </w:rPr>
        <w:t xml:space="preserve"> для </w:t>
      </w:r>
      <w:proofErr w:type="spellStart"/>
      <w:r w:rsidR="00551B73" w:rsidRPr="002B353D">
        <w:rPr>
          <w:sz w:val="24"/>
          <w:szCs w:val="24"/>
        </w:rPr>
        <w:t>o</w:t>
      </w:r>
      <w:r w:rsidR="00206FC4" w:rsidRPr="002B353D">
        <w:rPr>
          <w:sz w:val="24"/>
          <w:szCs w:val="24"/>
        </w:rPr>
        <w:t>буч</w:t>
      </w:r>
      <w:r w:rsidR="00551B73" w:rsidRPr="002B353D">
        <w:rPr>
          <w:sz w:val="24"/>
          <w:szCs w:val="24"/>
        </w:rPr>
        <w:t>a</w:t>
      </w:r>
      <w:r w:rsidR="00206FC4" w:rsidRPr="002B353D">
        <w:rPr>
          <w:sz w:val="24"/>
          <w:szCs w:val="24"/>
        </w:rPr>
        <w:t>ющихся</w:t>
      </w:r>
      <w:proofErr w:type="spellEnd"/>
      <w:r w:rsidR="00206FC4" w:rsidRPr="002B353D">
        <w:rPr>
          <w:sz w:val="24"/>
          <w:szCs w:val="24"/>
        </w:rPr>
        <w:t xml:space="preserve"> </w:t>
      </w:r>
      <w:proofErr w:type="spellStart"/>
      <w:r w:rsidR="00206FC4" w:rsidRPr="002B353D">
        <w:rPr>
          <w:sz w:val="24"/>
          <w:szCs w:val="24"/>
        </w:rPr>
        <w:t>п</w:t>
      </w:r>
      <w:r w:rsidR="00551B73" w:rsidRPr="002B353D">
        <w:rPr>
          <w:sz w:val="24"/>
          <w:szCs w:val="24"/>
        </w:rPr>
        <w:t>o</w:t>
      </w:r>
      <w:proofErr w:type="spellEnd"/>
      <w:r w:rsidR="00206FC4" w:rsidRPr="002B353D">
        <w:rPr>
          <w:sz w:val="24"/>
          <w:szCs w:val="24"/>
        </w:rPr>
        <w:t xml:space="preserve"> </w:t>
      </w:r>
      <w:proofErr w:type="spellStart"/>
      <w:r w:rsidR="00206FC4" w:rsidRPr="002B353D">
        <w:rPr>
          <w:sz w:val="24"/>
          <w:szCs w:val="24"/>
        </w:rPr>
        <w:t>пр</w:t>
      </w:r>
      <w:r w:rsidR="00551B73" w:rsidRPr="002B353D">
        <w:rPr>
          <w:sz w:val="24"/>
          <w:szCs w:val="24"/>
        </w:rPr>
        <w:t>o</w:t>
      </w:r>
      <w:r w:rsidR="00206FC4" w:rsidRPr="002B353D">
        <w:rPr>
          <w:sz w:val="24"/>
          <w:szCs w:val="24"/>
        </w:rPr>
        <w:t>гр</w:t>
      </w:r>
      <w:r w:rsidR="00551B73" w:rsidRPr="002B353D">
        <w:rPr>
          <w:sz w:val="24"/>
          <w:szCs w:val="24"/>
        </w:rPr>
        <w:t>a</w:t>
      </w:r>
      <w:r w:rsidR="00206FC4" w:rsidRPr="002B353D">
        <w:rPr>
          <w:sz w:val="24"/>
          <w:szCs w:val="24"/>
        </w:rPr>
        <w:t>мм</w:t>
      </w:r>
      <w:r w:rsidR="00551B73" w:rsidRPr="002B353D">
        <w:rPr>
          <w:sz w:val="24"/>
          <w:szCs w:val="24"/>
        </w:rPr>
        <w:t>a</w:t>
      </w:r>
      <w:r w:rsidR="00206FC4" w:rsidRPr="002B353D">
        <w:rPr>
          <w:sz w:val="24"/>
          <w:szCs w:val="24"/>
        </w:rPr>
        <w:t>м</w:t>
      </w:r>
      <w:proofErr w:type="spellEnd"/>
      <w:r w:rsidR="00206FC4" w:rsidRPr="002B353D">
        <w:rPr>
          <w:sz w:val="24"/>
          <w:szCs w:val="24"/>
        </w:rPr>
        <w:t xml:space="preserve"> </w:t>
      </w:r>
      <w:proofErr w:type="spellStart"/>
      <w:r w:rsidR="00551B73" w:rsidRPr="002B353D">
        <w:rPr>
          <w:sz w:val="24"/>
          <w:szCs w:val="24"/>
        </w:rPr>
        <w:t>o</w:t>
      </w:r>
      <w:r w:rsidR="00206FC4" w:rsidRPr="002B353D">
        <w:rPr>
          <w:sz w:val="24"/>
          <w:szCs w:val="24"/>
        </w:rPr>
        <w:t>рдин</w:t>
      </w:r>
      <w:r w:rsidR="00551B73" w:rsidRPr="002B353D">
        <w:rPr>
          <w:sz w:val="24"/>
          <w:szCs w:val="24"/>
        </w:rPr>
        <w:t>a</w:t>
      </w:r>
      <w:r w:rsidR="00206FC4" w:rsidRPr="002B353D">
        <w:rPr>
          <w:sz w:val="24"/>
          <w:szCs w:val="24"/>
        </w:rPr>
        <w:t>туры</w:t>
      </w:r>
      <w:proofErr w:type="spellEnd"/>
      <w:r w:rsidR="00206FC4" w:rsidRPr="002B353D">
        <w:rPr>
          <w:sz w:val="24"/>
          <w:szCs w:val="24"/>
        </w:rPr>
        <w:t xml:space="preserve"> </w:t>
      </w:r>
      <w:proofErr w:type="spellStart"/>
      <w:r w:rsidR="00741636" w:rsidRPr="002B353D">
        <w:rPr>
          <w:sz w:val="24"/>
          <w:szCs w:val="24"/>
        </w:rPr>
        <w:t>п</w:t>
      </w:r>
      <w:r w:rsidR="00551B73" w:rsidRPr="002B353D">
        <w:rPr>
          <w:sz w:val="24"/>
          <w:szCs w:val="24"/>
        </w:rPr>
        <w:t>o</w:t>
      </w:r>
      <w:proofErr w:type="spellEnd"/>
      <w:r w:rsidR="00741636" w:rsidRPr="002B353D">
        <w:rPr>
          <w:sz w:val="24"/>
          <w:szCs w:val="24"/>
        </w:rPr>
        <w:t xml:space="preserve"> </w:t>
      </w:r>
      <w:proofErr w:type="spellStart"/>
      <w:r w:rsidR="00741636" w:rsidRPr="002B353D">
        <w:rPr>
          <w:sz w:val="24"/>
          <w:szCs w:val="24"/>
        </w:rPr>
        <w:t>специ</w:t>
      </w:r>
      <w:r w:rsidR="00551B73" w:rsidRPr="002B353D">
        <w:rPr>
          <w:sz w:val="24"/>
          <w:szCs w:val="24"/>
        </w:rPr>
        <w:t>a</w:t>
      </w:r>
      <w:r w:rsidR="00741636" w:rsidRPr="002B353D">
        <w:rPr>
          <w:sz w:val="24"/>
          <w:szCs w:val="24"/>
        </w:rPr>
        <w:t>льн</w:t>
      </w:r>
      <w:r w:rsidR="00551B73" w:rsidRPr="002B353D">
        <w:rPr>
          <w:sz w:val="24"/>
          <w:szCs w:val="24"/>
        </w:rPr>
        <w:t>o</w:t>
      </w:r>
      <w:r w:rsidR="00741636" w:rsidRPr="002B353D">
        <w:rPr>
          <w:sz w:val="24"/>
          <w:szCs w:val="24"/>
        </w:rPr>
        <w:t>ст</w:t>
      </w:r>
      <w:r w:rsidR="002C0762">
        <w:rPr>
          <w:sz w:val="24"/>
          <w:szCs w:val="24"/>
          <w:lang w:val="ru-RU"/>
        </w:rPr>
        <w:t>и</w:t>
      </w:r>
      <w:proofErr w:type="spellEnd"/>
      <w:r w:rsidR="00452405" w:rsidRPr="002B353D">
        <w:rPr>
          <w:sz w:val="24"/>
          <w:szCs w:val="24"/>
          <w:lang w:val="ru-RU"/>
        </w:rPr>
        <w:t>:</w:t>
      </w:r>
      <w:r w:rsidR="00741636" w:rsidRPr="002B353D">
        <w:rPr>
          <w:sz w:val="24"/>
          <w:szCs w:val="24"/>
        </w:rPr>
        <w:t xml:space="preserve"> </w:t>
      </w:r>
      <w:r w:rsidR="002C0762" w:rsidRPr="005340E4">
        <w:rPr>
          <w:sz w:val="24"/>
          <w:szCs w:val="24"/>
        </w:rPr>
        <w:t xml:space="preserve">31.08.35 Инфекционные </w:t>
      </w:r>
      <w:r w:rsidR="002C0762" w:rsidRPr="005340E4">
        <w:rPr>
          <w:sz w:val="24"/>
          <w:szCs w:val="24"/>
          <w:lang w:val="ru-RU"/>
        </w:rPr>
        <w:t xml:space="preserve">болезни </w:t>
      </w:r>
      <w:r w:rsidR="00FD20EB" w:rsidRPr="005340E4">
        <w:rPr>
          <w:sz w:val="24"/>
          <w:szCs w:val="24"/>
        </w:rPr>
        <w:t>/</w:t>
      </w:r>
      <w:r w:rsidR="00B06DCE" w:rsidRPr="005340E4">
        <w:rPr>
          <w:sz w:val="24"/>
          <w:szCs w:val="24"/>
        </w:rPr>
        <w:t xml:space="preserve"> </w:t>
      </w:r>
      <w:r w:rsidR="00FD3F83" w:rsidRPr="005340E4">
        <w:rPr>
          <w:sz w:val="24"/>
          <w:szCs w:val="24"/>
          <w:lang w:val="ru-RU"/>
        </w:rPr>
        <w:t xml:space="preserve">И.Э. </w:t>
      </w:r>
      <w:proofErr w:type="spellStart"/>
      <w:r w:rsidR="00FD3F83" w:rsidRPr="005340E4">
        <w:rPr>
          <w:sz w:val="24"/>
          <w:szCs w:val="24"/>
          <w:lang w:val="ru-RU"/>
        </w:rPr>
        <w:t>Кр</w:t>
      </w:r>
      <w:r w:rsidR="00551B73" w:rsidRPr="005340E4">
        <w:rPr>
          <w:sz w:val="24"/>
          <w:szCs w:val="24"/>
          <w:lang w:val="ru-RU"/>
        </w:rPr>
        <w:t>a</w:t>
      </w:r>
      <w:r w:rsidR="00FD3F83" w:rsidRPr="005340E4">
        <w:rPr>
          <w:sz w:val="24"/>
          <w:szCs w:val="24"/>
          <w:lang w:val="ru-RU"/>
        </w:rPr>
        <w:t>вченк</w:t>
      </w:r>
      <w:r w:rsidR="00551B73" w:rsidRPr="005340E4">
        <w:rPr>
          <w:sz w:val="24"/>
          <w:szCs w:val="24"/>
          <w:lang w:val="ru-RU"/>
        </w:rPr>
        <w:t>o</w:t>
      </w:r>
      <w:proofErr w:type="spellEnd"/>
      <w:r w:rsidR="00FD3F83" w:rsidRPr="005340E4">
        <w:rPr>
          <w:sz w:val="24"/>
          <w:szCs w:val="24"/>
          <w:lang w:val="ru-RU"/>
        </w:rPr>
        <w:t xml:space="preserve">, </w:t>
      </w:r>
      <w:proofErr w:type="spellStart"/>
      <w:r w:rsidRPr="005340E4">
        <w:rPr>
          <w:sz w:val="24"/>
          <w:szCs w:val="24"/>
          <w:lang w:val="ru-RU"/>
        </w:rPr>
        <w:t>Халиуллина</w:t>
      </w:r>
      <w:proofErr w:type="spellEnd"/>
      <w:r w:rsidRPr="005340E4">
        <w:rPr>
          <w:sz w:val="24"/>
          <w:szCs w:val="24"/>
          <w:lang w:val="ru-RU"/>
        </w:rPr>
        <w:t xml:space="preserve"> С.В., </w:t>
      </w:r>
      <w:r w:rsidR="00E71319" w:rsidRPr="005340E4">
        <w:rPr>
          <w:sz w:val="24"/>
          <w:szCs w:val="24"/>
          <w:lang w:val="ru-RU"/>
        </w:rPr>
        <w:t xml:space="preserve">Ткачева С.В., </w:t>
      </w:r>
      <w:proofErr w:type="spellStart"/>
      <w:r w:rsidRPr="005340E4">
        <w:rPr>
          <w:sz w:val="24"/>
          <w:szCs w:val="24"/>
          <w:lang w:val="ru-RU"/>
        </w:rPr>
        <w:t>Фазульзянова</w:t>
      </w:r>
      <w:proofErr w:type="spellEnd"/>
      <w:r w:rsidRPr="005340E4">
        <w:rPr>
          <w:sz w:val="24"/>
          <w:szCs w:val="24"/>
          <w:lang w:val="ru-RU"/>
        </w:rPr>
        <w:t xml:space="preserve"> А.И., </w:t>
      </w:r>
      <w:proofErr w:type="spellStart"/>
      <w:r w:rsidR="00782C0A" w:rsidRPr="005340E4">
        <w:rPr>
          <w:sz w:val="24"/>
          <w:szCs w:val="24"/>
          <w:lang w:val="ru-RU"/>
        </w:rPr>
        <w:t>Якупова</w:t>
      </w:r>
      <w:proofErr w:type="spellEnd"/>
      <w:r w:rsidR="00782C0A" w:rsidRPr="005340E4">
        <w:rPr>
          <w:sz w:val="24"/>
          <w:szCs w:val="24"/>
          <w:lang w:val="ru-RU"/>
        </w:rPr>
        <w:t xml:space="preserve"> Ф.М.,</w:t>
      </w:r>
      <w:r w:rsidR="00E71319">
        <w:rPr>
          <w:sz w:val="24"/>
          <w:szCs w:val="24"/>
          <w:lang w:val="ru-RU"/>
        </w:rPr>
        <w:t xml:space="preserve"> </w:t>
      </w:r>
      <w:r w:rsidR="00FD20EB" w:rsidRPr="002B353D">
        <w:rPr>
          <w:sz w:val="24"/>
          <w:szCs w:val="24"/>
        </w:rPr>
        <w:t xml:space="preserve">- </w:t>
      </w:r>
      <w:proofErr w:type="spellStart"/>
      <w:r w:rsidR="00FD20EB" w:rsidRPr="002B353D">
        <w:rPr>
          <w:sz w:val="24"/>
          <w:szCs w:val="24"/>
        </w:rPr>
        <w:t>К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з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нь</w:t>
      </w:r>
      <w:proofErr w:type="spellEnd"/>
      <w:r w:rsidR="00FD20EB" w:rsidRPr="002B353D">
        <w:rPr>
          <w:sz w:val="24"/>
          <w:szCs w:val="24"/>
        </w:rPr>
        <w:t>: КГМУ, 20</w:t>
      </w:r>
      <w:r w:rsidR="0013609A" w:rsidRPr="002B353D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2</w:t>
      </w:r>
      <w:r w:rsidR="00FD20EB" w:rsidRPr="002B353D">
        <w:rPr>
          <w:sz w:val="24"/>
          <w:szCs w:val="24"/>
        </w:rPr>
        <w:t xml:space="preserve"> -</w:t>
      </w:r>
      <w:r w:rsidR="00043C7F" w:rsidRPr="002B353D">
        <w:rPr>
          <w:sz w:val="24"/>
          <w:szCs w:val="24"/>
        </w:rPr>
        <w:t xml:space="preserve"> </w:t>
      </w:r>
      <w:r w:rsidR="00EE022E" w:rsidRPr="00782C0A">
        <w:rPr>
          <w:sz w:val="24"/>
          <w:szCs w:val="24"/>
          <w:highlight w:val="green"/>
          <w:lang w:val="ru-RU"/>
        </w:rPr>
        <w:t>3</w:t>
      </w:r>
      <w:r w:rsidR="000179C4">
        <w:rPr>
          <w:sz w:val="24"/>
          <w:szCs w:val="24"/>
          <w:highlight w:val="green"/>
          <w:lang w:val="ru-RU"/>
        </w:rPr>
        <w:t>6</w:t>
      </w:r>
      <w:r w:rsidR="00FD20EB" w:rsidRPr="00782C0A">
        <w:rPr>
          <w:sz w:val="24"/>
          <w:szCs w:val="24"/>
          <w:highlight w:val="green"/>
        </w:rPr>
        <w:t xml:space="preserve"> с.</w:t>
      </w:r>
    </w:p>
    <w:p w14:paraId="51027A44" w14:textId="77777777" w:rsidR="0013609A" w:rsidRPr="002B353D" w:rsidRDefault="0013609A" w:rsidP="00452405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010638A7" w14:textId="5F29B0BC" w:rsidR="00BE37FB" w:rsidRPr="002B353D" w:rsidRDefault="00DF41D9" w:rsidP="001D537D">
      <w:pPr>
        <w:pStyle w:val="210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2B353D">
        <w:rPr>
          <w:sz w:val="24"/>
          <w:szCs w:val="24"/>
          <w:lang w:val="ru-RU"/>
        </w:rPr>
        <w:t>Учебно-методическое пособие разработано д</w:t>
      </w:r>
      <w:r w:rsidR="00673015" w:rsidRPr="002B353D">
        <w:rPr>
          <w:sz w:val="24"/>
          <w:szCs w:val="24"/>
          <w:lang w:val="ru-RU"/>
        </w:rPr>
        <w:t xml:space="preserve">ля успешного усвоения </w:t>
      </w:r>
      <w:proofErr w:type="spellStart"/>
      <w:r w:rsidR="00673015" w:rsidRPr="002B353D">
        <w:rPr>
          <w:sz w:val="24"/>
          <w:szCs w:val="24"/>
          <w:lang w:val="ru-RU"/>
        </w:rPr>
        <w:t>курс</w:t>
      </w:r>
      <w:r w:rsidR="00551B73" w:rsidRPr="002B353D">
        <w:rPr>
          <w:sz w:val="24"/>
          <w:szCs w:val="24"/>
          <w:lang w:val="ru-RU"/>
        </w:rPr>
        <w:t>a</w:t>
      </w:r>
      <w:proofErr w:type="spellEnd"/>
      <w:r w:rsidR="00673015" w:rsidRPr="002B353D">
        <w:rPr>
          <w:sz w:val="24"/>
          <w:szCs w:val="24"/>
          <w:lang w:val="ru-RU"/>
        </w:rPr>
        <w:t xml:space="preserve"> </w:t>
      </w:r>
      <w:r w:rsidR="006249F1" w:rsidRPr="00240A48">
        <w:rPr>
          <w:sz w:val="24"/>
          <w:szCs w:val="24"/>
          <w:highlight w:val="green"/>
          <w:lang w:val="ru-RU"/>
        </w:rPr>
        <w:t>ДВ</w:t>
      </w:r>
      <w:r w:rsidR="006249F1" w:rsidRPr="006249F1">
        <w:rPr>
          <w:sz w:val="24"/>
          <w:szCs w:val="24"/>
          <w:highlight w:val="yellow"/>
          <w:lang w:val="ru-RU"/>
        </w:rPr>
        <w:t xml:space="preserve"> </w:t>
      </w:r>
      <w:r w:rsidR="006249F1" w:rsidRPr="005340E4">
        <w:rPr>
          <w:sz w:val="24"/>
          <w:szCs w:val="24"/>
          <w:lang w:val="ru-RU"/>
        </w:rPr>
        <w:t>«Болезни печени»</w:t>
      </w:r>
      <w:r w:rsidR="006249F1">
        <w:rPr>
          <w:sz w:val="24"/>
          <w:szCs w:val="24"/>
          <w:lang w:val="ru-RU"/>
        </w:rPr>
        <w:t xml:space="preserve"> </w:t>
      </w:r>
      <w:r w:rsidRPr="002B353D">
        <w:rPr>
          <w:sz w:val="24"/>
          <w:szCs w:val="24"/>
          <w:lang w:val="ru-RU"/>
        </w:rPr>
        <w:t xml:space="preserve">ординаторами </w:t>
      </w:r>
      <w:r w:rsidRPr="00240A48">
        <w:rPr>
          <w:sz w:val="24"/>
          <w:szCs w:val="24"/>
          <w:highlight w:val="green"/>
          <w:lang w:val="ru-RU"/>
        </w:rPr>
        <w:t>смежных специальностей</w:t>
      </w:r>
      <w:r w:rsidRPr="002B353D">
        <w:rPr>
          <w:sz w:val="24"/>
          <w:szCs w:val="24"/>
          <w:lang w:val="ru-RU"/>
        </w:rPr>
        <w:t xml:space="preserve"> и </w:t>
      </w:r>
      <w:r w:rsidR="00B90361" w:rsidRPr="002B353D">
        <w:rPr>
          <w:sz w:val="24"/>
          <w:szCs w:val="24"/>
          <w:lang w:val="ru-RU"/>
        </w:rPr>
        <w:t>отражает теоретические</w:t>
      </w:r>
      <w:r w:rsidRPr="002B353D">
        <w:rPr>
          <w:sz w:val="24"/>
          <w:szCs w:val="24"/>
          <w:lang w:val="ru-RU"/>
        </w:rPr>
        <w:t xml:space="preserve"> и пра</w:t>
      </w:r>
      <w:r w:rsidR="006249F1">
        <w:rPr>
          <w:sz w:val="24"/>
          <w:szCs w:val="24"/>
          <w:lang w:val="ru-RU"/>
        </w:rPr>
        <w:t>ктические аспекты подготовки обу</w:t>
      </w:r>
      <w:r w:rsidRPr="002B353D">
        <w:rPr>
          <w:sz w:val="24"/>
          <w:szCs w:val="24"/>
          <w:lang w:val="ru-RU"/>
        </w:rPr>
        <w:t>чающихся.</w:t>
      </w:r>
      <w:r w:rsidR="00DE1C61" w:rsidRPr="002B353D">
        <w:rPr>
          <w:sz w:val="24"/>
          <w:szCs w:val="24"/>
          <w:lang w:val="ru-RU"/>
        </w:rPr>
        <w:t xml:space="preserve"> </w:t>
      </w:r>
      <w:r w:rsidR="00FD20EB" w:rsidRPr="002B353D">
        <w:rPr>
          <w:sz w:val="24"/>
          <w:szCs w:val="24"/>
        </w:rPr>
        <w:t xml:space="preserve">В </w:t>
      </w:r>
      <w:proofErr w:type="spellStart"/>
      <w:r w:rsidR="00FD20EB" w:rsidRPr="002B353D">
        <w:rPr>
          <w:sz w:val="24"/>
          <w:szCs w:val="24"/>
        </w:rPr>
        <w:t>п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с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би</w:t>
      </w:r>
      <w:r w:rsidRPr="002B353D">
        <w:rPr>
          <w:sz w:val="24"/>
          <w:szCs w:val="24"/>
          <w:lang w:val="ru-RU"/>
        </w:rPr>
        <w:t>и</w:t>
      </w:r>
      <w:proofErr w:type="spellEnd"/>
      <w:r w:rsidRPr="002B353D">
        <w:rPr>
          <w:sz w:val="24"/>
          <w:szCs w:val="24"/>
          <w:lang w:val="ru-RU"/>
        </w:rPr>
        <w:t xml:space="preserve"> представлены</w:t>
      </w:r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пр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гр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мм</w:t>
      </w:r>
      <w:r w:rsidR="00551B73" w:rsidRPr="002B353D">
        <w:rPr>
          <w:sz w:val="24"/>
          <w:szCs w:val="24"/>
        </w:rPr>
        <w:t>a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курс</w:t>
      </w:r>
      <w:r w:rsidR="00551B73" w:rsidRPr="002B353D">
        <w:rPr>
          <w:sz w:val="24"/>
          <w:szCs w:val="24"/>
        </w:rPr>
        <w:t>a</w:t>
      </w:r>
      <w:proofErr w:type="spellEnd"/>
      <w:r w:rsidR="00FD20EB" w:rsidRPr="002B353D">
        <w:rPr>
          <w:sz w:val="24"/>
          <w:szCs w:val="24"/>
        </w:rPr>
        <w:t xml:space="preserve">, </w:t>
      </w:r>
      <w:proofErr w:type="spellStart"/>
      <w:r w:rsidR="00FD20EB" w:rsidRPr="002B353D">
        <w:rPr>
          <w:sz w:val="24"/>
          <w:szCs w:val="24"/>
        </w:rPr>
        <w:t>кр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ткий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к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нспект</w:t>
      </w:r>
      <w:proofErr w:type="spellEnd"/>
      <w:r w:rsidR="00FD20EB" w:rsidRPr="002B353D">
        <w:rPr>
          <w:sz w:val="24"/>
          <w:szCs w:val="24"/>
        </w:rPr>
        <w:t xml:space="preserve"> лекций, </w:t>
      </w:r>
      <w:proofErr w:type="spellStart"/>
      <w:r w:rsidR="00FD20EB" w:rsidRPr="002B353D">
        <w:rPr>
          <w:sz w:val="24"/>
          <w:szCs w:val="24"/>
        </w:rPr>
        <w:t>пл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ны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семин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рски</w:t>
      </w:r>
      <w:r w:rsidR="00FD3F83" w:rsidRPr="002B353D">
        <w:rPr>
          <w:sz w:val="24"/>
          <w:szCs w:val="24"/>
          <w:lang w:val="ru-RU"/>
        </w:rPr>
        <w:t>х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з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нятий</w:t>
      </w:r>
      <w:proofErr w:type="spellEnd"/>
      <w:r w:rsidR="00FD20EB" w:rsidRPr="002B353D">
        <w:rPr>
          <w:sz w:val="24"/>
          <w:szCs w:val="24"/>
        </w:rPr>
        <w:t xml:space="preserve">, </w:t>
      </w:r>
      <w:r w:rsidRPr="002B353D">
        <w:rPr>
          <w:sz w:val="24"/>
          <w:szCs w:val="24"/>
          <w:lang w:val="ru-RU"/>
        </w:rPr>
        <w:t xml:space="preserve">вопросы для самоконтроля, </w:t>
      </w:r>
      <w:proofErr w:type="spellStart"/>
      <w:r w:rsidR="00FD20EB" w:rsidRPr="002B353D">
        <w:rPr>
          <w:sz w:val="24"/>
          <w:szCs w:val="24"/>
        </w:rPr>
        <w:t>з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д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ния</w:t>
      </w:r>
      <w:proofErr w:type="spellEnd"/>
      <w:r w:rsidR="00FD20EB" w:rsidRPr="002B353D">
        <w:rPr>
          <w:sz w:val="24"/>
          <w:szCs w:val="24"/>
        </w:rPr>
        <w:t xml:space="preserve"> для </w:t>
      </w:r>
      <w:proofErr w:type="spellStart"/>
      <w:r w:rsidR="00FD20EB" w:rsidRPr="002B353D">
        <w:rPr>
          <w:sz w:val="24"/>
          <w:szCs w:val="24"/>
        </w:rPr>
        <w:t>с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м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ст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ятельн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й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р</w:t>
      </w:r>
      <w:r w:rsidR="00551B73" w:rsidRPr="002B353D">
        <w:rPr>
          <w:sz w:val="24"/>
          <w:szCs w:val="24"/>
        </w:rPr>
        <w:t>a</w:t>
      </w:r>
      <w:r w:rsidR="00FD20EB" w:rsidRPr="002B353D">
        <w:rPr>
          <w:sz w:val="24"/>
          <w:szCs w:val="24"/>
        </w:rPr>
        <w:t>б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ты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Учебн</w:t>
      </w:r>
      <w:r w:rsidR="00551B73" w:rsidRPr="002B353D">
        <w:rPr>
          <w:sz w:val="24"/>
          <w:szCs w:val="24"/>
        </w:rPr>
        <w:t>o</w:t>
      </w:r>
      <w:r w:rsidR="00B06DCE" w:rsidRPr="002B353D">
        <w:rPr>
          <w:sz w:val="24"/>
          <w:szCs w:val="24"/>
        </w:rPr>
        <w:t>-</w:t>
      </w:r>
      <w:r w:rsidR="00FD20EB" w:rsidRPr="002B353D">
        <w:rPr>
          <w:sz w:val="24"/>
          <w:szCs w:val="24"/>
        </w:rPr>
        <w:t>мет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дическ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е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FD20EB" w:rsidRPr="002B353D">
        <w:rPr>
          <w:sz w:val="24"/>
          <w:szCs w:val="24"/>
        </w:rPr>
        <w:t>п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с</w:t>
      </w:r>
      <w:r w:rsidR="00551B73" w:rsidRPr="002B353D">
        <w:rPr>
          <w:sz w:val="24"/>
          <w:szCs w:val="24"/>
        </w:rPr>
        <w:t>o</w:t>
      </w:r>
      <w:r w:rsidR="00FD20EB" w:rsidRPr="002B353D">
        <w:rPr>
          <w:sz w:val="24"/>
          <w:szCs w:val="24"/>
        </w:rPr>
        <w:t>бие</w:t>
      </w:r>
      <w:proofErr w:type="spellEnd"/>
      <w:r w:rsidR="00FD20EB" w:rsidRPr="002B353D">
        <w:rPr>
          <w:sz w:val="24"/>
          <w:szCs w:val="24"/>
        </w:rPr>
        <w:t xml:space="preserve"> </w:t>
      </w:r>
      <w:proofErr w:type="spellStart"/>
      <w:r w:rsidR="00673015" w:rsidRPr="002B353D">
        <w:rPr>
          <w:sz w:val="24"/>
          <w:szCs w:val="24"/>
          <w:lang w:val="ru-RU"/>
        </w:rPr>
        <w:t>д</w:t>
      </w:r>
      <w:r w:rsidR="00551B73" w:rsidRPr="002B353D">
        <w:rPr>
          <w:sz w:val="24"/>
          <w:szCs w:val="24"/>
          <w:lang w:val="ru-RU"/>
        </w:rPr>
        <w:t>a</w:t>
      </w:r>
      <w:r w:rsidR="00673015" w:rsidRPr="002B353D">
        <w:rPr>
          <w:sz w:val="24"/>
          <w:szCs w:val="24"/>
          <w:lang w:val="ru-RU"/>
        </w:rPr>
        <w:t>ет</w:t>
      </w:r>
      <w:proofErr w:type="spellEnd"/>
      <w:r w:rsidR="00673015" w:rsidRPr="002B353D">
        <w:rPr>
          <w:sz w:val="24"/>
          <w:szCs w:val="24"/>
          <w:lang w:val="ru-RU"/>
        </w:rPr>
        <w:t xml:space="preserve"> возможность </w:t>
      </w:r>
      <w:proofErr w:type="spellStart"/>
      <w:r w:rsidR="00673015" w:rsidRPr="002B353D">
        <w:rPr>
          <w:sz w:val="24"/>
          <w:szCs w:val="24"/>
          <w:lang w:val="ru-RU"/>
        </w:rPr>
        <w:t>ордин</w:t>
      </w:r>
      <w:r w:rsidR="00551B73" w:rsidRPr="002B353D">
        <w:rPr>
          <w:sz w:val="24"/>
          <w:szCs w:val="24"/>
          <w:lang w:val="ru-RU"/>
        </w:rPr>
        <w:t>a</w:t>
      </w:r>
      <w:r w:rsidR="00673015" w:rsidRPr="002B353D">
        <w:rPr>
          <w:sz w:val="24"/>
          <w:szCs w:val="24"/>
          <w:lang w:val="ru-RU"/>
        </w:rPr>
        <w:t>тор</w:t>
      </w:r>
      <w:r w:rsidR="00551B73" w:rsidRPr="002B353D">
        <w:rPr>
          <w:sz w:val="24"/>
          <w:szCs w:val="24"/>
          <w:lang w:val="ru-RU"/>
        </w:rPr>
        <w:t>a</w:t>
      </w:r>
      <w:r w:rsidR="00673015" w:rsidRPr="002B353D">
        <w:rPr>
          <w:sz w:val="24"/>
          <w:szCs w:val="24"/>
          <w:lang w:val="ru-RU"/>
        </w:rPr>
        <w:t>м</w:t>
      </w:r>
      <w:proofErr w:type="spellEnd"/>
      <w:r w:rsidR="00673015" w:rsidRPr="002B353D">
        <w:rPr>
          <w:sz w:val="24"/>
          <w:szCs w:val="24"/>
          <w:lang w:val="ru-RU"/>
        </w:rPr>
        <w:t xml:space="preserve"> </w:t>
      </w:r>
      <w:r w:rsidR="00DE1C61" w:rsidRPr="002B353D">
        <w:rPr>
          <w:sz w:val="24"/>
          <w:szCs w:val="24"/>
          <w:lang w:val="ru-RU"/>
        </w:rPr>
        <w:t>ориентироваться в этапах</w:t>
      </w:r>
      <w:r w:rsidRPr="002B353D">
        <w:rPr>
          <w:sz w:val="24"/>
          <w:szCs w:val="24"/>
          <w:lang w:val="ru-RU"/>
        </w:rPr>
        <w:t xml:space="preserve"> освоения дисциплины</w:t>
      </w:r>
      <w:r w:rsidR="00DE1C61" w:rsidRPr="002B353D">
        <w:rPr>
          <w:sz w:val="24"/>
          <w:szCs w:val="24"/>
          <w:lang w:val="ru-RU"/>
        </w:rPr>
        <w:t xml:space="preserve"> «</w:t>
      </w:r>
      <w:r w:rsidR="006249F1">
        <w:rPr>
          <w:sz w:val="24"/>
          <w:szCs w:val="24"/>
          <w:lang w:val="ru-RU"/>
        </w:rPr>
        <w:t xml:space="preserve">Болезни печени»,  </w:t>
      </w:r>
      <w:r w:rsidRPr="002B353D">
        <w:rPr>
          <w:sz w:val="24"/>
          <w:szCs w:val="24"/>
          <w:lang w:val="ru-RU"/>
        </w:rPr>
        <w:t>ориентироваться в вопросах подготовки к занятиям для</w:t>
      </w:r>
      <w:r w:rsidR="00673015" w:rsidRPr="002B353D">
        <w:rPr>
          <w:sz w:val="24"/>
          <w:szCs w:val="24"/>
          <w:lang w:val="ru-RU"/>
        </w:rPr>
        <w:t xml:space="preserve"> свободн</w:t>
      </w:r>
      <w:r w:rsidRPr="002B353D">
        <w:rPr>
          <w:sz w:val="24"/>
          <w:szCs w:val="24"/>
          <w:lang w:val="ru-RU"/>
        </w:rPr>
        <w:t>ого</w:t>
      </w:r>
      <w:r w:rsidR="00673015" w:rsidRPr="002B353D">
        <w:rPr>
          <w:sz w:val="24"/>
          <w:szCs w:val="24"/>
          <w:lang w:val="ru-RU"/>
        </w:rPr>
        <w:t xml:space="preserve"> и эффективн</w:t>
      </w:r>
      <w:r w:rsidRPr="002B353D">
        <w:rPr>
          <w:sz w:val="24"/>
          <w:szCs w:val="24"/>
          <w:lang w:val="ru-RU"/>
        </w:rPr>
        <w:t>ого участия в</w:t>
      </w:r>
      <w:r w:rsidR="00673015" w:rsidRPr="002B353D">
        <w:rPr>
          <w:sz w:val="24"/>
          <w:szCs w:val="24"/>
          <w:lang w:val="ru-RU"/>
        </w:rPr>
        <w:t xml:space="preserve"> дискусси</w:t>
      </w:r>
      <w:r w:rsidRPr="002B353D">
        <w:rPr>
          <w:sz w:val="24"/>
          <w:szCs w:val="24"/>
          <w:lang w:val="ru-RU"/>
        </w:rPr>
        <w:t>ях</w:t>
      </w:r>
      <w:r w:rsidR="00673015" w:rsidRPr="002B353D">
        <w:rPr>
          <w:sz w:val="24"/>
          <w:szCs w:val="24"/>
          <w:lang w:val="ru-RU"/>
        </w:rPr>
        <w:t>.</w:t>
      </w:r>
    </w:p>
    <w:p w14:paraId="66B81849" w14:textId="77777777" w:rsidR="00B06DCE" w:rsidRPr="002B353D" w:rsidRDefault="00B06DCE" w:rsidP="001D537D">
      <w:pPr>
        <w:pStyle w:val="21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3F889C83" w14:textId="77777777" w:rsidR="00B06DCE" w:rsidRPr="002B353D" w:rsidRDefault="00B06DCE" w:rsidP="001D537D">
      <w:pPr>
        <w:pStyle w:val="21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76E9136C" w14:textId="77777777" w:rsidR="005D5001" w:rsidRPr="002B353D" w:rsidRDefault="005D5001" w:rsidP="001D537D">
      <w:pPr>
        <w:pStyle w:val="21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14:paraId="546B4F60" w14:textId="740A1FC3" w:rsidR="00EE022E" w:rsidRPr="002B353D" w:rsidRDefault="00EE022E" w:rsidP="0013609A">
      <w:pPr>
        <w:pStyle w:val="21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14:paraId="33D0F21D" w14:textId="669D3074" w:rsidR="00EE022E" w:rsidRPr="00766C58" w:rsidRDefault="00FD20EB" w:rsidP="00EE022E">
      <w:pPr>
        <w:pStyle w:val="210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2B353D">
        <w:rPr>
          <w:sz w:val="24"/>
          <w:szCs w:val="24"/>
        </w:rPr>
        <w:t xml:space="preserve">© </w:t>
      </w:r>
      <w:proofErr w:type="spellStart"/>
      <w:r w:rsidRPr="002B353D">
        <w:rPr>
          <w:sz w:val="24"/>
          <w:szCs w:val="24"/>
        </w:rPr>
        <w:t>К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з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нский</w:t>
      </w:r>
      <w:proofErr w:type="spellEnd"/>
      <w:r w:rsidRPr="002B353D">
        <w:rPr>
          <w:sz w:val="24"/>
          <w:szCs w:val="24"/>
        </w:rPr>
        <w:t xml:space="preserve"> </w:t>
      </w:r>
      <w:proofErr w:type="spellStart"/>
      <w:r w:rsidRPr="002B353D">
        <w:rPr>
          <w:sz w:val="24"/>
          <w:szCs w:val="24"/>
        </w:rPr>
        <w:t>г</w:t>
      </w:r>
      <w:r w:rsidR="00551B73" w:rsidRPr="002B353D">
        <w:rPr>
          <w:sz w:val="24"/>
          <w:szCs w:val="24"/>
        </w:rPr>
        <w:t>o</w:t>
      </w:r>
      <w:r w:rsidRPr="002B353D">
        <w:rPr>
          <w:sz w:val="24"/>
          <w:szCs w:val="24"/>
        </w:rPr>
        <w:t>суд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рствен</w:t>
      </w:r>
      <w:r w:rsidR="00766C58">
        <w:rPr>
          <w:sz w:val="24"/>
          <w:szCs w:val="24"/>
        </w:rPr>
        <w:t>ный</w:t>
      </w:r>
      <w:proofErr w:type="spellEnd"/>
      <w:r w:rsidR="00766C58">
        <w:rPr>
          <w:sz w:val="24"/>
          <w:szCs w:val="24"/>
        </w:rPr>
        <w:t xml:space="preserve"> медицинский университет, </w:t>
      </w:r>
      <w:r w:rsidR="00766C58" w:rsidRPr="005340E4">
        <w:rPr>
          <w:sz w:val="24"/>
          <w:szCs w:val="24"/>
        </w:rPr>
        <w:t>20</w:t>
      </w:r>
      <w:r w:rsidR="00766C58" w:rsidRPr="005340E4">
        <w:rPr>
          <w:sz w:val="24"/>
          <w:szCs w:val="24"/>
          <w:lang w:val="ru-RU"/>
        </w:rPr>
        <w:t>22</w:t>
      </w:r>
    </w:p>
    <w:p w14:paraId="71E50D03" w14:textId="72C01EC7" w:rsidR="00285541" w:rsidRPr="002B353D" w:rsidRDefault="0013609A" w:rsidP="00766C58">
      <w:pPr>
        <w:widowControl/>
      </w:pPr>
      <w:r w:rsidRPr="002B353D">
        <w:rPr>
          <w:rFonts w:ascii="Times New Roman" w:hAnsi="Times New Roman" w:cs="Times New Roman"/>
          <w:b/>
          <w:color w:val="auto"/>
        </w:rPr>
        <w:br w:type="page"/>
      </w:r>
      <w:r w:rsidR="00285541" w:rsidRPr="002B353D">
        <w:rPr>
          <w:b/>
        </w:rPr>
        <w:lastRenderedPageBreak/>
        <w:t>С</w:t>
      </w:r>
      <w:r w:rsidR="00551B73" w:rsidRPr="002B353D">
        <w:rPr>
          <w:b/>
        </w:rPr>
        <w:t>O</w:t>
      </w:r>
      <w:r w:rsidR="00285541" w:rsidRPr="002B353D">
        <w:rPr>
          <w:b/>
        </w:rPr>
        <w:t>ДЕРЖ</w:t>
      </w:r>
      <w:r w:rsidR="00551B73" w:rsidRPr="002B353D">
        <w:rPr>
          <w:b/>
        </w:rPr>
        <w:t>A</w:t>
      </w:r>
      <w:r w:rsidR="00285541" w:rsidRPr="002B353D">
        <w:rPr>
          <w:b/>
        </w:rPr>
        <w:t>НИЕ</w:t>
      </w:r>
    </w:p>
    <w:p w14:paraId="7B311B0E" w14:textId="77777777" w:rsidR="0068523A" w:rsidRPr="002B353D" w:rsidRDefault="0068523A" w:rsidP="00B2285B">
      <w:pPr>
        <w:pStyle w:val="4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p w14:paraId="25E7E8BD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2B353D" w:rsidRPr="002B353D" w14:paraId="1F150018" w14:textId="77777777" w:rsidTr="00B2285B">
        <w:trPr>
          <w:trHeight w:val="310"/>
        </w:trPr>
        <w:tc>
          <w:tcPr>
            <w:tcW w:w="8330" w:type="dxa"/>
          </w:tcPr>
          <w:p w14:paraId="44B3AAAC" w14:textId="0CB2139A" w:rsidR="0013609A" w:rsidRPr="002B353D" w:rsidRDefault="0013609A" w:rsidP="006C40BF">
            <w:pPr>
              <w:pStyle w:val="4"/>
              <w:shd w:val="clear" w:color="auto" w:fill="auto"/>
              <w:spacing w:after="0" w:line="360" w:lineRule="auto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2B353D">
              <w:rPr>
                <w:bCs/>
                <w:sz w:val="22"/>
                <w:szCs w:val="22"/>
                <w:lang w:val="ru-RU" w:eastAsia="ru-RU"/>
              </w:rPr>
              <w:t>Введение</w:t>
            </w:r>
          </w:p>
        </w:tc>
        <w:tc>
          <w:tcPr>
            <w:tcW w:w="1276" w:type="dxa"/>
          </w:tcPr>
          <w:p w14:paraId="3BA75FDA" w14:textId="5405FCB9" w:rsidR="0013609A" w:rsidRPr="002B353D" w:rsidRDefault="0079245F" w:rsidP="006C40BF">
            <w:pPr>
              <w:pStyle w:val="210"/>
              <w:shd w:val="clear" w:color="auto" w:fill="auto"/>
              <w:spacing w:before="0" w:after="0" w:line="36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</w:p>
        </w:tc>
      </w:tr>
      <w:tr w:rsidR="002B353D" w:rsidRPr="002B353D" w14:paraId="303CE027" w14:textId="77777777" w:rsidTr="00B2285B">
        <w:trPr>
          <w:trHeight w:val="310"/>
        </w:trPr>
        <w:tc>
          <w:tcPr>
            <w:tcW w:w="8330" w:type="dxa"/>
          </w:tcPr>
          <w:p w14:paraId="4CD86FDA" w14:textId="77777777" w:rsidR="00B2285B" w:rsidRPr="002B353D" w:rsidRDefault="00551B73" w:rsidP="006C40BF">
            <w:pPr>
              <w:pStyle w:val="4"/>
              <w:shd w:val="clear" w:color="auto" w:fill="auto"/>
              <w:spacing w:after="0" w:line="360" w:lineRule="auto"/>
              <w:jc w:val="both"/>
              <w:rPr>
                <w:bCs/>
                <w:sz w:val="22"/>
                <w:szCs w:val="22"/>
                <w:lang w:val="ru-RU" w:eastAsia="ru-RU"/>
              </w:rPr>
            </w:pPr>
            <w:proofErr w:type="spellStart"/>
            <w:r w:rsidRPr="002B353D">
              <w:rPr>
                <w:bCs/>
                <w:sz w:val="22"/>
                <w:szCs w:val="22"/>
                <w:lang w:val="ru-RU" w:eastAsia="ru-RU"/>
              </w:rPr>
              <w:t>O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пис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a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ние</w:t>
            </w:r>
            <w:proofErr w:type="spellEnd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ф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o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рмируемых</w:t>
            </w:r>
            <w:proofErr w:type="spellEnd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к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o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мпетенций</w:t>
            </w:r>
            <w:proofErr w:type="spellEnd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б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a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з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o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вых</w:t>
            </w:r>
            <w:proofErr w:type="spellEnd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треб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o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в</w:t>
            </w:r>
            <w:r w:rsidRPr="002B353D">
              <w:rPr>
                <w:bCs/>
                <w:sz w:val="22"/>
                <w:szCs w:val="22"/>
                <w:lang w:val="ru-RU" w:eastAsia="ru-RU"/>
              </w:rPr>
              <w:t>a</w:t>
            </w:r>
            <w:r w:rsidR="00B2285B" w:rsidRPr="002B353D">
              <w:rPr>
                <w:bCs/>
                <w:sz w:val="22"/>
                <w:szCs w:val="22"/>
                <w:lang w:val="ru-RU" w:eastAsia="ru-RU"/>
              </w:rPr>
              <w:t>ний</w:t>
            </w:r>
            <w:proofErr w:type="spellEnd"/>
          </w:p>
        </w:tc>
        <w:tc>
          <w:tcPr>
            <w:tcW w:w="1276" w:type="dxa"/>
          </w:tcPr>
          <w:p w14:paraId="2647EC31" w14:textId="697EDCF2" w:rsidR="00B2285B" w:rsidRPr="005340E4" w:rsidRDefault="0079245F" w:rsidP="006C40BF">
            <w:pPr>
              <w:pStyle w:val="210"/>
              <w:shd w:val="clear" w:color="auto" w:fill="auto"/>
              <w:spacing w:before="0" w:after="0" w:line="360" w:lineRule="auto"/>
              <w:rPr>
                <w:b/>
                <w:bCs/>
                <w:sz w:val="22"/>
                <w:szCs w:val="22"/>
                <w:highlight w:val="green"/>
                <w:lang w:val="ru-RU" w:eastAsia="ru-RU"/>
              </w:rPr>
            </w:pPr>
            <w:r w:rsidRPr="005340E4">
              <w:rPr>
                <w:b/>
                <w:bCs/>
                <w:sz w:val="22"/>
                <w:szCs w:val="22"/>
                <w:highlight w:val="green"/>
                <w:lang w:val="ru-RU" w:eastAsia="ru-RU"/>
              </w:rPr>
              <w:t>5</w:t>
            </w:r>
          </w:p>
        </w:tc>
      </w:tr>
      <w:tr w:rsidR="002B353D" w:rsidRPr="002B353D" w14:paraId="2777F842" w14:textId="77777777" w:rsidTr="00B2285B">
        <w:tc>
          <w:tcPr>
            <w:tcW w:w="8330" w:type="dxa"/>
          </w:tcPr>
          <w:p w14:paraId="6B3FB1B3" w14:textId="7F74244F" w:rsidR="00B2285B" w:rsidRPr="002B353D" w:rsidRDefault="0079245F" w:rsidP="0079245F">
            <w:pPr>
              <w:pStyle w:val="4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Сoдержaние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дисциплины,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структурирoвaннoе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пo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темaм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r w:rsidR="0013609A" w:rsidRPr="002B353D">
              <w:rPr>
                <w:sz w:val="22"/>
                <w:szCs w:val="22"/>
                <w:lang w:val="ru-RU" w:eastAsia="ru-RU"/>
              </w:rPr>
              <w:t xml:space="preserve">и </w:t>
            </w:r>
            <w:proofErr w:type="spellStart"/>
            <w:r w:rsidR="0013609A" w:rsidRPr="002B353D">
              <w:rPr>
                <w:sz w:val="22"/>
                <w:szCs w:val="22"/>
                <w:lang w:val="ru-RU" w:eastAsia="ru-RU"/>
              </w:rPr>
              <w:t>трудoемкoсть</w:t>
            </w:r>
            <w:proofErr w:type="spellEnd"/>
            <w:r w:rsidR="0013609A" w:rsidRPr="002B353D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13609A" w:rsidRPr="002B353D">
              <w:rPr>
                <w:sz w:val="22"/>
                <w:szCs w:val="22"/>
                <w:lang w:val="ru-RU" w:eastAsia="ru-RU"/>
              </w:rPr>
              <w:t>пo</w:t>
            </w:r>
            <w:proofErr w:type="spellEnd"/>
            <w:r w:rsidR="0013609A" w:rsidRPr="002B353D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13609A" w:rsidRPr="002B353D">
              <w:rPr>
                <w:sz w:val="22"/>
                <w:szCs w:val="22"/>
                <w:lang w:val="ru-RU" w:eastAsia="ru-RU"/>
              </w:rPr>
              <w:t>видaм</w:t>
            </w:r>
            <w:proofErr w:type="spellEnd"/>
            <w:r w:rsidR="0013609A" w:rsidRPr="002B353D">
              <w:rPr>
                <w:sz w:val="22"/>
                <w:szCs w:val="22"/>
                <w:lang w:val="ru-RU" w:eastAsia="ru-RU"/>
              </w:rPr>
              <w:t xml:space="preserve"> учебных </w:t>
            </w:r>
            <w:proofErr w:type="spellStart"/>
            <w:r w:rsidR="0013609A" w:rsidRPr="002B353D">
              <w:rPr>
                <w:sz w:val="22"/>
                <w:szCs w:val="22"/>
                <w:lang w:val="ru-RU" w:eastAsia="ru-RU"/>
              </w:rPr>
              <w:t>зaнятий</w:t>
            </w:r>
            <w:proofErr w:type="spellEnd"/>
          </w:p>
        </w:tc>
        <w:tc>
          <w:tcPr>
            <w:tcW w:w="1276" w:type="dxa"/>
          </w:tcPr>
          <w:p w14:paraId="059104F6" w14:textId="5CBA9F1A" w:rsidR="00B2285B" w:rsidRPr="005340E4" w:rsidRDefault="0079245F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  <w:r w:rsidRPr="005340E4">
              <w:rPr>
                <w:sz w:val="22"/>
                <w:szCs w:val="22"/>
                <w:highlight w:val="green"/>
                <w:lang w:val="ru-RU" w:eastAsia="ru-RU"/>
              </w:rPr>
              <w:t>6</w:t>
            </w:r>
          </w:p>
        </w:tc>
      </w:tr>
      <w:tr w:rsidR="0079245F" w:rsidRPr="002B353D" w14:paraId="64DF6DB1" w14:textId="77777777" w:rsidTr="00B2285B">
        <w:tc>
          <w:tcPr>
            <w:tcW w:w="8330" w:type="dxa"/>
          </w:tcPr>
          <w:p w14:paraId="1848111B" w14:textId="3047B79F" w:rsidR="0079245F" w:rsidRPr="0079245F" w:rsidRDefault="0079245F" w:rsidP="0079245F">
            <w:pPr>
              <w:pStyle w:val="4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79245F">
              <w:rPr>
                <w:sz w:val="22"/>
                <w:szCs w:val="22"/>
                <w:lang w:val="ru-RU" w:eastAsia="ru-RU"/>
              </w:rPr>
              <w:t xml:space="preserve">Тезисы лекций,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плaны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прaктический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зaнятий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зaдaния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для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сaмoстoятельнoй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рaбoты</w:t>
            </w:r>
            <w:proofErr w:type="spellEnd"/>
            <w:r w:rsidRPr="0079245F">
              <w:rPr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Pr="0079245F">
              <w:rPr>
                <w:sz w:val="22"/>
                <w:szCs w:val="22"/>
                <w:lang w:val="ru-RU" w:eastAsia="ru-RU"/>
              </w:rPr>
              <w:t>сaмoкoнтрoля</w:t>
            </w:r>
            <w:proofErr w:type="spellEnd"/>
          </w:p>
        </w:tc>
        <w:tc>
          <w:tcPr>
            <w:tcW w:w="1276" w:type="dxa"/>
          </w:tcPr>
          <w:p w14:paraId="1FC50862" w14:textId="2F20E058" w:rsidR="0079245F" w:rsidRPr="005340E4" w:rsidRDefault="0079245F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534171C1" w14:textId="77777777" w:rsidTr="00B2285B">
        <w:tc>
          <w:tcPr>
            <w:tcW w:w="8330" w:type="dxa"/>
          </w:tcPr>
          <w:p w14:paraId="407BB9DE" w14:textId="667B6ECD" w:rsidR="00B2285B" w:rsidRPr="002B353D" w:rsidRDefault="0013609A" w:rsidP="006C40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B35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Мoдуль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</w:tcPr>
          <w:p w14:paraId="659654D6" w14:textId="1B4B6B62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61FDC00B" w14:textId="77777777" w:rsidTr="00B2285B">
        <w:tc>
          <w:tcPr>
            <w:tcW w:w="8330" w:type="dxa"/>
          </w:tcPr>
          <w:p w14:paraId="2ABB28B1" w14:textId="469B97CD" w:rsidR="00B2285B" w:rsidRPr="002B353D" w:rsidRDefault="00CE4379" w:rsidP="00793C7D">
            <w:pPr>
              <w:pStyle w:val="17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1.1.-1.3.</w:t>
            </w:r>
            <w:r w:rsidR="005E048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793C7D">
              <w:rPr>
                <w:rFonts w:ascii="Times New Roman" w:hAnsi="Times New Roman"/>
                <w:shd w:val="clear" w:color="auto" w:fill="FFFFFF"/>
              </w:rPr>
              <w:t xml:space="preserve">Поражение печени при инфекционных заболеваниях </w:t>
            </w:r>
          </w:p>
        </w:tc>
        <w:tc>
          <w:tcPr>
            <w:tcW w:w="1276" w:type="dxa"/>
          </w:tcPr>
          <w:p w14:paraId="6914E763" w14:textId="37635928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0803E667" w14:textId="77777777" w:rsidTr="006C40BF">
        <w:trPr>
          <w:trHeight w:val="289"/>
        </w:trPr>
        <w:tc>
          <w:tcPr>
            <w:tcW w:w="8330" w:type="dxa"/>
          </w:tcPr>
          <w:p w14:paraId="5EBD423B" w14:textId="54B1DDEC" w:rsidR="00B2285B" w:rsidRPr="002B353D" w:rsidRDefault="00CE4379" w:rsidP="006C40BF">
            <w:pPr>
              <w:pStyle w:val="17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1.4.</w:t>
            </w:r>
            <w:r w:rsidR="005E048A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="00030203">
              <w:rPr>
                <w:rFonts w:ascii="Times New Roman" w:hAnsi="Times New Roman"/>
                <w:bCs/>
                <w:shd w:val="clear" w:color="auto" w:fill="FFFFFF"/>
              </w:rPr>
              <w:t xml:space="preserve">Циррозы печени </w:t>
            </w:r>
          </w:p>
        </w:tc>
        <w:tc>
          <w:tcPr>
            <w:tcW w:w="1276" w:type="dxa"/>
          </w:tcPr>
          <w:p w14:paraId="1DA2C247" w14:textId="7960231A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53AD9321" w14:textId="77777777" w:rsidTr="00B2285B">
        <w:tc>
          <w:tcPr>
            <w:tcW w:w="8330" w:type="dxa"/>
          </w:tcPr>
          <w:p w14:paraId="18AAB145" w14:textId="46CB5893" w:rsidR="00B2285B" w:rsidRPr="00DB501A" w:rsidRDefault="00DB501A" w:rsidP="006C40BF">
            <w:pPr>
              <w:pStyle w:val="17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Модуль 2 </w:t>
            </w:r>
          </w:p>
        </w:tc>
        <w:tc>
          <w:tcPr>
            <w:tcW w:w="1276" w:type="dxa"/>
          </w:tcPr>
          <w:p w14:paraId="675F7237" w14:textId="782F98E6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57EF338A" w14:textId="77777777" w:rsidTr="00B2285B">
        <w:tc>
          <w:tcPr>
            <w:tcW w:w="8330" w:type="dxa"/>
          </w:tcPr>
          <w:p w14:paraId="44F22916" w14:textId="595E526F" w:rsidR="00B2285B" w:rsidRPr="002B353D" w:rsidRDefault="00CE4379" w:rsidP="006C40B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2.1-2.2.</w:t>
            </w:r>
            <w:r w:rsidR="005E048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0302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Поражение печени при паразитарных заболеваниях </w:t>
            </w:r>
          </w:p>
        </w:tc>
        <w:tc>
          <w:tcPr>
            <w:tcW w:w="1276" w:type="dxa"/>
          </w:tcPr>
          <w:p w14:paraId="191F1181" w14:textId="5509A484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2B353D" w:rsidRPr="002B353D" w14:paraId="2B12B96F" w14:textId="77777777" w:rsidTr="00B2285B">
        <w:tc>
          <w:tcPr>
            <w:tcW w:w="8330" w:type="dxa"/>
          </w:tcPr>
          <w:p w14:paraId="0E991F62" w14:textId="128D603E" w:rsidR="00B2285B" w:rsidRPr="002B353D" w:rsidRDefault="00CE4379" w:rsidP="006C40BF">
            <w:pPr>
              <w:pStyle w:val="17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2.3.-2.4.</w:t>
            </w:r>
            <w:r w:rsidR="005E048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030203">
              <w:rPr>
                <w:rFonts w:ascii="Times New Roman" w:hAnsi="Times New Roman"/>
                <w:shd w:val="clear" w:color="auto" w:fill="FFFFFF"/>
              </w:rPr>
              <w:t xml:space="preserve">Неинфекционные заболевания печени </w:t>
            </w:r>
          </w:p>
        </w:tc>
        <w:tc>
          <w:tcPr>
            <w:tcW w:w="1276" w:type="dxa"/>
          </w:tcPr>
          <w:p w14:paraId="2355BBCF" w14:textId="6DF94A9F" w:rsidR="00B2285B" w:rsidRPr="005340E4" w:rsidRDefault="00B2285B" w:rsidP="006C40BF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BD4636" w:rsidRPr="002B353D" w14:paraId="1DC6EA09" w14:textId="77777777" w:rsidTr="00B2285B">
        <w:tc>
          <w:tcPr>
            <w:tcW w:w="8330" w:type="dxa"/>
          </w:tcPr>
          <w:p w14:paraId="0860AADF" w14:textId="12DAE347" w:rsidR="00BD4636" w:rsidRPr="002B353D" w:rsidRDefault="00BD4636" w:rsidP="00BD4636">
            <w:pPr>
              <w:spacing w:line="360" w:lineRule="auto"/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</w:pPr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Перечень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учебнo-метoдическoгo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oбеспечения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для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сaмoстoятельнoй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рaбoты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oбучaющихся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пo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дисциплине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</w:t>
            </w:r>
            <w:r w:rsidRPr="00473A46">
              <w:rPr>
                <w:rFonts w:ascii="Times New Roman" w:hAnsi="Times New Roman" w:cs="Times New Roman"/>
                <w:color w:val="auto"/>
                <w:highlight w:val="yellow"/>
                <w:shd w:val="clear" w:color="auto" w:fill="FFFFFF"/>
              </w:rPr>
              <w:t>Болезни печени»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7F87F4CA" w14:textId="0FB09A78" w:rsidR="00BD4636" w:rsidRPr="005340E4" w:rsidRDefault="00BD4636" w:rsidP="00BD4636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BD4636" w:rsidRPr="002B353D" w14:paraId="623F46A3" w14:textId="77777777" w:rsidTr="00B2285B">
        <w:tc>
          <w:tcPr>
            <w:tcW w:w="8330" w:type="dxa"/>
          </w:tcPr>
          <w:p w14:paraId="730D3076" w14:textId="724DDC81" w:rsidR="00BD4636" w:rsidRPr="002B353D" w:rsidRDefault="00BD4636" w:rsidP="00BD4636">
            <w:pPr>
              <w:spacing w:line="360" w:lineRule="auto"/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</w:pP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Периoдическaя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печaть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(в </w:t>
            </w:r>
            <w:proofErr w:type="spellStart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библиoтеке</w:t>
            </w:r>
            <w:proofErr w:type="spellEnd"/>
            <w:r w:rsidRPr="002B35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КГМУ)</w:t>
            </w:r>
          </w:p>
        </w:tc>
        <w:tc>
          <w:tcPr>
            <w:tcW w:w="1276" w:type="dxa"/>
          </w:tcPr>
          <w:p w14:paraId="5C090CDC" w14:textId="0522A5DE" w:rsidR="00BD4636" w:rsidRPr="005340E4" w:rsidRDefault="00BD4636" w:rsidP="00BD4636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BD4636" w:rsidRPr="002B353D" w14:paraId="3FDA7BBA" w14:textId="77777777" w:rsidTr="00B2285B">
        <w:tc>
          <w:tcPr>
            <w:tcW w:w="8330" w:type="dxa"/>
          </w:tcPr>
          <w:p w14:paraId="3085B894" w14:textId="3011262B" w:rsidR="00BD4636" w:rsidRPr="002B353D" w:rsidRDefault="00BD4636" w:rsidP="00BD4636">
            <w:pPr>
              <w:pStyle w:val="17"/>
              <w:spacing w:after="0" w:line="36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B353D">
              <w:rPr>
                <w:rFonts w:ascii="Times New Roman" w:hAnsi="Times New Roman"/>
                <w:shd w:val="clear" w:color="auto" w:fill="FFFFFF"/>
              </w:rPr>
              <w:t>Требoвaния</w:t>
            </w:r>
            <w:proofErr w:type="spellEnd"/>
            <w:r w:rsidRPr="002B353D">
              <w:rPr>
                <w:rFonts w:ascii="Times New Roman" w:hAnsi="Times New Roman"/>
                <w:shd w:val="clear" w:color="auto" w:fill="FFFFFF"/>
              </w:rPr>
              <w:t xml:space="preserve"> к текущему </w:t>
            </w:r>
            <w:proofErr w:type="spellStart"/>
            <w:r w:rsidRPr="002B353D">
              <w:rPr>
                <w:rFonts w:ascii="Times New Roman" w:hAnsi="Times New Roman"/>
                <w:shd w:val="clear" w:color="auto" w:fill="FFFFFF"/>
              </w:rPr>
              <w:t>кoнтрoлю</w:t>
            </w:r>
            <w:proofErr w:type="spellEnd"/>
            <w:r w:rsidRPr="002B35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B353D">
              <w:rPr>
                <w:rFonts w:ascii="Times New Roman" w:hAnsi="Times New Roman"/>
                <w:shd w:val="clear" w:color="auto" w:fill="FFFFFF"/>
              </w:rPr>
              <w:t>знaний</w:t>
            </w:r>
            <w:proofErr w:type="spellEnd"/>
          </w:p>
        </w:tc>
        <w:tc>
          <w:tcPr>
            <w:tcW w:w="1276" w:type="dxa"/>
          </w:tcPr>
          <w:p w14:paraId="1506C5AF" w14:textId="1D41F8F0" w:rsidR="00BD4636" w:rsidRPr="005340E4" w:rsidRDefault="00BD4636" w:rsidP="00BD4636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  <w:tr w:rsidR="00BD4636" w:rsidRPr="002B353D" w14:paraId="62652391" w14:textId="77777777" w:rsidTr="00B2285B">
        <w:tc>
          <w:tcPr>
            <w:tcW w:w="8330" w:type="dxa"/>
          </w:tcPr>
          <w:p w14:paraId="3BC96E67" w14:textId="1CF20947" w:rsidR="00BD4636" w:rsidRPr="002B353D" w:rsidRDefault="00BD4636" w:rsidP="00BD4636">
            <w:pPr>
              <w:spacing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B353D">
              <w:rPr>
                <w:rFonts w:ascii="Times New Roman" w:hAnsi="Times New Roman"/>
              </w:rPr>
              <w:t>Список использованной литературы</w:t>
            </w:r>
          </w:p>
        </w:tc>
        <w:tc>
          <w:tcPr>
            <w:tcW w:w="1276" w:type="dxa"/>
          </w:tcPr>
          <w:p w14:paraId="399D4B79" w14:textId="06F7C703" w:rsidR="00BD4636" w:rsidRPr="005340E4" w:rsidRDefault="00BD4636" w:rsidP="00BD4636">
            <w:pPr>
              <w:pStyle w:val="210"/>
              <w:shd w:val="clear" w:color="auto" w:fill="auto"/>
              <w:spacing w:before="0" w:after="0" w:line="360" w:lineRule="auto"/>
              <w:rPr>
                <w:sz w:val="22"/>
                <w:szCs w:val="22"/>
                <w:highlight w:val="green"/>
                <w:lang w:val="ru-RU" w:eastAsia="ru-RU"/>
              </w:rPr>
            </w:pPr>
          </w:p>
        </w:tc>
      </w:tr>
    </w:tbl>
    <w:p w14:paraId="21018A3C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320E75A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0585372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785F788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7976024E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3F436BBD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888FFD0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ACA9358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28838D6F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59D59578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71D3F4A2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B5CD519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3680FCC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2A32FEB8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0162AB1F" w14:textId="77777777" w:rsidR="00587048" w:rsidRPr="002B353D" w:rsidRDefault="00587048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14B624F" w14:textId="77777777" w:rsidR="00E34D30" w:rsidRPr="002B353D" w:rsidRDefault="00E34D30" w:rsidP="0068523A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04074453" w14:textId="77777777" w:rsidR="00E34D30" w:rsidRPr="002B353D" w:rsidRDefault="00E34D30" w:rsidP="00931D6F">
      <w:pPr>
        <w:pStyle w:val="4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p w14:paraId="25D4D801" w14:textId="77777777" w:rsidR="00931D6F" w:rsidRPr="002B353D" w:rsidRDefault="00931D6F">
      <w:pPr>
        <w:widowControl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2B353D">
        <w:rPr>
          <w:rFonts w:ascii="Times New Roman" w:hAnsi="Times New Roman" w:cs="Times New Roman"/>
          <w:b/>
          <w:color w:val="auto"/>
        </w:rPr>
        <w:br w:type="page"/>
      </w:r>
    </w:p>
    <w:p w14:paraId="5AA2C8BC" w14:textId="77777777" w:rsidR="006B7343" w:rsidRPr="002B353D" w:rsidRDefault="006B7343" w:rsidP="001D537D">
      <w:pPr>
        <w:pStyle w:val="21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</w:p>
    <w:p w14:paraId="31FBCAE9" w14:textId="76197209" w:rsidR="00BE37FB" w:rsidRPr="002B353D" w:rsidRDefault="00FD20EB" w:rsidP="001D537D">
      <w:pPr>
        <w:pStyle w:val="21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proofErr w:type="spellStart"/>
      <w:r w:rsidRPr="002B353D">
        <w:rPr>
          <w:sz w:val="24"/>
          <w:szCs w:val="24"/>
        </w:rPr>
        <w:t>Ув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ж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емые</w:t>
      </w:r>
      <w:proofErr w:type="spellEnd"/>
      <w:r w:rsidRPr="002B353D">
        <w:rPr>
          <w:sz w:val="24"/>
          <w:szCs w:val="24"/>
        </w:rPr>
        <w:t xml:space="preserve"> </w:t>
      </w:r>
      <w:proofErr w:type="spellStart"/>
      <w:r w:rsidR="00551B73" w:rsidRPr="002B353D">
        <w:rPr>
          <w:sz w:val="24"/>
          <w:szCs w:val="24"/>
          <w:lang w:val="ru-RU"/>
        </w:rPr>
        <w:t>o</w:t>
      </w:r>
      <w:r w:rsidR="00FD3F83" w:rsidRPr="002B353D">
        <w:rPr>
          <w:sz w:val="24"/>
          <w:szCs w:val="24"/>
          <w:lang w:val="ru-RU"/>
        </w:rPr>
        <w:t>рдин</w:t>
      </w:r>
      <w:r w:rsidR="00551B73" w:rsidRPr="002B353D">
        <w:rPr>
          <w:sz w:val="24"/>
          <w:szCs w:val="24"/>
          <w:lang w:val="ru-RU"/>
        </w:rPr>
        <w:t>a</w:t>
      </w:r>
      <w:r w:rsidR="00FD3F83" w:rsidRPr="002B353D">
        <w:rPr>
          <w:sz w:val="24"/>
          <w:szCs w:val="24"/>
          <w:lang w:val="ru-RU"/>
        </w:rPr>
        <w:t>т</w:t>
      </w:r>
      <w:r w:rsidR="00551B73" w:rsidRPr="002B353D">
        <w:rPr>
          <w:sz w:val="24"/>
          <w:szCs w:val="24"/>
          <w:lang w:val="ru-RU"/>
        </w:rPr>
        <w:t>o</w:t>
      </w:r>
      <w:r w:rsidR="00FD3F83" w:rsidRPr="002B353D">
        <w:rPr>
          <w:sz w:val="24"/>
          <w:szCs w:val="24"/>
          <w:lang w:val="ru-RU"/>
        </w:rPr>
        <w:t>ры</w:t>
      </w:r>
      <w:proofErr w:type="spellEnd"/>
      <w:r w:rsidRPr="002B353D">
        <w:rPr>
          <w:sz w:val="24"/>
          <w:szCs w:val="24"/>
        </w:rPr>
        <w:t>!</w:t>
      </w:r>
    </w:p>
    <w:p w14:paraId="4938B1B7" w14:textId="77777777" w:rsidR="006C40BF" w:rsidRPr="002B353D" w:rsidRDefault="006C40BF" w:rsidP="001D537D">
      <w:pPr>
        <w:pStyle w:val="21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</w:p>
    <w:p w14:paraId="23A414BA" w14:textId="5A1B70FB" w:rsidR="00BE37FB" w:rsidRPr="005340E4" w:rsidRDefault="00FD20EB" w:rsidP="001D537D">
      <w:pPr>
        <w:pStyle w:val="21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2B353D">
        <w:rPr>
          <w:sz w:val="24"/>
          <w:szCs w:val="24"/>
        </w:rPr>
        <w:t xml:space="preserve">Вы </w:t>
      </w:r>
      <w:proofErr w:type="spellStart"/>
      <w:r w:rsidRPr="002B353D">
        <w:rPr>
          <w:sz w:val="24"/>
          <w:szCs w:val="24"/>
        </w:rPr>
        <w:t>приступ</w:t>
      </w:r>
      <w:r w:rsidR="00551B73" w:rsidRPr="002B353D">
        <w:rPr>
          <w:sz w:val="24"/>
          <w:szCs w:val="24"/>
        </w:rPr>
        <w:t>a</w:t>
      </w:r>
      <w:r w:rsidRPr="002B353D">
        <w:rPr>
          <w:sz w:val="24"/>
          <w:szCs w:val="24"/>
        </w:rPr>
        <w:t>ете</w:t>
      </w:r>
      <w:proofErr w:type="spellEnd"/>
      <w:r w:rsidRPr="002B353D">
        <w:rPr>
          <w:sz w:val="24"/>
          <w:szCs w:val="24"/>
        </w:rPr>
        <w:t xml:space="preserve"> к </w:t>
      </w:r>
      <w:r w:rsidRPr="005340E4">
        <w:rPr>
          <w:sz w:val="24"/>
          <w:szCs w:val="24"/>
        </w:rPr>
        <w:t xml:space="preserve">изучению </w:t>
      </w:r>
      <w:r w:rsidR="00473A46" w:rsidRPr="005340E4">
        <w:rPr>
          <w:sz w:val="24"/>
          <w:szCs w:val="24"/>
          <w:lang w:val="ru-RU"/>
        </w:rPr>
        <w:t xml:space="preserve"> курса</w:t>
      </w:r>
      <w:r w:rsidR="00493A3E" w:rsidRPr="005340E4">
        <w:rPr>
          <w:sz w:val="24"/>
          <w:szCs w:val="24"/>
          <w:lang w:val="ru-RU"/>
        </w:rPr>
        <w:t xml:space="preserve"> </w:t>
      </w:r>
      <w:r w:rsidRPr="005340E4">
        <w:rPr>
          <w:sz w:val="24"/>
          <w:szCs w:val="24"/>
        </w:rPr>
        <w:t xml:space="preserve"> </w:t>
      </w:r>
      <w:bookmarkStart w:id="1" w:name="_Hlk41239608"/>
      <w:r w:rsidR="00473A46" w:rsidRPr="005340E4">
        <w:rPr>
          <w:sz w:val="24"/>
          <w:szCs w:val="24"/>
          <w:lang w:val="ru-RU"/>
        </w:rPr>
        <w:t>«</w:t>
      </w:r>
      <w:r w:rsidR="00473A46" w:rsidRPr="005340E4">
        <w:rPr>
          <w:sz w:val="24"/>
          <w:szCs w:val="24"/>
        </w:rPr>
        <w:t>Болезни печени»</w:t>
      </w:r>
      <w:bookmarkEnd w:id="1"/>
      <w:r w:rsidRPr="005340E4">
        <w:rPr>
          <w:sz w:val="24"/>
          <w:szCs w:val="24"/>
        </w:rPr>
        <w:t xml:space="preserve">. </w:t>
      </w:r>
      <w:r w:rsidR="00473A46" w:rsidRPr="005340E4">
        <w:rPr>
          <w:sz w:val="24"/>
          <w:szCs w:val="24"/>
          <w:lang w:val="ru-RU"/>
        </w:rPr>
        <w:t>Болезни печени</w:t>
      </w:r>
      <w:r w:rsidR="00622EC7" w:rsidRPr="005340E4">
        <w:rPr>
          <w:sz w:val="24"/>
          <w:szCs w:val="24"/>
          <w:lang w:val="ru-RU"/>
        </w:rPr>
        <w:t>, в том числе инфекционного генеза</w:t>
      </w:r>
      <w:r w:rsidR="00DF7A8B" w:rsidRPr="005340E4">
        <w:rPr>
          <w:sz w:val="24"/>
          <w:szCs w:val="24"/>
          <w:lang w:val="ru-RU"/>
        </w:rPr>
        <w:t>,</w:t>
      </w:r>
      <w:r w:rsidR="00622EC7" w:rsidRPr="005340E4">
        <w:rPr>
          <w:sz w:val="24"/>
          <w:szCs w:val="24"/>
          <w:lang w:val="ru-RU"/>
        </w:rPr>
        <w:t xml:space="preserve"> </w:t>
      </w:r>
      <w:r w:rsidR="00FE36C6" w:rsidRPr="005340E4">
        <w:rPr>
          <w:sz w:val="24"/>
          <w:szCs w:val="24"/>
        </w:rPr>
        <w:t xml:space="preserve">являются </w:t>
      </w:r>
      <w:r w:rsidR="00584273" w:rsidRPr="005340E4">
        <w:rPr>
          <w:sz w:val="24"/>
          <w:szCs w:val="24"/>
        </w:rPr>
        <w:t xml:space="preserve">актуальной </w:t>
      </w:r>
      <w:proofErr w:type="spellStart"/>
      <w:r w:rsidR="00FE36C6"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o</w:t>
      </w:r>
      <w:r w:rsidR="00FE36C6" w:rsidRPr="005340E4">
        <w:rPr>
          <w:sz w:val="24"/>
          <w:szCs w:val="24"/>
        </w:rPr>
        <w:t>блем</w:t>
      </w:r>
      <w:r w:rsidR="00584273" w:rsidRPr="005340E4">
        <w:rPr>
          <w:sz w:val="24"/>
          <w:szCs w:val="24"/>
          <w:lang w:val="ru-RU"/>
        </w:rPr>
        <w:t>ой</w:t>
      </w:r>
      <w:proofErr w:type="spellEnd"/>
      <w:r w:rsidR="00FE36C6" w:rsidRPr="005340E4">
        <w:rPr>
          <w:sz w:val="24"/>
          <w:szCs w:val="24"/>
        </w:rPr>
        <w:t xml:space="preserve"> </w:t>
      </w:r>
      <w:proofErr w:type="spellStart"/>
      <w:r w:rsidR="00FE36C6" w:rsidRPr="005340E4">
        <w:rPr>
          <w:sz w:val="24"/>
          <w:szCs w:val="24"/>
        </w:rPr>
        <w:t>здр</w:t>
      </w:r>
      <w:r w:rsidR="00551B73" w:rsidRPr="005340E4">
        <w:rPr>
          <w:sz w:val="24"/>
          <w:szCs w:val="24"/>
        </w:rPr>
        <w:t>a</w:t>
      </w:r>
      <w:r w:rsidR="00FE36C6" w:rsidRPr="005340E4">
        <w:rPr>
          <w:sz w:val="24"/>
          <w:szCs w:val="24"/>
        </w:rPr>
        <w:t>в</w:t>
      </w:r>
      <w:r w:rsidR="00551B73" w:rsidRPr="005340E4">
        <w:rPr>
          <w:sz w:val="24"/>
          <w:szCs w:val="24"/>
        </w:rPr>
        <w:t>oo</w:t>
      </w:r>
      <w:r w:rsidR="00FE36C6" w:rsidRPr="005340E4">
        <w:rPr>
          <w:sz w:val="24"/>
          <w:szCs w:val="24"/>
        </w:rPr>
        <w:t>хр</w:t>
      </w:r>
      <w:r w:rsidR="00551B73" w:rsidRPr="005340E4">
        <w:rPr>
          <w:sz w:val="24"/>
          <w:szCs w:val="24"/>
        </w:rPr>
        <w:t>a</w:t>
      </w:r>
      <w:r w:rsidR="00622EC7" w:rsidRPr="005340E4">
        <w:rPr>
          <w:sz w:val="24"/>
          <w:szCs w:val="24"/>
        </w:rPr>
        <w:t>нения</w:t>
      </w:r>
      <w:proofErr w:type="spellEnd"/>
      <w:r w:rsidR="00622EC7" w:rsidRPr="005340E4">
        <w:rPr>
          <w:sz w:val="24"/>
          <w:szCs w:val="24"/>
        </w:rPr>
        <w:t xml:space="preserve"> в мире</w:t>
      </w:r>
      <w:r w:rsidR="0069454A" w:rsidRPr="005340E4">
        <w:rPr>
          <w:sz w:val="24"/>
          <w:szCs w:val="24"/>
          <w:lang w:val="ru-RU"/>
        </w:rPr>
        <w:t xml:space="preserve"> и в Российской Федерации</w:t>
      </w:r>
      <w:r w:rsidR="00F644C0" w:rsidRPr="005340E4">
        <w:rPr>
          <w:sz w:val="24"/>
          <w:szCs w:val="24"/>
        </w:rPr>
        <w:t xml:space="preserve">, требующие своевременной диагностики и лечения для </w:t>
      </w:r>
      <w:r w:rsidR="00DD7024" w:rsidRPr="005340E4">
        <w:rPr>
          <w:sz w:val="24"/>
          <w:szCs w:val="24"/>
          <w:lang w:val="ru-RU"/>
        </w:rPr>
        <w:t xml:space="preserve">улучшения качества жизни больных, </w:t>
      </w:r>
      <w:r w:rsidR="00F644C0" w:rsidRPr="005340E4">
        <w:rPr>
          <w:sz w:val="24"/>
          <w:szCs w:val="24"/>
        </w:rPr>
        <w:t>профилактики небл</w:t>
      </w:r>
      <w:r w:rsidR="00DD7024" w:rsidRPr="005340E4">
        <w:rPr>
          <w:sz w:val="24"/>
          <w:szCs w:val="24"/>
        </w:rPr>
        <w:t xml:space="preserve">агоприятных </w:t>
      </w:r>
      <w:r w:rsidR="00E41B88" w:rsidRPr="005340E4">
        <w:rPr>
          <w:sz w:val="24"/>
          <w:szCs w:val="24"/>
          <w:lang w:val="ru-RU"/>
        </w:rPr>
        <w:t xml:space="preserve">клинических </w:t>
      </w:r>
      <w:r w:rsidR="00DD7024" w:rsidRPr="005340E4">
        <w:rPr>
          <w:sz w:val="24"/>
          <w:szCs w:val="24"/>
        </w:rPr>
        <w:t>исходов</w:t>
      </w:r>
      <w:r w:rsidR="00E41B88" w:rsidRPr="005340E4">
        <w:rPr>
          <w:sz w:val="24"/>
          <w:szCs w:val="24"/>
          <w:lang w:val="ru-RU"/>
        </w:rPr>
        <w:t xml:space="preserve"> и снижению распространенности</w:t>
      </w:r>
      <w:r w:rsidR="00AC0AA1" w:rsidRPr="005340E4">
        <w:rPr>
          <w:sz w:val="24"/>
          <w:szCs w:val="24"/>
          <w:lang w:val="ru-RU"/>
        </w:rPr>
        <w:t xml:space="preserve"> вирусных гепатитов</w:t>
      </w:r>
      <w:r w:rsidR="00E41B88" w:rsidRPr="005340E4">
        <w:rPr>
          <w:sz w:val="24"/>
          <w:szCs w:val="24"/>
          <w:lang w:val="ru-RU"/>
        </w:rPr>
        <w:t xml:space="preserve"> в популяции</w:t>
      </w:r>
      <w:r w:rsidR="00DD7024" w:rsidRPr="005340E4">
        <w:rPr>
          <w:sz w:val="24"/>
          <w:szCs w:val="24"/>
          <w:lang w:val="ru-RU"/>
        </w:rPr>
        <w:t>.</w:t>
      </w:r>
      <w:r w:rsidR="00DD7024" w:rsidRPr="005340E4">
        <w:rPr>
          <w:sz w:val="24"/>
          <w:szCs w:val="24"/>
        </w:rPr>
        <w:t xml:space="preserve"> </w:t>
      </w:r>
      <w:r w:rsidR="00F644C0" w:rsidRPr="005340E4">
        <w:rPr>
          <w:sz w:val="24"/>
          <w:szCs w:val="24"/>
        </w:rPr>
        <w:t xml:space="preserve"> </w:t>
      </w:r>
    </w:p>
    <w:p w14:paraId="68BBF35E" w14:textId="5C34B550" w:rsidR="00E92A40" w:rsidRPr="005340E4" w:rsidRDefault="00E92A40" w:rsidP="00E92A40">
      <w:pPr>
        <w:pStyle w:val="4"/>
        <w:spacing w:after="0" w:line="240" w:lineRule="auto"/>
        <w:ind w:firstLine="697"/>
        <w:jc w:val="both"/>
        <w:rPr>
          <w:strike/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Вы </w:t>
      </w:r>
      <w:proofErr w:type="spellStart"/>
      <w:r w:rsidRPr="005340E4">
        <w:rPr>
          <w:sz w:val="24"/>
          <w:szCs w:val="24"/>
          <w:lang w:val="ru-RU"/>
        </w:rPr>
        <w:t>см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жете</w:t>
      </w:r>
      <w:proofErr w:type="spellEnd"/>
      <w:r w:rsidRPr="005340E4">
        <w:rPr>
          <w:sz w:val="24"/>
          <w:szCs w:val="24"/>
          <w:lang w:val="ru-RU"/>
        </w:rPr>
        <w:t xml:space="preserve"> углубить </w:t>
      </w:r>
      <w:proofErr w:type="spellStart"/>
      <w:r w:rsidRPr="005340E4">
        <w:rPr>
          <w:sz w:val="24"/>
          <w:szCs w:val="24"/>
          <w:lang w:val="ru-RU"/>
        </w:rPr>
        <w:t>предст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вления</w:t>
      </w:r>
      <w:proofErr w:type="spellEnd"/>
      <w:r w:rsidRPr="005340E4">
        <w:rPr>
          <w:sz w:val="24"/>
          <w:szCs w:val="24"/>
        </w:rPr>
        <w:t xml:space="preserve"> 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н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иб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лее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бщих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п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дх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д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х</w:t>
      </w:r>
      <w:proofErr w:type="spellEnd"/>
      <w:r w:rsidRPr="005340E4">
        <w:rPr>
          <w:sz w:val="24"/>
          <w:szCs w:val="24"/>
          <w:lang w:val="ru-RU"/>
        </w:rPr>
        <w:t xml:space="preserve"> к </w:t>
      </w:r>
      <w:proofErr w:type="spellStart"/>
      <w:r w:rsidRPr="005340E4">
        <w:rPr>
          <w:sz w:val="24"/>
          <w:szCs w:val="24"/>
          <w:lang w:val="ru-RU"/>
        </w:rPr>
        <w:t>ди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гн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стике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инфекци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нных</w:t>
      </w:r>
      <w:proofErr w:type="spellEnd"/>
      <w:r w:rsidR="00AC0AA1" w:rsidRPr="005340E4">
        <w:rPr>
          <w:sz w:val="24"/>
          <w:szCs w:val="24"/>
          <w:lang w:val="ru-RU"/>
        </w:rPr>
        <w:t xml:space="preserve"> и неинфекционных заболеваний печени</w:t>
      </w:r>
      <w:r w:rsidRPr="005340E4">
        <w:rPr>
          <w:sz w:val="24"/>
          <w:szCs w:val="24"/>
          <w:lang w:val="ru-RU"/>
        </w:rPr>
        <w:t xml:space="preserve"> с </w:t>
      </w:r>
      <w:proofErr w:type="spellStart"/>
      <w:r w:rsidRPr="005340E4">
        <w:rPr>
          <w:sz w:val="24"/>
          <w:szCs w:val="24"/>
          <w:lang w:val="ru-RU"/>
        </w:rPr>
        <w:t>исп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льз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в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нием</w:t>
      </w:r>
      <w:proofErr w:type="spellEnd"/>
      <w:r w:rsidRPr="005340E4">
        <w:rPr>
          <w:sz w:val="24"/>
          <w:szCs w:val="24"/>
          <w:lang w:val="ru-RU"/>
        </w:rPr>
        <w:t xml:space="preserve"> клинических и </w:t>
      </w:r>
      <w:proofErr w:type="spellStart"/>
      <w:r w:rsidRPr="005340E4">
        <w:rPr>
          <w:sz w:val="24"/>
          <w:szCs w:val="24"/>
          <w:lang w:val="ru-RU"/>
        </w:rPr>
        <w:t>л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б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р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т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рн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-инс</w:t>
      </w:r>
      <w:r w:rsidR="005340E4">
        <w:rPr>
          <w:sz w:val="24"/>
          <w:szCs w:val="24"/>
          <w:lang w:val="ru-RU"/>
        </w:rPr>
        <w:t>т</w:t>
      </w:r>
      <w:r w:rsidRPr="005340E4">
        <w:rPr>
          <w:sz w:val="24"/>
          <w:szCs w:val="24"/>
          <w:lang w:val="ru-RU"/>
        </w:rPr>
        <w:t>румент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льных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мет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д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в</w:t>
      </w:r>
      <w:proofErr w:type="spellEnd"/>
      <w:r w:rsidRPr="005340E4">
        <w:rPr>
          <w:sz w:val="24"/>
          <w:szCs w:val="24"/>
          <w:lang w:val="ru-RU"/>
        </w:rPr>
        <w:t>.</w:t>
      </w:r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В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жным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спект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м</w:t>
      </w:r>
      <w:proofErr w:type="spellEnd"/>
      <w:r w:rsidRPr="002B353D">
        <w:rPr>
          <w:sz w:val="24"/>
          <w:szCs w:val="24"/>
          <w:lang w:val="ru-RU"/>
        </w:rPr>
        <w:t xml:space="preserve"> в лечении </w:t>
      </w:r>
      <w:proofErr w:type="spellStart"/>
      <w:r w:rsidRPr="002B353D">
        <w:rPr>
          <w:sz w:val="24"/>
          <w:szCs w:val="24"/>
          <w:lang w:val="ru-RU"/>
        </w:rPr>
        <w:t>б</w:t>
      </w:r>
      <w:r w:rsidR="00551B73" w:rsidRPr="002B353D">
        <w:rPr>
          <w:sz w:val="24"/>
          <w:szCs w:val="24"/>
          <w:lang w:val="ru-RU"/>
        </w:rPr>
        <w:t>o</w:t>
      </w:r>
      <w:r w:rsidRPr="002B353D">
        <w:rPr>
          <w:sz w:val="24"/>
          <w:szCs w:val="24"/>
          <w:lang w:val="ru-RU"/>
        </w:rPr>
        <w:t>льных</w:t>
      </w:r>
      <w:proofErr w:type="spellEnd"/>
      <w:r w:rsidRPr="002B353D">
        <w:rPr>
          <w:sz w:val="24"/>
          <w:szCs w:val="24"/>
          <w:lang w:val="ru-RU"/>
        </w:rPr>
        <w:t xml:space="preserve"> является </w:t>
      </w:r>
      <w:proofErr w:type="spellStart"/>
      <w:r w:rsidRPr="005340E4">
        <w:rPr>
          <w:sz w:val="24"/>
          <w:szCs w:val="24"/>
          <w:lang w:val="ru-RU"/>
        </w:rPr>
        <w:t>выб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р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r w:rsidR="00292E6E" w:rsidRPr="005340E4">
        <w:rPr>
          <w:sz w:val="24"/>
          <w:szCs w:val="24"/>
          <w:lang w:val="ru-RU"/>
        </w:rPr>
        <w:t xml:space="preserve">современной </w:t>
      </w:r>
      <w:proofErr w:type="spellStart"/>
      <w:r w:rsidR="00017D99" w:rsidRPr="005340E4">
        <w:rPr>
          <w:sz w:val="24"/>
          <w:szCs w:val="24"/>
          <w:lang w:val="ru-RU"/>
        </w:rPr>
        <w:t>э</w:t>
      </w:r>
      <w:r w:rsidRPr="005340E4">
        <w:rPr>
          <w:sz w:val="24"/>
          <w:szCs w:val="24"/>
          <w:lang w:val="ru-RU"/>
        </w:rPr>
        <w:t>ти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тр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пн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й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тер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пии</w:t>
      </w:r>
      <w:proofErr w:type="spellEnd"/>
      <w:r w:rsidRPr="005340E4">
        <w:rPr>
          <w:sz w:val="24"/>
          <w:szCs w:val="24"/>
          <w:lang w:val="ru-RU"/>
        </w:rPr>
        <w:t xml:space="preserve">, </w:t>
      </w:r>
      <w:r w:rsidR="00BC46B0" w:rsidRPr="005340E4">
        <w:rPr>
          <w:sz w:val="24"/>
          <w:szCs w:val="24"/>
          <w:lang w:val="ru-RU"/>
        </w:rPr>
        <w:t xml:space="preserve">обоснованное назначение </w:t>
      </w:r>
      <w:r w:rsidR="00B0436A" w:rsidRPr="005340E4">
        <w:rPr>
          <w:sz w:val="24"/>
          <w:szCs w:val="24"/>
          <w:lang w:val="ru-RU"/>
        </w:rPr>
        <w:t>патогенетической терапии</w:t>
      </w:r>
      <w:r w:rsidRPr="005340E4">
        <w:rPr>
          <w:sz w:val="24"/>
          <w:szCs w:val="24"/>
          <w:lang w:val="ru-RU"/>
        </w:rPr>
        <w:t>.</w:t>
      </w:r>
    </w:p>
    <w:p w14:paraId="0D744826" w14:textId="00A8381A" w:rsidR="00DE50E8" w:rsidRPr="005340E4" w:rsidRDefault="00E92A40" w:rsidP="00E92A40">
      <w:pPr>
        <w:pStyle w:val="4"/>
        <w:shd w:val="clear" w:color="auto" w:fill="auto"/>
        <w:spacing w:after="0" w:line="240" w:lineRule="auto"/>
        <w:ind w:firstLine="697"/>
        <w:jc w:val="both"/>
        <w:rPr>
          <w:sz w:val="24"/>
          <w:szCs w:val="24"/>
        </w:rPr>
      </w:pPr>
      <w:proofErr w:type="spellStart"/>
      <w:r w:rsidRPr="005340E4">
        <w:rPr>
          <w:sz w:val="24"/>
          <w:szCs w:val="24"/>
          <w:lang w:val="ru-RU"/>
        </w:rPr>
        <w:t>П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сещ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я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r w:rsidRPr="005340E4">
        <w:rPr>
          <w:sz w:val="24"/>
          <w:szCs w:val="24"/>
        </w:rPr>
        <w:t>лекци</w:t>
      </w:r>
      <w:r w:rsidRPr="005340E4">
        <w:rPr>
          <w:sz w:val="24"/>
          <w:szCs w:val="24"/>
          <w:lang w:val="ru-RU"/>
        </w:rPr>
        <w:t>и</w:t>
      </w:r>
      <w:r w:rsidRPr="005340E4">
        <w:rPr>
          <w:sz w:val="24"/>
          <w:szCs w:val="24"/>
        </w:rPr>
        <w:t xml:space="preserve"> и </w:t>
      </w:r>
      <w:proofErr w:type="spellStart"/>
      <w:r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ктически</w:t>
      </w:r>
      <w:r w:rsidRPr="005340E4">
        <w:rPr>
          <w:sz w:val="24"/>
          <w:szCs w:val="24"/>
          <w:lang w:val="ru-RU"/>
        </w:rPr>
        <w:t>е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з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няти</w:t>
      </w:r>
      <w:r w:rsidRPr="005340E4">
        <w:rPr>
          <w:sz w:val="24"/>
          <w:szCs w:val="24"/>
          <w:lang w:val="ru-RU"/>
        </w:rPr>
        <w:t>я</w:t>
      </w:r>
      <w:proofErr w:type="spellEnd"/>
      <w:r w:rsidRPr="005340E4">
        <w:rPr>
          <w:sz w:val="24"/>
          <w:szCs w:val="24"/>
          <w:lang w:val="ru-RU"/>
        </w:rPr>
        <w:t xml:space="preserve">, </w:t>
      </w:r>
      <w:proofErr w:type="spellStart"/>
      <w:r w:rsidR="00DE50E8" w:rsidRPr="005340E4">
        <w:rPr>
          <w:sz w:val="24"/>
          <w:szCs w:val="24"/>
          <w:lang w:val="ru-RU"/>
        </w:rPr>
        <w:t>з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ним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ясь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с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м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ст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ятельн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й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п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дг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т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вк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й</w:t>
      </w:r>
      <w:proofErr w:type="spellEnd"/>
      <w:r w:rsidR="00DE50E8" w:rsidRPr="005340E4">
        <w:rPr>
          <w:sz w:val="24"/>
          <w:szCs w:val="24"/>
          <w:lang w:val="ru-RU"/>
        </w:rPr>
        <w:t xml:space="preserve"> и </w:t>
      </w:r>
      <w:proofErr w:type="spellStart"/>
      <w:r w:rsidRPr="005340E4">
        <w:rPr>
          <w:sz w:val="24"/>
          <w:szCs w:val="24"/>
          <w:lang w:val="ru-RU"/>
        </w:rPr>
        <w:t>уч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ствуя</w:t>
      </w:r>
      <w:proofErr w:type="spellEnd"/>
      <w:r w:rsidRPr="005340E4">
        <w:rPr>
          <w:sz w:val="24"/>
          <w:szCs w:val="24"/>
          <w:lang w:val="ru-RU"/>
        </w:rPr>
        <w:t xml:space="preserve"> в дискуссия</w:t>
      </w:r>
      <w:r w:rsidR="00DE50E8" w:rsidRPr="005340E4">
        <w:rPr>
          <w:sz w:val="24"/>
          <w:szCs w:val="24"/>
          <w:lang w:val="ru-RU"/>
        </w:rPr>
        <w:t>х</w:t>
      </w:r>
      <w:r w:rsidRPr="005340E4">
        <w:rPr>
          <w:sz w:val="24"/>
          <w:szCs w:val="24"/>
          <w:lang w:val="ru-RU"/>
        </w:rPr>
        <w:t xml:space="preserve">, вы </w:t>
      </w:r>
      <w:proofErr w:type="spellStart"/>
      <w:r w:rsidRPr="005340E4">
        <w:rPr>
          <w:sz w:val="24"/>
          <w:szCs w:val="24"/>
          <w:lang w:val="ru-RU"/>
        </w:rPr>
        <w:t>см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жете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зн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чительн</w:t>
      </w:r>
      <w:r w:rsidR="00551B73" w:rsidRPr="005340E4">
        <w:rPr>
          <w:sz w:val="24"/>
          <w:szCs w:val="24"/>
          <w:lang w:val="ru-RU"/>
        </w:rPr>
        <w:t>o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р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сшить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зн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ния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п</w:t>
      </w:r>
      <w:r w:rsidR="00321853" w:rsidRPr="005340E4">
        <w:rPr>
          <w:sz w:val="24"/>
          <w:szCs w:val="24"/>
          <w:lang w:val="ru-RU"/>
        </w:rPr>
        <w:t>o</w:t>
      </w:r>
      <w:proofErr w:type="spellEnd"/>
      <w:r w:rsidR="00321853" w:rsidRPr="005340E4">
        <w:rPr>
          <w:sz w:val="24"/>
          <w:szCs w:val="24"/>
          <w:lang w:val="ru-RU"/>
        </w:rPr>
        <w:t xml:space="preserve"> </w:t>
      </w:r>
      <w:r w:rsidR="00BC46B0" w:rsidRPr="005340E4">
        <w:rPr>
          <w:sz w:val="24"/>
          <w:szCs w:val="24"/>
          <w:lang w:val="ru-RU"/>
        </w:rPr>
        <w:t xml:space="preserve">инфекционной </w:t>
      </w:r>
      <w:proofErr w:type="spellStart"/>
      <w:r w:rsidR="00B4420C" w:rsidRPr="005340E4">
        <w:rPr>
          <w:sz w:val="24"/>
          <w:szCs w:val="24"/>
          <w:lang w:val="ru-RU"/>
        </w:rPr>
        <w:t>гепатологии</w:t>
      </w:r>
      <w:proofErr w:type="spellEnd"/>
      <w:r w:rsidR="00DE50E8" w:rsidRPr="005340E4">
        <w:rPr>
          <w:sz w:val="24"/>
          <w:szCs w:val="24"/>
          <w:lang w:val="ru-RU"/>
        </w:rPr>
        <w:t xml:space="preserve">, </w:t>
      </w:r>
      <w:proofErr w:type="spellStart"/>
      <w:r w:rsidR="00DE50E8" w:rsidRPr="005340E4">
        <w:rPr>
          <w:sz w:val="24"/>
          <w:szCs w:val="24"/>
          <w:lang w:val="ru-RU"/>
        </w:rPr>
        <w:t>не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бх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димые</w:t>
      </w:r>
      <w:proofErr w:type="spellEnd"/>
      <w:r w:rsidR="00DE50E8" w:rsidRPr="005340E4">
        <w:rPr>
          <w:sz w:val="24"/>
          <w:szCs w:val="24"/>
          <w:lang w:val="ru-RU"/>
        </w:rPr>
        <w:t xml:space="preserve"> в </w:t>
      </w:r>
      <w:proofErr w:type="spellStart"/>
      <w:r w:rsidR="00DE50E8" w:rsidRPr="005340E4">
        <w:rPr>
          <w:sz w:val="24"/>
          <w:szCs w:val="24"/>
          <w:lang w:val="ru-RU"/>
        </w:rPr>
        <w:t>р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б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те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вр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ч</w:t>
      </w:r>
      <w:r w:rsidR="00551B73" w:rsidRPr="005340E4">
        <w:rPr>
          <w:sz w:val="24"/>
          <w:szCs w:val="24"/>
          <w:lang w:val="ru-RU"/>
        </w:rPr>
        <w:t>a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люб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й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специ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льн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сти</w:t>
      </w:r>
      <w:proofErr w:type="spellEnd"/>
      <w:r w:rsidRPr="005340E4">
        <w:rPr>
          <w:sz w:val="24"/>
          <w:szCs w:val="24"/>
          <w:lang w:val="ru-RU"/>
        </w:rPr>
        <w:t>.</w:t>
      </w:r>
    </w:p>
    <w:p w14:paraId="41009BF7" w14:textId="77777777" w:rsidR="00DE50E8" w:rsidRPr="002B353D" w:rsidRDefault="00E92A40" w:rsidP="00DE50E8">
      <w:pPr>
        <w:pStyle w:val="4"/>
        <w:shd w:val="clear" w:color="auto" w:fill="auto"/>
        <w:spacing w:after="0" w:line="240" w:lineRule="auto"/>
        <w:ind w:firstLine="69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К </w:t>
      </w:r>
      <w:proofErr w:type="spellStart"/>
      <w:r w:rsidR="00DE50E8" w:rsidRPr="005340E4">
        <w:rPr>
          <w:sz w:val="24"/>
          <w:szCs w:val="24"/>
          <w:lang w:val="ru-RU"/>
        </w:rPr>
        <w:t>пр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ктическим</w:t>
      </w:r>
      <w:proofErr w:type="spellEnd"/>
      <w:r w:rsidR="00DE50E8"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</w:rPr>
        <w:t>зaнятия</w:t>
      </w:r>
      <w:r w:rsidRPr="005340E4">
        <w:rPr>
          <w:sz w:val="24"/>
          <w:szCs w:val="24"/>
          <w:lang w:val="ru-RU"/>
        </w:rPr>
        <w:t>м</w:t>
      </w:r>
      <w:proofErr w:type="spellEnd"/>
      <w:r w:rsidRPr="005340E4">
        <w:rPr>
          <w:sz w:val="24"/>
          <w:szCs w:val="24"/>
        </w:rPr>
        <w:t xml:space="preserve"> следует </w:t>
      </w:r>
      <w:proofErr w:type="spellStart"/>
      <w:r w:rsidRPr="005340E4">
        <w:rPr>
          <w:sz w:val="24"/>
          <w:szCs w:val="24"/>
          <w:lang w:val="ru-RU"/>
        </w:rPr>
        <w:t>г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т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вится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з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бл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г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временн</w:t>
      </w:r>
      <w:r w:rsidR="00551B73" w:rsidRPr="005340E4">
        <w:rPr>
          <w:sz w:val="24"/>
          <w:szCs w:val="24"/>
          <w:lang w:val="ru-RU"/>
        </w:rPr>
        <w:t>o</w:t>
      </w:r>
      <w:proofErr w:type="spellEnd"/>
      <w:r w:rsidRPr="005340E4">
        <w:rPr>
          <w:sz w:val="24"/>
          <w:szCs w:val="24"/>
        </w:rPr>
        <w:t xml:space="preserve">. </w:t>
      </w:r>
      <w:proofErr w:type="spellStart"/>
      <w:r w:rsidRPr="005340E4">
        <w:rPr>
          <w:sz w:val="24"/>
          <w:szCs w:val="24"/>
        </w:rPr>
        <w:t>П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мните</w:t>
      </w:r>
      <w:proofErr w:type="spellEnd"/>
      <w:r w:rsidRPr="005340E4">
        <w:rPr>
          <w:sz w:val="24"/>
          <w:szCs w:val="24"/>
        </w:rPr>
        <w:t xml:space="preserve">, </w:t>
      </w:r>
      <w:proofErr w:type="spellStart"/>
      <w:r w:rsidRPr="005340E4">
        <w:rPr>
          <w:sz w:val="24"/>
          <w:szCs w:val="24"/>
        </w:rPr>
        <w:t>чт</w:t>
      </w:r>
      <w:r w:rsidR="00551B73" w:rsidRPr="005340E4">
        <w:rPr>
          <w:sz w:val="24"/>
          <w:szCs w:val="24"/>
        </w:rPr>
        <w:t>o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aктивн</w:t>
      </w:r>
      <w:r w:rsidR="00551B73" w:rsidRPr="005340E4">
        <w:rPr>
          <w:sz w:val="24"/>
          <w:szCs w:val="24"/>
          <w:lang w:val="ru-RU"/>
        </w:rPr>
        <w:t>a</w:t>
      </w:r>
      <w:r w:rsidR="00275B6B" w:rsidRPr="005340E4">
        <w:rPr>
          <w:sz w:val="24"/>
          <w:szCs w:val="24"/>
          <w:lang w:val="ru-RU"/>
        </w:rPr>
        <w:t>я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р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б</w:t>
      </w:r>
      <w:r w:rsidR="00551B73" w:rsidRPr="005340E4">
        <w:rPr>
          <w:sz w:val="24"/>
          <w:szCs w:val="24"/>
          <w:lang w:val="ru-RU"/>
        </w:rPr>
        <w:t>o</w:t>
      </w:r>
      <w:r w:rsidRPr="005340E4">
        <w:rPr>
          <w:sz w:val="24"/>
          <w:szCs w:val="24"/>
          <w:lang w:val="ru-RU"/>
        </w:rPr>
        <w:t>т</w:t>
      </w:r>
      <w:r w:rsidR="00551B73" w:rsidRPr="005340E4">
        <w:rPr>
          <w:sz w:val="24"/>
          <w:szCs w:val="24"/>
          <w:lang w:val="ru-RU"/>
        </w:rPr>
        <w:t>a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н</w:t>
      </w:r>
      <w:r w:rsidR="00551B73" w:rsidRPr="005340E4">
        <w:rPr>
          <w:sz w:val="24"/>
          <w:szCs w:val="24"/>
          <w:lang w:val="ru-RU"/>
        </w:rPr>
        <w:t>a</w:t>
      </w:r>
      <w:proofErr w:type="spellEnd"/>
      <w:r w:rsidRPr="005340E4">
        <w:rPr>
          <w:sz w:val="24"/>
          <w:szCs w:val="24"/>
          <w:lang w:val="ru-RU"/>
        </w:rPr>
        <w:t xml:space="preserve"> </w:t>
      </w:r>
      <w:proofErr w:type="spellStart"/>
      <w:r w:rsidRPr="005340E4">
        <w:rPr>
          <w:sz w:val="24"/>
          <w:szCs w:val="24"/>
          <w:lang w:val="ru-RU"/>
        </w:rPr>
        <w:t>з</w:t>
      </w:r>
      <w:r w:rsidR="00551B73" w:rsidRPr="005340E4">
        <w:rPr>
          <w:sz w:val="24"/>
          <w:szCs w:val="24"/>
          <w:lang w:val="ru-RU"/>
        </w:rPr>
        <w:t>a</w:t>
      </w:r>
      <w:r w:rsidRPr="005340E4">
        <w:rPr>
          <w:sz w:val="24"/>
          <w:szCs w:val="24"/>
          <w:lang w:val="ru-RU"/>
        </w:rPr>
        <w:t>нятиях</w:t>
      </w:r>
      <w:proofErr w:type="spellEnd"/>
      <w:r w:rsidRPr="005340E4">
        <w:rPr>
          <w:sz w:val="24"/>
          <w:szCs w:val="24"/>
        </w:rPr>
        <w:t xml:space="preserve"> </w:t>
      </w:r>
      <w:r w:rsidR="00DE50E8" w:rsidRPr="005340E4">
        <w:rPr>
          <w:sz w:val="24"/>
          <w:szCs w:val="24"/>
          <w:lang w:val="ru-RU"/>
        </w:rPr>
        <w:t xml:space="preserve">лежит в </w:t>
      </w:r>
      <w:proofErr w:type="spellStart"/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сн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ве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п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лучения</w:t>
      </w:r>
      <w:proofErr w:type="spellEnd"/>
      <w:r w:rsidR="00DE50E8"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  <w:lang w:val="ru-RU"/>
        </w:rPr>
        <w:t>a</w:t>
      </w:r>
      <w:r w:rsidR="00275B6B" w:rsidRPr="005340E4">
        <w:rPr>
          <w:sz w:val="24"/>
          <w:szCs w:val="24"/>
          <w:lang w:val="ru-RU"/>
        </w:rPr>
        <w:t>кту</w:t>
      </w:r>
      <w:r w:rsidR="00551B73" w:rsidRPr="005340E4">
        <w:rPr>
          <w:sz w:val="24"/>
          <w:szCs w:val="24"/>
          <w:lang w:val="ru-RU"/>
        </w:rPr>
        <w:t>a</w:t>
      </w:r>
      <w:r w:rsidR="00275B6B" w:rsidRPr="005340E4">
        <w:rPr>
          <w:sz w:val="24"/>
          <w:szCs w:val="24"/>
          <w:lang w:val="ru-RU"/>
        </w:rPr>
        <w:t>льн</w:t>
      </w:r>
      <w:r w:rsidR="00551B73" w:rsidRPr="005340E4">
        <w:rPr>
          <w:sz w:val="24"/>
          <w:szCs w:val="24"/>
          <w:lang w:val="ru-RU"/>
        </w:rPr>
        <w:t>o</w:t>
      </w:r>
      <w:r w:rsidR="00275B6B" w:rsidRPr="005340E4">
        <w:rPr>
          <w:sz w:val="24"/>
          <w:szCs w:val="24"/>
          <w:lang w:val="ru-RU"/>
        </w:rPr>
        <w:t>й</w:t>
      </w:r>
      <w:proofErr w:type="spellEnd"/>
      <w:r w:rsidR="00275B6B" w:rsidRPr="005340E4">
        <w:rPr>
          <w:sz w:val="24"/>
          <w:szCs w:val="24"/>
          <w:lang w:val="ru-RU"/>
        </w:rPr>
        <w:t xml:space="preserve"> </w:t>
      </w:r>
      <w:proofErr w:type="spellStart"/>
      <w:r w:rsidR="00DE50E8" w:rsidRPr="005340E4">
        <w:rPr>
          <w:sz w:val="24"/>
          <w:szCs w:val="24"/>
          <w:lang w:val="ru-RU"/>
        </w:rPr>
        <w:t>инф</w:t>
      </w:r>
      <w:r w:rsidR="00551B73" w:rsidRPr="005340E4">
        <w:rPr>
          <w:sz w:val="24"/>
          <w:szCs w:val="24"/>
          <w:lang w:val="ru-RU"/>
        </w:rPr>
        <w:t>o</w:t>
      </w:r>
      <w:r w:rsidR="00DE50E8" w:rsidRPr="005340E4">
        <w:rPr>
          <w:sz w:val="24"/>
          <w:szCs w:val="24"/>
          <w:lang w:val="ru-RU"/>
        </w:rPr>
        <w:t>рм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ции</w:t>
      </w:r>
      <w:proofErr w:type="spellEnd"/>
      <w:r w:rsidR="00DE50E8" w:rsidRPr="005340E4">
        <w:rPr>
          <w:sz w:val="24"/>
          <w:szCs w:val="24"/>
        </w:rPr>
        <w:t xml:space="preserve"> </w:t>
      </w:r>
      <w:r w:rsidR="00DE50E8" w:rsidRPr="005340E4">
        <w:rPr>
          <w:sz w:val="24"/>
          <w:szCs w:val="24"/>
          <w:lang w:val="ru-RU"/>
        </w:rPr>
        <w:t xml:space="preserve">и </w:t>
      </w:r>
      <w:proofErr w:type="spellStart"/>
      <w:r w:rsidRPr="005340E4">
        <w:rPr>
          <w:sz w:val="24"/>
          <w:szCs w:val="24"/>
        </w:rPr>
        <w:t>успешн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й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сдaчи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зaчетa</w:t>
      </w:r>
      <w:proofErr w:type="spellEnd"/>
      <w:r w:rsidR="00DE50E8" w:rsidRPr="005340E4">
        <w:rPr>
          <w:sz w:val="24"/>
          <w:szCs w:val="24"/>
          <w:lang w:val="ru-RU"/>
        </w:rPr>
        <w:t xml:space="preserve">. </w:t>
      </w:r>
      <w:proofErr w:type="spellStart"/>
      <w:r w:rsidR="00DE50E8" w:rsidRPr="005340E4">
        <w:rPr>
          <w:sz w:val="24"/>
          <w:szCs w:val="24"/>
          <w:lang w:val="ru-RU"/>
        </w:rPr>
        <w:t>Жел</w:t>
      </w:r>
      <w:r w:rsidR="00551B73" w:rsidRPr="005340E4">
        <w:rPr>
          <w:sz w:val="24"/>
          <w:szCs w:val="24"/>
          <w:lang w:val="ru-RU"/>
        </w:rPr>
        <w:t>a</w:t>
      </w:r>
      <w:r w:rsidR="00DE50E8" w:rsidRPr="005340E4">
        <w:rPr>
          <w:sz w:val="24"/>
          <w:szCs w:val="24"/>
          <w:lang w:val="ru-RU"/>
        </w:rPr>
        <w:t>ем</w:t>
      </w:r>
      <w:proofErr w:type="spellEnd"/>
      <w:r w:rsidR="00DE50E8" w:rsidRPr="005340E4">
        <w:rPr>
          <w:sz w:val="24"/>
          <w:szCs w:val="24"/>
          <w:lang w:val="ru-RU"/>
        </w:rPr>
        <w:t xml:space="preserve"> у</w:t>
      </w:r>
      <w:proofErr w:type="spellStart"/>
      <w:r w:rsidR="00DE50E8" w:rsidRPr="005340E4">
        <w:rPr>
          <w:sz w:val="24"/>
          <w:szCs w:val="24"/>
        </w:rPr>
        <w:t>дaчи</w:t>
      </w:r>
      <w:proofErr w:type="spellEnd"/>
      <w:r w:rsidR="00DE50E8" w:rsidRPr="005340E4">
        <w:rPr>
          <w:sz w:val="24"/>
          <w:szCs w:val="24"/>
        </w:rPr>
        <w:t>!</w:t>
      </w:r>
    </w:p>
    <w:p w14:paraId="4F6C3B7B" w14:textId="77777777" w:rsidR="00DE50E8" w:rsidRPr="002B353D" w:rsidRDefault="00DE50E8" w:rsidP="00DE50E8">
      <w:pPr>
        <w:pStyle w:val="4"/>
        <w:shd w:val="clear" w:color="auto" w:fill="auto"/>
        <w:spacing w:after="0" w:line="240" w:lineRule="auto"/>
        <w:ind w:firstLine="697"/>
        <w:jc w:val="both"/>
        <w:rPr>
          <w:sz w:val="24"/>
          <w:szCs w:val="24"/>
        </w:rPr>
      </w:pPr>
    </w:p>
    <w:p w14:paraId="0632B4FB" w14:textId="77777777" w:rsidR="00576357" w:rsidRPr="002B353D" w:rsidRDefault="00576357" w:rsidP="00DE50E8">
      <w:pPr>
        <w:pStyle w:val="4"/>
        <w:shd w:val="clear" w:color="auto" w:fill="auto"/>
        <w:spacing w:after="0" w:line="240" w:lineRule="auto"/>
        <w:ind w:firstLine="697"/>
        <w:jc w:val="both"/>
        <w:rPr>
          <w:sz w:val="24"/>
          <w:szCs w:val="24"/>
        </w:rPr>
      </w:pPr>
    </w:p>
    <w:p w14:paraId="7FF9695D" w14:textId="77777777" w:rsidR="006C40BF" w:rsidRPr="002B353D" w:rsidRDefault="006C40BF">
      <w:pPr>
        <w:widowControl/>
        <w:rPr>
          <w:rFonts w:ascii="Times New Roman" w:eastAsia="Times New Roman" w:hAnsi="Times New Roman" w:cs="Times New Roman"/>
          <w:b/>
          <w:color w:val="auto"/>
          <w:lang w:val="x-none" w:eastAsia="x-none"/>
        </w:rPr>
      </w:pPr>
      <w:r w:rsidRPr="002B353D">
        <w:rPr>
          <w:rFonts w:ascii="Times New Roman" w:hAnsi="Times New Roman" w:cs="Times New Roman"/>
          <w:b/>
          <w:color w:val="auto"/>
        </w:rPr>
        <w:br w:type="page"/>
      </w:r>
    </w:p>
    <w:p w14:paraId="5F3F306B" w14:textId="266B5DC7" w:rsidR="006C40BF" w:rsidRPr="005340E4" w:rsidRDefault="006C40BF" w:rsidP="006C40BF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  <w:r w:rsidRPr="005340E4">
        <w:rPr>
          <w:b/>
          <w:sz w:val="24"/>
          <w:szCs w:val="24"/>
        </w:rPr>
        <w:lastRenderedPageBreak/>
        <w:t>OПИСAНИЕ ФOРМИРУЕМЫХ КOМПЕТЕНЦИЙ И БAЗOВЫХ ТРЕБOВAНИЙ</w:t>
      </w:r>
    </w:p>
    <w:p w14:paraId="6255A5BF" w14:textId="77777777" w:rsidR="00576357" w:rsidRPr="005340E4" w:rsidRDefault="00576357" w:rsidP="001D537D">
      <w:pPr>
        <w:pStyle w:val="4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14:paraId="7666707C" w14:textId="77777777" w:rsidR="00C83D78" w:rsidRPr="005340E4" w:rsidRDefault="00FD20EB" w:rsidP="004A56BE">
      <w:pPr>
        <w:pStyle w:val="4"/>
        <w:ind w:firstLine="700"/>
        <w:jc w:val="both"/>
        <w:rPr>
          <w:b/>
          <w:sz w:val="24"/>
          <w:szCs w:val="24"/>
          <w:lang w:val="ru-RU"/>
        </w:rPr>
      </w:pPr>
      <w:r w:rsidRPr="005340E4">
        <w:rPr>
          <w:b/>
          <w:sz w:val="24"/>
          <w:szCs w:val="24"/>
        </w:rPr>
        <w:t xml:space="preserve">Цель и </w:t>
      </w:r>
      <w:proofErr w:type="spellStart"/>
      <w:r w:rsidRPr="005340E4">
        <w:rPr>
          <w:b/>
          <w:sz w:val="24"/>
          <w:szCs w:val="24"/>
        </w:rPr>
        <w:t>з</w:t>
      </w:r>
      <w:r w:rsidR="00551B73" w:rsidRPr="005340E4">
        <w:rPr>
          <w:b/>
          <w:sz w:val="24"/>
          <w:szCs w:val="24"/>
        </w:rPr>
        <w:t>a</w:t>
      </w:r>
      <w:r w:rsidRPr="005340E4">
        <w:rPr>
          <w:b/>
          <w:sz w:val="24"/>
          <w:szCs w:val="24"/>
        </w:rPr>
        <w:t>д</w:t>
      </w:r>
      <w:r w:rsidR="00551B73" w:rsidRPr="005340E4">
        <w:rPr>
          <w:b/>
          <w:sz w:val="24"/>
          <w:szCs w:val="24"/>
        </w:rPr>
        <w:t>a</w:t>
      </w:r>
      <w:r w:rsidRPr="005340E4">
        <w:rPr>
          <w:b/>
          <w:sz w:val="24"/>
          <w:szCs w:val="24"/>
        </w:rPr>
        <w:t>чи</w:t>
      </w:r>
      <w:proofErr w:type="spellEnd"/>
      <w:r w:rsidRPr="005340E4">
        <w:rPr>
          <w:b/>
          <w:sz w:val="24"/>
          <w:szCs w:val="24"/>
        </w:rPr>
        <w:t xml:space="preserve"> </w:t>
      </w:r>
      <w:proofErr w:type="spellStart"/>
      <w:r w:rsidR="00551B73" w:rsidRPr="005340E4">
        <w:rPr>
          <w:b/>
          <w:sz w:val="24"/>
          <w:szCs w:val="24"/>
        </w:rPr>
        <w:t>o</w:t>
      </w:r>
      <w:r w:rsidRPr="005340E4">
        <w:rPr>
          <w:b/>
          <w:sz w:val="24"/>
          <w:szCs w:val="24"/>
        </w:rPr>
        <w:t>св</w:t>
      </w:r>
      <w:r w:rsidR="00551B73" w:rsidRPr="005340E4">
        <w:rPr>
          <w:b/>
          <w:sz w:val="24"/>
          <w:szCs w:val="24"/>
        </w:rPr>
        <w:t>o</w:t>
      </w:r>
      <w:r w:rsidRPr="005340E4">
        <w:rPr>
          <w:b/>
          <w:sz w:val="24"/>
          <w:szCs w:val="24"/>
        </w:rPr>
        <w:t>ения</w:t>
      </w:r>
      <w:proofErr w:type="spellEnd"/>
      <w:r w:rsidRPr="005340E4">
        <w:rPr>
          <w:b/>
          <w:sz w:val="24"/>
          <w:szCs w:val="24"/>
        </w:rPr>
        <w:t xml:space="preserve"> дисциплины:</w:t>
      </w:r>
      <w:r w:rsidR="00C83D78" w:rsidRPr="005340E4">
        <w:rPr>
          <w:b/>
          <w:sz w:val="24"/>
          <w:szCs w:val="24"/>
          <w:lang w:val="ru-RU"/>
        </w:rPr>
        <w:t xml:space="preserve"> </w:t>
      </w:r>
    </w:p>
    <w:p w14:paraId="572EC02D" w14:textId="0DFBE690" w:rsidR="000D7FB4" w:rsidRPr="005340E4" w:rsidRDefault="00C83D78" w:rsidP="004A56BE">
      <w:pPr>
        <w:pStyle w:val="4"/>
        <w:ind w:firstLine="700"/>
        <w:jc w:val="both"/>
        <w:rPr>
          <w:sz w:val="24"/>
          <w:szCs w:val="24"/>
        </w:rPr>
      </w:pPr>
      <w:r w:rsidRPr="005340E4">
        <w:rPr>
          <w:b/>
          <w:sz w:val="24"/>
          <w:szCs w:val="24"/>
          <w:lang w:val="ru-RU"/>
        </w:rPr>
        <w:t xml:space="preserve">Цель освоения ДВ </w:t>
      </w:r>
      <w:r w:rsidR="000D7FB4" w:rsidRPr="005340E4">
        <w:t xml:space="preserve"> </w:t>
      </w:r>
      <w:r w:rsidR="000D7FB4" w:rsidRPr="005340E4">
        <w:rPr>
          <w:sz w:val="24"/>
          <w:szCs w:val="24"/>
        </w:rPr>
        <w:t xml:space="preserve">«Болезни печени» в ординатуре по </w:t>
      </w:r>
      <w:proofErr w:type="spellStart"/>
      <w:r w:rsidR="004A56BE" w:rsidRPr="005340E4">
        <w:rPr>
          <w:sz w:val="24"/>
          <w:szCs w:val="24"/>
        </w:rPr>
        <w:t>специaльнoст</w:t>
      </w:r>
      <w:r w:rsidR="002C0762" w:rsidRPr="005340E4">
        <w:rPr>
          <w:sz w:val="24"/>
          <w:szCs w:val="24"/>
          <w:lang w:val="ru-RU"/>
        </w:rPr>
        <w:t>и</w:t>
      </w:r>
      <w:proofErr w:type="spellEnd"/>
      <w:r w:rsidR="002C0762" w:rsidRPr="005340E4">
        <w:rPr>
          <w:sz w:val="24"/>
          <w:szCs w:val="24"/>
          <w:lang w:val="ru-RU"/>
        </w:rPr>
        <w:t xml:space="preserve"> </w:t>
      </w:r>
      <w:r w:rsidR="004A56BE" w:rsidRPr="005340E4">
        <w:rPr>
          <w:sz w:val="24"/>
          <w:szCs w:val="24"/>
        </w:rPr>
        <w:t xml:space="preserve"> </w:t>
      </w:r>
      <w:r w:rsidR="002C0762" w:rsidRPr="005340E4">
        <w:rPr>
          <w:sz w:val="24"/>
          <w:szCs w:val="24"/>
          <w:lang w:val="ru-RU"/>
        </w:rPr>
        <w:t>«</w:t>
      </w:r>
      <w:r w:rsidR="002C0762" w:rsidRPr="005340E4">
        <w:rPr>
          <w:sz w:val="24"/>
          <w:szCs w:val="24"/>
        </w:rPr>
        <w:t>31.08.35 Инфекционные болезни</w:t>
      </w:r>
      <w:r w:rsidR="002C0762" w:rsidRPr="005340E4">
        <w:rPr>
          <w:sz w:val="24"/>
          <w:szCs w:val="24"/>
          <w:lang w:val="ru-RU"/>
        </w:rPr>
        <w:t xml:space="preserve">» </w:t>
      </w:r>
      <w:r w:rsidR="000D7FB4" w:rsidRPr="005340E4">
        <w:rPr>
          <w:sz w:val="24"/>
          <w:szCs w:val="24"/>
        </w:rPr>
        <w:t>состоит в овладении знаниями, умениями и практическими навыками, необходимыми для диагностики, лечения и профилактики болезней печени и подготовка врача-специалиста, способного и готового оказывать медицинскую, медико-социальную и другие виды помощи больным с заболеваниями печени.</w:t>
      </w:r>
    </w:p>
    <w:p w14:paraId="378F59D6" w14:textId="7F3A32FF" w:rsidR="000D7FB4" w:rsidRPr="005340E4" w:rsidRDefault="00C83D78" w:rsidP="000D7FB4">
      <w:pPr>
        <w:pStyle w:val="4"/>
        <w:ind w:firstLine="700"/>
        <w:jc w:val="left"/>
        <w:rPr>
          <w:sz w:val="24"/>
          <w:szCs w:val="24"/>
          <w:lang w:val="ru-RU"/>
        </w:rPr>
      </w:pPr>
      <w:r w:rsidRPr="005340E4">
        <w:rPr>
          <w:sz w:val="24"/>
          <w:szCs w:val="24"/>
        </w:rPr>
        <w:t>Задачи</w:t>
      </w:r>
      <w:r w:rsidRPr="005340E4">
        <w:rPr>
          <w:sz w:val="24"/>
          <w:szCs w:val="24"/>
          <w:lang w:val="ru-RU"/>
        </w:rPr>
        <w:t>:</w:t>
      </w:r>
    </w:p>
    <w:p w14:paraId="11763844" w14:textId="77777777" w:rsidR="000D7FB4" w:rsidRPr="005340E4" w:rsidRDefault="000D7FB4" w:rsidP="002C0762">
      <w:pPr>
        <w:pStyle w:val="4"/>
        <w:ind w:firstLine="700"/>
        <w:jc w:val="both"/>
        <w:rPr>
          <w:sz w:val="24"/>
          <w:szCs w:val="24"/>
        </w:rPr>
      </w:pPr>
      <w:r w:rsidRPr="005340E4">
        <w:rPr>
          <w:sz w:val="24"/>
          <w:szCs w:val="24"/>
        </w:rPr>
        <w:t>- обучение современным принципам клинической, лабораторной и инструментальной диагностики заболеваний печени, позволяющим выделить ведущие клинические синдромы и лабораторные маркеры для постановки диагноза;</w:t>
      </w:r>
      <w:r w:rsidRPr="005340E4">
        <w:rPr>
          <w:sz w:val="24"/>
          <w:szCs w:val="24"/>
        </w:rPr>
        <w:tab/>
      </w:r>
    </w:p>
    <w:p w14:paraId="7F595427" w14:textId="77777777" w:rsidR="000D7FB4" w:rsidRPr="005340E4" w:rsidRDefault="000D7FB4" w:rsidP="002C0762">
      <w:pPr>
        <w:pStyle w:val="4"/>
        <w:ind w:firstLine="700"/>
        <w:jc w:val="both"/>
        <w:rPr>
          <w:sz w:val="24"/>
          <w:szCs w:val="24"/>
        </w:rPr>
      </w:pPr>
      <w:r w:rsidRPr="005340E4">
        <w:rPr>
          <w:sz w:val="24"/>
          <w:szCs w:val="24"/>
        </w:rPr>
        <w:t>- обучение современным методам лечения болезней печени, методам оказания медицинской помощи при неотложных состояниях у пациентов с заболеваниями печени и самостоятельному выполнению отдельных навыков и манипуляций при болезнях печени;</w:t>
      </w:r>
    </w:p>
    <w:p w14:paraId="20FE5900" w14:textId="1AD783FA" w:rsidR="000D7FB4" w:rsidRPr="005340E4" w:rsidRDefault="00C03A56" w:rsidP="002C0762">
      <w:pPr>
        <w:pStyle w:val="4"/>
        <w:ind w:firstLine="700"/>
        <w:jc w:val="both"/>
        <w:rPr>
          <w:sz w:val="24"/>
          <w:szCs w:val="24"/>
        </w:rPr>
      </w:pPr>
      <w:r w:rsidRPr="005340E4">
        <w:rPr>
          <w:sz w:val="24"/>
          <w:szCs w:val="24"/>
        </w:rPr>
        <w:t>-</w:t>
      </w:r>
      <w:r w:rsidR="000D7FB4" w:rsidRPr="005340E4">
        <w:rPr>
          <w:sz w:val="24"/>
          <w:szCs w:val="24"/>
        </w:rPr>
        <w:t>обучение современным методам профилактики и диспансеризации пациентов с заболеваниями печени.</w:t>
      </w:r>
    </w:p>
    <w:p w14:paraId="088478F1" w14:textId="77777777" w:rsidR="002C0762" w:rsidRPr="005340E4" w:rsidRDefault="002C0762" w:rsidP="000D7FB4">
      <w:pPr>
        <w:pStyle w:val="4"/>
        <w:ind w:firstLine="700"/>
        <w:jc w:val="left"/>
        <w:rPr>
          <w:sz w:val="24"/>
          <w:szCs w:val="24"/>
        </w:rPr>
      </w:pPr>
    </w:p>
    <w:p w14:paraId="58A92027" w14:textId="6151A218" w:rsidR="000D7FB4" w:rsidRPr="005340E4" w:rsidRDefault="002C0762" w:rsidP="002C0762">
      <w:pPr>
        <w:pStyle w:val="4"/>
        <w:ind w:firstLine="700"/>
        <w:jc w:val="both"/>
        <w:rPr>
          <w:sz w:val="24"/>
          <w:szCs w:val="24"/>
        </w:rPr>
      </w:pPr>
      <w:r w:rsidRPr="005340E4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="00A766DD" w:rsidRPr="005340E4">
        <w:rPr>
          <w:b/>
          <w:sz w:val="24"/>
          <w:szCs w:val="24"/>
        </w:rPr>
        <w:t>профессиональных компетенций</w:t>
      </w:r>
      <w:r w:rsidR="00A766DD" w:rsidRPr="005340E4">
        <w:rPr>
          <w:sz w:val="24"/>
          <w:szCs w:val="24"/>
        </w:rPr>
        <w:t xml:space="preserve"> </w:t>
      </w:r>
      <w:r w:rsidRPr="005340E4">
        <w:rPr>
          <w:sz w:val="24"/>
          <w:szCs w:val="24"/>
        </w:rPr>
        <w:t>в соответствии с ФГОС ВО и образовательной программой по данному направлению специальности:</w:t>
      </w:r>
    </w:p>
    <w:p w14:paraId="532B89B3" w14:textId="77777777" w:rsidR="002C0762" w:rsidRPr="005340E4" w:rsidRDefault="002C0762" w:rsidP="002C076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kern w:val="1"/>
        </w:rPr>
      </w:pPr>
    </w:p>
    <w:p w14:paraId="7A17A4D6" w14:textId="1CEAC50F" w:rsidR="002C0762" w:rsidRPr="005340E4" w:rsidRDefault="002C0762" w:rsidP="002C0762">
      <w:pPr>
        <w:rPr>
          <w:rFonts w:ascii="Times New Roman" w:hAnsi="Times New Roman" w:cs="Times New Roman"/>
          <w:b/>
          <w:i/>
          <w:iCs/>
        </w:rPr>
      </w:pPr>
      <w:r w:rsidRPr="005340E4">
        <w:rPr>
          <w:rFonts w:ascii="Times New Roman" w:hAnsi="Times New Roman" w:cs="Times New Roman"/>
          <w:b/>
          <w:i/>
          <w:iCs/>
        </w:rPr>
        <w:t>- лечебно-диагностическая деятельность</w:t>
      </w:r>
    </w:p>
    <w:p w14:paraId="781BA62B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  <w:bCs/>
        </w:rPr>
      </w:pPr>
      <w:r w:rsidRPr="005340E4">
        <w:rPr>
          <w:rFonts w:ascii="Times New Roman" w:hAnsi="Times New Roman" w:cs="Times New Roman"/>
          <w:b/>
          <w:bCs/>
        </w:rPr>
        <w:t xml:space="preserve">ПК-1 Готовность к проведению обследования, лечения и оказанию экстренной медицинской помощи пациентам с инфекционными заболеваниями и (или) ассоциированными с ними состояниями (синдромами). </w:t>
      </w:r>
    </w:p>
    <w:p w14:paraId="57C2A659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  <w:b/>
          <w:bCs/>
        </w:rPr>
        <w:t>ПК-1.1</w:t>
      </w:r>
      <w:r w:rsidRPr="005340E4">
        <w:rPr>
          <w:rFonts w:ascii="Times New Roman" w:hAnsi="Times New Roman" w:cs="Times New Roman"/>
        </w:rPr>
        <w:t xml:space="preserve"> Проводит обследование пациентов с инфекционными заболеваниями и (или) состояниями (синдромами) с целью установления диагноза</w:t>
      </w:r>
    </w:p>
    <w:p w14:paraId="61747F5E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Знать:</w:t>
      </w:r>
    </w:p>
    <w:p w14:paraId="4D472D96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Основные клинические проявления заболеваний и (или) состояний при инфекционной патологии, в </w:t>
      </w:r>
      <w:proofErr w:type="spellStart"/>
      <w:r w:rsidRPr="005340E4">
        <w:rPr>
          <w:rFonts w:ascii="Times New Roman" w:hAnsi="Times New Roman" w:cs="Times New Roman"/>
        </w:rPr>
        <w:t>т.ч</w:t>
      </w:r>
      <w:proofErr w:type="spellEnd"/>
      <w:r w:rsidRPr="005340E4">
        <w:rPr>
          <w:rFonts w:ascii="Times New Roman" w:hAnsi="Times New Roman" w:cs="Times New Roman"/>
        </w:rPr>
        <w:t>. состояний, требующих оказания неотложной медицинской помощи; этиологию, эпидемиологию и патогенез; классификацию инфекционных заболеваний</w:t>
      </w:r>
    </w:p>
    <w:p w14:paraId="3EACB7AC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Клинические рекомендации (протоколы лечения) по оказанию помощи при инфекционных заболеваниях, стандарты оказания медицинской помощи пациентам при инфекционных заболеваниях, санитарные нормы и правила</w:t>
      </w:r>
    </w:p>
    <w:p w14:paraId="030F15B5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Уметь:</w:t>
      </w:r>
    </w:p>
    <w:p w14:paraId="74C07A85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Проводить сбор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состояниях/синдромах; </w:t>
      </w:r>
      <w:proofErr w:type="spellStart"/>
      <w:r w:rsidRPr="005340E4">
        <w:rPr>
          <w:rFonts w:ascii="Times New Roman" w:hAnsi="Times New Roman" w:cs="Times New Roman"/>
        </w:rPr>
        <w:t>физикальное</w:t>
      </w:r>
      <w:proofErr w:type="spellEnd"/>
      <w:r w:rsidRPr="005340E4">
        <w:rPr>
          <w:rFonts w:ascii="Times New Roman" w:hAnsi="Times New Roman" w:cs="Times New Roman"/>
        </w:rPr>
        <w:t xml:space="preserve"> обследование пациентов (осмотр, пальпация, перкуссия, аускультация) </w:t>
      </w:r>
    </w:p>
    <w:p w14:paraId="1729423F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Обосновывать и планировать объем, интерпретировать результаты лабораторного и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</w:t>
      </w:r>
    </w:p>
    <w:p w14:paraId="24DF3418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Владеть:</w:t>
      </w:r>
    </w:p>
    <w:p w14:paraId="21DE41F4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Навыками сбора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состояниями; </w:t>
      </w:r>
      <w:proofErr w:type="spellStart"/>
      <w:r w:rsidRPr="005340E4">
        <w:rPr>
          <w:rFonts w:ascii="Times New Roman" w:hAnsi="Times New Roman" w:cs="Times New Roman"/>
        </w:rPr>
        <w:t>физикального</w:t>
      </w:r>
      <w:proofErr w:type="spellEnd"/>
      <w:r w:rsidRPr="005340E4">
        <w:rPr>
          <w:rFonts w:ascii="Times New Roman" w:hAnsi="Times New Roman" w:cs="Times New Roman"/>
        </w:rPr>
        <w:t xml:space="preserve"> обследования пациентов; направления пациентов с инфекционными заболеваниями и (или) состояниями на лабораторное и инструментальное обследование, на консультацию к врачам-специалистам в соответствии с действующими порядками оказания медицинской помощи</w:t>
      </w:r>
    </w:p>
    <w:p w14:paraId="6695012F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lastRenderedPageBreak/>
        <w:t>- Навыками обоснования и постановки диагноза с учетом действующей Международной статистической классификации болезней и проблем, связанных со здоровьем (далее - МКБ).</w:t>
      </w:r>
    </w:p>
    <w:p w14:paraId="7D5B5637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  <w:b/>
          <w:bCs/>
        </w:rPr>
        <w:t>ПК-1.2</w:t>
      </w:r>
      <w:r w:rsidRPr="005340E4">
        <w:rPr>
          <w:rFonts w:ascii="Times New Roman" w:hAnsi="Times New Roman" w:cs="Times New Roman"/>
        </w:rPr>
        <w:t xml:space="preserve"> Проводит лечение пациентов с инфекционными заболеваниями и (или) ассоциированными с ними состояниями (синдромами), в том числе в экстренной форме, контролирует его эффективность и безопасность</w:t>
      </w:r>
    </w:p>
    <w:p w14:paraId="34077CA2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Знать:</w:t>
      </w:r>
    </w:p>
    <w:p w14:paraId="1E45280C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Порядок оказания медицинской помощи по профилю «инфекционные болезни», методы лечения пациентов при инфекционных заболеваниях и (или) состояниях/синдромах в соответствии с действующими клиническими рекомендациями, в </w:t>
      </w:r>
      <w:proofErr w:type="spellStart"/>
      <w:r w:rsidRPr="005340E4">
        <w:rPr>
          <w:rFonts w:ascii="Times New Roman" w:hAnsi="Times New Roman" w:cs="Times New Roman"/>
        </w:rPr>
        <w:t>т.ч</w:t>
      </w:r>
      <w:proofErr w:type="spellEnd"/>
      <w:r w:rsidRPr="005340E4">
        <w:rPr>
          <w:rFonts w:ascii="Times New Roman" w:hAnsi="Times New Roman" w:cs="Times New Roman"/>
        </w:rPr>
        <w:t>. принципы и методы оказания медицинской помощи в неотложной форме, при чрезвычайных ситуациях</w:t>
      </w:r>
    </w:p>
    <w:p w14:paraId="5E1E1BFD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Уметь:</w:t>
      </w:r>
    </w:p>
    <w:p w14:paraId="4424ABA0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Разрабатывать план лечения пациентов с инфекционными заболеваниями и (или) состояниями/синдромами в соответствии с действующими порядками оказания медицинской помощи, клиническими рекомендациями (протоколами лечения); определять медицинские показания для оказания медицинской помощи в условиях стационара, в </w:t>
      </w:r>
      <w:proofErr w:type="spellStart"/>
      <w:r w:rsidRPr="005340E4">
        <w:rPr>
          <w:rFonts w:ascii="Times New Roman" w:hAnsi="Times New Roman" w:cs="Times New Roman"/>
        </w:rPr>
        <w:t>т.ч</w:t>
      </w:r>
      <w:proofErr w:type="spellEnd"/>
      <w:r w:rsidRPr="005340E4">
        <w:rPr>
          <w:rFonts w:ascii="Times New Roman" w:hAnsi="Times New Roman" w:cs="Times New Roman"/>
        </w:rPr>
        <w:t>. в неотложной форме</w:t>
      </w:r>
    </w:p>
    <w:p w14:paraId="4DD8F67C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дыхания); выполнять мероприятия базовой сердечно-легочной реанимации</w:t>
      </w:r>
    </w:p>
    <w:p w14:paraId="1774D954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Владеть:</w:t>
      </w:r>
    </w:p>
    <w:p w14:paraId="78C21CAA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Навыками разработки плана, проведения и контроля лечения пациентов с инфекционными заболеваниями и (или) состояниями, назначения лекарственных препаратов в соответствии с действующими порядками оказания медицинской помощи, клиническими рекомендациями (протоколами лечения) </w:t>
      </w:r>
    </w:p>
    <w:p w14:paraId="49D2ABF4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назначения лечебного питания, немедикаментозного лечения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14:paraId="321B95C5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профилактики или лечения осложнений, оказания медицинской помощи в экстренной и неотложной формах пациентам с инфекционными заболеваниями и (или) состояниями.</w:t>
      </w:r>
    </w:p>
    <w:p w14:paraId="674D7025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</w:p>
    <w:p w14:paraId="20D42385" w14:textId="2EE4B802" w:rsidR="002C0762" w:rsidRPr="005340E4" w:rsidRDefault="002C0762" w:rsidP="002C0762">
      <w:pPr>
        <w:jc w:val="both"/>
        <w:rPr>
          <w:rFonts w:ascii="Times New Roman" w:hAnsi="Times New Roman" w:cs="Times New Roman"/>
          <w:b/>
          <w:i/>
          <w:iCs/>
        </w:rPr>
      </w:pPr>
      <w:r w:rsidRPr="005340E4">
        <w:rPr>
          <w:rFonts w:ascii="Times New Roman" w:hAnsi="Times New Roman" w:cs="Times New Roman"/>
          <w:b/>
          <w:i/>
          <w:iCs/>
        </w:rPr>
        <w:t>- профилактическая и реабилитационная деятельность</w:t>
      </w:r>
    </w:p>
    <w:p w14:paraId="05636443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  <w:bCs/>
        </w:rPr>
      </w:pPr>
      <w:r w:rsidRPr="005340E4">
        <w:rPr>
          <w:rFonts w:ascii="Times New Roman" w:hAnsi="Times New Roman" w:cs="Times New Roman"/>
          <w:b/>
          <w:bCs/>
        </w:rPr>
        <w:t xml:space="preserve">ПК-2 Готовность к проведению профилактических мероприятий, оказанию паллиативной помощи, реабилитации пациентов и </w:t>
      </w:r>
      <w:proofErr w:type="spellStart"/>
      <w:r w:rsidRPr="005340E4">
        <w:rPr>
          <w:rFonts w:ascii="Times New Roman" w:hAnsi="Times New Roman" w:cs="Times New Roman"/>
          <w:b/>
          <w:bCs/>
        </w:rPr>
        <w:t>абилитации</w:t>
      </w:r>
      <w:proofErr w:type="spellEnd"/>
      <w:r w:rsidRPr="005340E4">
        <w:rPr>
          <w:rFonts w:ascii="Times New Roman" w:hAnsi="Times New Roman" w:cs="Times New Roman"/>
          <w:b/>
          <w:bCs/>
        </w:rPr>
        <w:t xml:space="preserve"> инвалидов при инфекционных заболеваниях и (или) ассоциированных с ними состояниях (синдромах).</w:t>
      </w:r>
    </w:p>
    <w:p w14:paraId="510A01A1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  <w:b/>
          <w:bCs/>
        </w:rPr>
        <w:t>ПК-2.1</w:t>
      </w:r>
      <w:r w:rsidRPr="005340E4">
        <w:rPr>
          <w:rFonts w:ascii="Times New Roman" w:hAnsi="Times New Roman" w:cs="Times New Roman"/>
        </w:rPr>
        <w:t xml:space="preserve"> Проводит и контролирует эффективность мероприятий по профилактике инфекционных заболеваний и формированию здорового образа жизни, санитарно-гигиеническому просвещению населения</w:t>
      </w:r>
    </w:p>
    <w:p w14:paraId="07ED6C89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 xml:space="preserve">Знать: </w:t>
      </w:r>
    </w:p>
    <w:p w14:paraId="3A697E97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лечения), принципы диспансерного наблюдения за профильными пациентами, медицинские показания и противопоказания к санаторно-курортному лечению</w:t>
      </w:r>
    </w:p>
    <w:p w14:paraId="7C2A30E2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Особенности специфической профилактики инфекционных заболеваний, основы вакцинопрофилактики, Национальный календарь профилактических прививок и календарь прививок по эпидемиологическим показаниям </w:t>
      </w:r>
    </w:p>
    <w:p w14:paraId="79A2399F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Основные характеристики здорового образа жизни, методы его формирования</w:t>
      </w:r>
    </w:p>
    <w:p w14:paraId="5F897BC6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lastRenderedPageBreak/>
        <w:t>Уметь:</w:t>
      </w:r>
    </w:p>
    <w:p w14:paraId="385E543D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Планировать, организовывать и проводить мероприятия по профилактике инфекционных заболеваний, организовывать мероприятия по специфической профилактике</w:t>
      </w:r>
    </w:p>
    <w:p w14:paraId="15D284ED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Проводить диспансерное наблюдение за пациентами при инфекционных заболеваниях и (или) ассоциированных с ними состояниях (синдромах)</w:t>
      </w:r>
    </w:p>
    <w:p w14:paraId="484226A1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</w:r>
    </w:p>
    <w:p w14:paraId="2CD0C09C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Владеть:</w:t>
      </w:r>
    </w:p>
    <w:p w14:paraId="5F79FD82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планирования, организации, проведения и оценки эффективности профилактической работы с населением и пациентами с инфекционными заболеваниями и (или) ассоциированных с ними состояниями (синдромами)</w:t>
      </w:r>
    </w:p>
    <w:p w14:paraId="65FF4016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планирования, организации, проведения и оценки эффективности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</w:p>
    <w:p w14:paraId="0C4A805C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проведения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</w:t>
      </w:r>
    </w:p>
    <w:p w14:paraId="212B0046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Навыками формирования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</w:r>
    </w:p>
    <w:p w14:paraId="09B62F69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  <w:b/>
          <w:bCs/>
        </w:rPr>
        <w:t>ПК-2.2</w:t>
      </w:r>
      <w:r w:rsidRPr="005340E4">
        <w:rPr>
          <w:rFonts w:ascii="Times New Roman" w:hAnsi="Times New Roman" w:cs="Times New Roman"/>
        </w:rPr>
        <w:t xml:space="preserve"> Проводит и контролирует эффективность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при реализации индивидуальных программ реабилитации или </w:t>
      </w:r>
      <w:proofErr w:type="spellStart"/>
      <w:r w:rsidRPr="005340E4">
        <w:rPr>
          <w:rFonts w:ascii="Times New Roman" w:hAnsi="Times New Roman" w:cs="Times New Roman"/>
        </w:rPr>
        <w:t>абилитации</w:t>
      </w:r>
      <w:proofErr w:type="spellEnd"/>
      <w:r w:rsidRPr="005340E4">
        <w:rPr>
          <w:rFonts w:ascii="Times New Roman" w:hAnsi="Times New Roman" w:cs="Times New Roman"/>
        </w:rPr>
        <w:t xml:space="preserve"> инвалидов, оказывает паллиативную медицинскую помощь профильным пациентам</w:t>
      </w:r>
    </w:p>
    <w:p w14:paraId="2D45888B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 xml:space="preserve">Знать: </w:t>
      </w:r>
    </w:p>
    <w:p w14:paraId="5F93F537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Основы медицинской реабилитации и </w:t>
      </w:r>
      <w:proofErr w:type="spellStart"/>
      <w:r w:rsidRPr="005340E4">
        <w:rPr>
          <w:rFonts w:ascii="Times New Roman" w:hAnsi="Times New Roman" w:cs="Times New Roman"/>
        </w:rPr>
        <w:t>абилитации</w:t>
      </w:r>
      <w:proofErr w:type="spellEnd"/>
      <w:r w:rsidRPr="005340E4">
        <w:rPr>
          <w:rFonts w:ascii="Times New Roman" w:hAnsi="Times New Roman" w:cs="Times New Roman"/>
        </w:rPr>
        <w:t xml:space="preserve"> пациентов с инфекционными заболеваниями и (или) ассоциированными с ними состояниями (синдромами) и их последствиями, медицинские показания и противопоказания к проведению реабилитационных мероприятий </w:t>
      </w:r>
    </w:p>
    <w:p w14:paraId="4A332C13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Порядок оказания паллиативной медицинской помощи, медицинские показания для направления пациентов, имеющих стойкое нарушение функций организма, обусловленное инфекционными заболеваниями и (или) ассоциированными с ними состояниями (синдромами) и их последствиями, на медико-социальную экспертизу, требования к оформлению медицинской документации</w:t>
      </w:r>
    </w:p>
    <w:p w14:paraId="282EC0BA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 xml:space="preserve">Уметь: </w:t>
      </w:r>
    </w:p>
    <w:p w14:paraId="24A461A9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- Определять медицинские показания, разрабатывать план и проводить мероприятия медицинской реабилитации (</w:t>
      </w:r>
      <w:proofErr w:type="spellStart"/>
      <w:r w:rsidRPr="005340E4">
        <w:rPr>
          <w:rFonts w:ascii="Times New Roman" w:hAnsi="Times New Roman" w:cs="Times New Roman"/>
        </w:rPr>
        <w:t>абилитации</w:t>
      </w:r>
      <w:proofErr w:type="spellEnd"/>
      <w:r w:rsidRPr="005340E4">
        <w:rPr>
          <w:rFonts w:ascii="Times New Roman" w:hAnsi="Times New Roman" w:cs="Times New Roman"/>
        </w:rPr>
        <w:t xml:space="preserve">) пациентам с инфекционными заболеваниями и (или) ассоциированными с ними состояниями (синдромами) и их последствиями, в том числе при реализации индивидуальной программы реабилитации или </w:t>
      </w:r>
      <w:proofErr w:type="spellStart"/>
      <w:r w:rsidRPr="005340E4">
        <w:rPr>
          <w:rFonts w:ascii="Times New Roman" w:hAnsi="Times New Roman" w:cs="Times New Roman"/>
        </w:rPr>
        <w:t>абилитации</w:t>
      </w:r>
      <w:proofErr w:type="spellEnd"/>
      <w:r w:rsidRPr="005340E4">
        <w:rPr>
          <w:rFonts w:ascii="Times New Roman" w:hAnsi="Times New Roman" w:cs="Times New Roman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</w:r>
    </w:p>
    <w:p w14:paraId="51434BD0" w14:textId="77777777" w:rsidR="002C0762" w:rsidRPr="005340E4" w:rsidRDefault="002C0762" w:rsidP="002C0762">
      <w:pPr>
        <w:jc w:val="both"/>
        <w:rPr>
          <w:rFonts w:ascii="Times New Roman" w:hAnsi="Times New Roman" w:cs="Times New Roman"/>
          <w:b/>
        </w:rPr>
      </w:pPr>
      <w:r w:rsidRPr="005340E4">
        <w:rPr>
          <w:rFonts w:ascii="Times New Roman" w:hAnsi="Times New Roman" w:cs="Times New Roman"/>
          <w:b/>
        </w:rPr>
        <w:t>Владеть:</w:t>
      </w:r>
    </w:p>
    <w:p w14:paraId="1DC045FA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Навыками планирования, организации, проведения и оценки эффективности мероприятий по медицинской реабилитации пациентов с инфекционными заболеваниями и (или) ассоциированными с ними состояниями (синдромами) и их последствиями, в том числе реализации индивидуальной программы реабилитации и </w:t>
      </w:r>
      <w:proofErr w:type="spellStart"/>
      <w:r w:rsidRPr="005340E4">
        <w:rPr>
          <w:rFonts w:ascii="Times New Roman" w:hAnsi="Times New Roman" w:cs="Times New Roman"/>
        </w:rPr>
        <w:t>абилитации</w:t>
      </w:r>
      <w:proofErr w:type="spellEnd"/>
      <w:r w:rsidRPr="005340E4">
        <w:rPr>
          <w:rFonts w:ascii="Times New Roman" w:hAnsi="Times New Roman" w:cs="Times New Roman"/>
        </w:rPr>
        <w:t xml:space="preserve"> инвалидов</w:t>
      </w:r>
    </w:p>
    <w:p w14:paraId="7449525F" w14:textId="77777777" w:rsidR="002C0762" w:rsidRPr="005340E4" w:rsidRDefault="002C0762" w:rsidP="002C076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- Навыками проведения работы по организации паллиативной медицинской помощи пациентам с инфекционными заболеваниями и (или) ассоциированными с ними </w:t>
      </w:r>
      <w:r w:rsidRPr="005340E4">
        <w:rPr>
          <w:rFonts w:ascii="Times New Roman" w:hAnsi="Times New Roman" w:cs="Times New Roman"/>
        </w:rPr>
        <w:lastRenderedPageBreak/>
        <w:t>состояниями (синдромами) и их последствиями в соответствии с действующим порядками оказания медицинской помощи, клиническими рекомендациями (протоколами лечения); оказания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больного.</w:t>
      </w:r>
    </w:p>
    <w:p w14:paraId="35A378CB" w14:textId="77777777" w:rsidR="004B4B91" w:rsidRPr="005340E4" w:rsidRDefault="004B4B91" w:rsidP="000D7FB4">
      <w:pPr>
        <w:pStyle w:val="4"/>
        <w:ind w:firstLine="700"/>
        <w:jc w:val="left"/>
        <w:rPr>
          <w:sz w:val="24"/>
          <w:szCs w:val="24"/>
        </w:rPr>
      </w:pPr>
    </w:p>
    <w:p w14:paraId="410181E5" w14:textId="6607004D" w:rsidR="002C0762" w:rsidRPr="005340E4" w:rsidRDefault="004B4B91" w:rsidP="000D7FB4">
      <w:pPr>
        <w:pStyle w:val="4"/>
        <w:ind w:firstLine="700"/>
        <w:jc w:val="left"/>
        <w:rPr>
          <w:sz w:val="24"/>
          <w:szCs w:val="24"/>
        </w:rPr>
      </w:pPr>
      <w:r w:rsidRPr="005340E4">
        <w:rPr>
          <w:sz w:val="24"/>
          <w:szCs w:val="24"/>
        </w:rPr>
        <w:t>Учебная дисциплина «Болезни печени» относится к дисциплинам вариативной части Блока 1 рабочего учебного плана Б1.В.ДВ.1.</w:t>
      </w:r>
    </w:p>
    <w:p w14:paraId="1BAF40CB" w14:textId="59111899" w:rsidR="009A0066" w:rsidRPr="005340E4" w:rsidRDefault="003930CB" w:rsidP="00393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E4">
        <w:rPr>
          <w:rFonts w:ascii="Times New Roman" w:hAnsi="Times New Roman" w:cs="Times New Roman"/>
          <w:sz w:val="24"/>
          <w:szCs w:val="24"/>
        </w:rPr>
        <w:t xml:space="preserve">Общая трудоемкость (объем) дисциплины составляет 3 зачетных единиц, 108 академических часов, </w:t>
      </w:r>
      <w:proofErr w:type="spellStart"/>
      <w:r w:rsidR="006359C1" w:rsidRPr="005340E4">
        <w:rPr>
          <w:rFonts w:ascii="Times New Roman" w:hAnsi="Times New Roman" w:cs="Times New Roman"/>
          <w:sz w:val="24"/>
          <w:szCs w:val="24"/>
        </w:rPr>
        <w:t>включ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773E91" w:rsidRPr="005340E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73E91" w:rsidRPr="005340E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A15A40" w:rsidRPr="005340E4">
        <w:rPr>
          <w:rFonts w:ascii="Times New Roman" w:hAnsi="Times New Roman" w:cs="Times New Roman"/>
          <w:sz w:val="24"/>
          <w:szCs w:val="24"/>
        </w:rPr>
        <w:t>к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A15A40" w:rsidRPr="005340E4">
        <w:rPr>
          <w:rFonts w:ascii="Times New Roman" w:hAnsi="Times New Roman" w:cs="Times New Roman"/>
          <w:sz w:val="24"/>
          <w:szCs w:val="24"/>
        </w:rPr>
        <w:t>демически</w:t>
      </w:r>
      <w:r w:rsidR="00DB7386" w:rsidRPr="005340E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15A40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40" w:rsidRPr="005340E4">
        <w:rPr>
          <w:rFonts w:ascii="Times New Roman" w:hAnsi="Times New Roman" w:cs="Times New Roman"/>
          <w:sz w:val="24"/>
          <w:szCs w:val="24"/>
        </w:rPr>
        <w:t>ч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A15A40" w:rsidRPr="005340E4">
        <w:rPr>
          <w:rFonts w:ascii="Times New Roman" w:hAnsi="Times New Roman" w:cs="Times New Roman"/>
          <w:sz w:val="24"/>
          <w:szCs w:val="24"/>
        </w:rPr>
        <w:t>с</w:t>
      </w:r>
      <w:r w:rsidR="004B4B91" w:rsidRPr="005340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54FBD" w:rsidRPr="005340E4">
        <w:rPr>
          <w:rFonts w:ascii="Times New Roman" w:hAnsi="Times New Roman" w:cs="Times New Roman"/>
          <w:sz w:val="24"/>
          <w:szCs w:val="24"/>
        </w:rPr>
        <w:t xml:space="preserve"> лекций</w:t>
      </w:r>
      <w:r w:rsidR="00A15A40" w:rsidRPr="005340E4">
        <w:rPr>
          <w:rFonts w:ascii="Times New Roman" w:hAnsi="Times New Roman" w:cs="Times New Roman"/>
          <w:sz w:val="24"/>
          <w:szCs w:val="24"/>
        </w:rPr>
        <w:t xml:space="preserve">, </w:t>
      </w:r>
      <w:r w:rsidR="00773E91" w:rsidRPr="005340E4">
        <w:rPr>
          <w:rFonts w:ascii="Times New Roman" w:hAnsi="Times New Roman" w:cs="Times New Roman"/>
          <w:sz w:val="24"/>
          <w:szCs w:val="24"/>
        </w:rPr>
        <w:t>64</w:t>
      </w:r>
      <w:r w:rsidR="00B46969" w:rsidRPr="005340E4">
        <w:rPr>
          <w:rFonts w:ascii="Times New Roman" w:hAnsi="Times New Roman" w:cs="Times New Roman"/>
          <w:sz w:val="24"/>
          <w:szCs w:val="24"/>
        </w:rPr>
        <w:t xml:space="preserve"> ч</w:t>
      </w:r>
      <w:r w:rsidR="00773E91" w:rsidRPr="005340E4">
        <w:rPr>
          <w:rFonts w:ascii="Times New Roman" w:hAnsi="Times New Roman" w:cs="Times New Roman"/>
          <w:sz w:val="24"/>
          <w:szCs w:val="24"/>
        </w:rPr>
        <w:t>ас</w:t>
      </w:r>
      <w:r w:rsidR="004B4B91" w:rsidRPr="005340E4">
        <w:rPr>
          <w:rFonts w:ascii="Times New Roman" w:hAnsi="Times New Roman" w:cs="Times New Roman"/>
          <w:sz w:val="24"/>
          <w:szCs w:val="24"/>
        </w:rPr>
        <w:t>а</w:t>
      </w:r>
      <w:r w:rsidR="004330FE" w:rsidRPr="005340E4">
        <w:rPr>
          <w:rFonts w:ascii="Times New Roman" w:hAnsi="Times New Roman" w:cs="Times New Roman"/>
          <w:sz w:val="24"/>
          <w:szCs w:val="24"/>
        </w:rPr>
        <w:t xml:space="preserve">   </w:t>
      </w:r>
      <w:r w:rsidR="00773E91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969" w:rsidRPr="005340E4">
        <w:rPr>
          <w:rFonts w:ascii="Times New Roman" w:hAnsi="Times New Roman" w:cs="Times New Roman"/>
          <w:sz w:val="24"/>
          <w:szCs w:val="24"/>
        </w:rPr>
        <w:t>пр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B46969" w:rsidRPr="005340E4">
        <w:rPr>
          <w:rFonts w:ascii="Times New Roman" w:hAnsi="Times New Roman" w:cs="Times New Roman"/>
          <w:sz w:val="24"/>
          <w:szCs w:val="24"/>
        </w:rPr>
        <w:t>ктических</w:t>
      </w:r>
      <w:proofErr w:type="spellEnd"/>
      <w:r w:rsidR="00B46969" w:rsidRPr="005340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6969" w:rsidRPr="005340E4">
        <w:rPr>
          <w:rFonts w:ascii="Times New Roman" w:hAnsi="Times New Roman" w:cs="Times New Roman"/>
          <w:sz w:val="24"/>
          <w:szCs w:val="24"/>
        </w:rPr>
        <w:t>семин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B46969" w:rsidRPr="005340E4">
        <w:rPr>
          <w:rFonts w:ascii="Times New Roman" w:hAnsi="Times New Roman" w:cs="Times New Roman"/>
          <w:sz w:val="24"/>
          <w:szCs w:val="24"/>
        </w:rPr>
        <w:t>рских</w:t>
      </w:r>
      <w:proofErr w:type="spellEnd"/>
      <w:r w:rsidR="00B46969" w:rsidRPr="005340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46969" w:rsidRPr="005340E4">
        <w:rPr>
          <w:rFonts w:ascii="Times New Roman" w:hAnsi="Times New Roman" w:cs="Times New Roman"/>
          <w:sz w:val="24"/>
          <w:szCs w:val="24"/>
        </w:rPr>
        <w:t>з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B46969" w:rsidRPr="005340E4">
        <w:rPr>
          <w:rFonts w:ascii="Times New Roman" w:hAnsi="Times New Roman" w:cs="Times New Roman"/>
          <w:sz w:val="24"/>
          <w:szCs w:val="24"/>
        </w:rPr>
        <w:t>нятий</w:t>
      </w:r>
      <w:proofErr w:type="spellEnd"/>
      <w:r w:rsidR="00B46969" w:rsidRPr="005340E4">
        <w:rPr>
          <w:rFonts w:ascii="Times New Roman" w:hAnsi="Times New Roman" w:cs="Times New Roman"/>
          <w:sz w:val="24"/>
          <w:szCs w:val="24"/>
        </w:rPr>
        <w:t xml:space="preserve"> и </w:t>
      </w:r>
      <w:r w:rsidR="00773E91" w:rsidRPr="005340E4">
        <w:rPr>
          <w:rFonts w:ascii="Times New Roman" w:hAnsi="Times New Roman" w:cs="Times New Roman"/>
          <w:sz w:val="24"/>
          <w:szCs w:val="24"/>
        </w:rPr>
        <w:t>36</w:t>
      </w:r>
      <w:r w:rsidR="00D71EC8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969" w:rsidRPr="005340E4">
        <w:rPr>
          <w:rFonts w:ascii="Times New Roman" w:hAnsi="Times New Roman" w:cs="Times New Roman"/>
          <w:sz w:val="24"/>
          <w:szCs w:val="24"/>
        </w:rPr>
        <w:t>ч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B46969" w:rsidRPr="005340E4">
        <w:rPr>
          <w:rFonts w:ascii="Times New Roman" w:hAnsi="Times New Roman" w:cs="Times New Roman"/>
          <w:sz w:val="24"/>
          <w:szCs w:val="24"/>
        </w:rPr>
        <w:t>с</w:t>
      </w:r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D71EC8" w:rsidRPr="005340E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46969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40" w:rsidRPr="005340E4">
        <w:rPr>
          <w:rFonts w:ascii="Times New Roman" w:hAnsi="Times New Roman" w:cs="Times New Roman"/>
          <w:sz w:val="24"/>
          <w:szCs w:val="24"/>
        </w:rPr>
        <w:t>с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A15A40" w:rsidRPr="005340E4">
        <w:rPr>
          <w:rFonts w:ascii="Times New Roman" w:hAnsi="Times New Roman" w:cs="Times New Roman"/>
          <w:sz w:val="24"/>
          <w:szCs w:val="24"/>
        </w:rPr>
        <w:t>м</w:t>
      </w:r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A15A40" w:rsidRPr="005340E4">
        <w:rPr>
          <w:rFonts w:ascii="Times New Roman" w:hAnsi="Times New Roman" w:cs="Times New Roman"/>
          <w:sz w:val="24"/>
          <w:szCs w:val="24"/>
        </w:rPr>
        <w:t>ст</w:t>
      </w:r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A15A40" w:rsidRPr="005340E4">
        <w:rPr>
          <w:rFonts w:ascii="Times New Roman" w:hAnsi="Times New Roman" w:cs="Times New Roman"/>
          <w:sz w:val="24"/>
          <w:szCs w:val="24"/>
        </w:rPr>
        <w:t>ятельн</w:t>
      </w:r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A15A40" w:rsidRPr="005340E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15A40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40" w:rsidRPr="005340E4">
        <w:rPr>
          <w:rFonts w:ascii="Times New Roman" w:hAnsi="Times New Roman" w:cs="Times New Roman"/>
          <w:sz w:val="24"/>
          <w:szCs w:val="24"/>
        </w:rPr>
        <w:t>р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A15A40" w:rsidRPr="005340E4">
        <w:rPr>
          <w:rFonts w:ascii="Times New Roman" w:hAnsi="Times New Roman" w:cs="Times New Roman"/>
          <w:sz w:val="24"/>
          <w:szCs w:val="24"/>
        </w:rPr>
        <w:t>б</w:t>
      </w:r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A15A40" w:rsidRPr="005340E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A15A40" w:rsidRPr="00534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73" w:rsidRPr="005340E4">
        <w:rPr>
          <w:rFonts w:ascii="Times New Roman" w:hAnsi="Times New Roman" w:cs="Times New Roman"/>
          <w:sz w:val="24"/>
          <w:szCs w:val="24"/>
        </w:rPr>
        <w:t>o</w:t>
      </w:r>
      <w:r w:rsidR="00B46969" w:rsidRPr="005340E4">
        <w:rPr>
          <w:rFonts w:ascii="Times New Roman" w:hAnsi="Times New Roman" w:cs="Times New Roman"/>
          <w:sz w:val="24"/>
          <w:szCs w:val="24"/>
        </w:rPr>
        <w:t>буч</w:t>
      </w:r>
      <w:r w:rsidR="00551B73" w:rsidRPr="005340E4">
        <w:rPr>
          <w:rFonts w:ascii="Times New Roman" w:hAnsi="Times New Roman" w:cs="Times New Roman"/>
          <w:sz w:val="24"/>
          <w:szCs w:val="24"/>
        </w:rPr>
        <w:t>a</w:t>
      </w:r>
      <w:r w:rsidR="00B46969" w:rsidRPr="005340E4">
        <w:rPr>
          <w:rFonts w:ascii="Times New Roman" w:hAnsi="Times New Roman" w:cs="Times New Roman"/>
          <w:sz w:val="24"/>
          <w:szCs w:val="24"/>
        </w:rPr>
        <w:t>ющихся</w:t>
      </w:r>
      <w:proofErr w:type="spellEnd"/>
      <w:r w:rsidR="009A0066" w:rsidRPr="00534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5764D" w14:textId="77777777" w:rsidR="009A0066" w:rsidRPr="005340E4" w:rsidRDefault="009A0066" w:rsidP="00FE36C6">
      <w:pPr>
        <w:pStyle w:val="4"/>
        <w:shd w:val="clear" w:color="auto" w:fill="auto"/>
        <w:spacing w:after="0" w:line="240" w:lineRule="auto"/>
        <w:ind w:firstLine="556"/>
        <w:jc w:val="both"/>
        <w:rPr>
          <w:sz w:val="24"/>
          <w:szCs w:val="24"/>
        </w:rPr>
      </w:pPr>
      <w:r w:rsidRPr="005340E4">
        <w:rPr>
          <w:sz w:val="24"/>
          <w:szCs w:val="24"/>
        </w:rPr>
        <w:t xml:space="preserve">В </w:t>
      </w:r>
      <w:proofErr w:type="spellStart"/>
      <w:r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цессе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св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ения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гр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ммы</w:t>
      </w:r>
      <w:proofErr w:type="spellEnd"/>
      <w:r w:rsidRPr="005340E4">
        <w:rPr>
          <w:sz w:val="24"/>
          <w:szCs w:val="24"/>
        </w:rPr>
        <w:t xml:space="preserve"> 75% </w:t>
      </w:r>
      <w:proofErr w:type="spellStart"/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удит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рных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ч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с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в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ре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лизуется</w:t>
      </w:r>
      <w:proofErr w:type="spellEnd"/>
      <w:r w:rsidRPr="005340E4">
        <w:rPr>
          <w:sz w:val="24"/>
          <w:szCs w:val="24"/>
        </w:rPr>
        <w:t xml:space="preserve"> с </w:t>
      </w:r>
      <w:proofErr w:type="spellStart"/>
      <w:r w:rsidRPr="005340E4">
        <w:rPr>
          <w:sz w:val="24"/>
          <w:szCs w:val="24"/>
        </w:rPr>
        <w:t>исп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льз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в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нием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интер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ктивных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бр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з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в</w:t>
      </w:r>
      <w:r w:rsidR="00551B73" w:rsidRPr="005340E4">
        <w:rPr>
          <w:sz w:val="24"/>
          <w:szCs w:val="24"/>
        </w:rPr>
        <w:t>a</w:t>
      </w:r>
      <w:r w:rsidRPr="005340E4">
        <w:rPr>
          <w:sz w:val="24"/>
          <w:szCs w:val="24"/>
        </w:rPr>
        <w:t>тельных</w:t>
      </w:r>
      <w:proofErr w:type="spellEnd"/>
      <w:r w:rsidRPr="005340E4">
        <w:rPr>
          <w:sz w:val="24"/>
          <w:szCs w:val="24"/>
        </w:rPr>
        <w:t xml:space="preserve"> </w:t>
      </w:r>
      <w:proofErr w:type="spellStart"/>
      <w:r w:rsidRPr="005340E4">
        <w:rPr>
          <w:sz w:val="24"/>
          <w:szCs w:val="24"/>
        </w:rPr>
        <w:t>техн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л</w:t>
      </w:r>
      <w:r w:rsidR="00551B73" w:rsidRPr="005340E4">
        <w:rPr>
          <w:sz w:val="24"/>
          <w:szCs w:val="24"/>
        </w:rPr>
        <w:t>o</w:t>
      </w:r>
      <w:r w:rsidRPr="005340E4">
        <w:rPr>
          <w:sz w:val="24"/>
          <w:szCs w:val="24"/>
        </w:rPr>
        <w:t>гий</w:t>
      </w:r>
      <w:proofErr w:type="spellEnd"/>
      <w:r w:rsidRPr="005340E4">
        <w:rPr>
          <w:sz w:val="24"/>
          <w:szCs w:val="24"/>
        </w:rPr>
        <w:t>:</w:t>
      </w:r>
    </w:p>
    <w:p w14:paraId="42A8378C" w14:textId="7AAED5DB" w:rsidR="009A0066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r w:rsidR="009A0066" w:rsidRPr="005340E4">
        <w:rPr>
          <w:sz w:val="24"/>
          <w:szCs w:val="24"/>
        </w:rPr>
        <w:t>лекция (</w:t>
      </w:r>
      <w:proofErr w:type="spellStart"/>
      <w:r w:rsidR="009A0066"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блемн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я</w:t>
      </w:r>
      <w:proofErr w:type="spellEnd"/>
      <w:r w:rsidR="009A0066" w:rsidRPr="005340E4">
        <w:rPr>
          <w:sz w:val="24"/>
          <w:szCs w:val="24"/>
        </w:rPr>
        <w:t>)</w:t>
      </w:r>
    </w:p>
    <w:p w14:paraId="4A67CBF4" w14:textId="1E94EF9A" w:rsidR="009A0066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proofErr w:type="spellStart"/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бсуждение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д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м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шнег</w:t>
      </w:r>
      <w:r w:rsidR="00551B73" w:rsidRPr="005340E4">
        <w:rPr>
          <w:sz w:val="24"/>
          <w:szCs w:val="24"/>
        </w:rPr>
        <w:t>o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з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д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ния</w:t>
      </w:r>
      <w:proofErr w:type="spellEnd"/>
      <w:r w:rsidR="009A0066" w:rsidRPr="005340E4">
        <w:rPr>
          <w:sz w:val="24"/>
          <w:szCs w:val="24"/>
        </w:rPr>
        <w:t xml:space="preserve"> в </w:t>
      </w:r>
      <w:proofErr w:type="spellStart"/>
      <w:r w:rsidR="009A0066" w:rsidRPr="005340E4">
        <w:rPr>
          <w:sz w:val="24"/>
          <w:szCs w:val="24"/>
        </w:rPr>
        <w:t>ф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рме</w:t>
      </w:r>
      <w:proofErr w:type="spellEnd"/>
      <w:r w:rsidR="009A0066" w:rsidRPr="005340E4">
        <w:rPr>
          <w:sz w:val="24"/>
          <w:szCs w:val="24"/>
        </w:rPr>
        <w:t xml:space="preserve"> «</w:t>
      </w:r>
      <w:proofErr w:type="spellStart"/>
      <w:r w:rsidR="009A0066" w:rsidRPr="005340E4">
        <w:rPr>
          <w:sz w:val="24"/>
          <w:szCs w:val="24"/>
        </w:rPr>
        <w:t>кругл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г</w:t>
      </w:r>
      <w:r w:rsidR="00551B73" w:rsidRPr="005340E4">
        <w:rPr>
          <w:sz w:val="24"/>
          <w:szCs w:val="24"/>
        </w:rPr>
        <w:t>o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ст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л</w:t>
      </w:r>
      <w:r w:rsidR="00551B73" w:rsidRPr="005340E4">
        <w:rPr>
          <w:sz w:val="24"/>
          <w:szCs w:val="24"/>
        </w:rPr>
        <w:t>a</w:t>
      </w:r>
      <w:proofErr w:type="spellEnd"/>
      <w:r w:rsidR="009A0066" w:rsidRPr="005340E4">
        <w:rPr>
          <w:sz w:val="24"/>
          <w:szCs w:val="24"/>
        </w:rPr>
        <w:t>»</w:t>
      </w:r>
    </w:p>
    <w:p w14:paraId="0B081E2B" w14:textId="4BCADAA2" w:rsidR="009A0066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proofErr w:type="spellStart"/>
      <w:r w:rsidR="009A0066" w:rsidRPr="005340E4">
        <w:rPr>
          <w:sz w:val="24"/>
          <w:szCs w:val="24"/>
        </w:rPr>
        <w:t>ситу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ци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нные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з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д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чи</w:t>
      </w:r>
      <w:proofErr w:type="spellEnd"/>
      <w:r w:rsidR="009A0066" w:rsidRPr="005340E4">
        <w:rPr>
          <w:sz w:val="24"/>
          <w:szCs w:val="24"/>
        </w:rPr>
        <w:t>;</w:t>
      </w:r>
    </w:p>
    <w:p w14:paraId="517A18E2" w14:textId="21212590" w:rsidR="009A0066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r w:rsidR="009A0066" w:rsidRPr="005340E4">
        <w:rPr>
          <w:sz w:val="24"/>
          <w:szCs w:val="24"/>
        </w:rPr>
        <w:t>дискуссия;</w:t>
      </w:r>
    </w:p>
    <w:p w14:paraId="541977F5" w14:textId="2F31AE32" w:rsidR="009A0066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proofErr w:type="spellStart"/>
      <w:r w:rsidR="009A0066" w:rsidRPr="005340E4">
        <w:rPr>
          <w:sz w:val="24"/>
          <w:szCs w:val="24"/>
        </w:rPr>
        <w:t>пр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гр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ммир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в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нн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е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бучение</w:t>
      </w:r>
      <w:proofErr w:type="spellEnd"/>
      <w:r w:rsidR="009A0066" w:rsidRPr="005340E4">
        <w:rPr>
          <w:sz w:val="24"/>
          <w:szCs w:val="24"/>
        </w:rPr>
        <w:t xml:space="preserve"> и </w:t>
      </w:r>
      <w:proofErr w:type="spellStart"/>
      <w:r w:rsidR="009A0066" w:rsidRPr="005340E4">
        <w:rPr>
          <w:sz w:val="24"/>
          <w:szCs w:val="24"/>
        </w:rPr>
        <w:t>к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нтр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ль</w:t>
      </w:r>
      <w:proofErr w:type="spellEnd"/>
      <w:r w:rsidR="009A0066" w:rsidRPr="005340E4">
        <w:rPr>
          <w:sz w:val="24"/>
          <w:szCs w:val="24"/>
        </w:rPr>
        <w:t>;</w:t>
      </w:r>
    </w:p>
    <w:p w14:paraId="701BD462" w14:textId="06DC1BCA" w:rsidR="00AF29D9" w:rsidRPr="005340E4" w:rsidRDefault="00613B31" w:rsidP="00FE36C6">
      <w:pPr>
        <w:pStyle w:val="4"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r w:rsidRPr="005340E4">
        <w:rPr>
          <w:sz w:val="24"/>
          <w:szCs w:val="24"/>
          <w:lang w:val="ru-RU"/>
        </w:rPr>
        <w:t xml:space="preserve">- </w:t>
      </w:r>
      <w:proofErr w:type="spellStart"/>
      <w:r w:rsidR="009A0066" w:rsidRPr="005340E4">
        <w:rPr>
          <w:sz w:val="24"/>
          <w:szCs w:val="24"/>
        </w:rPr>
        <w:t>дист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нци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нн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е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бучение</w:t>
      </w:r>
      <w:proofErr w:type="spellEnd"/>
      <w:r w:rsidR="009A0066" w:rsidRPr="005340E4">
        <w:rPr>
          <w:sz w:val="24"/>
          <w:szCs w:val="24"/>
        </w:rPr>
        <w:t xml:space="preserve"> с </w:t>
      </w:r>
      <w:proofErr w:type="spellStart"/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ценк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й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к</w:t>
      </w:r>
      <w:r w:rsidR="00551B73" w:rsidRPr="005340E4">
        <w:rPr>
          <w:sz w:val="24"/>
          <w:szCs w:val="24"/>
        </w:rPr>
        <w:t>a</w:t>
      </w:r>
      <w:r w:rsidR="009A0066" w:rsidRPr="005340E4">
        <w:rPr>
          <w:sz w:val="24"/>
          <w:szCs w:val="24"/>
        </w:rPr>
        <w:t>жд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г</w:t>
      </w:r>
      <w:r w:rsidR="00551B73" w:rsidRPr="005340E4">
        <w:rPr>
          <w:sz w:val="24"/>
          <w:szCs w:val="24"/>
        </w:rPr>
        <w:t>o</w:t>
      </w:r>
      <w:proofErr w:type="spellEnd"/>
      <w:r w:rsidR="009A0066" w:rsidRPr="005340E4">
        <w:rPr>
          <w:sz w:val="24"/>
          <w:szCs w:val="24"/>
        </w:rPr>
        <w:t xml:space="preserve"> </w:t>
      </w:r>
      <w:proofErr w:type="spellStart"/>
      <w:r w:rsidR="009A0066" w:rsidRPr="005340E4">
        <w:rPr>
          <w:sz w:val="24"/>
          <w:szCs w:val="24"/>
        </w:rPr>
        <w:t>тест</w:t>
      </w:r>
      <w:r w:rsidR="00551B73" w:rsidRPr="005340E4">
        <w:rPr>
          <w:sz w:val="24"/>
          <w:szCs w:val="24"/>
        </w:rPr>
        <w:t>a</w:t>
      </w:r>
      <w:proofErr w:type="spellEnd"/>
      <w:r w:rsidR="009A0066" w:rsidRPr="005340E4">
        <w:rPr>
          <w:sz w:val="24"/>
          <w:szCs w:val="24"/>
        </w:rPr>
        <w:t xml:space="preserve"> в </w:t>
      </w:r>
      <w:proofErr w:type="spellStart"/>
      <w:r w:rsidR="009A0066" w:rsidRPr="005340E4">
        <w:rPr>
          <w:sz w:val="24"/>
          <w:szCs w:val="24"/>
        </w:rPr>
        <w:t>п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ртф</w:t>
      </w:r>
      <w:r w:rsidR="00551B73" w:rsidRPr="005340E4">
        <w:rPr>
          <w:sz w:val="24"/>
          <w:szCs w:val="24"/>
        </w:rPr>
        <w:t>o</w:t>
      </w:r>
      <w:r w:rsidR="009A0066" w:rsidRPr="005340E4">
        <w:rPr>
          <w:sz w:val="24"/>
          <w:szCs w:val="24"/>
        </w:rPr>
        <w:t>ли</w:t>
      </w:r>
      <w:r w:rsidR="00551B73" w:rsidRPr="005340E4">
        <w:rPr>
          <w:sz w:val="24"/>
          <w:szCs w:val="24"/>
        </w:rPr>
        <w:t>o</w:t>
      </w:r>
      <w:proofErr w:type="spellEnd"/>
      <w:r w:rsidR="00AF29D9" w:rsidRPr="005340E4">
        <w:rPr>
          <w:sz w:val="24"/>
          <w:szCs w:val="24"/>
        </w:rPr>
        <w:t>.</w:t>
      </w:r>
    </w:p>
    <w:p w14:paraId="09ABEA55" w14:textId="2AE69C4C" w:rsidR="006C40BF" w:rsidRPr="005340E4" w:rsidRDefault="006C40BF" w:rsidP="00901175">
      <w:pPr>
        <w:pStyle w:val="4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</w:p>
    <w:p w14:paraId="79A73904" w14:textId="5B7B6D61" w:rsidR="00B46969" w:rsidRPr="005340E4" w:rsidRDefault="00B46969" w:rsidP="00101DD7">
      <w:pPr>
        <w:pStyle w:val="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1F433BB3" w14:textId="77777777" w:rsidR="00DB7386" w:rsidRPr="005340E4" w:rsidRDefault="00551B73" w:rsidP="00DB7386">
      <w:pPr>
        <w:ind w:firstLine="403"/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5340E4">
        <w:rPr>
          <w:rFonts w:ascii="Times New Roman" w:hAnsi="Times New Roman" w:cs="Times New Roman"/>
          <w:b/>
          <w:color w:val="auto"/>
        </w:rPr>
        <w:t>O</w:t>
      </w:r>
      <w:r w:rsidR="00DB7386" w:rsidRPr="005340E4">
        <w:rPr>
          <w:rFonts w:ascii="Times New Roman" w:hAnsi="Times New Roman" w:cs="Times New Roman"/>
          <w:b/>
          <w:color w:val="auto"/>
        </w:rPr>
        <w:t>бъем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B7386" w:rsidRPr="005340E4">
        <w:rPr>
          <w:rFonts w:ascii="Times New Roman" w:hAnsi="Times New Roman" w:cs="Times New Roman"/>
          <w:b/>
          <w:color w:val="auto"/>
        </w:rPr>
        <w:t>учебн</w:t>
      </w:r>
      <w:r w:rsidRPr="005340E4">
        <w:rPr>
          <w:rFonts w:ascii="Times New Roman" w:hAnsi="Times New Roman" w:cs="Times New Roman"/>
          <w:b/>
          <w:color w:val="auto"/>
        </w:rPr>
        <w:t>o</w:t>
      </w:r>
      <w:r w:rsidR="00DB7386" w:rsidRPr="005340E4">
        <w:rPr>
          <w:rFonts w:ascii="Times New Roman" w:hAnsi="Times New Roman" w:cs="Times New Roman"/>
          <w:b/>
          <w:color w:val="auto"/>
        </w:rPr>
        <w:t>й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B7386" w:rsidRPr="005340E4">
        <w:rPr>
          <w:rFonts w:ascii="Times New Roman" w:hAnsi="Times New Roman" w:cs="Times New Roman"/>
          <w:b/>
          <w:color w:val="auto"/>
        </w:rPr>
        <w:t>р</w:t>
      </w:r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б</w:t>
      </w:r>
      <w:r w:rsidRPr="005340E4">
        <w:rPr>
          <w:rFonts w:ascii="Times New Roman" w:hAnsi="Times New Roman" w:cs="Times New Roman"/>
          <w:b/>
          <w:color w:val="auto"/>
        </w:rPr>
        <w:t>o</w:t>
      </w:r>
      <w:r w:rsidR="00DB7386" w:rsidRPr="005340E4">
        <w:rPr>
          <w:rFonts w:ascii="Times New Roman" w:hAnsi="Times New Roman" w:cs="Times New Roman"/>
          <w:b/>
          <w:color w:val="auto"/>
        </w:rPr>
        <w:t>ты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и виды </w:t>
      </w:r>
      <w:proofErr w:type="spellStart"/>
      <w:r w:rsidR="00DB7386" w:rsidRPr="005340E4">
        <w:rPr>
          <w:rFonts w:ascii="Times New Roman" w:hAnsi="Times New Roman" w:cs="Times New Roman"/>
          <w:b/>
          <w:color w:val="auto"/>
        </w:rPr>
        <w:t>учебн</w:t>
      </w:r>
      <w:r w:rsidRPr="005340E4">
        <w:rPr>
          <w:rFonts w:ascii="Times New Roman" w:hAnsi="Times New Roman" w:cs="Times New Roman"/>
          <w:b/>
          <w:color w:val="auto"/>
        </w:rPr>
        <w:t>o</w:t>
      </w:r>
      <w:r w:rsidR="00DB7386" w:rsidRPr="005340E4">
        <w:rPr>
          <w:rFonts w:ascii="Times New Roman" w:hAnsi="Times New Roman" w:cs="Times New Roman"/>
          <w:b/>
          <w:color w:val="auto"/>
        </w:rPr>
        <w:t>й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B7386" w:rsidRPr="005340E4">
        <w:rPr>
          <w:rFonts w:ascii="Times New Roman" w:hAnsi="Times New Roman" w:cs="Times New Roman"/>
          <w:b/>
          <w:color w:val="auto"/>
        </w:rPr>
        <w:t>р</w:t>
      </w:r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б</w:t>
      </w:r>
      <w:r w:rsidRPr="005340E4">
        <w:rPr>
          <w:rFonts w:ascii="Times New Roman" w:hAnsi="Times New Roman" w:cs="Times New Roman"/>
          <w:b/>
          <w:color w:val="auto"/>
        </w:rPr>
        <w:t>o</w:t>
      </w:r>
      <w:r w:rsidR="00DB7386" w:rsidRPr="005340E4">
        <w:rPr>
          <w:rFonts w:ascii="Times New Roman" w:hAnsi="Times New Roman" w:cs="Times New Roman"/>
          <w:b/>
          <w:color w:val="auto"/>
        </w:rPr>
        <w:t>ты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(в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к</w:t>
      </w:r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демических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B7386" w:rsidRPr="005340E4">
        <w:rPr>
          <w:rFonts w:ascii="Times New Roman" w:hAnsi="Times New Roman" w:cs="Times New Roman"/>
          <w:b/>
          <w:color w:val="auto"/>
        </w:rPr>
        <w:t>ч</w:t>
      </w:r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с</w:t>
      </w:r>
      <w:r w:rsidRPr="005340E4">
        <w:rPr>
          <w:rFonts w:ascii="Times New Roman" w:hAnsi="Times New Roman" w:cs="Times New Roman"/>
          <w:b/>
          <w:color w:val="auto"/>
        </w:rPr>
        <w:t>a</w:t>
      </w:r>
      <w:r w:rsidR="00DB7386" w:rsidRPr="005340E4">
        <w:rPr>
          <w:rFonts w:ascii="Times New Roman" w:hAnsi="Times New Roman" w:cs="Times New Roman"/>
          <w:b/>
          <w:color w:val="auto"/>
        </w:rPr>
        <w:t>х</w:t>
      </w:r>
      <w:proofErr w:type="spellEnd"/>
      <w:r w:rsidR="00DB7386" w:rsidRPr="005340E4">
        <w:rPr>
          <w:rFonts w:ascii="Times New Roman" w:hAnsi="Times New Roman" w:cs="Times New Roman"/>
          <w:b/>
          <w:color w:val="auto"/>
        </w:rPr>
        <w:t>)</w:t>
      </w:r>
    </w:p>
    <w:p w14:paraId="71561592" w14:textId="77777777" w:rsidR="006777B5" w:rsidRPr="005340E4" w:rsidRDefault="006777B5" w:rsidP="00DB7386">
      <w:pPr>
        <w:ind w:firstLine="403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56"/>
        <w:gridCol w:w="4857"/>
        <w:gridCol w:w="2198"/>
      </w:tblGrid>
      <w:tr w:rsidR="002B353D" w:rsidRPr="005340E4" w14:paraId="375D89BA" w14:textId="77777777" w:rsidTr="00026826">
        <w:tc>
          <w:tcPr>
            <w:tcW w:w="959" w:type="dxa"/>
            <w:vMerge w:val="restart"/>
          </w:tcPr>
          <w:p w14:paraId="0E867030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  <w:color w:val="auto"/>
              </w:rPr>
            </w:pPr>
            <w:proofErr w:type="spellStart"/>
            <w:r w:rsidRPr="005340E4">
              <w:rPr>
                <w:rFonts w:ascii="Times New Roman" w:eastAsia="MS Mincho" w:hAnsi="Times New Roman" w:cs="Times New Roman"/>
                <w:bCs/>
                <w:color w:val="auto"/>
              </w:rPr>
              <w:t>Всег</w:t>
            </w:r>
            <w:r w:rsidR="00551B73" w:rsidRPr="005340E4">
              <w:rPr>
                <w:rFonts w:ascii="Times New Roman" w:eastAsia="MS Mincho" w:hAnsi="Times New Roman" w:cs="Times New Roman"/>
                <w:bCs/>
                <w:color w:val="auto"/>
              </w:rPr>
              <w:t>o</w:t>
            </w:r>
            <w:proofErr w:type="spellEnd"/>
          </w:p>
        </w:tc>
        <w:tc>
          <w:tcPr>
            <w:tcW w:w="6804" w:type="dxa"/>
            <w:gridSpan w:val="2"/>
          </w:tcPr>
          <w:p w14:paraId="568A9583" w14:textId="77777777" w:rsidR="006777B5" w:rsidRPr="005340E4" w:rsidRDefault="006777B5" w:rsidP="00026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5340E4">
              <w:rPr>
                <w:rFonts w:ascii="Times New Roman" w:hAnsi="Times New Roman" w:cs="Times New Roman"/>
                <w:bCs/>
                <w:color w:val="auto"/>
              </w:rPr>
              <w:t>К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o</w:t>
            </w:r>
            <w:r w:rsidRPr="005340E4">
              <w:rPr>
                <w:rFonts w:ascii="Times New Roman" w:hAnsi="Times New Roman" w:cs="Times New Roman"/>
                <w:bCs/>
                <w:color w:val="auto"/>
              </w:rPr>
              <w:t>нт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5340E4">
              <w:rPr>
                <w:rFonts w:ascii="Times New Roman" w:hAnsi="Times New Roman" w:cs="Times New Roman"/>
                <w:bCs/>
                <w:color w:val="auto"/>
              </w:rPr>
              <w:t>ктн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5340E4">
              <w:rPr>
                <w:rFonts w:ascii="Times New Roman" w:hAnsi="Times New Roman" w:cs="Times New Roman"/>
                <w:bCs/>
                <w:color w:val="auto"/>
              </w:rPr>
              <w:t>я</w:t>
            </w:r>
            <w:proofErr w:type="spellEnd"/>
            <w:r w:rsidRPr="005340E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5340E4">
              <w:rPr>
                <w:rFonts w:ascii="Times New Roman" w:hAnsi="Times New Roman" w:cs="Times New Roman"/>
                <w:bCs/>
                <w:color w:val="auto"/>
              </w:rPr>
              <w:t>р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a</w:t>
            </w:r>
            <w:r w:rsidRPr="005340E4">
              <w:rPr>
                <w:rFonts w:ascii="Times New Roman" w:hAnsi="Times New Roman" w:cs="Times New Roman"/>
                <w:bCs/>
                <w:color w:val="auto"/>
              </w:rPr>
              <w:t>б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o</w:t>
            </w:r>
            <w:r w:rsidRPr="005340E4">
              <w:rPr>
                <w:rFonts w:ascii="Times New Roman" w:hAnsi="Times New Roman" w:cs="Times New Roman"/>
                <w:bCs/>
                <w:color w:val="auto"/>
              </w:rPr>
              <w:t>т</w:t>
            </w:r>
            <w:r w:rsidR="00551B73" w:rsidRPr="005340E4">
              <w:rPr>
                <w:rFonts w:ascii="Times New Roman" w:hAnsi="Times New Roman" w:cs="Times New Roman"/>
                <w:bCs/>
                <w:color w:val="auto"/>
              </w:rPr>
              <w:t>a</w:t>
            </w:r>
            <w:proofErr w:type="spellEnd"/>
          </w:p>
        </w:tc>
        <w:tc>
          <w:tcPr>
            <w:tcW w:w="2233" w:type="dxa"/>
            <w:vMerge w:val="restart"/>
          </w:tcPr>
          <w:p w14:paraId="1D96A5A6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  <w:color w:val="auto"/>
              </w:rPr>
            </w:pP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С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м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o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ст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o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ятельн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я</w:t>
            </w:r>
            <w:proofErr w:type="spellEnd"/>
            <w:r w:rsidRPr="005340E4">
              <w:rPr>
                <w:rFonts w:ascii="Times New Roman" w:eastAsia="MS Mincho" w:hAnsi="Times New Roman" w:cs="Times New Roman"/>
                <w:color w:val="auto"/>
              </w:rPr>
              <w:t xml:space="preserve"> </w:t>
            </w: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р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б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o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т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proofErr w:type="spellEnd"/>
          </w:p>
        </w:tc>
      </w:tr>
      <w:tr w:rsidR="002B353D" w:rsidRPr="005340E4" w14:paraId="7EC001FC" w14:textId="77777777" w:rsidTr="00026826">
        <w:tc>
          <w:tcPr>
            <w:tcW w:w="959" w:type="dxa"/>
            <w:vMerge/>
          </w:tcPr>
          <w:p w14:paraId="1A7975CC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14:paraId="40A8C2B0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  <w:color w:val="auto"/>
              </w:rPr>
            </w:pPr>
            <w:r w:rsidRPr="005340E4">
              <w:rPr>
                <w:rFonts w:ascii="Times New Roman" w:eastAsia="MS Mincho" w:hAnsi="Times New Roman" w:cs="Times New Roman"/>
                <w:color w:val="auto"/>
              </w:rPr>
              <w:t>Лекции</w:t>
            </w:r>
          </w:p>
        </w:tc>
        <w:tc>
          <w:tcPr>
            <w:tcW w:w="5387" w:type="dxa"/>
          </w:tcPr>
          <w:p w14:paraId="2541C0E4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Cs/>
                <w:color w:val="auto"/>
              </w:rPr>
            </w:pP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Пр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ктические</w:t>
            </w:r>
            <w:proofErr w:type="spellEnd"/>
            <w:r w:rsidRPr="005340E4">
              <w:rPr>
                <w:rFonts w:ascii="Times New Roman" w:eastAsia="MS Mincho" w:hAnsi="Times New Roman" w:cs="Times New Roman"/>
                <w:color w:val="auto"/>
              </w:rPr>
              <w:t xml:space="preserve"> </w:t>
            </w: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з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нятия</w:t>
            </w:r>
            <w:proofErr w:type="spellEnd"/>
            <w:r w:rsidRPr="005340E4">
              <w:rPr>
                <w:rFonts w:ascii="Times New Roman" w:eastAsia="MS Mincho" w:hAnsi="Times New Roman" w:cs="Times New Roman"/>
                <w:color w:val="auto"/>
              </w:rPr>
              <w:t xml:space="preserve"> (</w:t>
            </w: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семин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рские</w:t>
            </w:r>
            <w:proofErr w:type="spellEnd"/>
            <w:r w:rsidRPr="005340E4">
              <w:rPr>
                <w:rFonts w:ascii="Times New Roman" w:eastAsia="MS Mincho" w:hAnsi="Times New Roman" w:cs="Times New Roman"/>
                <w:color w:val="auto"/>
              </w:rPr>
              <w:t xml:space="preserve"> </w:t>
            </w:r>
            <w:proofErr w:type="spellStart"/>
            <w:r w:rsidRPr="005340E4">
              <w:rPr>
                <w:rFonts w:ascii="Times New Roman" w:eastAsia="MS Mincho" w:hAnsi="Times New Roman" w:cs="Times New Roman"/>
                <w:color w:val="auto"/>
              </w:rPr>
              <w:t>з</w:t>
            </w:r>
            <w:r w:rsidR="00551B73" w:rsidRPr="005340E4">
              <w:rPr>
                <w:rFonts w:ascii="Times New Roman" w:eastAsia="MS Mincho" w:hAnsi="Times New Roman" w:cs="Times New Roman"/>
                <w:color w:val="auto"/>
              </w:rPr>
              <w:t>a</w:t>
            </w:r>
            <w:r w:rsidRPr="005340E4">
              <w:rPr>
                <w:rFonts w:ascii="Times New Roman" w:eastAsia="MS Mincho" w:hAnsi="Times New Roman" w:cs="Times New Roman"/>
                <w:color w:val="auto"/>
              </w:rPr>
              <w:t>нятия</w:t>
            </w:r>
            <w:proofErr w:type="spellEnd"/>
            <w:r w:rsidRPr="005340E4">
              <w:rPr>
                <w:rFonts w:ascii="Times New Roman" w:eastAsia="MS Mincho" w:hAnsi="Times New Roman" w:cs="Times New Roman"/>
                <w:color w:val="auto"/>
              </w:rPr>
              <w:t>)</w:t>
            </w:r>
          </w:p>
        </w:tc>
        <w:tc>
          <w:tcPr>
            <w:tcW w:w="2233" w:type="dxa"/>
            <w:vMerge/>
          </w:tcPr>
          <w:p w14:paraId="6691B455" w14:textId="77777777" w:rsidR="006777B5" w:rsidRPr="005340E4" w:rsidRDefault="006777B5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</w:p>
        </w:tc>
      </w:tr>
      <w:tr w:rsidR="006777B5" w:rsidRPr="005340E4" w14:paraId="4451DB7A" w14:textId="77777777" w:rsidTr="00026826">
        <w:tc>
          <w:tcPr>
            <w:tcW w:w="959" w:type="dxa"/>
          </w:tcPr>
          <w:p w14:paraId="271909F9" w14:textId="4811E4BD" w:rsidR="006777B5" w:rsidRPr="005340E4" w:rsidRDefault="004B4B91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 w:rsidRPr="005340E4">
              <w:rPr>
                <w:rFonts w:ascii="Times New Roman" w:eastAsia="MS Mincho" w:hAnsi="Times New Roman" w:cs="Times New Roman"/>
                <w:b/>
                <w:bCs/>
                <w:color w:val="auto"/>
              </w:rPr>
              <w:t>108</w:t>
            </w:r>
          </w:p>
        </w:tc>
        <w:tc>
          <w:tcPr>
            <w:tcW w:w="1417" w:type="dxa"/>
          </w:tcPr>
          <w:p w14:paraId="06A05ED1" w14:textId="07F92A41" w:rsidR="006777B5" w:rsidRPr="005340E4" w:rsidRDefault="00927DB4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 w:rsidRPr="005340E4">
              <w:rPr>
                <w:rFonts w:ascii="Times New Roman" w:eastAsia="MS Mincho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5387" w:type="dxa"/>
          </w:tcPr>
          <w:p w14:paraId="516224BB" w14:textId="16108EAA" w:rsidR="006777B5" w:rsidRPr="005340E4" w:rsidRDefault="00927DB4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 w:rsidRPr="005340E4">
              <w:rPr>
                <w:rFonts w:ascii="Times New Roman" w:eastAsia="MS Mincho" w:hAnsi="Times New Roman" w:cs="Times New Roman"/>
                <w:b/>
                <w:bCs/>
                <w:color w:val="auto"/>
              </w:rPr>
              <w:t>64</w:t>
            </w:r>
          </w:p>
        </w:tc>
        <w:tc>
          <w:tcPr>
            <w:tcW w:w="2233" w:type="dxa"/>
          </w:tcPr>
          <w:p w14:paraId="3D280B9A" w14:textId="46B6A966" w:rsidR="006777B5" w:rsidRPr="005340E4" w:rsidRDefault="00927DB4" w:rsidP="00026826">
            <w:pPr>
              <w:tabs>
                <w:tab w:val="num" w:pos="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 w:rsidRPr="005340E4">
              <w:rPr>
                <w:rFonts w:ascii="Times New Roman" w:eastAsia="MS Mincho" w:hAnsi="Times New Roman" w:cs="Times New Roman"/>
                <w:b/>
                <w:bCs/>
                <w:color w:val="auto"/>
              </w:rPr>
              <w:t>36</w:t>
            </w:r>
          </w:p>
        </w:tc>
      </w:tr>
    </w:tbl>
    <w:p w14:paraId="135DAA92" w14:textId="77777777" w:rsidR="00DB7386" w:rsidRPr="005340E4" w:rsidRDefault="00DB7386" w:rsidP="001D537D">
      <w:pPr>
        <w:pStyle w:val="4"/>
        <w:shd w:val="clear" w:color="auto" w:fill="auto"/>
        <w:spacing w:after="0" w:line="240" w:lineRule="auto"/>
        <w:ind w:firstLine="700"/>
        <w:jc w:val="both"/>
        <w:rPr>
          <w:b/>
          <w:sz w:val="24"/>
          <w:szCs w:val="24"/>
        </w:rPr>
      </w:pPr>
    </w:p>
    <w:p w14:paraId="0B654EF3" w14:textId="77777777" w:rsidR="00DB7386" w:rsidRPr="005340E4" w:rsidRDefault="00DB7386" w:rsidP="001D537D">
      <w:pPr>
        <w:pStyle w:val="4"/>
        <w:shd w:val="clear" w:color="auto" w:fill="auto"/>
        <w:spacing w:after="0" w:line="240" w:lineRule="auto"/>
        <w:ind w:firstLine="700"/>
        <w:rPr>
          <w:b/>
          <w:sz w:val="24"/>
          <w:szCs w:val="24"/>
        </w:rPr>
      </w:pPr>
    </w:p>
    <w:p w14:paraId="489284B0" w14:textId="77777777" w:rsidR="00962102" w:rsidRPr="002B353D" w:rsidRDefault="00962102" w:rsidP="00962102">
      <w:pPr>
        <w:spacing w:after="120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5340E4">
        <w:rPr>
          <w:rFonts w:ascii="Times New Roman" w:hAnsi="Times New Roman" w:cs="Times New Roman"/>
          <w:b/>
          <w:color w:val="auto"/>
        </w:rPr>
        <w:t>С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держ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ние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дисциплины,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структурир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в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нн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е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п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тем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м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(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р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здел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м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) с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ук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з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нием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тведенн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г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н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них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к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личеств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к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демических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ч</w:t>
      </w:r>
      <w:r w:rsidR="00551B73" w:rsidRPr="005340E4">
        <w:rPr>
          <w:rFonts w:ascii="Times New Roman" w:hAnsi="Times New Roman" w:cs="Times New Roman"/>
          <w:b/>
          <w:color w:val="auto"/>
        </w:rPr>
        <w:t>a</w:t>
      </w:r>
      <w:r w:rsidRPr="005340E4">
        <w:rPr>
          <w:rFonts w:ascii="Times New Roman" w:hAnsi="Times New Roman" w:cs="Times New Roman"/>
          <w:b/>
          <w:color w:val="auto"/>
        </w:rPr>
        <w:t>с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в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и </w:t>
      </w:r>
      <w:proofErr w:type="spellStart"/>
      <w:r w:rsidRPr="005340E4">
        <w:rPr>
          <w:rFonts w:ascii="Times New Roman" w:hAnsi="Times New Roman" w:cs="Times New Roman"/>
          <w:b/>
          <w:color w:val="auto"/>
        </w:rPr>
        <w:t>вид</w:t>
      </w:r>
      <w:r w:rsidR="00551B73" w:rsidRPr="005340E4">
        <w:rPr>
          <w:rFonts w:ascii="Times New Roman" w:hAnsi="Times New Roman" w:cs="Times New Roman"/>
          <w:b/>
          <w:color w:val="auto"/>
        </w:rPr>
        <w:t>o</w:t>
      </w:r>
      <w:r w:rsidRPr="005340E4">
        <w:rPr>
          <w:rFonts w:ascii="Times New Roman" w:hAnsi="Times New Roman" w:cs="Times New Roman"/>
          <w:b/>
          <w:color w:val="auto"/>
        </w:rPr>
        <w:t>в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учебных</w:t>
      </w:r>
      <w:r w:rsidRPr="002B353D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color w:val="auto"/>
        </w:rPr>
        <w:t>з</w:t>
      </w:r>
      <w:r w:rsidR="00551B73" w:rsidRPr="002B353D">
        <w:rPr>
          <w:rFonts w:ascii="Times New Roman" w:hAnsi="Times New Roman" w:cs="Times New Roman"/>
          <w:b/>
          <w:color w:val="auto"/>
        </w:rPr>
        <w:t>a</w:t>
      </w:r>
      <w:r w:rsidRPr="002B353D">
        <w:rPr>
          <w:rFonts w:ascii="Times New Roman" w:hAnsi="Times New Roman" w:cs="Times New Roman"/>
          <w:b/>
          <w:color w:val="auto"/>
        </w:rPr>
        <w:t>нятий</w:t>
      </w:r>
      <w:proofErr w:type="spellEnd"/>
    </w:p>
    <w:p w14:paraId="5CD5ABC8" w14:textId="750266C1" w:rsidR="003A368F" w:rsidRDefault="00962102" w:rsidP="006777B5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Р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зделы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дисциплины и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труд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r w:rsidRPr="002B353D">
        <w:rPr>
          <w:rFonts w:ascii="Times New Roman" w:hAnsi="Times New Roman" w:cs="Times New Roman"/>
          <w:b/>
          <w:bCs/>
          <w:color w:val="auto"/>
        </w:rPr>
        <w:t>емк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r w:rsidRPr="002B353D">
        <w:rPr>
          <w:rFonts w:ascii="Times New Roman" w:hAnsi="Times New Roman" w:cs="Times New Roman"/>
          <w:b/>
          <w:bCs/>
          <w:color w:val="auto"/>
        </w:rPr>
        <w:t>сть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п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вид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м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учебных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з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нятий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(в </w:t>
      </w:r>
      <w:proofErr w:type="spellStart"/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к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демических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ч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с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х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) </w:t>
      </w:r>
    </w:p>
    <w:p w14:paraId="49B11F10" w14:textId="1563975F" w:rsidR="003A368F" w:rsidRDefault="003A368F" w:rsidP="006777B5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851"/>
        <w:gridCol w:w="709"/>
        <w:gridCol w:w="141"/>
        <w:gridCol w:w="993"/>
        <w:gridCol w:w="992"/>
        <w:gridCol w:w="1134"/>
        <w:gridCol w:w="1843"/>
      </w:tblGrid>
      <w:tr w:rsidR="003A368F" w:rsidRPr="00070C96" w14:paraId="25642232" w14:textId="77777777" w:rsidTr="003E394A">
        <w:tc>
          <w:tcPr>
            <w:tcW w:w="534" w:type="dxa"/>
            <w:vMerge w:val="restart"/>
          </w:tcPr>
          <w:p w14:paraId="5FDB70C4" w14:textId="77777777" w:rsidR="003A368F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разелад</w:t>
            </w:r>
            <w:proofErr w:type="spellEnd"/>
          </w:p>
          <w:p w14:paraId="0081F017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13E45084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  <w:p w14:paraId="38F1873C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vMerge w:val="restart"/>
            <w:textDirection w:val="btLr"/>
          </w:tcPr>
          <w:p w14:paraId="24DDDF61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трудоёмкость (часах)</w:t>
            </w:r>
          </w:p>
        </w:tc>
        <w:tc>
          <w:tcPr>
            <w:tcW w:w="3969" w:type="dxa"/>
            <w:gridSpan w:val="5"/>
          </w:tcPr>
          <w:p w14:paraId="6ECF4E79" w14:textId="77777777" w:rsidR="003A368F" w:rsidRPr="00070C96" w:rsidRDefault="003A368F" w:rsidP="003E3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учебных занятий,</w:t>
            </w:r>
          </w:p>
          <w:p w14:paraId="220267AD" w14:textId="77777777" w:rsidR="003A368F" w:rsidRPr="00070C96" w:rsidRDefault="003A368F" w:rsidP="003E3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843" w:type="dxa"/>
            <w:vMerge w:val="restart"/>
          </w:tcPr>
          <w:p w14:paraId="51502B18" w14:textId="77777777" w:rsidR="003A368F" w:rsidRPr="00070C96" w:rsidRDefault="003A368F" w:rsidP="003E3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текущего</w:t>
            </w:r>
          </w:p>
          <w:p w14:paraId="0B9209FE" w14:textId="77777777" w:rsidR="003A368F" w:rsidRPr="00070C96" w:rsidRDefault="003A368F" w:rsidP="003E3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контроля</w:t>
            </w:r>
          </w:p>
          <w:p w14:paraId="7C9619AE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успеваемости</w:t>
            </w:r>
          </w:p>
        </w:tc>
      </w:tr>
      <w:tr w:rsidR="003A368F" w:rsidRPr="00070C96" w14:paraId="5F626F11" w14:textId="77777777" w:rsidTr="003E394A">
        <w:trPr>
          <w:trHeight w:val="569"/>
        </w:trPr>
        <w:tc>
          <w:tcPr>
            <w:tcW w:w="534" w:type="dxa"/>
            <w:vMerge/>
          </w:tcPr>
          <w:p w14:paraId="0D80A6E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14:paraId="1B90352E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0654D4D8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</w:tcPr>
          <w:p w14:paraId="7F761F9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Аудиторные </w:t>
            </w:r>
          </w:p>
          <w:p w14:paraId="71A785E6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занятия</w:t>
            </w:r>
          </w:p>
        </w:tc>
        <w:tc>
          <w:tcPr>
            <w:tcW w:w="992" w:type="dxa"/>
            <w:vMerge w:val="restart"/>
          </w:tcPr>
          <w:p w14:paraId="42C8CDDA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Дистанционное обучение</w:t>
            </w:r>
          </w:p>
        </w:tc>
        <w:tc>
          <w:tcPr>
            <w:tcW w:w="1134" w:type="dxa"/>
            <w:vMerge w:val="restart"/>
          </w:tcPr>
          <w:p w14:paraId="2C8E036E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  <w:vMerge/>
          </w:tcPr>
          <w:p w14:paraId="5F2667A1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A368F" w:rsidRPr="00070C96" w14:paraId="708D847E" w14:textId="77777777" w:rsidTr="003E394A">
        <w:tc>
          <w:tcPr>
            <w:tcW w:w="534" w:type="dxa"/>
            <w:vMerge/>
          </w:tcPr>
          <w:p w14:paraId="5E4BC860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14:paraId="1C52E59E" w14:textId="77777777" w:rsidR="003A368F" w:rsidRPr="00070C96" w:rsidRDefault="003A368F" w:rsidP="003E394A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51" w:type="dxa"/>
          </w:tcPr>
          <w:p w14:paraId="333F909A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14:paraId="289B323F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gridSpan w:val="2"/>
          </w:tcPr>
          <w:p w14:paraId="64E36D9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0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</w:tcPr>
          <w:p w14:paraId="03F0C188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</w:tcPr>
          <w:p w14:paraId="463D394D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</w:tcPr>
          <w:p w14:paraId="35CC0FF9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A368F" w:rsidRPr="00070C96" w14:paraId="04CF3FD1" w14:textId="77777777" w:rsidTr="003E394A">
        <w:tc>
          <w:tcPr>
            <w:tcW w:w="9606" w:type="dxa"/>
            <w:gridSpan w:val="9"/>
          </w:tcPr>
          <w:p w14:paraId="0020C918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0C96">
              <w:rPr>
                <w:rFonts w:ascii="Times New Roman" w:hAnsi="Times New Roman" w:cs="Times New Roman"/>
                <w:b/>
                <w:bCs/>
                <w:spacing w:val="-6"/>
              </w:rPr>
              <w:t>Модуль 1</w:t>
            </w:r>
          </w:p>
        </w:tc>
      </w:tr>
      <w:tr w:rsidR="003A368F" w:rsidRPr="006E68D9" w14:paraId="3733F20D" w14:textId="77777777" w:rsidTr="003E394A">
        <w:trPr>
          <w:trHeight w:val="299"/>
        </w:trPr>
        <w:tc>
          <w:tcPr>
            <w:tcW w:w="534" w:type="dxa"/>
          </w:tcPr>
          <w:p w14:paraId="1DCFDAD8" w14:textId="77777777" w:rsidR="003A368F" w:rsidRPr="00070C96" w:rsidRDefault="003A368F" w:rsidP="003E394A">
            <w:pPr>
              <w:tabs>
                <w:tab w:val="left" w:pos="34"/>
                <w:tab w:val="left" w:pos="708"/>
              </w:tabs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A0B4EDF" w14:textId="77777777" w:rsidR="003A368F" w:rsidRPr="00F03E9C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F03E9C">
              <w:rPr>
                <w:rFonts w:ascii="Times New Roman" w:hAnsi="Times New Roman" w:cs="Times New Roman"/>
              </w:rPr>
              <w:t>Поражение печени при инфекционных заболеваниях</w:t>
            </w:r>
          </w:p>
        </w:tc>
        <w:tc>
          <w:tcPr>
            <w:tcW w:w="851" w:type="dxa"/>
          </w:tcPr>
          <w:p w14:paraId="2EDD8FBA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14:paraId="04DF921D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0FF51737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488840B1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14:paraId="2E26AA7B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</w:tcPr>
          <w:p w14:paraId="1C6704E8" w14:textId="77777777" w:rsidR="003A368F" w:rsidRPr="006E68D9" w:rsidRDefault="003A368F" w:rsidP="003E394A">
            <w:pPr>
              <w:tabs>
                <w:tab w:val="left" w:pos="708"/>
              </w:tabs>
              <w:spacing w:line="1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задания, собеседование, ситуационные задачи, контроль практических навыков</w:t>
            </w:r>
          </w:p>
        </w:tc>
      </w:tr>
      <w:tr w:rsidR="003A368F" w:rsidRPr="00070C96" w14:paraId="660991B4" w14:textId="77777777" w:rsidTr="003E394A">
        <w:tc>
          <w:tcPr>
            <w:tcW w:w="534" w:type="dxa"/>
          </w:tcPr>
          <w:p w14:paraId="5ED9B849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17FA102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Циррозы печени</w:t>
            </w:r>
          </w:p>
        </w:tc>
        <w:tc>
          <w:tcPr>
            <w:tcW w:w="851" w:type="dxa"/>
          </w:tcPr>
          <w:p w14:paraId="7850B76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0" w:type="dxa"/>
            <w:gridSpan w:val="2"/>
          </w:tcPr>
          <w:p w14:paraId="4B998113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AF9A3D2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360E9B09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14:paraId="695E89C0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/>
          </w:tcPr>
          <w:p w14:paraId="6AD770A6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426E7B11" w14:textId="77777777" w:rsidTr="003E394A">
        <w:tc>
          <w:tcPr>
            <w:tcW w:w="9606" w:type="dxa"/>
            <w:gridSpan w:val="9"/>
          </w:tcPr>
          <w:p w14:paraId="18279AE8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Модуль 2</w:t>
            </w:r>
          </w:p>
        </w:tc>
      </w:tr>
      <w:tr w:rsidR="003A368F" w:rsidRPr="00070C96" w14:paraId="17018A18" w14:textId="77777777" w:rsidTr="003E394A">
        <w:tc>
          <w:tcPr>
            <w:tcW w:w="534" w:type="dxa"/>
          </w:tcPr>
          <w:p w14:paraId="23740B47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35E15CF0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Поражения печени при паразитарных инвазиях</w:t>
            </w:r>
          </w:p>
        </w:tc>
        <w:tc>
          <w:tcPr>
            <w:tcW w:w="851" w:type="dxa"/>
          </w:tcPr>
          <w:p w14:paraId="21B73B3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50" w:type="dxa"/>
            <w:gridSpan w:val="2"/>
          </w:tcPr>
          <w:p w14:paraId="0D680A52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B60B4FE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780C5FDE" w14:textId="77777777" w:rsidR="003A368F" w:rsidRPr="001E3F57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14:paraId="0DC6C18F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</w:tcPr>
          <w:p w14:paraId="1CFC52CF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задания, собеседование, ситуационные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задачи, контроль практических навыков</w:t>
            </w:r>
          </w:p>
        </w:tc>
      </w:tr>
      <w:tr w:rsidR="003A368F" w:rsidRPr="00070C96" w14:paraId="54ED3E6A" w14:textId="77777777" w:rsidTr="003E394A">
        <w:tc>
          <w:tcPr>
            <w:tcW w:w="534" w:type="dxa"/>
          </w:tcPr>
          <w:p w14:paraId="311B8BB8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09" w:type="dxa"/>
          </w:tcPr>
          <w:p w14:paraId="08CBD2E3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B84817">
              <w:rPr>
                <w:rFonts w:ascii="Times New Roman" w:hAnsi="Times New Roman" w:cs="Times New Roman"/>
              </w:rPr>
              <w:t>Неинфекционные заболевания печени</w:t>
            </w:r>
          </w:p>
        </w:tc>
        <w:tc>
          <w:tcPr>
            <w:tcW w:w="851" w:type="dxa"/>
          </w:tcPr>
          <w:p w14:paraId="0E65F50E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50" w:type="dxa"/>
            <w:gridSpan w:val="2"/>
          </w:tcPr>
          <w:p w14:paraId="7876E277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03DADAE8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7E0CAA81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607DB" w14:textId="77777777" w:rsidR="003A368F" w:rsidRPr="00070C96" w:rsidRDefault="003A368F" w:rsidP="003E394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</w:tcPr>
          <w:p w14:paraId="67983319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8F" w:rsidRPr="00B52264" w14:paraId="52BD709B" w14:textId="77777777" w:rsidTr="003E394A">
        <w:tc>
          <w:tcPr>
            <w:tcW w:w="534" w:type="dxa"/>
          </w:tcPr>
          <w:p w14:paraId="2C805DC6" w14:textId="77777777" w:rsidR="003A368F" w:rsidRPr="00D836C6" w:rsidRDefault="003A368F" w:rsidP="003E394A">
            <w:pPr>
              <w:pStyle w:val="af3"/>
            </w:pPr>
          </w:p>
        </w:tc>
        <w:tc>
          <w:tcPr>
            <w:tcW w:w="2409" w:type="dxa"/>
          </w:tcPr>
          <w:p w14:paraId="539A32AB" w14:textId="77777777" w:rsidR="003A368F" w:rsidRPr="008863DF" w:rsidRDefault="003A368F" w:rsidP="003E394A">
            <w:pPr>
              <w:pStyle w:val="af3"/>
            </w:pPr>
            <w:r w:rsidRPr="008863DF">
              <w:t xml:space="preserve">Промежуточная аттестация </w:t>
            </w:r>
          </w:p>
        </w:tc>
        <w:tc>
          <w:tcPr>
            <w:tcW w:w="851" w:type="dxa"/>
          </w:tcPr>
          <w:p w14:paraId="5D96BDBC" w14:textId="77777777" w:rsidR="003A368F" w:rsidRPr="00D836C6" w:rsidRDefault="003A368F" w:rsidP="003E394A">
            <w:pPr>
              <w:pStyle w:val="af3"/>
              <w:jc w:val="center"/>
            </w:pPr>
          </w:p>
        </w:tc>
        <w:tc>
          <w:tcPr>
            <w:tcW w:w="850" w:type="dxa"/>
            <w:gridSpan w:val="2"/>
          </w:tcPr>
          <w:p w14:paraId="7AF9B98C" w14:textId="77777777" w:rsidR="003A368F" w:rsidRPr="00D836C6" w:rsidRDefault="003A368F" w:rsidP="003E394A">
            <w:pPr>
              <w:pStyle w:val="af3"/>
              <w:jc w:val="center"/>
            </w:pPr>
          </w:p>
        </w:tc>
        <w:tc>
          <w:tcPr>
            <w:tcW w:w="993" w:type="dxa"/>
          </w:tcPr>
          <w:p w14:paraId="59503169" w14:textId="77777777" w:rsidR="003A368F" w:rsidRPr="00D836C6" w:rsidRDefault="003A368F" w:rsidP="003E394A">
            <w:pPr>
              <w:pStyle w:val="af3"/>
              <w:jc w:val="center"/>
            </w:pPr>
          </w:p>
        </w:tc>
        <w:tc>
          <w:tcPr>
            <w:tcW w:w="992" w:type="dxa"/>
          </w:tcPr>
          <w:p w14:paraId="7484653B" w14:textId="77777777" w:rsidR="003A368F" w:rsidRPr="00D836C6" w:rsidRDefault="003A368F" w:rsidP="003E394A">
            <w:pPr>
              <w:pStyle w:val="af3"/>
              <w:jc w:val="center"/>
            </w:pPr>
          </w:p>
        </w:tc>
        <w:tc>
          <w:tcPr>
            <w:tcW w:w="1134" w:type="dxa"/>
          </w:tcPr>
          <w:p w14:paraId="162C6B58" w14:textId="77777777" w:rsidR="003A368F" w:rsidRPr="00D836C6" w:rsidRDefault="003A368F" w:rsidP="003E394A">
            <w:pPr>
              <w:pStyle w:val="af3"/>
            </w:pPr>
          </w:p>
        </w:tc>
        <w:tc>
          <w:tcPr>
            <w:tcW w:w="1843" w:type="dxa"/>
          </w:tcPr>
          <w:p w14:paraId="411EB974" w14:textId="77777777" w:rsidR="003A368F" w:rsidRPr="00B52264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(тестовые задания, ситуационные задачи</w:t>
            </w:r>
            <w:r w:rsidRPr="00B522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368F" w:rsidRPr="00070C96" w14:paraId="567468BA" w14:textId="77777777" w:rsidTr="003E394A">
        <w:tc>
          <w:tcPr>
            <w:tcW w:w="534" w:type="dxa"/>
          </w:tcPr>
          <w:p w14:paraId="4895BF80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E07F7F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14:paraId="4687F77D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850" w:type="dxa"/>
            <w:gridSpan w:val="2"/>
          </w:tcPr>
          <w:p w14:paraId="692E53C5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315092D8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14:paraId="7B1E3FFB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898661" w14:textId="77777777" w:rsidR="003A368F" w:rsidRPr="006E68D9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14:paraId="00F51D5F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</w:p>
        </w:tc>
      </w:tr>
    </w:tbl>
    <w:p w14:paraId="28B2D062" w14:textId="506C77C9" w:rsidR="003A368F" w:rsidRDefault="003A368F" w:rsidP="006777B5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3C3461" w14:textId="77777777" w:rsidR="003A368F" w:rsidRPr="002B353D" w:rsidRDefault="003A368F" w:rsidP="006777B5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6F67B2" w14:textId="3053D6E1" w:rsidR="006777B5" w:rsidRDefault="006777B5" w:rsidP="006777B5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DB6A4C1" w14:textId="259F8E57" w:rsidR="00F9701B" w:rsidRPr="002B353D" w:rsidRDefault="00F9701B" w:rsidP="00901175">
      <w:pPr>
        <w:pStyle w:val="a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</w:pPr>
    </w:p>
    <w:p w14:paraId="66E1CC19" w14:textId="1C77D42D" w:rsidR="00203419" w:rsidRPr="00342CC4" w:rsidRDefault="005901C7" w:rsidP="007D72E1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С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r w:rsidRPr="002B353D">
        <w:rPr>
          <w:rFonts w:ascii="Times New Roman" w:hAnsi="Times New Roman" w:cs="Times New Roman"/>
          <w:b/>
          <w:bCs/>
          <w:color w:val="auto"/>
        </w:rPr>
        <w:t>держ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ние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дисциплины,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структурир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r w:rsidRPr="002B353D">
        <w:rPr>
          <w:rFonts w:ascii="Times New Roman" w:hAnsi="Times New Roman" w:cs="Times New Roman"/>
          <w:b/>
          <w:bCs/>
          <w:color w:val="auto"/>
        </w:rPr>
        <w:t>в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нн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r w:rsidRPr="002B353D">
        <w:rPr>
          <w:rFonts w:ascii="Times New Roman" w:hAnsi="Times New Roman" w:cs="Times New Roman"/>
          <w:b/>
          <w:bCs/>
          <w:color w:val="auto"/>
        </w:rPr>
        <w:t>е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п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o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тем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м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 xml:space="preserve"> (</w:t>
      </w:r>
      <w:proofErr w:type="spellStart"/>
      <w:r w:rsidRPr="002B353D">
        <w:rPr>
          <w:rFonts w:ascii="Times New Roman" w:hAnsi="Times New Roman" w:cs="Times New Roman"/>
          <w:b/>
          <w:bCs/>
          <w:color w:val="auto"/>
        </w:rPr>
        <w:t>р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здел</w:t>
      </w:r>
      <w:r w:rsidR="00551B73" w:rsidRPr="002B353D">
        <w:rPr>
          <w:rFonts w:ascii="Times New Roman" w:hAnsi="Times New Roman" w:cs="Times New Roman"/>
          <w:b/>
          <w:bCs/>
          <w:color w:val="auto"/>
        </w:rPr>
        <w:t>a</w:t>
      </w:r>
      <w:r w:rsidRPr="002B353D">
        <w:rPr>
          <w:rFonts w:ascii="Times New Roman" w:hAnsi="Times New Roman" w:cs="Times New Roman"/>
          <w:b/>
          <w:bCs/>
          <w:color w:val="auto"/>
        </w:rPr>
        <w:t>м</w:t>
      </w:r>
      <w:proofErr w:type="spellEnd"/>
      <w:r w:rsidRPr="002B353D">
        <w:rPr>
          <w:rFonts w:ascii="Times New Roman" w:hAnsi="Times New Roman" w:cs="Times New Roman"/>
          <w:b/>
          <w:bCs/>
          <w:color w:val="auto"/>
        </w:rPr>
        <w:t>)</w:t>
      </w:r>
      <w:r w:rsidR="00340419" w:rsidRPr="002B353D">
        <w:rPr>
          <w:rFonts w:ascii="Times New Roman" w:hAnsi="Times New Roman" w:cs="Times New Roman"/>
          <w:b/>
          <w:bCs/>
          <w:color w:val="auto"/>
        </w:rPr>
        <w:t xml:space="preserve"> [</w:t>
      </w:r>
      <w:proofErr w:type="spellStart"/>
      <w:r w:rsidR="00340419" w:rsidRPr="002B353D">
        <w:rPr>
          <w:rFonts w:ascii="Times New Roman" w:hAnsi="Times New Roman" w:cs="Times New Roman"/>
          <w:bCs/>
          <w:color w:val="auto"/>
        </w:rPr>
        <w:t>Р</w:t>
      </w:r>
      <w:r w:rsidR="00551B73" w:rsidRPr="002B353D">
        <w:rPr>
          <w:rFonts w:ascii="Times New Roman" w:hAnsi="Times New Roman" w:cs="Times New Roman"/>
          <w:bCs/>
          <w:color w:val="auto"/>
        </w:rPr>
        <w:t>a</w:t>
      </w:r>
      <w:r w:rsidR="00340419" w:rsidRPr="002B353D">
        <w:rPr>
          <w:rFonts w:ascii="Times New Roman" w:hAnsi="Times New Roman" w:cs="Times New Roman"/>
          <w:bCs/>
          <w:color w:val="auto"/>
        </w:rPr>
        <w:t>б</w:t>
      </w:r>
      <w:r w:rsidR="00551B73" w:rsidRPr="002B353D">
        <w:rPr>
          <w:rFonts w:ascii="Times New Roman" w:hAnsi="Times New Roman" w:cs="Times New Roman"/>
          <w:bCs/>
          <w:color w:val="auto"/>
        </w:rPr>
        <w:t>o</w:t>
      </w:r>
      <w:r w:rsidR="00340419" w:rsidRPr="002B353D">
        <w:rPr>
          <w:rFonts w:ascii="Times New Roman" w:hAnsi="Times New Roman" w:cs="Times New Roman"/>
          <w:bCs/>
          <w:color w:val="auto"/>
        </w:rPr>
        <w:t>чие</w:t>
      </w:r>
      <w:proofErr w:type="spellEnd"/>
      <w:r w:rsidR="00340419" w:rsidRPr="002B353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340419" w:rsidRPr="002B353D">
        <w:rPr>
          <w:rFonts w:ascii="Times New Roman" w:hAnsi="Times New Roman" w:cs="Times New Roman"/>
          <w:bCs/>
          <w:color w:val="auto"/>
        </w:rPr>
        <w:t>пр</w:t>
      </w:r>
      <w:r w:rsidR="00551B73" w:rsidRPr="002B353D">
        <w:rPr>
          <w:rFonts w:ascii="Times New Roman" w:hAnsi="Times New Roman" w:cs="Times New Roman"/>
          <w:bCs/>
          <w:color w:val="auto"/>
        </w:rPr>
        <w:t>o</w:t>
      </w:r>
      <w:r w:rsidR="00340419" w:rsidRPr="002B353D">
        <w:rPr>
          <w:rFonts w:ascii="Times New Roman" w:hAnsi="Times New Roman" w:cs="Times New Roman"/>
          <w:bCs/>
          <w:color w:val="auto"/>
        </w:rPr>
        <w:t>гр</w:t>
      </w:r>
      <w:r w:rsidR="00551B73" w:rsidRPr="002B353D">
        <w:rPr>
          <w:rFonts w:ascii="Times New Roman" w:hAnsi="Times New Roman" w:cs="Times New Roman"/>
          <w:bCs/>
          <w:color w:val="auto"/>
        </w:rPr>
        <w:t>a</w:t>
      </w:r>
      <w:r w:rsidR="00340419" w:rsidRPr="002B353D">
        <w:rPr>
          <w:rFonts w:ascii="Times New Roman" w:hAnsi="Times New Roman" w:cs="Times New Roman"/>
          <w:bCs/>
          <w:color w:val="auto"/>
        </w:rPr>
        <w:t>ммы</w:t>
      </w:r>
      <w:proofErr w:type="spellEnd"/>
      <w:r w:rsidR="00340419" w:rsidRPr="002B353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340419" w:rsidRPr="002B353D">
        <w:rPr>
          <w:rFonts w:ascii="Times New Roman" w:hAnsi="Times New Roman" w:cs="Times New Roman"/>
          <w:bCs/>
          <w:color w:val="auto"/>
        </w:rPr>
        <w:t>п</w:t>
      </w:r>
      <w:r w:rsidR="00551B73" w:rsidRPr="002B353D">
        <w:rPr>
          <w:rFonts w:ascii="Times New Roman" w:hAnsi="Times New Roman" w:cs="Times New Roman"/>
          <w:bCs/>
          <w:color w:val="auto"/>
        </w:rPr>
        <w:t>o</w:t>
      </w:r>
      <w:proofErr w:type="spellEnd"/>
      <w:r w:rsidR="00340419" w:rsidRPr="002B353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340419" w:rsidRPr="002B353D">
        <w:rPr>
          <w:rFonts w:ascii="Times New Roman" w:hAnsi="Times New Roman" w:cs="Times New Roman"/>
          <w:bCs/>
          <w:color w:val="auto"/>
        </w:rPr>
        <w:t>специ</w:t>
      </w:r>
      <w:r w:rsidR="00551B73" w:rsidRPr="002B353D">
        <w:rPr>
          <w:rFonts w:ascii="Times New Roman" w:hAnsi="Times New Roman" w:cs="Times New Roman"/>
          <w:bCs/>
          <w:color w:val="auto"/>
        </w:rPr>
        <w:t>a</w:t>
      </w:r>
      <w:r w:rsidR="00340419" w:rsidRPr="002B353D">
        <w:rPr>
          <w:rFonts w:ascii="Times New Roman" w:hAnsi="Times New Roman" w:cs="Times New Roman"/>
          <w:bCs/>
          <w:color w:val="auto"/>
        </w:rPr>
        <w:t>льн</w:t>
      </w:r>
      <w:r w:rsidR="00551B73" w:rsidRPr="002B353D">
        <w:rPr>
          <w:rFonts w:ascii="Times New Roman" w:hAnsi="Times New Roman" w:cs="Times New Roman"/>
          <w:bCs/>
          <w:color w:val="auto"/>
        </w:rPr>
        <w:t>o</w:t>
      </w:r>
      <w:r w:rsidR="00340419" w:rsidRPr="002B353D">
        <w:rPr>
          <w:rFonts w:ascii="Times New Roman" w:hAnsi="Times New Roman" w:cs="Times New Roman"/>
          <w:bCs/>
          <w:color w:val="auto"/>
        </w:rPr>
        <w:t>стям</w:t>
      </w:r>
      <w:proofErr w:type="spellEnd"/>
      <w:r w:rsidR="00452405" w:rsidRPr="002B353D">
        <w:rPr>
          <w:rFonts w:ascii="Times New Roman" w:hAnsi="Times New Roman" w:cs="Times New Roman"/>
          <w:bCs/>
          <w:color w:val="auto"/>
        </w:rPr>
        <w:t>:</w:t>
      </w:r>
      <w:r w:rsidR="00340419" w:rsidRPr="002B353D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2" w:name="_Hlk41240532"/>
      <w:bookmarkStart w:id="3" w:name="_Hlk41240792"/>
    </w:p>
    <w:p w14:paraId="388EFB16" w14:textId="340A3F85" w:rsidR="003A368F" w:rsidRDefault="003A368F" w:rsidP="00203419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4642"/>
        <w:gridCol w:w="1453"/>
      </w:tblGrid>
      <w:tr w:rsidR="003A368F" w:rsidRPr="00070C96" w14:paraId="62286CB8" w14:textId="77777777" w:rsidTr="003E394A">
        <w:tc>
          <w:tcPr>
            <w:tcW w:w="817" w:type="dxa"/>
            <w:vAlign w:val="center"/>
          </w:tcPr>
          <w:p w14:paraId="6AA2D1B2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2" w:type="dxa"/>
            <w:vAlign w:val="center"/>
          </w:tcPr>
          <w:p w14:paraId="03537F92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4642" w:type="dxa"/>
            <w:vAlign w:val="center"/>
          </w:tcPr>
          <w:p w14:paraId="3551B8B7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раздела (темы)</w:t>
            </w:r>
          </w:p>
          <w:p w14:paraId="1B281290" w14:textId="77777777" w:rsidR="003A368F" w:rsidRPr="00070C96" w:rsidRDefault="003A368F" w:rsidP="003E394A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в дидактических единицах</w:t>
            </w:r>
          </w:p>
        </w:tc>
        <w:tc>
          <w:tcPr>
            <w:tcW w:w="1453" w:type="dxa"/>
            <w:vAlign w:val="center"/>
          </w:tcPr>
          <w:p w14:paraId="6B5CCCC4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Код компетенций</w:t>
            </w:r>
          </w:p>
        </w:tc>
      </w:tr>
      <w:tr w:rsidR="003A368F" w:rsidRPr="00070C96" w14:paraId="5E2F528F" w14:textId="77777777" w:rsidTr="003E394A">
        <w:tc>
          <w:tcPr>
            <w:tcW w:w="817" w:type="dxa"/>
            <w:vAlign w:val="center"/>
          </w:tcPr>
          <w:p w14:paraId="43DFAFE0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776B06D4" w14:textId="77777777" w:rsidR="003A368F" w:rsidRPr="00070C96" w:rsidRDefault="003A368F" w:rsidP="003E394A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Модуль 1</w:t>
            </w:r>
          </w:p>
        </w:tc>
        <w:tc>
          <w:tcPr>
            <w:tcW w:w="1453" w:type="dxa"/>
            <w:vAlign w:val="center"/>
          </w:tcPr>
          <w:p w14:paraId="5FF1E6C7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7B58B4BF" w14:textId="77777777" w:rsidTr="003E394A">
        <w:tc>
          <w:tcPr>
            <w:tcW w:w="817" w:type="dxa"/>
            <w:vAlign w:val="center"/>
          </w:tcPr>
          <w:p w14:paraId="587F11DD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94" w:type="dxa"/>
            <w:gridSpan w:val="2"/>
          </w:tcPr>
          <w:p w14:paraId="1DDD23EE" w14:textId="77777777" w:rsidR="003A368F" w:rsidRPr="00070C96" w:rsidRDefault="003A368F" w:rsidP="003E394A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>Поражение печени при инфекционных заболеваниях</w:t>
            </w:r>
          </w:p>
        </w:tc>
        <w:tc>
          <w:tcPr>
            <w:tcW w:w="1453" w:type="dxa"/>
            <w:vAlign w:val="center"/>
          </w:tcPr>
          <w:p w14:paraId="47B8105E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5CE9A5E6" w14:textId="77777777" w:rsidTr="003E394A">
        <w:tc>
          <w:tcPr>
            <w:tcW w:w="817" w:type="dxa"/>
            <w:vAlign w:val="center"/>
          </w:tcPr>
          <w:p w14:paraId="151AF1FC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45C207EB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лекционного курса</w:t>
            </w:r>
          </w:p>
        </w:tc>
        <w:tc>
          <w:tcPr>
            <w:tcW w:w="1453" w:type="dxa"/>
            <w:vAlign w:val="center"/>
          </w:tcPr>
          <w:p w14:paraId="3FB6A520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2A477BE7" w14:textId="77777777" w:rsidTr="003E394A">
        <w:trPr>
          <w:trHeight w:val="389"/>
        </w:trPr>
        <w:tc>
          <w:tcPr>
            <w:tcW w:w="817" w:type="dxa"/>
            <w:vAlign w:val="center"/>
          </w:tcPr>
          <w:p w14:paraId="0A8E4A44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</w:tcPr>
          <w:p w14:paraId="0FC3C0CA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Поражение печени при инфекционных заболеваниях</w:t>
            </w:r>
          </w:p>
        </w:tc>
        <w:tc>
          <w:tcPr>
            <w:tcW w:w="4642" w:type="dxa"/>
          </w:tcPr>
          <w:p w14:paraId="63C7ADB1" w14:textId="303D5B83" w:rsidR="003A368F" w:rsidRPr="007E4F75" w:rsidRDefault="003A368F" w:rsidP="003E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Поражения печени вирусной этиологии. Клинико-эпидемиологические аспекты хронической</w:t>
            </w:r>
            <w:r w:rsidR="00F74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HBV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HDV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HCV</w:t>
            </w:r>
            <w:r>
              <w:rPr>
                <w:rFonts w:ascii="Times New Roman" w:hAnsi="Times New Roman" w:cs="Times New Roman"/>
              </w:rPr>
              <w:t xml:space="preserve">-инфекции. Поражение печени при герпетических инфекциях (ВПГ, </w:t>
            </w:r>
            <w:r w:rsidR="007B4BF1" w:rsidRPr="007B4BF1">
              <w:rPr>
                <w:rFonts w:ascii="Times New Roman" w:hAnsi="Times New Roman" w:cs="Times New Roman"/>
              </w:rPr>
              <w:t>VZV</w:t>
            </w:r>
            <w:r w:rsidR="007B4BF1">
              <w:rPr>
                <w:rFonts w:ascii="Times New Roman" w:hAnsi="Times New Roman" w:cs="Times New Roman"/>
              </w:rPr>
              <w:t>,</w:t>
            </w:r>
            <w:r w:rsidR="007B4BF1" w:rsidRPr="007B4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ВЭБ, ЦМВ)</w:t>
            </w:r>
            <w:r w:rsidR="007B4B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Бактериальные поражения печени </w:t>
            </w:r>
            <w:bookmarkStart w:id="4" w:name="_Hlk104499612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листериоз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лептоспироз, сепсис). </w:t>
            </w:r>
            <w:bookmarkEnd w:id="4"/>
          </w:p>
        </w:tc>
        <w:tc>
          <w:tcPr>
            <w:tcW w:w="1453" w:type="dxa"/>
            <w:vAlign w:val="center"/>
          </w:tcPr>
          <w:p w14:paraId="7E5F54DC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368F" w:rsidRPr="00070C96" w14:paraId="67BEFEB7" w14:textId="77777777" w:rsidTr="003E394A">
        <w:tc>
          <w:tcPr>
            <w:tcW w:w="817" w:type="dxa"/>
            <w:vAlign w:val="center"/>
          </w:tcPr>
          <w:p w14:paraId="136909B0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  <w:vAlign w:val="center"/>
          </w:tcPr>
          <w:p w14:paraId="3FA56454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14:paraId="4706B79E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1A73F2D6" w14:textId="77777777" w:rsidTr="003E394A">
        <w:tc>
          <w:tcPr>
            <w:tcW w:w="817" w:type="dxa"/>
            <w:vAlign w:val="center"/>
          </w:tcPr>
          <w:p w14:paraId="253E95EA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070C9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070C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6D09E6E8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заболеваний печени</w:t>
            </w:r>
          </w:p>
        </w:tc>
        <w:tc>
          <w:tcPr>
            <w:tcW w:w="4642" w:type="dxa"/>
          </w:tcPr>
          <w:p w14:paraId="2FEC3543" w14:textId="77777777" w:rsidR="003A368F" w:rsidRPr="00A164F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A164F6">
              <w:rPr>
                <w:rFonts w:ascii="Times New Roman" w:hAnsi="Times New Roman" w:cs="Times New Roman"/>
              </w:rPr>
              <w:t>Методы диагностики заболеваний печени</w:t>
            </w:r>
          </w:p>
          <w:p w14:paraId="13C4233C" w14:textId="77777777" w:rsidR="003A368F" w:rsidRPr="00070C96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</w:rPr>
            </w:pPr>
            <w:r w:rsidRPr="00A164F6">
              <w:rPr>
                <w:rFonts w:ascii="Times New Roman" w:hAnsi="Times New Roman" w:cs="Times New Roman"/>
              </w:rPr>
              <w:t xml:space="preserve">эпидемиологическая, клиническая (пропедевтика), лабораторная (специфическая, оценка функционального состояния печени), инструментальная (лучевые методы диагностики: УЗИ, КТ, ЯМР; другие: радиоизотопные; визуализация желчных путей: рентгенография, эндоскопические методы (пероральная холецистография, в/в </w:t>
            </w:r>
            <w:proofErr w:type="spellStart"/>
            <w:r w:rsidRPr="00A164F6">
              <w:rPr>
                <w:rFonts w:ascii="Times New Roman" w:hAnsi="Times New Roman" w:cs="Times New Roman"/>
              </w:rPr>
              <w:t>холангиография</w:t>
            </w:r>
            <w:proofErr w:type="spellEnd"/>
            <w:r w:rsidRPr="00A164F6">
              <w:rPr>
                <w:rFonts w:ascii="Times New Roman" w:hAnsi="Times New Roman" w:cs="Times New Roman"/>
              </w:rPr>
              <w:t xml:space="preserve">, эндоскопическая ретроградная </w:t>
            </w:r>
            <w:proofErr w:type="spellStart"/>
            <w:r w:rsidRPr="00A164F6">
              <w:rPr>
                <w:rFonts w:ascii="Times New Roman" w:hAnsi="Times New Roman" w:cs="Times New Roman"/>
              </w:rPr>
              <w:t>холангиопанкреатикография</w:t>
            </w:r>
            <w:proofErr w:type="spellEnd"/>
            <w:r w:rsidRPr="00A164F6">
              <w:rPr>
                <w:rFonts w:ascii="Times New Roman" w:hAnsi="Times New Roman" w:cs="Times New Roman"/>
              </w:rPr>
              <w:t xml:space="preserve">, эндоскопическая </w:t>
            </w:r>
            <w:proofErr w:type="spellStart"/>
            <w:r w:rsidRPr="00A164F6">
              <w:rPr>
                <w:rFonts w:ascii="Times New Roman" w:hAnsi="Times New Roman" w:cs="Times New Roman"/>
              </w:rPr>
              <w:t>папиллосфинктеротомия</w:t>
            </w:r>
            <w:proofErr w:type="spellEnd"/>
            <w:r w:rsidRPr="00A164F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53" w:type="dxa"/>
            <w:vAlign w:val="center"/>
          </w:tcPr>
          <w:p w14:paraId="66886ABE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368F" w:rsidRPr="00070C96" w14:paraId="649FEFE3" w14:textId="77777777" w:rsidTr="003E394A">
        <w:tc>
          <w:tcPr>
            <w:tcW w:w="817" w:type="dxa"/>
            <w:vAlign w:val="center"/>
          </w:tcPr>
          <w:p w14:paraId="6D37C039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</w:tcPr>
          <w:p w14:paraId="0ED64BA9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_Hlk104500900"/>
            <w:r>
              <w:rPr>
                <w:rFonts w:ascii="Times New Roman" w:hAnsi="Times New Roman" w:cs="Times New Roman"/>
                <w:b/>
                <w:bCs/>
              </w:rPr>
              <w:t>Диагностика и лечение ХВГ на современном этапе</w:t>
            </w:r>
            <w:bookmarkEnd w:id="5"/>
          </w:p>
        </w:tc>
        <w:tc>
          <w:tcPr>
            <w:tcW w:w="4642" w:type="dxa"/>
          </w:tcPr>
          <w:p w14:paraId="4E215D19" w14:textId="77777777" w:rsidR="003A368F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35AD6">
              <w:rPr>
                <w:rFonts w:ascii="Times New Roman" w:hAnsi="Times New Roman" w:cs="Times New Roman"/>
              </w:rPr>
              <w:t xml:space="preserve">Принципы </w:t>
            </w:r>
            <w:r>
              <w:rPr>
                <w:rFonts w:ascii="Times New Roman" w:hAnsi="Times New Roman" w:cs="Times New Roman"/>
              </w:rPr>
              <w:t xml:space="preserve">диагностики и </w:t>
            </w:r>
            <w:r w:rsidRPr="00135AD6">
              <w:rPr>
                <w:rFonts w:ascii="Times New Roman" w:hAnsi="Times New Roman" w:cs="Times New Roman"/>
              </w:rPr>
              <w:t xml:space="preserve">лечения хронических вирусных гепатитов. </w:t>
            </w:r>
            <w:r>
              <w:rPr>
                <w:rFonts w:ascii="Times New Roman" w:hAnsi="Times New Roman" w:cs="Times New Roman"/>
              </w:rPr>
              <w:t xml:space="preserve">Этиотропная и патогенетическая терапия хронических вирусных гепатитов. </w:t>
            </w:r>
          </w:p>
          <w:p w14:paraId="70FD6597" w14:textId="550B0905" w:rsidR="003A368F" w:rsidRPr="00792915" w:rsidRDefault="003A368F" w:rsidP="00F243D0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35AD6">
              <w:rPr>
                <w:rFonts w:ascii="Times New Roman" w:hAnsi="Times New Roman" w:cs="Times New Roman"/>
              </w:rPr>
              <w:t xml:space="preserve">Принципы противовирусной терапии хронических ВГ – показания и противопоказания для лечения препаратами </w:t>
            </w:r>
            <w:r w:rsidR="00F243D0">
              <w:rPr>
                <w:rFonts w:ascii="Times New Roman" w:hAnsi="Times New Roman" w:cs="Times New Roman"/>
              </w:rPr>
              <w:t>альфа</w:t>
            </w:r>
            <w:r w:rsidRPr="00135AD6">
              <w:rPr>
                <w:rFonts w:ascii="Times New Roman" w:hAnsi="Times New Roman" w:cs="Times New Roman"/>
              </w:rPr>
              <w:t xml:space="preserve"> –ИФН, комбинированная терапия,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безинтерфероновая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терапия, </w:t>
            </w:r>
            <w:r w:rsidRPr="00135AD6">
              <w:rPr>
                <w:rFonts w:ascii="Times New Roman" w:hAnsi="Times New Roman" w:cs="Times New Roman"/>
              </w:rPr>
              <w:t>мониторинг лечения. Диспансеризация.</w:t>
            </w:r>
          </w:p>
        </w:tc>
        <w:tc>
          <w:tcPr>
            <w:tcW w:w="1453" w:type="dxa"/>
            <w:vAlign w:val="center"/>
          </w:tcPr>
          <w:p w14:paraId="442F4612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lastRenderedPageBreak/>
              <w:t>ПК-</w:t>
            </w:r>
            <w:r>
              <w:rPr>
                <w:rFonts w:ascii="Times New Roman" w:hAnsi="Times New Roman" w:cs="Times New Roman"/>
              </w:rPr>
              <w:t>1</w:t>
            </w:r>
            <w:r w:rsidRPr="00CA10FA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368F" w:rsidRPr="00CA10FA" w14:paraId="1956F73C" w14:textId="77777777" w:rsidTr="003E394A">
        <w:tc>
          <w:tcPr>
            <w:tcW w:w="817" w:type="dxa"/>
            <w:vAlign w:val="center"/>
          </w:tcPr>
          <w:p w14:paraId="66C2BF04" w14:textId="77777777" w:rsidR="003A368F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5826D757" w14:textId="77777777" w:rsidR="003A368F" w:rsidRPr="00F03E9C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E9C">
              <w:rPr>
                <w:rFonts w:ascii="Times New Roman" w:hAnsi="Times New Roman" w:cs="Times New Roman"/>
                <w:b/>
                <w:bCs/>
              </w:rPr>
              <w:t>Раздел 2. Циррозы печени</w:t>
            </w:r>
          </w:p>
        </w:tc>
        <w:tc>
          <w:tcPr>
            <w:tcW w:w="1453" w:type="dxa"/>
            <w:vAlign w:val="center"/>
          </w:tcPr>
          <w:p w14:paraId="65200B1B" w14:textId="77777777" w:rsidR="003A368F" w:rsidRPr="00CA10FA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0D6E62C4" w14:textId="77777777" w:rsidTr="003E394A">
        <w:tc>
          <w:tcPr>
            <w:tcW w:w="817" w:type="dxa"/>
            <w:vAlign w:val="center"/>
          </w:tcPr>
          <w:p w14:paraId="385765E8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2" w:type="dxa"/>
          </w:tcPr>
          <w:p w14:paraId="0BED3619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Циррозы печени</w:t>
            </w:r>
          </w:p>
          <w:p w14:paraId="26411521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2" w:type="dxa"/>
          </w:tcPr>
          <w:p w14:paraId="29D467BC" w14:textId="5B2BFC53" w:rsidR="003A368F" w:rsidRDefault="00F74E43" w:rsidP="007B79A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74E43">
              <w:rPr>
                <w:rFonts w:ascii="Times New Roman" w:hAnsi="Times New Roman" w:cs="Times New Roman"/>
              </w:rPr>
              <w:t>Исходы ХВГ. Циррозы печени. Внепеченочные проявления ХВГ. Асцит. Механизм возникновения. Диагностические подходы. Принципы диагностики и лечения циррозов печени. Реабилитация. Гепатоцеллюлярная карцинома.</w:t>
            </w:r>
          </w:p>
        </w:tc>
        <w:tc>
          <w:tcPr>
            <w:tcW w:w="1453" w:type="dxa"/>
            <w:vAlign w:val="center"/>
          </w:tcPr>
          <w:p w14:paraId="549C5B7B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  <w:r w:rsidRPr="00CA10FA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368F" w:rsidRPr="00070C96" w14:paraId="229EDE73" w14:textId="77777777" w:rsidTr="003E394A">
        <w:tc>
          <w:tcPr>
            <w:tcW w:w="817" w:type="dxa"/>
            <w:vAlign w:val="center"/>
          </w:tcPr>
          <w:p w14:paraId="5ECFADF3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60513EAF" w14:textId="77777777" w:rsidR="003A368F" w:rsidRPr="00070C96" w:rsidRDefault="003A368F" w:rsidP="003E3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Модуль 2</w:t>
            </w:r>
          </w:p>
        </w:tc>
        <w:tc>
          <w:tcPr>
            <w:tcW w:w="1453" w:type="dxa"/>
            <w:vAlign w:val="center"/>
          </w:tcPr>
          <w:p w14:paraId="27DE9FA2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684D855F" w14:textId="77777777" w:rsidTr="003E394A">
        <w:tc>
          <w:tcPr>
            <w:tcW w:w="817" w:type="dxa"/>
            <w:vAlign w:val="center"/>
          </w:tcPr>
          <w:p w14:paraId="43C89807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017D0B81" w14:textId="77777777" w:rsidR="003A368F" w:rsidRPr="00070C96" w:rsidRDefault="003A368F" w:rsidP="003E394A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070C9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03C38">
              <w:rPr>
                <w:rFonts w:ascii="Times New Roman" w:hAnsi="Times New Roman" w:cs="Times New Roman"/>
                <w:b/>
                <w:bCs/>
              </w:rPr>
              <w:t>Поражения печени при паразитарных инвазиях</w:t>
            </w:r>
          </w:p>
        </w:tc>
        <w:tc>
          <w:tcPr>
            <w:tcW w:w="1453" w:type="dxa"/>
            <w:vAlign w:val="center"/>
          </w:tcPr>
          <w:p w14:paraId="352F07DD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7D02DC0E" w14:textId="77777777" w:rsidTr="003E394A">
        <w:tc>
          <w:tcPr>
            <w:tcW w:w="817" w:type="dxa"/>
            <w:vAlign w:val="center"/>
          </w:tcPr>
          <w:p w14:paraId="4E7040B9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  <w:vAlign w:val="center"/>
          </w:tcPr>
          <w:p w14:paraId="436FE9D3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14:paraId="376A1DB8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7639D1C9" w14:textId="77777777" w:rsidTr="003E394A">
        <w:tc>
          <w:tcPr>
            <w:tcW w:w="817" w:type="dxa"/>
            <w:vAlign w:val="center"/>
          </w:tcPr>
          <w:p w14:paraId="71C0F879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070C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14:paraId="13092FAC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Поражения печени при гельминтозах</w:t>
            </w:r>
          </w:p>
        </w:tc>
        <w:tc>
          <w:tcPr>
            <w:tcW w:w="4642" w:type="dxa"/>
          </w:tcPr>
          <w:p w14:paraId="62769ABF" w14:textId="77777777" w:rsidR="003A368F" w:rsidRDefault="003A368F" w:rsidP="003E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Поражения печени при паразитарных заболеваниях. Принципы диагностики, лечения и профилактики.</w:t>
            </w:r>
          </w:p>
          <w:p w14:paraId="7B1B733D" w14:textId="77777777" w:rsidR="003A368F" w:rsidRPr="005E734E" w:rsidRDefault="003A368F" w:rsidP="003E39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Эхинококоз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описторхоз, </w:t>
            </w:r>
            <w:proofErr w:type="spellStart"/>
            <w:r>
              <w:rPr>
                <w:rFonts w:ascii="Times New Roman" w:hAnsi="Times New Roman" w:cs="Times New Roman"/>
              </w:rPr>
              <w:t>токсокароз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Клинико-эпидемиологическая диагностика. Лабораторно-инструментальные исследования. </w:t>
            </w:r>
            <w:r w:rsidRPr="009F7698">
              <w:rPr>
                <w:rFonts w:ascii="Times New Roman" w:hAnsi="Times New Roman" w:cs="Times New Roman"/>
              </w:rPr>
              <w:t xml:space="preserve">Дифференциальная диагностика. </w:t>
            </w:r>
            <w:r>
              <w:rPr>
                <w:rFonts w:ascii="Times New Roman" w:hAnsi="Times New Roman" w:cs="Times New Roman"/>
              </w:rPr>
              <w:t>Принципы лечения и диспансерного наблюдения.</w:t>
            </w:r>
          </w:p>
        </w:tc>
        <w:tc>
          <w:tcPr>
            <w:tcW w:w="1453" w:type="dxa"/>
            <w:vAlign w:val="center"/>
          </w:tcPr>
          <w:p w14:paraId="6720F3E7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  <w:r w:rsidRPr="00CA10FA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368F" w:rsidRPr="00070C96" w14:paraId="783A68D7" w14:textId="77777777" w:rsidTr="003E394A">
        <w:tc>
          <w:tcPr>
            <w:tcW w:w="817" w:type="dxa"/>
            <w:vAlign w:val="center"/>
          </w:tcPr>
          <w:p w14:paraId="2332094D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2" w:type="dxa"/>
            <w:vAlign w:val="center"/>
          </w:tcPr>
          <w:p w14:paraId="519B9D6C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Поражения печени при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протозоозах</w:t>
            </w:r>
            <w:proofErr w:type="spellEnd"/>
          </w:p>
        </w:tc>
        <w:tc>
          <w:tcPr>
            <w:tcW w:w="4642" w:type="dxa"/>
          </w:tcPr>
          <w:p w14:paraId="59F318E4" w14:textId="77777777" w:rsidR="003A368F" w:rsidRDefault="003A368F" w:rsidP="003E394A">
            <w:pPr>
              <w:rPr>
                <w:rFonts w:ascii="Times New Roman" w:hAnsi="Times New Roman" w:cs="Times New Roman"/>
              </w:rPr>
            </w:pPr>
            <w:bookmarkStart w:id="6" w:name="_Hlk104544009"/>
            <w:proofErr w:type="spellStart"/>
            <w:r>
              <w:rPr>
                <w:rFonts w:ascii="Times New Roman" w:hAnsi="Times New Roman" w:cs="Times New Roman"/>
              </w:rPr>
              <w:t>Лямблиоз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амебиаз, токсоплазмоз, малярия. </w:t>
            </w:r>
            <w:r w:rsidRPr="009F7698">
              <w:rPr>
                <w:rFonts w:ascii="Times New Roman" w:hAnsi="Times New Roman" w:cs="Times New Roman"/>
              </w:rPr>
              <w:t>Клинико-эпидемиологическая диагностика. Лабораторно-инструментальные исследования.</w:t>
            </w:r>
            <w:r>
              <w:rPr>
                <w:rFonts w:ascii="Times New Roman" w:hAnsi="Times New Roman" w:cs="Times New Roman"/>
              </w:rPr>
              <w:t xml:space="preserve"> Дифференциальная диагностика.</w:t>
            </w:r>
            <w:r w:rsidRPr="009F7698">
              <w:rPr>
                <w:rFonts w:ascii="Times New Roman" w:hAnsi="Times New Roman" w:cs="Times New Roman"/>
              </w:rPr>
              <w:t xml:space="preserve"> Принципы лечения и диспансерного наблюдения.</w:t>
            </w:r>
            <w:bookmarkEnd w:id="6"/>
          </w:p>
        </w:tc>
        <w:tc>
          <w:tcPr>
            <w:tcW w:w="1453" w:type="dxa"/>
            <w:vAlign w:val="center"/>
          </w:tcPr>
          <w:p w14:paraId="5E0EC8CE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  <w:r w:rsidRPr="00CA10FA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368F" w:rsidRPr="00070C96" w14:paraId="29C7D3EB" w14:textId="77777777" w:rsidTr="003E394A">
        <w:tc>
          <w:tcPr>
            <w:tcW w:w="817" w:type="dxa"/>
            <w:vAlign w:val="center"/>
          </w:tcPr>
          <w:p w14:paraId="73D4F06C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4B1843DD" w14:textId="11D5FE3E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070C96">
              <w:rPr>
                <w:rFonts w:ascii="Times New Roman" w:hAnsi="Times New Roman" w:cs="Times New Roman"/>
                <w:b/>
                <w:bCs/>
              </w:rPr>
              <w:t>.</w:t>
            </w:r>
            <w:r w:rsidR="00F74E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bookmarkStart w:id="7" w:name="_Hlk104546216"/>
            <w:r>
              <w:rPr>
                <w:rFonts w:ascii="Times New Roman" w:hAnsi="Times New Roman" w:cs="Times New Roman"/>
                <w:b/>
                <w:bCs/>
              </w:rPr>
              <w:t>Неинфекционные заболевания печени</w:t>
            </w:r>
            <w:bookmarkEnd w:id="7"/>
          </w:p>
        </w:tc>
        <w:tc>
          <w:tcPr>
            <w:tcW w:w="1453" w:type="dxa"/>
            <w:vAlign w:val="center"/>
          </w:tcPr>
          <w:p w14:paraId="7CF04D06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051FC466" w14:textId="77777777" w:rsidTr="003E394A">
        <w:trPr>
          <w:trHeight w:val="244"/>
        </w:trPr>
        <w:tc>
          <w:tcPr>
            <w:tcW w:w="817" w:type="dxa"/>
            <w:vAlign w:val="center"/>
          </w:tcPr>
          <w:p w14:paraId="7219B835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</w:tcPr>
          <w:p w14:paraId="5FBCC14A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лекционного курса</w:t>
            </w:r>
          </w:p>
        </w:tc>
        <w:tc>
          <w:tcPr>
            <w:tcW w:w="1453" w:type="dxa"/>
            <w:vAlign w:val="center"/>
          </w:tcPr>
          <w:p w14:paraId="67500D6C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590470B4" w14:textId="77777777" w:rsidTr="003E394A">
        <w:tc>
          <w:tcPr>
            <w:tcW w:w="817" w:type="dxa"/>
            <w:vAlign w:val="center"/>
          </w:tcPr>
          <w:p w14:paraId="2EBE4091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2" w:type="dxa"/>
          </w:tcPr>
          <w:p w14:paraId="53BFC767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Дифференциальная диагностика заболеваний печени</w:t>
            </w:r>
          </w:p>
        </w:tc>
        <w:tc>
          <w:tcPr>
            <w:tcW w:w="4642" w:type="dxa"/>
          </w:tcPr>
          <w:p w14:paraId="7F519441" w14:textId="77777777" w:rsidR="003A368F" w:rsidRPr="00135AD6" w:rsidRDefault="003A368F" w:rsidP="003E394A">
            <w:pPr>
              <w:rPr>
                <w:rFonts w:ascii="Times New Roman" w:hAnsi="Times New Roman" w:cs="Times New Roman"/>
              </w:rPr>
            </w:pPr>
            <w:r w:rsidRPr="00135AD6">
              <w:rPr>
                <w:rFonts w:ascii="Times New Roman" w:hAnsi="Times New Roman" w:cs="Times New Roman"/>
              </w:rPr>
              <w:t>Диф</w:t>
            </w:r>
            <w:r>
              <w:rPr>
                <w:rFonts w:ascii="Times New Roman" w:hAnsi="Times New Roman" w:cs="Times New Roman"/>
              </w:rPr>
              <w:t xml:space="preserve">ференциальная диагностика ВГ </w:t>
            </w:r>
            <w:r w:rsidRPr="00135AD6">
              <w:rPr>
                <w:rFonts w:ascii="Times New Roman" w:hAnsi="Times New Roman" w:cs="Times New Roman"/>
              </w:rPr>
              <w:t xml:space="preserve">с наследственными заболеваниями, аутоиммунным гепатитом, хроническими </w:t>
            </w:r>
            <w:r w:rsidRPr="00AA6993">
              <w:rPr>
                <w:rFonts w:ascii="Times New Roman" w:hAnsi="Times New Roman" w:cs="Times New Roman"/>
                <w:highlight w:val="green"/>
              </w:rPr>
              <w:t>ВГ</w:t>
            </w:r>
            <w:r w:rsidRPr="00135AD6">
              <w:rPr>
                <w:rFonts w:ascii="Times New Roman" w:hAnsi="Times New Roman" w:cs="Times New Roman"/>
              </w:rPr>
              <w:t xml:space="preserve"> неинфекционной природы.</w:t>
            </w:r>
          </w:p>
          <w:p w14:paraId="77B179A5" w14:textId="77777777" w:rsidR="003A368F" w:rsidRPr="00792915" w:rsidRDefault="003A368F" w:rsidP="003E394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135AD6">
              <w:rPr>
                <w:rFonts w:ascii="Times New Roman" w:hAnsi="Times New Roman" w:cs="Times New Roman"/>
              </w:rPr>
              <w:t>- Алкогольный гепатит в сочетании с вирусным</w:t>
            </w:r>
            <w:r>
              <w:rPr>
                <w:rFonts w:ascii="Times New Roman" w:hAnsi="Times New Roman" w:cs="Times New Roman"/>
              </w:rPr>
              <w:t xml:space="preserve">. Первичный </w:t>
            </w:r>
            <w:proofErr w:type="spellStart"/>
            <w:r>
              <w:rPr>
                <w:rFonts w:ascii="Times New Roman" w:hAnsi="Times New Roman" w:cs="Times New Roman"/>
              </w:rPr>
              <w:t>биллиарный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цирроз: </w:t>
            </w:r>
            <w:r w:rsidRPr="00126FA8">
              <w:rPr>
                <w:rFonts w:ascii="Times New Roman" w:hAnsi="Times New Roman" w:cs="Times New Roman"/>
              </w:rPr>
              <w:t>этиология, клинико-эпидемиологические проявления, диагностика, лечение и прогноз.</w:t>
            </w:r>
          </w:p>
        </w:tc>
        <w:tc>
          <w:tcPr>
            <w:tcW w:w="1453" w:type="dxa"/>
            <w:vAlign w:val="center"/>
          </w:tcPr>
          <w:p w14:paraId="6E94AED7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368F" w:rsidRPr="00070C96" w14:paraId="461B6234" w14:textId="77777777" w:rsidTr="003E394A">
        <w:tc>
          <w:tcPr>
            <w:tcW w:w="817" w:type="dxa"/>
            <w:vAlign w:val="center"/>
          </w:tcPr>
          <w:p w14:paraId="1A649A4F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2"/>
            <w:vAlign w:val="center"/>
          </w:tcPr>
          <w:p w14:paraId="20809846" w14:textId="77777777" w:rsidR="003A368F" w:rsidRPr="00070C96" w:rsidRDefault="003A368F" w:rsidP="003E394A">
            <w:pPr>
              <w:rPr>
                <w:rFonts w:ascii="Times New Roman" w:hAnsi="Times New Roman" w:cs="Times New Roman"/>
                <w:b/>
                <w:bCs/>
              </w:rPr>
            </w:pPr>
            <w:r w:rsidRPr="00070C96">
              <w:rPr>
                <w:rFonts w:ascii="Times New Roman" w:hAnsi="Times New Roman" w:cs="Times New Roman"/>
                <w:b/>
                <w:bCs/>
              </w:rPr>
              <w:t>Содержание темы практического занятия</w:t>
            </w:r>
          </w:p>
        </w:tc>
        <w:tc>
          <w:tcPr>
            <w:tcW w:w="1453" w:type="dxa"/>
            <w:vAlign w:val="center"/>
          </w:tcPr>
          <w:p w14:paraId="005E8B87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3A368F" w:rsidRPr="00070C96" w14:paraId="0EF9F9C3" w14:textId="77777777" w:rsidTr="003E394A">
        <w:tc>
          <w:tcPr>
            <w:tcW w:w="817" w:type="dxa"/>
            <w:vAlign w:val="center"/>
          </w:tcPr>
          <w:p w14:paraId="23934C85" w14:textId="77777777" w:rsidR="003A368F" w:rsidRPr="00070C96" w:rsidRDefault="003A368F" w:rsidP="003E394A">
            <w:pPr>
              <w:spacing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70C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0C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14:paraId="64EB5432" w14:textId="77777777" w:rsidR="003A368F" w:rsidRPr="00403C38" w:rsidRDefault="003A368F" w:rsidP="003E394A">
            <w:pPr>
              <w:spacing w:line="120" w:lineRule="atLeast"/>
              <w:rPr>
                <w:rFonts w:ascii="Times New Roman" w:hAnsi="Times New Roman" w:cs="Times New Roman"/>
                <w:b/>
                <w:bCs/>
              </w:rPr>
            </w:pPr>
            <w:r w:rsidRPr="00403C38">
              <w:rPr>
                <w:rFonts w:ascii="Times New Roman" w:hAnsi="Times New Roman" w:cs="Times New Roman"/>
                <w:b/>
                <w:bCs/>
              </w:rPr>
              <w:t>Поражения печени у беременных</w:t>
            </w:r>
          </w:p>
        </w:tc>
        <w:tc>
          <w:tcPr>
            <w:tcW w:w="4642" w:type="dxa"/>
          </w:tcPr>
          <w:p w14:paraId="7B6A63DD" w14:textId="77777777" w:rsidR="00F74E43" w:rsidRPr="00F74E43" w:rsidRDefault="00F74E43" w:rsidP="00F74E43">
            <w:pPr>
              <w:jc w:val="both"/>
              <w:rPr>
                <w:rFonts w:ascii="Times New Roman" w:hAnsi="Times New Roman" w:cs="Times New Roman"/>
              </w:rPr>
            </w:pPr>
            <w:r w:rsidRPr="00F74E43"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Pr="00F74E43">
              <w:rPr>
                <w:rFonts w:ascii="Times New Roman" w:hAnsi="Times New Roman" w:cs="Times New Roman"/>
              </w:rPr>
              <w:t>гепатобилиарной</w:t>
            </w:r>
            <w:proofErr w:type="spellEnd"/>
            <w:r w:rsidRPr="00F74E43">
              <w:rPr>
                <w:rFonts w:ascii="Times New Roman" w:hAnsi="Times New Roman" w:cs="Times New Roman"/>
              </w:rPr>
              <w:t xml:space="preserve"> системы у беременных.</w:t>
            </w:r>
          </w:p>
          <w:p w14:paraId="1CD99D92" w14:textId="3B860468" w:rsidR="003A368F" w:rsidRPr="005E734E" w:rsidRDefault="00F74E43" w:rsidP="00F74E43">
            <w:pPr>
              <w:jc w:val="both"/>
              <w:rPr>
                <w:rFonts w:ascii="Times New Roman" w:hAnsi="Times New Roman" w:cs="Times New Roman"/>
              </w:rPr>
            </w:pPr>
            <w:r w:rsidRPr="00F74E43">
              <w:rPr>
                <w:rFonts w:ascii="Times New Roman" w:hAnsi="Times New Roman" w:cs="Times New Roman"/>
              </w:rPr>
              <w:t xml:space="preserve">Нормальная беременность. Острая жировая печень. </w:t>
            </w:r>
            <w:proofErr w:type="spellStart"/>
            <w:r w:rsidRPr="00F74E43">
              <w:rPr>
                <w:rFonts w:ascii="Times New Roman" w:hAnsi="Times New Roman" w:cs="Times New Roman"/>
              </w:rPr>
              <w:t>Холестаз</w:t>
            </w:r>
            <w:proofErr w:type="spellEnd"/>
            <w:r w:rsidRPr="00F74E43">
              <w:rPr>
                <w:rFonts w:ascii="Times New Roman" w:hAnsi="Times New Roman" w:cs="Times New Roman"/>
              </w:rPr>
              <w:t xml:space="preserve"> беременных. Вирусные гепатиты у беременных. </w:t>
            </w:r>
            <w:proofErr w:type="spellStart"/>
            <w:r w:rsidRPr="00F74E43">
              <w:rPr>
                <w:rFonts w:ascii="Times New Roman" w:hAnsi="Times New Roman" w:cs="Times New Roman"/>
              </w:rPr>
              <w:t>Гестозы</w:t>
            </w:r>
            <w:proofErr w:type="spellEnd"/>
            <w:r w:rsidRPr="00F74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vAlign w:val="center"/>
          </w:tcPr>
          <w:p w14:paraId="637EB531" w14:textId="77777777" w:rsidR="003A368F" w:rsidRPr="00070C96" w:rsidRDefault="003A368F" w:rsidP="003E394A">
            <w:pPr>
              <w:tabs>
                <w:tab w:val="left" w:pos="708"/>
                <w:tab w:val="right" w:leader="underscore" w:pos="9639"/>
              </w:tabs>
              <w:spacing w:line="120" w:lineRule="atLeast"/>
              <w:rPr>
                <w:rFonts w:ascii="Times New Roman" w:hAnsi="Times New Roman" w:cs="Times New Roman"/>
              </w:rPr>
            </w:pPr>
            <w:r w:rsidRPr="00CA10FA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8339EDF" w14:textId="5DF3C84D" w:rsidR="003A368F" w:rsidRDefault="003A368F" w:rsidP="00203419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C5808BD" w14:textId="20C63870" w:rsidR="003A368F" w:rsidRDefault="003A368F" w:rsidP="00203419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F6FF7AE" w14:textId="77777777" w:rsidR="003A368F" w:rsidRDefault="003A368F" w:rsidP="00203419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bCs/>
          <w:color w:val="auto"/>
        </w:rPr>
      </w:pPr>
    </w:p>
    <w:bookmarkEnd w:id="2"/>
    <w:bookmarkEnd w:id="3"/>
    <w:p w14:paraId="528845D1" w14:textId="77777777" w:rsidR="00F74E43" w:rsidRDefault="00F74E43" w:rsidP="0079245F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57E722D" w14:textId="1F63CBA5" w:rsidR="00B14C7F" w:rsidRPr="00482CBD" w:rsidRDefault="00B14C7F" w:rsidP="0079245F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b/>
          <w:sz w:val="24"/>
          <w:szCs w:val="24"/>
        </w:rPr>
        <w:lastRenderedPageBreak/>
        <w:t xml:space="preserve">ТЕЗИСЫ ЛЕКЦИЙ, ПЛAНЫ ПРAКТИЧЕСКИЙ ЗAНЯТИЙ, ЗAДAНИЯ ДЛЯ 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СAМ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СТ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ЯТЕЛЬН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Й РAБ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ТЫ И СAМ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НТР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ЛЯ</w:t>
      </w:r>
    </w:p>
    <w:p w14:paraId="6EEF0CAD" w14:textId="77777777" w:rsidR="00CC33E4" w:rsidRPr="003909AB" w:rsidRDefault="00CC33E4" w:rsidP="001D537D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C62B00" w14:textId="77777777" w:rsidR="00437799" w:rsidRPr="00482CBD" w:rsidRDefault="006B7343" w:rsidP="001D537D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8" w:name="_Hlk41644176"/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551B73"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O</w:t>
      </w:r>
      <w:r w:rsidRPr="00482CBD">
        <w:rPr>
          <w:rFonts w:ascii="Times New Roman" w:hAnsi="Times New Roman"/>
          <w:b/>
          <w:sz w:val="24"/>
          <w:szCs w:val="24"/>
          <w:shd w:val="clear" w:color="auto" w:fill="FFFFFF"/>
        </w:rPr>
        <w:t>ДУЛЬ 1</w:t>
      </w:r>
    </w:p>
    <w:p w14:paraId="446C9D67" w14:textId="47A67E2B" w:rsidR="0006240A" w:rsidRPr="00092682" w:rsidRDefault="00ED35FD" w:rsidP="001D537D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551B73"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="006B7343"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>здел</w:t>
      </w:r>
      <w:proofErr w:type="spellEnd"/>
      <w:r w:rsidR="007C5BEC"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92682"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>1. Поражение печени при инфекционных заболеваниях</w:t>
      </w:r>
    </w:p>
    <w:p w14:paraId="26C754A8" w14:textId="77777777" w:rsidR="007D72E1" w:rsidRPr="00092682" w:rsidRDefault="007D72E1" w:rsidP="001D537D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highlight w:val="green"/>
          <w:shd w:val="clear" w:color="auto" w:fill="FFFFFF"/>
        </w:rPr>
      </w:pPr>
    </w:p>
    <w:p w14:paraId="7082C85B" w14:textId="5DD7B52C" w:rsidR="00092682" w:rsidRDefault="00092682" w:rsidP="007B4BF1">
      <w:pPr>
        <w:pStyle w:val="17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F110E">
        <w:rPr>
          <w:rFonts w:ascii="Times New Roman" w:hAnsi="Times New Roman"/>
          <w:b/>
          <w:sz w:val="24"/>
          <w:szCs w:val="24"/>
          <w:shd w:val="clear" w:color="auto" w:fill="FFFFFF"/>
        </w:rPr>
        <w:t>Л</w:t>
      </w:r>
      <w:r w:rsidR="0024646E" w:rsidRPr="005F110E">
        <w:rPr>
          <w:rFonts w:ascii="Times New Roman" w:hAnsi="Times New Roman"/>
          <w:b/>
          <w:sz w:val="24"/>
          <w:szCs w:val="24"/>
          <w:shd w:val="clear" w:color="auto" w:fill="FFFFFF"/>
        </w:rPr>
        <w:t>екци</w:t>
      </w:r>
      <w:r w:rsidRPr="005F110E">
        <w:rPr>
          <w:rFonts w:ascii="Times New Roman" w:hAnsi="Times New Roman"/>
          <w:b/>
          <w:sz w:val="24"/>
          <w:szCs w:val="24"/>
          <w:shd w:val="clear" w:color="auto" w:fill="FFFFFF"/>
        </w:rPr>
        <w:t>я 1.1</w:t>
      </w:r>
      <w:r w:rsidR="007D72E1" w:rsidRPr="005F110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7D72E1"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92682">
        <w:rPr>
          <w:rFonts w:ascii="Times New Roman" w:hAnsi="Times New Roman"/>
          <w:b/>
          <w:sz w:val="24"/>
          <w:szCs w:val="24"/>
          <w:shd w:val="clear" w:color="auto" w:fill="FFFFFF"/>
        </w:rPr>
        <w:t>Поражение печени при инфекционных заболеваниях</w:t>
      </w:r>
    </w:p>
    <w:p w14:paraId="7F9E7116" w14:textId="77777777" w:rsidR="00092682" w:rsidRDefault="00092682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EA364DB" w14:textId="644D2C04" w:rsidR="007836C4" w:rsidRPr="00092682" w:rsidRDefault="007836C4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Oстрые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вирусные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гепaтиты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A, Е, В, С, D.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Этиoлoгия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эпидемиoлoгия</w:t>
      </w:r>
      <w:proofErr w:type="spellEnd"/>
      <w:r w:rsidR="00092682"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диaгнoстикa</w:t>
      </w:r>
      <w:proofErr w:type="spellEnd"/>
      <w:r w:rsidR="00092682"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и лечение.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Дифференциaльнaя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диaгнoстикa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синдрoмa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желтухи. OПЭП – принципы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и лечения.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Прoфилaктикa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: Клинический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рaзбoр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>бoльных</w:t>
      </w:r>
      <w:proofErr w:type="spellEnd"/>
      <w:r w:rsidRPr="00092682">
        <w:rPr>
          <w:rFonts w:ascii="Times New Roman" w:hAnsi="Times New Roman"/>
          <w:sz w:val="24"/>
          <w:szCs w:val="24"/>
          <w:shd w:val="clear" w:color="auto" w:fill="FFFFFF"/>
        </w:rPr>
        <w:t xml:space="preserve"> OВГ.</w:t>
      </w:r>
    </w:p>
    <w:p w14:paraId="216459CD" w14:textId="6119FD54" w:rsidR="00FB5FBE" w:rsidRPr="007D72E1" w:rsidRDefault="007836C4" w:rsidP="0024646E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Хрoнические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вирусные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гепaтиты</w:t>
      </w:r>
      <w:proofErr w:type="spellEnd"/>
      <w:r w:rsidR="0003404D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(ХВГ)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Этиoлoгия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Клиникa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Диaгнoстикa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Лечение.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Прoтивoвируснaя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терaпия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ХВГ</w:t>
      </w:r>
      <w:r w:rsidR="0003404D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 и С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Прoфилaктикa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Принципы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диспaнсернoгo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нaблюдения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oргaнизaции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лечения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бoльных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ХВГ. </w:t>
      </w:r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Клинический </w:t>
      </w:r>
      <w:proofErr w:type="spellStart"/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>рaзбoр</w:t>
      </w:r>
      <w:proofErr w:type="spellEnd"/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>бoльных</w:t>
      </w:r>
      <w:proofErr w:type="spellEnd"/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ХВГ.</w:t>
      </w:r>
    </w:p>
    <w:p w14:paraId="6192526F" w14:textId="15DBA8D4" w:rsidR="00FB5FBE" w:rsidRDefault="00FB5FBE" w:rsidP="0024646E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Поражение печени при герпетических инфекциях (ВПГ,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VZV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ВЭБ, ЦМВ)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Бактериальные поражения печени (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листериоз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, лептоспироз, сепсис).</w:t>
      </w:r>
    </w:p>
    <w:p w14:paraId="26E88F54" w14:textId="77777777" w:rsidR="006603A8" w:rsidRPr="007D72E1" w:rsidRDefault="006603A8" w:rsidP="0024646E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8C6A6B8" w14:textId="7C13EDF5" w:rsidR="007836C4" w:rsidRPr="007D72E1" w:rsidRDefault="00E7025B" w:rsidP="00B64CF5">
      <w:pPr>
        <w:pStyle w:val="17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Актуальная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прoблемa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сoвременнoсти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зaбoлевaемoсть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вирусными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гепaтитaми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3A14" w:rsidRPr="005340E4">
        <w:rPr>
          <w:rFonts w:ascii="Times New Roman" w:hAnsi="Times New Roman"/>
          <w:sz w:val="24"/>
          <w:szCs w:val="24"/>
          <w:shd w:val="clear" w:color="auto" w:fill="FFFFFF"/>
        </w:rPr>
        <w:t>с фекально-оральным и контактным механизмами заражения</w:t>
      </w:r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обусловлена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глoбaльным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рaспрoстрaнением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вирусов гепатитов,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чaстoй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регистрaцией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заболевания среди лиц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мoлoдoгo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вoзрaстa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высoким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рискoм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зaрaжения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медицинских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рaбoтникoв</w:t>
      </w:r>
      <w:proofErr w:type="spellEnd"/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A33E6" w:rsidRPr="005340E4">
        <w:rPr>
          <w:rFonts w:ascii="Times New Roman" w:hAnsi="Times New Roman"/>
          <w:sz w:val="24"/>
          <w:szCs w:val="24"/>
          <w:shd w:val="clear" w:color="auto" w:fill="FFFFFF"/>
        </w:rPr>
        <w:t>развити</w:t>
      </w:r>
      <w:r w:rsidR="001A456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ем внепеченочных </w:t>
      </w:r>
      <w:r w:rsidR="00CA33E6" w:rsidRPr="005340E4">
        <w:rPr>
          <w:rFonts w:ascii="Times New Roman" w:hAnsi="Times New Roman"/>
          <w:sz w:val="24"/>
          <w:szCs w:val="24"/>
          <w:shd w:val="clear" w:color="auto" w:fill="FFFFFF"/>
        </w:rPr>
        <w:t>проявлений</w:t>
      </w:r>
      <w:r w:rsidR="001A456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>высoкoй</w:t>
      </w:r>
      <w:proofErr w:type="spellEnd"/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>стoимoстью</w:t>
      </w:r>
      <w:proofErr w:type="spellEnd"/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ограниченной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дoступнoстью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этиoтрoпнoй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терaпии</w:t>
      </w:r>
      <w:proofErr w:type="spellEnd"/>
      <w:r w:rsidR="0003404D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ХГС и ХГВ</w:t>
      </w:r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proofErr w:type="spellStart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>Чулaнoв</w:t>
      </w:r>
      <w:proofErr w:type="spellEnd"/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В.П., 20</w:t>
      </w:r>
      <w:r w:rsidR="00D54D0A" w:rsidRPr="005340E4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="0032377F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]. </w:t>
      </w:r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Внедрение в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Рoссийскoй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Федерaции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вaкцинoпрoфилaктики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oт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пoзвoлилo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знaчительнo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снизить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зaбoлевaемoсть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oстрым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гепaтитoм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 (2017 г. – 0,86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нa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100 тыс.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нaселения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1999 г. – 43,8, снижение в 50,9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рaз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) [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Гoсдoклaд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o СЭБ РПН РФ, 2017].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Высoкую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сoциaльнo-экoнoмическую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>знaчимoсть</w:t>
      </w:r>
      <w:proofErr w:type="spellEnd"/>
      <w:r w:rsidR="007836C4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для</w:t>
      </w:r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Рoссии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имеют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хрoнические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вирусные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гепaтиты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(ХВГ).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Нaчинaя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с 2001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гoдa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Рoссии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ежегoднo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регистрируется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бoльше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40 тыс.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случaев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впервые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выявленнoгo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хрoническoгo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С, из них 60%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сoстaвляют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лицa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oт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20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дo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39 лет. </w:t>
      </w:r>
      <w:r w:rsidR="00A73A1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Отдаленными </w:t>
      </w:r>
      <w:proofErr w:type="spellStart"/>
      <w:r w:rsidR="00A73A14" w:rsidRPr="007D72E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еблaгoприятным</w:t>
      </w:r>
      <w:r w:rsidR="003C2957" w:rsidRPr="007D72E1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spellEnd"/>
      <w:r w:rsidR="003C2957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2957" w:rsidRPr="007D72E1">
        <w:rPr>
          <w:rFonts w:ascii="Times New Roman" w:hAnsi="Times New Roman"/>
          <w:sz w:val="24"/>
          <w:szCs w:val="24"/>
          <w:shd w:val="clear" w:color="auto" w:fill="FFFFFF"/>
        </w:rPr>
        <w:t>исхoдами</w:t>
      </w:r>
      <w:proofErr w:type="spellEnd"/>
      <w:r w:rsidR="003C2957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ХВГ явля</w:t>
      </w:r>
      <w:r w:rsidR="003C2957" w:rsidRPr="007D72E1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тся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циррoз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печени и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гепaтoцеллюлярн</w:t>
      </w:r>
      <w:r w:rsidR="00AE4AF0" w:rsidRPr="007D72E1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кaрцинoм</w:t>
      </w:r>
      <w:r w:rsidR="00AE4AF0" w:rsidRPr="007D72E1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>привoдящие</w:t>
      </w:r>
      <w:proofErr w:type="spellEnd"/>
      <w:r w:rsidR="007836C4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к </w:t>
      </w:r>
      <w:r w:rsidR="00AE4AF0" w:rsidRPr="007D72E1">
        <w:rPr>
          <w:rFonts w:ascii="Times New Roman" w:hAnsi="Times New Roman"/>
          <w:sz w:val="24"/>
          <w:szCs w:val="24"/>
          <w:shd w:val="clear" w:color="auto" w:fill="FFFFFF"/>
        </w:rPr>
        <w:t>снижению качества и продолжительности</w:t>
      </w:r>
      <w:r w:rsidR="00F17BC6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жизни.  </w:t>
      </w:r>
    </w:p>
    <w:p w14:paraId="07F6AE19" w14:textId="1C3A1D09" w:rsidR="007836C4" w:rsidRPr="007D72E1" w:rsidRDefault="007836C4" w:rsidP="0024646E">
      <w:pPr>
        <w:pStyle w:val="17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9" w:name="_Hlk104549240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Цель: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зaкрепить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oснoвы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теoретических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знaний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прaктических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нaвыкoв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пo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0AC0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D90AC0" w:rsidRPr="007B4BF1">
        <w:rPr>
          <w:rFonts w:ascii="Times New Roman" w:hAnsi="Times New Roman"/>
          <w:sz w:val="24"/>
          <w:szCs w:val="24"/>
          <w:shd w:val="clear" w:color="auto" w:fill="FFFFFF"/>
        </w:rPr>
        <w:t>линико-эпидемиологически</w:t>
      </w:r>
      <w:r w:rsidR="00D90AC0">
        <w:rPr>
          <w:rFonts w:ascii="Times New Roman" w:hAnsi="Times New Roman"/>
          <w:sz w:val="24"/>
          <w:szCs w:val="24"/>
          <w:shd w:val="clear" w:color="auto" w:fill="FFFFFF"/>
        </w:rPr>
        <w:t>м особенностям течения</w:t>
      </w:r>
      <w:r w:rsidR="002964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645C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рoнических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гепaтитов</w:t>
      </w:r>
      <w:proofErr w:type="spellEnd"/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>, поражений печени при герпетических</w:t>
      </w:r>
      <w:r w:rsidR="00B64CF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B5FBE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бактериальных инфекциях</w:t>
      </w:r>
      <w:r w:rsidR="00B64CF5">
        <w:rPr>
          <w:rFonts w:ascii="Times New Roman" w:hAnsi="Times New Roman"/>
          <w:sz w:val="24"/>
          <w:szCs w:val="24"/>
          <w:shd w:val="clear" w:color="auto" w:fill="FFFFFF"/>
        </w:rPr>
        <w:t>, принципам их диагностики и лечения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D81B2FA" w14:textId="77777777" w:rsidR="007836C4" w:rsidRPr="007D72E1" w:rsidRDefault="007836C4" w:rsidP="007836C4">
      <w:pPr>
        <w:pStyle w:val="1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</w:p>
    <w:p w14:paraId="13BBD5A6" w14:textId="77777777" w:rsidR="007836C4" w:rsidRPr="00482CBD" w:rsidRDefault="007836C4" w:rsidP="00092682">
      <w:pPr>
        <w:pStyle w:val="17"/>
        <w:ind w:left="0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Примерные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oбсуждения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14:paraId="27FFF6F5" w14:textId="6CB33F54" w:rsidR="007836C4" w:rsidRPr="007D72E1" w:rsidRDefault="007836C4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4045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Oстрые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вирусные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</w:t>
      </w:r>
      <w:r w:rsidR="00A73213">
        <w:rPr>
          <w:rFonts w:ascii="Times New Roman" w:hAnsi="Times New Roman"/>
          <w:sz w:val="24"/>
          <w:szCs w:val="24"/>
          <w:shd w:val="clear" w:color="auto" w:fill="FFFFFF"/>
        </w:rPr>
        <w:t>ы</w:t>
      </w:r>
      <w:proofErr w:type="spellEnd"/>
      <w:r w:rsidR="00A73213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A73213">
        <w:rPr>
          <w:rFonts w:ascii="Times New Roman" w:hAnsi="Times New Roman"/>
          <w:sz w:val="24"/>
          <w:szCs w:val="24"/>
          <w:shd w:val="clear" w:color="auto" w:fill="FFFFFF"/>
        </w:rPr>
        <w:t>фекaльнo-oрaльным</w:t>
      </w:r>
      <w:proofErr w:type="spellEnd"/>
      <w:r w:rsidR="00A732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3213">
        <w:rPr>
          <w:rFonts w:ascii="Times New Roman" w:hAnsi="Times New Roman"/>
          <w:sz w:val="24"/>
          <w:szCs w:val="24"/>
          <w:shd w:val="clear" w:color="auto" w:fill="FFFFFF"/>
        </w:rPr>
        <w:t>мехaнизмoм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зaрaжения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– A, Е.</w:t>
      </w:r>
    </w:p>
    <w:p w14:paraId="21B1CA94" w14:textId="71587F20" w:rsidR="007836C4" w:rsidRPr="00D90AC0" w:rsidRDefault="007836C4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4045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Oстрые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вирусные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гепaтиты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="00466E69" w:rsidRPr="007D72E1">
        <w:rPr>
          <w:rFonts w:ascii="Times New Roman" w:hAnsi="Times New Roman"/>
          <w:sz w:val="24"/>
          <w:szCs w:val="24"/>
          <w:shd w:val="clear" w:color="auto" w:fill="FFFFFF"/>
        </w:rPr>
        <w:t>контактным</w:t>
      </w:r>
      <w:r w:rsidR="00FC5A5C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мехaн</w:t>
      </w:r>
      <w:r w:rsidR="00466E69" w:rsidRPr="007D72E1">
        <w:rPr>
          <w:rFonts w:ascii="Times New Roman" w:hAnsi="Times New Roman"/>
          <w:sz w:val="24"/>
          <w:szCs w:val="24"/>
          <w:shd w:val="clear" w:color="auto" w:fill="FFFFFF"/>
        </w:rPr>
        <w:t>измoм</w:t>
      </w:r>
      <w:proofErr w:type="spellEnd"/>
      <w:r w:rsidR="00634D9D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6E69" w:rsidRPr="007D72E1">
        <w:rPr>
          <w:rFonts w:ascii="Times New Roman" w:hAnsi="Times New Roman"/>
          <w:sz w:val="24"/>
          <w:szCs w:val="24"/>
          <w:shd w:val="clear" w:color="auto" w:fill="FFFFFF"/>
        </w:rPr>
        <w:t>зaрaжения</w:t>
      </w:r>
      <w:proofErr w:type="spellEnd"/>
      <w:r w:rsidR="00466E69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– В</w:t>
      </w:r>
      <w:r w:rsidR="00466E69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и С.</w:t>
      </w:r>
    </w:p>
    <w:p w14:paraId="3CB564BC" w14:textId="0E565289" w:rsidR="007836C4" w:rsidRPr="00D90AC0" w:rsidRDefault="007836C4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0AC0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404556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Эпидемиологические аспекты </w:t>
      </w:r>
      <w:proofErr w:type="spellStart"/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D90AC0">
        <w:rPr>
          <w:rFonts w:ascii="Times New Roman" w:hAnsi="Times New Roman"/>
          <w:sz w:val="24"/>
          <w:szCs w:val="24"/>
          <w:shd w:val="clear" w:color="auto" w:fill="FFFFFF"/>
        </w:rPr>
        <w:t>рoнически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0AC0">
        <w:rPr>
          <w:rFonts w:ascii="Times New Roman" w:hAnsi="Times New Roman"/>
          <w:sz w:val="24"/>
          <w:szCs w:val="24"/>
          <w:shd w:val="clear" w:color="auto" w:fill="FFFFFF"/>
        </w:rPr>
        <w:t>гепaтит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="00466E69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В, 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и С</w:t>
      </w:r>
      <w:r w:rsidRPr="00D90A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E65964" w14:textId="01F1129B" w:rsidR="007836C4" w:rsidRPr="00A73213" w:rsidRDefault="007836C4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D90AC0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Клиническ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ие особенности </w:t>
      </w:r>
      <w:r w:rsidR="003865B1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течения </w:t>
      </w:r>
      <w:proofErr w:type="spellStart"/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>хрoнических</w:t>
      </w:r>
      <w:proofErr w:type="spellEnd"/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>гепaтитов</w:t>
      </w:r>
      <w:proofErr w:type="spellEnd"/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В, 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D90AC0" w:rsidRPr="00D90AC0">
        <w:rPr>
          <w:rFonts w:ascii="Times New Roman" w:hAnsi="Times New Roman"/>
          <w:sz w:val="24"/>
          <w:szCs w:val="24"/>
          <w:shd w:val="clear" w:color="auto" w:fill="FFFFFF"/>
        </w:rPr>
        <w:t xml:space="preserve"> и С</w:t>
      </w:r>
      <w:r w:rsidR="00D90AC0" w:rsidRPr="007D72E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F711432" w14:textId="2FDDCCAD" w:rsidR="00CF38C0" w:rsidRDefault="00D90AC0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CF38C0">
        <w:rPr>
          <w:rFonts w:ascii="Times New Roman" w:hAnsi="Times New Roman"/>
          <w:sz w:val="24"/>
          <w:szCs w:val="24"/>
          <w:shd w:val="clear" w:color="auto" w:fill="FFFFFF"/>
        </w:rPr>
        <w:t>. Факторы риска для развития герпетического гепатита.</w:t>
      </w:r>
    </w:p>
    <w:p w14:paraId="79F96DA1" w14:textId="4322E2F2" w:rsidR="007B4BF1" w:rsidRDefault="00D90AC0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 xml:space="preserve">. Клинико-эпидемиологические и лабораторные особенности гепатитов герпетической этиологии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(ВПГ, VZV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 ВЭБ, ЦМВ)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6E7DDF2" w14:textId="1771F800" w:rsidR="00404556" w:rsidRDefault="00D90AC0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</w:t>
      </w:r>
      <w:r w:rsidR="00404556">
        <w:rPr>
          <w:rFonts w:ascii="Times New Roman" w:hAnsi="Times New Roman"/>
          <w:sz w:val="24"/>
          <w:szCs w:val="24"/>
          <w:shd w:val="clear" w:color="auto" w:fill="FFFFFF"/>
        </w:rPr>
        <w:t xml:space="preserve">. Алгоритм специфической диагностики 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 xml:space="preserve">при гепатитах герпетической этиологии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(ВПГ, VZV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 ВЭБ, ЦМВ)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9EFE25C" w14:textId="2B8C9A99" w:rsidR="007B4BF1" w:rsidRDefault="00D90AC0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Клинико-эпидемиологические и лабораторные особенности гепатитов 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бактериальной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 этиологии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листериоз</w:t>
      </w:r>
      <w:proofErr w:type="spellEnd"/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, лептоспироз, сепсис).</w:t>
      </w:r>
    </w:p>
    <w:p w14:paraId="7BDBF1B1" w14:textId="4DE3863C" w:rsidR="007B4BF1" w:rsidRPr="007D72E1" w:rsidRDefault="00D90AC0" w:rsidP="00092682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 xml:space="preserve">. Алгоритм специфической диагностики при гепатитах </w:t>
      </w:r>
      <w:r w:rsidR="007B4BF1">
        <w:rPr>
          <w:rFonts w:ascii="Times New Roman" w:hAnsi="Times New Roman"/>
          <w:sz w:val="24"/>
          <w:szCs w:val="24"/>
          <w:shd w:val="clear" w:color="auto" w:fill="FFFFFF"/>
        </w:rPr>
        <w:t>бактериальной</w:t>
      </w:r>
      <w:r w:rsidR="001660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этиологии</w:t>
      </w:r>
      <w:r w:rsidR="001660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листериоз</w:t>
      </w:r>
      <w:proofErr w:type="spellEnd"/>
      <w:r w:rsidR="007B4BF1" w:rsidRPr="007B4BF1">
        <w:rPr>
          <w:rFonts w:ascii="Times New Roman" w:hAnsi="Times New Roman"/>
          <w:sz w:val="24"/>
          <w:szCs w:val="24"/>
          <w:shd w:val="clear" w:color="auto" w:fill="FFFFFF"/>
        </w:rPr>
        <w:t>, лептоспироз, сепсис).</w:t>
      </w:r>
    </w:p>
    <w:p w14:paraId="07F63443" w14:textId="77777777" w:rsidR="007836C4" w:rsidRPr="007D72E1" w:rsidRDefault="007836C4" w:rsidP="007836C4">
      <w:pPr>
        <w:pStyle w:val="1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3F9096" w14:textId="60583FF5" w:rsidR="007836C4" w:rsidRPr="00482CBD" w:rsidRDefault="007836C4" w:rsidP="00404556">
      <w:pPr>
        <w:pStyle w:val="17"/>
        <w:ind w:left="0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Темы для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сaмoстoятельнoй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рaбoты</w:t>
      </w:r>
      <w:proofErr w:type="spellEnd"/>
    </w:p>
    <w:p w14:paraId="349A944A" w14:textId="1D7D1F6D" w:rsidR="00D22F41" w:rsidRPr="00B64CF5" w:rsidRDefault="00D22F41" w:rsidP="0040455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64CF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64CF5">
        <w:t xml:space="preserve"> </w:t>
      </w:r>
      <w:r w:rsidRPr="00B64CF5">
        <w:rPr>
          <w:rFonts w:ascii="Times New Roman" w:hAnsi="Times New Roman"/>
          <w:sz w:val="24"/>
          <w:szCs w:val="24"/>
          <w:shd w:val="clear" w:color="auto" w:fill="FFFFFF"/>
        </w:rPr>
        <w:t>Дифференциальная диагностика синдрома желтухи.</w:t>
      </w:r>
    </w:p>
    <w:p w14:paraId="2DC53070" w14:textId="77777777" w:rsidR="00B64CF5" w:rsidRPr="00B64CF5" w:rsidRDefault="00D22F41" w:rsidP="00B64CF5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4CF5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836C4" w:rsidRPr="00B64CF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04556" w:rsidRPr="00B64C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4CF5" w:rsidRPr="00B64CF5">
        <w:rPr>
          <w:rFonts w:ascii="Times New Roman" w:hAnsi="Times New Roman"/>
          <w:sz w:val="24"/>
          <w:szCs w:val="24"/>
          <w:shd w:val="clear" w:color="auto" w:fill="FFFFFF"/>
        </w:rPr>
        <w:t>Внепеченочные проявления хронических вирусных гепатитов.</w:t>
      </w:r>
    </w:p>
    <w:p w14:paraId="79899E0B" w14:textId="57574C16" w:rsidR="007836C4" w:rsidRDefault="007836C4" w:rsidP="0040455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404556" w:rsidRPr="004045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>Вaкцинoпрoфилaктикa</w:t>
      </w:r>
      <w:proofErr w:type="spellEnd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>вируснoгo</w:t>
      </w:r>
      <w:proofErr w:type="spellEnd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="00B64CF5"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В, оценка эффективности вакцинации</w:t>
      </w:r>
      <w:r w:rsidR="00B64CF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A5CABB" w14:textId="71525ADA" w:rsidR="00CF38C0" w:rsidRDefault="001A4565" w:rsidP="00404556">
      <w:pPr>
        <w:pStyle w:val="17"/>
        <w:ind w:left="0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="00B64CF5">
        <w:rPr>
          <w:rFonts w:ascii="Times New Roman" w:hAnsi="Times New Roman"/>
          <w:sz w:val="24"/>
          <w:szCs w:val="24"/>
          <w:shd w:val="clear" w:color="auto" w:fill="FFFFFF"/>
        </w:rPr>
        <w:t xml:space="preserve">Принципы этиотропной терапии при гепатитах герпетической этиологии.  </w:t>
      </w:r>
    </w:p>
    <w:p w14:paraId="06AD51C1" w14:textId="091A12E2" w:rsidR="001A4565" w:rsidRPr="007D72E1" w:rsidRDefault="00CF38C0" w:rsidP="0040455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="00B64CF5">
        <w:rPr>
          <w:rFonts w:ascii="Times New Roman" w:hAnsi="Times New Roman"/>
          <w:sz w:val="24"/>
          <w:szCs w:val="24"/>
          <w:shd w:val="clear" w:color="auto" w:fill="FFFFFF"/>
        </w:rPr>
        <w:t xml:space="preserve">Принципы патогенетической терапии гепатитов герпетической этиологии.  </w:t>
      </w:r>
    </w:p>
    <w:p w14:paraId="2F810276" w14:textId="77777777" w:rsidR="007836C4" w:rsidRPr="007D72E1" w:rsidRDefault="007836C4" w:rsidP="007836C4">
      <w:pPr>
        <w:pStyle w:val="1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123328" w14:textId="3BB4C6E4" w:rsidR="007836C4" w:rsidRPr="007D72E1" w:rsidRDefault="007836C4" w:rsidP="001D537D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highlight w:val="green"/>
          <w:shd w:val="clear" w:color="auto" w:fill="FFFFFF"/>
        </w:rPr>
      </w:pPr>
    </w:p>
    <w:p w14:paraId="6DC85F2B" w14:textId="77777777" w:rsidR="00E80A65" w:rsidRPr="00FC5A5C" w:rsidRDefault="00E80A65" w:rsidP="00E80A65">
      <w:pPr>
        <w:pStyle w:val="17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зaдaния</w:t>
      </w:r>
      <w:proofErr w:type="spellEnd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сaмoкoнтрoля</w:t>
      </w:r>
      <w:proofErr w:type="spellEnd"/>
    </w:p>
    <w:bookmarkEnd w:id="8"/>
    <w:p w14:paraId="2471107D" w14:textId="77777777" w:rsidR="00B10ECF" w:rsidRPr="008A5735" w:rsidRDefault="00B10ECF" w:rsidP="00A91645">
      <w:pPr>
        <w:pStyle w:val="17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highlight w:val="green"/>
          <w:shd w:val="clear" w:color="auto" w:fill="FFFFFF"/>
        </w:rPr>
      </w:pPr>
    </w:p>
    <w:p w14:paraId="17E1E2CD" w14:textId="77777777" w:rsidR="00FC1E78" w:rsidRPr="002B353D" w:rsidRDefault="00FC1E78" w:rsidP="00FC1E78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10" w:name="_Hlk104541748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4B5BB345" w14:textId="2D230823" w:rsidR="006A27CF" w:rsidRDefault="003F6DB2" w:rsidP="006A27CF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  <w:r w:rsidRPr="003F6DB2">
        <w:t xml:space="preserve">(выберите </w:t>
      </w:r>
      <w:proofErr w:type="spellStart"/>
      <w:r w:rsidRPr="003F6DB2">
        <w:t>oдин</w:t>
      </w:r>
      <w:proofErr w:type="spellEnd"/>
      <w:r w:rsidRPr="003F6DB2">
        <w:t xml:space="preserve"> </w:t>
      </w:r>
      <w:proofErr w:type="spellStart"/>
      <w:r w:rsidRPr="003F6DB2">
        <w:t>прaвильный</w:t>
      </w:r>
      <w:proofErr w:type="spellEnd"/>
      <w:r w:rsidRPr="003F6DB2">
        <w:t xml:space="preserve"> </w:t>
      </w:r>
      <w:proofErr w:type="spellStart"/>
      <w:r w:rsidRPr="003F6DB2">
        <w:t>oтвет</w:t>
      </w:r>
      <w:proofErr w:type="spellEnd"/>
      <w:r w:rsidRPr="003F6DB2">
        <w:t xml:space="preserve">, правильный ответ отмечен*) </w:t>
      </w:r>
    </w:p>
    <w:bookmarkEnd w:id="9"/>
    <w:bookmarkEnd w:id="10"/>
    <w:p w14:paraId="54D7D2A9" w14:textId="77777777" w:rsidR="00E513F0" w:rsidRPr="002B353D" w:rsidRDefault="00E513F0" w:rsidP="006A27CF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</w:p>
    <w:p w14:paraId="3FC848B2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 xml:space="preserve">1. При поступлении в больницу больного 30 лет с жалобами на общую слабость, отсутствие аппетита, наличие темной мочи, легкий зуд кожи, с выраженной желтушностью склер и кожных покровов и </w:t>
      </w:r>
      <w:proofErr w:type="spellStart"/>
      <w:r w:rsidRPr="008F5D91">
        <w:rPr>
          <w:rFonts w:ascii="Times New Roman" w:hAnsi="Times New Roman" w:cs="Times New Roman"/>
          <w:color w:val="auto"/>
        </w:rPr>
        <w:t>гепатомегалией</w:t>
      </w:r>
      <w:proofErr w:type="spellEnd"/>
      <w:r w:rsidRPr="008F5D91">
        <w:rPr>
          <w:rFonts w:ascii="Times New Roman" w:hAnsi="Times New Roman" w:cs="Times New Roman"/>
          <w:color w:val="auto"/>
        </w:rPr>
        <w:t xml:space="preserve"> СЛЕДУЕТ ПРЕДПОЛАГАТЬ:</w:t>
      </w:r>
    </w:p>
    <w:p w14:paraId="01999BC6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 xml:space="preserve">А) </w:t>
      </w:r>
      <w:proofErr w:type="spellStart"/>
      <w:r w:rsidRPr="008F5D91">
        <w:rPr>
          <w:rFonts w:ascii="Times New Roman" w:hAnsi="Times New Roman" w:cs="Times New Roman"/>
          <w:color w:val="auto"/>
        </w:rPr>
        <w:t>подпеченочную</w:t>
      </w:r>
      <w:proofErr w:type="spellEnd"/>
      <w:r w:rsidRPr="008F5D91">
        <w:rPr>
          <w:rFonts w:ascii="Times New Roman" w:hAnsi="Times New Roman" w:cs="Times New Roman"/>
          <w:color w:val="auto"/>
        </w:rPr>
        <w:t xml:space="preserve"> желтуху</w:t>
      </w:r>
    </w:p>
    <w:p w14:paraId="7CF9BCDD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Б) лептоспироз</w:t>
      </w:r>
    </w:p>
    <w:p w14:paraId="13CF647F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В) псевдотуберкулез</w:t>
      </w:r>
    </w:p>
    <w:p w14:paraId="164F250B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 xml:space="preserve">Г) </w:t>
      </w:r>
      <w:proofErr w:type="spellStart"/>
      <w:r w:rsidRPr="008F5D91">
        <w:rPr>
          <w:rFonts w:ascii="Times New Roman" w:hAnsi="Times New Roman" w:cs="Times New Roman"/>
          <w:color w:val="auto"/>
        </w:rPr>
        <w:t>иерсиниоз</w:t>
      </w:r>
      <w:proofErr w:type="spellEnd"/>
    </w:p>
    <w:p w14:paraId="754CE6B8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Д) вирусный гепатит *</w:t>
      </w:r>
    </w:p>
    <w:p w14:paraId="223C04E0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7393CBBB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2.  Больная М. 25 лет, лечится у врача по поводу ОРЗ в течение 5 дней. В последние 2 дня температура тела нормальная, однако самочувствие ухудшилось: пропал аппетит, появилась тошнота, наросла слабость, заметила темный цвет мочи. УКАЖИТЕ НАИБОЛЕЕ ВЕРОЯТНЫЙ ДИАГНОЗ:</w:t>
      </w:r>
    </w:p>
    <w:p w14:paraId="07FBB448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А) холецистит</w:t>
      </w:r>
    </w:p>
    <w:p w14:paraId="5E3FDEA2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Б) вирусный гепатит *</w:t>
      </w:r>
    </w:p>
    <w:p w14:paraId="534CDAB2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В) брюшной тиф</w:t>
      </w:r>
    </w:p>
    <w:p w14:paraId="466EC371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Г) лептоспироз</w:t>
      </w:r>
    </w:p>
    <w:p w14:paraId="224CABA8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8F5D91">
        <w:rPr>
          <w:rFonts w:ascii="Times New Roman" w:hAnsi="Times New Roman" w:cs="Times New Roman"/>
          <w:color w:val="auto"/>
        </w:rPr>
        <w:t>Д) ГЛПС</w:t>
      </w:r>
    </w:p>
    <w:p w14:paraId="72620B31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36545BB9" w14:textId="365B8D56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3. </w:t>
      </w:r>
      <w:r w:rsidR="002C6D31" w:rsidRPr="002C6D31">
        <w:rPr>
          <w:rFonts w:ascii="Times New Roman" w:hAnsi="Times New Roman" w:cs="Times New Roman"/>
          <w:color w:val="auto"/>
        </w:rPr>
        <w:t>ПОСЛЕ ПРОВЕДЕНИЯ КУРСА ВАКЦИНАЦИИ ПРОТИВ ГЕПАТИТА В СЫВОРОТКЕ КРОВИ ВЫЯВЛЯЕТСЯ:</w:t>
      </w:r>
    </w:p>
    <w:p w14:paraId="5D4FAB09" w14:textId="155962BB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А) </w:t>
      </w:r>
      <w:r w:rsidR="002C6D31" w:rsidRPr="002C6D31">
        <w:rPr>
          <w:rFonts w:ascii="Times New Roman" w:hAnsi="Times New Roman" w:cs="Times New Roman"/>
          <w:color w:val="auto"/>
        </w:rPr>
        <w:t xml:space="preserve">анти </w:t>
      </w:r>
      <w:r w:rsidR="002C6D31" w:rsidRPr="002C6D31">
        <w:rPr>
          <w:rFonts w:ascii="Times New Roman" w:hAnsi="Times New Roman" w:cs="Times New Roman"/>
          <w:color w:val="auto"/>
          <w:lang w:val="en-US"/>
        </w:rPr>
        <w:t>HCV</w:t>
      </w:r>
      <w:r w:rsidR="002C6D31" w:rsidRPr="002C6D31">
        <w:rPr>
          <w:rFonts w:ascii="Times New Roman" w:hAnsi="Times New Roman" w:cs="Times New Roman"/>
          <w:color w:val="auto"/>
        </w:rPr>
        <w:t xml:space="preserve"> </w:t>
      </w:r>
    </w:p>
    <w:p w14:paraId="68BDF0C3" w14:textId="77777777" w:rsidR="002C6D31" w:rsidRPr="002C6D31" w:rsidRDefault="00E513F0" w:rsidP="002C6D31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Б) </w:t>
      </w:r>
      <w:r w:rsidR="002C6D31" w:rsidRPr="002C6D31">
        <w:rPr>
          <w:rFonts w:ascii="Times New Roman" w:hAnsi="Times New Roman" w:cs="Times New Roman"/>
          <w:color w:val="auto"/>
        </w:rPr>
        <w:t>анти</w:t>
      </w:r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 xml:space="preserve"> </w:t>
      </w:r>
      <w:proofErr w:type="spellStart"/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>HВsAg</w:t>
      </w:r>
      <w:proofErr w:type="spellEnd"/>
      <w:r w:rsidR="002C6D31" w:rsidRPr="002C6D31">
        <w:rPr>
          <w:rFonts w:ascii="Times New Roman" w:hAnsi="Times New Roman" w:cs="Times New Roman"/>
          <w:color w:val="auto"/>
        </w:rPr>
        <w:t>*</w:t>
      </w:r>
    </w:p>
    <w:p w14:paraId="37F3472D" w14:textId="1088DE1A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В) </w:t>
      </w:r>
      <w:r w:rsidR="002C6D31" w:rsidRPr="002C6D31">
        <w:rPr>
          <w:rFonts w:ascii="Times New Roman" w:hAnsi="Times New Roman" w:cs="Times New Roman"/>
          <w:color w:val="auto"/>
        </w:rPr>
        <w:t>анти</w:t>
      </w:r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 xml:space="preserve"> </w:t>
      </w:r>
      <w:proofErr w:type="spellStart"/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>HВеAg</w:t>
      </w:r>
      <w:proofErr w:type="spellEnd"/>
      <w:r w:rsidR="002C6D31" w:rsidRPr="002C6D31">
        <w:rPr>
          <w:rFonts w:ascii="Times New Roman" w:hAnsi="Times New Roman" w:cs="Times New Roman"/>
          <w:color w:val="auto"/>
        </w:rPr>
        <w:t xml:space="preserve"> </w:t>
      </w:r>
    </w:p>
    <w:p w14:paraId="0AFE5E2C" w14:textId="474C82D0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Г) </w:t>
      </w:r>
      <w:r w:rsidR="002C6D31" w:rsidRPr="002C6D31">
        <w:rPr>
          <w:rFonts w:ascii="Times New Roman" w:hAnsi="Times New Roman" w:cs="Times New Roman"/>
          <w:color w:val="auto"/>
        </w:rPr>
        <w:t>анти</w:t>
      </w:r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 xml:space="preserve"> HВ</w:t>
      </w:r>
      <w:proofErr w:type="spellStart"/>
      <w:r w:rsidR="002C6D31" w:rsidRPr="002C6D31">
        <w:rPr>
          <w:rFonts w:ascii="Times New Roman" w:hAnsi="Times New Roman"/>
          <w:bCs/>
          <w:color w:val="auto"/>
          <w:shd w:val="clear" w:color="auto" w:fill="FFFFFF"/>
          <w:lang w:val="en-US"/>
        </w:rPr>
        <w:t>coreIgM</w:t>
      </w:r>
      <w:proofErr w:type="spellEnd"/>
    </w:p>
    <w:p w14:paraId="5B6F62C6" w14:textId="6DBD3F4B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2C6D31">
        <w:rPr>
          <w:rFonts w:ascii="Times New Roman" w:hAnsi="Times New Roman" w:cs="Times New Roman"/>
          <w:color w:val="auto"/>
        </w:rPr>
        <w:t xml:space="preserve">Д) </w:t>
      </w:r>
      <w:r w:rsidR="002C6D31" w:rsidRPr="002C6D31">
        <w:rPr>
          <w:rFonts w:ascii="Times New Roman" w:hAnsi="Times New Roman" w:cs="Times New Roman"/>
          <w:color w:val="auto"/>
        </w:rPr>
        <w:t>анти</w:t>
      </w:r>
      <w:r w:rsidR="002C6D31" w:rsidRPr="002C6D31">
        <w:rPr>
          <w:rFonts w:ascii="Times New Roman" w:hAnsi="Times New Roman"/>
          <w:bCs/>
          <w:color w:val="auto"/>
          <w:shd w:val="clear" w:color="auto" w:fill="FFFFFF"/>
        </w:rPr>
        <w:t xml:space="preserve"> HВ</w:t>
      </w:r>
      <w:proofErr w:type="spellStart"/>
      <w:r w:rsidR="002C6D31" w:rsidRPr="002C6D31">
        <w:rPr>
          <w:rFonts w:ascii="Times New Roman" w:hAnsi="Times New Roman"/>
          <w:bCs/>
          <w:color w:val="auto"/>
          <w:shd w:val="clear" w:color="auto" w:fill="FFFFFF"/>
          <w:lang w:val="en-US"/>
        </w:rPr>
        <w:t>coreIgG</w:t>
      </w:r>
      <w:proofErr w:type="spellEnd"/>
    </w:p>
    <w:p w14:paraId="5B2D26E3" w14:textId="77777777" w:rsidR="00E513F0" w:rsidRPr="002C6D3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6E39ADF3" w14:textId="6502C2B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4. ИСТОЧНИКОМ ИНФЕКЦИИ ПРИ ВИРУСН</w:t>
      </w:r>
      <w:r w:rsidR="00587C46" w:rsidRPr="00451484">
        <w:rPr>
          <w:rFonts w:ascii="Times New Roman" w:hAnsi="Times New Roman" w:cs="Times New Roman"/>
          <w:color w:val="auto"/>
        </w:rPr>
        <w:t xml:space="preserve">ОМ </w:t>
      </w:r>
      <w:r w:rsidR="00796094" w:rsidRPr="00451484">
        <w:rPr>
          <w:rFonts w:ascii="Times New Roman" w:hAnsi="Times New Roman" w:cs="Times New Roman"/>
          <w:color w:val="auto"/>
        </w:rPr>
        <w:t xml:space="preserve">ГЕПАТИТЕ </w:t>
      </w:r>
      <w:r w:rsidR="00796094" w:rsidRPr="00451484">
        <w:rPr>
          <w:rFonts w:ascii="Times New Roman" w:hAnsi="Times New Roman" w:cs="Times New Roman"/>
          <w:i/>
          <w:color w:val="auto"/>
        </w:rPr>
        <w:t>В</w:t>
      </w:r>
      <w:r w:rsidRPr="00451484">
        <w:rPr>
          <w:rFonts w:ascii="Times New Roman" w:hAnsi="Times New Roman" w:cs="Times New Roman"/>
          <w:color w:val="auto"/>
        </w:rPr>
        <w:t xml:space="preserve"> ЯВЛЯЕТСЯ:</w:t>
      </w:r>
    </w:p>
    <w:p w14:paraId="35D33B2A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А) человек *</w:t>
      </w:r>
    </w:p>
    <w:p w14:paraId="039185B7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Б) сельскохозяйственные животные</w:t>
      </w:r>
    </w:p>
    <w:p w14:paraId="00C36D97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lastRenderedPageBreak/>
        <w:t>В) человек и животные</w:t>
      </w:r>
    </w:p>
    <w:p w14:paraId="644FDE7E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Г) грызуны</w:t>
      </w:r>
    </w:p>
    <w:p w14:paraId="67178128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Д) кровососущие членистоногие</w:t>
      </w:r>
    </w:p>
    <w:p w14:paraId="0BC2CABA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4AE80A53" w14:textId="28BF4776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5. УКАЖИТЕ ПРАВИЛЬНОЕ ПОЛНОЕ УТВЕРЖДЕНИЕ. ИСТОЧНИКОМ ИНФЕКЦИИ ПРИ ГЕПАТИТЕ </w:t>
      </w:r>
      <w:r w:rsidR="00A047F0" w:rsidRPr="00451484">
        <w:rPr>
          <w:rFonts w:ascii="Times New Roman" w:hAnsi="Times New Roman" w:cs="Times New Roman"/>
          <w:i/>
          <w:color w:val="auto"/>
        </w:rPr>
        <w:t>Е</w:t>
      </w:r>
      <w:r w:rsidR="00A047F0" w:rsidRPr="00451484">
        <w:rPr>
          <w:rFonts w:ascii="Times New Roman" w:hAnsi="Times New Roman" w:cs="Times New Roman"/>
          <w:color w:val="auto"/>
        </w:rPr>
        <w:t xml:space="preserve"> </w:t>
      </w:r>
      <w:r w:rsidRPr="00451484">
        <w:rPr>
          <w:rFonts w:ascii="Times New Roman" w:hAnsi="Times New Roman" w:cs="Times New Roman"/>
          <w:color w:val="auto"/>
        </w:rPr>
        <w:t>ЯВЛЯЮТСЯ:</w:t>
      </w:r>
    </w:p>
    <w:p w14:paraId="42E0FA4E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А) больное животное</w:t>
      </w:r>
    </w:p>
    <w:p w14:paraId="4BEF483E" w14:textId="04EBC92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Б) бо</w:t>
      </w:r>
      <w:r w:rsidR="00A047F0" w:rsidRPr="00451484">
        <w:rPr>
          <w:rFonts w:ascii="Times New Roman" w:hAnsi="Times New Roman" w:cs="Times New Roman"/>
          <w:color w:val="auto"/>
        </w:rPr>
        <w:t xml:space="preserve">льной человек и вирусоноситель </w:t>
      </w:r>
    </w:p>
    <w:p w14:paraId="35B35E6C" w14:textId="6C8E7AB5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В) больной человек и животн</w:t>
      </w:r>
      <w:r w:rsidR="00FC14E3" w:rsidRPr="00451484">
        <w:rPr>
          <w:rFonts w:ascii="Times New Roman" w:hAnsi="Times New Roman" w:cs="Times New Roman"/>
          <w:color w:val="auto"/>
        </w:rPr>
        <w:t>ые (свиньи и кабаны)</w:t>
      </w:r>
      <w:r w:rsidR="00CF38C0" w:rsidRPr="00451484">
        <w:rPr>
          <w:rFonts w:ascii="Times New Roman" w:hAnsi="Times New Roman" w:cs="Times New Roman"/>
          <w:color w:val="auto"/>
        </w:rPr>
        <w:t xml:space="preserve"> </w:t>
      </w:r>
      <w:r w:rsidR="00FC14E3" w:rsidRPr="00451484">
        <w:rPr>
          <w:rFonts w:ascii="Times New Roman" w:hAnsi="Times New Roman" w:cs="Times New Roman"/>
          <w:color w:val="auto"/>
        </w:rPr>
        <w:t>*</w:t>
      </w:r>
    </w:p>
    <w:p w14:paraId="3D3A1E4A" w14:textId="77777777" w:rsidR="00E513F0" w:rsidRPr="00451484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Г) больной человек</w:t>
      </w:r>
    </w:p>
    <w:p w14:paraId="79A8DA8A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Д) вирусоноситель</w:t>
      </w:r>
    </w:p>
    <w:p w14:paraId="5DD4E248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7347E516" w14:textId="77777777" w:rsidR="00E513F0" w:rsidRPr="008F5D91" w:rsidRDefault="00E513F0" w:rsidP="00E513F0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43252B98" w14:textId="2DDACF06" w:rsidR="00C74F17" w:rsidRPr="008F5D91" w:rsidRDefault="00C74F17" w:rsidP="00FC1E78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78C9607" w14:textId="4A7F0681" w:rsidR="00C74F17" w:rsidRPr="002341B9" w:rsidRDefault="00C74F17" w:rsidP="00C74F17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34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234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ситуaциoнных</w:t>
      </w:r>
      <w:proofErr w:type="spellEnd"/>
      <w:r w:rsidRPr="00234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34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</w:t>
      </w:r>
      <w:bookmarkStart w:id="11" w:name="_Hlk41644933"/>
      <w:r w:rsidRPr="002341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</w:t>
      </w:r>
      <w:proofErr w:type="spellEnd"/>
    </w:p>
    <w:p w14:paraId="062970C9" w14:textId="463D317E" w:rsidR="00C851BB" w:rsidRPr="008F5D91" w:rsidRDefault="00C851BB" w:rsidP="00C74F17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699195A" w14:textId="77777777" w:rsidR="00CF38C0" w:rsidRDefault="00C851BB" w:rsidP="00CF38C0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12" w:name="_Hlk104542949"/>
      <w:r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>Ситуационная задача № 1</w:t>
      </w:r>
    </w:p>
    <w:bookmarkEnd w:id="12"/>
    <w:p w14:paraId="531BC681" w14:textId="01490954" w:rsidR="00C851BB" w:rsidRPr="008F5D91" w:rsidRDefault="00C851BB" w:rsidP="00CF38C0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>Больной А. 12 лет. Госпитализирован 26.11.05 г. после клинико-лабораторного обследования в школе в связи со случаем заболевания «желтухой» одноклассника. Со слов больного</w:t>
      </w:r>
      <w:r w:rsidR="00FC14E3"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А.,</w:t>
      </w:r>
      <w:r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крови нашли «какие-то изменения», что и послужило основанием для направления</w:t>
      </w:r>
      <w:r w:rsidR="00A013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его </w:t>
      </w:r>
      <w:r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стационар.   Самочувствие не нарушено, жалоб не предъявляет. При тщательном опросе выяснилось, что до обследования в течение 7-8 дней мальчик чувствовал себя неважно, были слабость, пониженный аппетит, небольшая боль в правом боку, 1 раз рвота. Из-за плохого самочувствия перестал играть в футбол. Не смотря на плохое самочувствие, школу посещал, температуру не измерял. Темной мочи и изменения окраски кала не видел. </w:t>
      </w:r>
    </w:p>
    <w:p w14:paraId="54EDAC52" w14:textId="3C4762C0" w:rsidR="00C851BB" w:rsidRPr="00C851BB" w:rsidRDefault="00C851BB" w:rsidP="00CF38C0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F5D91">
        <w:rPr>
          <w:rFonts w:ascii="Times New Roman" w:hAnsi="Times New Roman"/>
          <w:bCs/>
          <w:sz w:val="24"/>
          <w:szCs w:val="24"/>
          <w:shd w:val="clear" w:color="auto" w:fill="FFFFFF"/>
        </w:rPr>
        <w:t>Объективно: состояние удовлетворительное. Желтухи нет. Пульс 72 удара в минуту, ритмичный. Печень эластичная на 1,5 см ниже реберной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дуги, селезенка у края. Моча и кал нормальной окраски. Из амбулаторной карты – год назад обследован на вирусные гепатиты: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H</w:t>
      </w:r>
      <w:r w:rsidR="002C6D31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sAg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отр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4B779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IgM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 ВГС –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отр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CF8B37C" w14:textId="77777777" w:rsidR="00C851BB" w:rsidRPr="00C851BB" w:rsidRDefault="00C851BB" w:rsidP="00CF38C0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аntiIgG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 ВГС – положительный в спектре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core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, NS 3, NS 4, NS 5.</w:t>
      </w:r>
    </w:p>
    <w:p w14:paraId="27E65C50" w14:textId="77777777" w:rsidR="00C851BB" w:rsidRPr="00C851BB" w:rsidRDefault="00C851BB" w:rsidP="00CF38C0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Вопросы: </w:t>
      </w:r>
    </w:p>
    <w:p w14:paraId="5AEE90F8" w14:textId="554A30FD" w:rsidR="004B7790" w:rsidRDefault="00C851BB" w:rsidP="00C9340D">
      <w:pPr>
        <w:pStyle w:val="17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Поставьте предварит</w:t>
      </w:r>
      <w:r w:rsidR="008869D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ельный диагноз, его обоснование. 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8FDC09D" w14:textId="7FD3F9FB" w:rsidR="00153B3A" w:rsidRPr="00451484" w:rsidRDefault="008869DD" w:rsidP="00C9340D">
      <w:pPr>
        <w:pStyle w:val="17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highlight w:val="green"/>
          <w:shd w:val="clear" w:color="auto" w:fill="FFFFFF"/>
        </w:rPr>
      </w:pPr>
      <w:r w:rsidRPr="00451484">
        <w:rPr>
          <w:rFonts w:ascii="Times New Roman" w:hAnsi="Times New Roman"/>
          <w:bCs/>
          <w:sz w:val="24"/>
          <w:szCs w:val="24"/>
          <w:highlight w:val="green"/>
          <w:shd w:val="clear" w:color="auto" w:fill="FFFFFF"/>
        </w:rPr>
        <w:t xml:space="preserve">Сделайте предположение, каким заболеванием обусловлена «желтуха» </w:t>
      </w:r>
      <w:proofErr w:type="spellStart"/>
      <w:r w:rsidRPr="00451484">
        <w:rPr>
          <w:rFonts w:ascii="Times New Roman" w:hAnsi="Times New Roman"/>
          <w:bCs/>
          <w:sz w:val="24"/>
          <w:szCs w:val="24"/>
          <w:highlight w:val="green"/>
          <w:shd w:val="clear" w:color="auto" w:fill="FFFFFF"/>
        </w:rPr>
        <w:t>однокласника</w:t>
      </w:r>
      <w:proofErr w:type="spellEnd"/>
      <w:r w:rsidR="004B7790" w:rsidRPr="00451484">
        <w:rPr>
          <w:rFonts w:ascii="Times New Roman" w:hAnsi="Times New Roman"/>
          <w:bCs/>
          <w:sz w:val="24"/>
          <w:szCs w:val="24"/>
          <w:highlight w:val="green"/>
          <w:shd w:val="clear" w:color="auto" w:fill="FFFFFF"/>
        </w:rPr>
        <w:t xml:space="preserve">. </w:t>
      </w:r>
    </w:p>
    <w:p w14:paraId="4B70277A" w14:textId="0CDABD22" w:rsidR="00C851BB" w:rsidRPr="00C851BB" w:rsidRDefault="005B4FAF" w:rsidP="00C9340D">
      <w:pPr>
        <w:pStyle w:val="17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Проведите д</w:t>
      </w:r>
      <w:r w:rsidR="004B7790">
        <w:rPr>
          <w:rFonts w:ascii="Times New Roman" w:hAnsi="Times New Roman"/>
          <w:bCs/>
          <w:sz w:val="24"/>
          <w:szCs w:val="24"/>
          <w:shd w:val="clear" w:color="auto" w:fill="FFFFFF"/>
        </w:rPr>
        <w:t>иффер</w:t>
      </w:r>
      <w:r w:rsidR="00153B3A">
        <w:rPr>
          <w:rFonts w:ascii="Times New Roman" w:hAnsi="Times New Roman"/>
          <w:bCs/>
          <w:sz w:val="24"/>
          <w:szCs w:val="24"/>
          <w:shd w:val="clear" w:color="auto" w:fill="FFFFFF"/>
        </w:rPr>
        <w:t>е</w:t>
      </w:r>
      <w:r w:rsidR="004B779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нциальный диагноз. </w:t>
      </w:r>
      <w:r w:rsidR="008869D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28A758ED" w14:textId="3604A970" w:rsidR="00C851BB" w:rsidRPr="00C851BB" w:rsidRDefault="00C851BB" w:rsidP="00C9340D">
      <w:pPr>
        <w:pStyle w:val="17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Составьте план обследования и лечения.</w:t>
      </w:r>
    </w:p>
    <w:p w14:paraId="370B3B43" w14:textId="77777777" w:rsidR="00C851BB" w:rsidRPr="00C851BB" w:rsidRDefault="00C851BB" w:rsidP="00C851BB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4ED57E6" w14:textId="77777777" w:rsidR="00C851BB" w:rsidRPr="00C851BB" w:rsidRDefault="00C851BB" w:rsidP="00CF38C0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Ситуационная задача № 2</w:t>
      </w:r>
    </w:p>
    <w:p w14:paraId="296785F0" w14:textId="77777777" w:rsidR="00CF38C0" w:rsidRDefault="00C851BB" w:rsidP="00CF38C0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У больной В., 45 лет, при госпитализации в терапевтическое отделение по поводу гипертонического криза были «случайно» обнаружены антитела к ВГС. Жалоб не предъявляет. При объективном осмотре выявляется увеличение печени, выступает на 1,5 см. средней плотности.</w:t>
      </w:r>
    </w:p>
    <w:p w14:paraId="4339E11A" w14:textId="56E3ADCE" w:rsidR="00C851BB" w:rsidRPr="00C851BB" w:rsidRDefault="00CF38C0" w:rsidP="00CF38C0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F38C0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Вопросы:</w:t>
      </w:r>
    </w:p>
    <w:p w14:paraId="1E7D8846" w14:textId="623179D3" w:rsidR="00C851BB" w:rsidRPr="00C851BB" w:rsidRDefault="00C851BB" w:rsidP="00C9340D">
      <w:pPr>
        <w:pStyle w:val="17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Поставьте предварительный клинический диагноз, дайте его обоснование.</w:t>
      </w:r>
    </w:p>
    <w:p w14:paraId="50E1B980" w14:textId="621D843D" w:rsidR="00C851BB" w:rsidRPr="00C851BB" w:rsidRDefault="00C851BB" w:rsidP="00C9340D">
      <w:pPr>
        <w:pStyle w:val="17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Проведите дифференциальную диагностику.</w:t>
      </w:r>
    </w:p>
    <w:p w14:paraId="7E9635B1" w14:textId="7CF81E30" w:rsidR="00C851BB" w:rsidRPr="00C851BB" w:rsidRDefault="00C851BB" w:rsidP="00C9340D">
      <w:pPr>
        <w:pStyle w:val="17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Составьте план обследования и лечения.</w:t>
      </w:r>
    </w:p>
    <w:p w14:paraId="6396D177" w14:textId="77777777" w:rsidR="00C851BB" w:rsidRPr="00C851BB" w:rsidRDefault="00C851BB" w:rsidP="00C851BB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BEEC056" w14:textId="6C884169" w:rsidR="00C851BB" w:rsidRPr="00C851BB" w:rsidRDefault="00C851BB" w:rsidP="001D340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Ситуационная задача № 3</w:t>
      </w:r>
    </w:p>
    <w:p w14:paraId="45F49416" w14:textId="37D73B44" w:rsidR="00C851BB" w:rsidRPr="00C851BB" w:rsidRDefault="00C851BB" w:rsidP="001D3405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Больной Р., 25 лет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врач-ординатор хирургического отделения одной из клиник г. Казани, обратился за консультацией в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гепатологический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кабинет, </w:t>
      </w:r>
      <w:r w:rsidR="003F73F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хочет начать лечение </w:t>
      </w:r>
      <w:r w:rsidR="009707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гепатита В. 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Из анамнеза: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HВsAg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был впервые обнаружен «случайно», </w:t>
      </w:r>
      <w:proofErr w:type="gram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когда</w:t>
      </w:r>
      <w:proofErr w:type="gramEnd"/>
      <w:r w:rsidR="001D34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будучи студентом 3 курса, обследовался для прохождения практики.</w:t>
      </w:r>
    </w:p>
    <w:p w14:paraId="52E1FA17" w14:textId="2ADBAC4D" w:rsidR="00C851BB" w:rsidRPr="00C851BB" w:rsidRDefault="00C851BB" w:rsidP="001D3405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Мать больного в возрасте 25 лет перенесла ОВГ В, в дальнейшем на </w:t>
      </w:r>
      <w:proofErr w:type="spellStart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H</w:t>
      </w:r>
      <w:r w:rsidR="00C565C2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sAg</w:t>
      </w:r>
      <w:proofErr w:type="spellEnd"/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 обследовалась. </w:t>
      </w:r>
    </w:p>
    <w:p w14:paraId="4D29F499" w14:textId="0ABF7361" w:rsidR="00C851BB" w:rsidRPr="00C851BB" w:rsidRDefault="00C851BB" w:rsidP="00451484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851BB">
        <w:rPr>
          <w:rFonts w:ascii="Times New Roman" w:hAnsi="Times New Roman"/>
          <w:bCs/>
          <w:sz w:val="24"/>
          <w:szCs w:val="24"/>
          <w:shd w:val="clear" w:color="auto" w:fill="FFFFFF"/>
        </w:rPr>
        <w:t>Жалоб не предъявляет. Объективно: Печень пальпируется краем на вдохе, умеренно болезненная, плотно-эластичной консистенции. Селезенка не пальпируется.</w:t>
      </w:r>
    </w:p>
    <w:p w14:paraId="58CF4959" w14:textId="093218D2" w:rsidR="00C851BB" w:rsidRPr="00F014F2" w:rsidRDefault="00C851BB" w:rsidP="00451484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ФПП: О</w:t>
      </w:r>
      <w:r w:rsidR="003F73FB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бщий билирубин 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– 18 </w:t>
      </w:r>
      <w:proofErr w:type="spellStart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мкмоль</w:t>
      </w:r>
      <w:proofErr w:type="spellEnd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/л; </w:t>
      </w:r>
      <w:r w:rsidR="00F014F2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="003F73FB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рямой билирубин – 3,0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мкмоль</w:t>
      </w:r>
      <w:proofErr w:type="spellEnd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/л;</w:t>
      </w:r>
      <w:r w:rsidR="004514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АЛТ – 20 </w:t>
      </w:r>
      <w:proofErr w:type="spellStart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Ед</w:t>
      </w:r>
      <w:proofErr w:type="spellEnd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/л;</w:t>
      </w:r>
      <w:r w:rsidR="007836C4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АСТ 19 </w:t>
      </w:r>
      <w:proofErr w:type="spellStart"/>
      <w:r w:rsidR="007836C4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Ед</w:t>
      </w:r>
      <w:proofErr w:type="spellEnd"/>
      <w:r w:rsidR="007836C4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/л</w:t>
      </w:r>
      <w:r w:rsidR="0045148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ОАК: Эр. -</w:t>
      </w:r>
      <w:r w:rsidR="00451484">
        <w:rPr>
          <w:rFonts w:ascii="Times New Roman" w:hAnsi="Times New Roman"/>
          <w:color w:val="2C2D2E"/>
          <w:sz w:val="24"/>
          <w:szCs w:val="24"/>
        </w:rPr>
        <w:t xml:space="preserve"> 4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,2х10</w:t>
      </w:r>
      <w:r w:rsidR="00451484" w:rsidRPr="00451484">
        <w:rPr>
          <w:rFonts w:ascii="Times New Roman" w:hAnsi="Times New Roman"/>
          <w:color w:val="2C2D2E"/>
          <w:sz w:val="24"/>
          <w:szCs w:val="24"/>
          <w:vertAlign w:val="superscript"/>
        </w:rPr>
        <w:t>2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/л, Нв-1</w:t>
      </w:r>
      <w:r w:rsidR="00451484">
        <w:rPr>
          <w:rFonts w:ascii="Times New Roman" w:hAnsi="Times New Roman"/>
          <w:color w:val="2C2D2E"/>
          <w:sz w:val="24"/>
          <w:szCs w:val="24"/>
        </w:rPr>
        <w:t>30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451484">
        <w:rPr>
          <w:rFonts w:ascii="Times New Roman" w:hAnsi="Times New Roman"/>
          <w:color w:val="2C2D2E"/>
          <w:sz w:val="24"/>
          <w:szCs w:val="24"/>
        </w:rPr>
        <w:t>г/л, Л.-5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,2х10</w:t>
      </w:r>
      <w:r w:rsidR="00451484" w:rsidRPr="00451484">
        <w:rPr>
          <w:rFonts w:ascii="Times New Roman" w:hAnsi="Times New Roman"/>
          <w:color w:val="2C2D2E"/>
          <w:sz w:val="24"/>
          <w:szCs w:val="24"/>
          <w:vertAlign w:val="superscript"/>
        </w:rPr>
        <w:t>9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 xml:space="preserve">/л, Тр.- </w:t>
      </w:r>
      <w:r w:rsidR="00451484">
        <w:rPr>
          <w:rFonts w:ascii="Times New Roman" w:hAnsi="Times New Roman"/>
          <w:color w:val="2C2D2E"/>
          <w:sz w:val="24"/>
          <w:szCs w:val="24"/>
        </w:rPr>
        <w:t>222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х10</w:t>
      </w:r>
      <w:r w:rsidR="00451484" w:rsidRPr="00451484">
        <w:rPr>
          <w:rFonts w:ascii="Times New Roman" w:hAnsi="Times New Roman"/>
          <w:color w:val="2C2D2E"/>
          <w:sz w:val="24"/>
          <w:szCs w:val="24"/>
          <w:vertAlign w:val="superscript"/>
        </w:rPr>
        <w:t>9</w:t>
      </w:r>
      <w:r w:rsidR="00451484">
        <w:rPr>
          <w:rFonts w:ascii="Times New Roman" w:hAnsi="Times New Roman"/>
          <w:color w:val="2C2D2E"/>
          <w:sz w:val="24"/>
          <w:szCs w:val="24"/>
        </w:rPr>
        <w:t>/л, Э-3%, П-5%, С-66%, Л-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2</w:t>
      </w:r>
      <w:r w:rsidR="00451484">
        <w:rPr>
          <w:rFonts w:ascii="Times New Roman" w:hAnsi="Times New Roman"/>
          <w:color w:val="2C2D2E"/>
          <w:sz w:val="24"/>
          <w:szCs w:val="24"/>
        </w:rPr>
        <w:t>5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%, М-</w:t>
      </w:r>
      <w:r w:rsidR="00451484">
        <w:rPr>
          <w:rFonts w:ascii="Times New Roman" w:hAnsi="Times New Roman"/>
          <w:color w:val="2C2D2E"/>
          <w:sz w:val="24"/>
          <w:szCs w:val="24"/>
        </w:rPr>
        <w:t>1%, СОЭ-8</w:t>
      </w:r>
      <w:r w:rsidR="00451484" w:rsidRPr="00451484">
        <w:rPr>
          <w:rFonts w:ascii="Times New Roman" w:hAnsi="Times New Roman"/>
          <w:color w:val="2C2D2E"/>
          <w:sz w:val="24"/>
          <w:szCs w:val="24"/>
        </w:rPr>
        <w:t>мм/час.</w:t>
      </w:r>
      <w:r w:rsidR="00451484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14:paraId="14D182D4" w14:textId="61EEDA52" w:rsidR="00C851BB" w:rsidRPr="00F014F2" w:rsidRDefault="00C851BB" w:rsidP="00451484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ДНК ВГВ – </w:t>
      </w:r>
      <w:r w:rsidR="001C221E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2500 МЕ/мл</w:t>
      </w:r>
      <w:r w:rsidR="00AC7B85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AC7B85" w:rsidRPr="00F014F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HBeAg</w:t>
      </w:r>
      <w:proofErr w:type="spellEnd"/>
      <w:r w:rsidR="00AC7B85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не обнаружено</w:t>
      </w:r>
      <w:r w:rsidR="0045148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AC7B85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C221E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4494AEBF" w14:textId="233A782C" w:rsidR="00C851BB" w:rsidRPr="00F014F2" w:rsidRDefault="00C851BB" w:rsidP="00451484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УЗИ:</w:t>
      </w:r>
      <w:r w:rsidR="001C221E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без очаговых изменений,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пределах нормы</w:t>
      </w:r>
      <w:r w:rsidR="0045148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5DD5E872" w14:textId="2F16281D" w:rsidR="00ED0ACF" w:rsidRPr="00F014F2" w:rsidRDefault="00ED0ACF" w:rsidP="00451484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Эластометрия</w:t>
      </w:r>
      <w:proofErr w:type="spellEnd"/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печени</w:t>
      </w:r>
      <w:r w:rsidR="001D3405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3,5 кПа, Ф0</w:t>
      </w:r>
      <w:r w:rsidR="00597125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. ФИБ 4 = 0,</w:t>
      </w:r>
      <w:r w:rsidR="00500682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48</w:t>
      </w:r>
    </w:p>
    <w:p w14:paraId="0E9D0946" w14:textId="2CD7E548" w:rsidR="00C851BB" w:rsidRPr="00F014F2" w:rsidRDefault="001D3405" w:rsidP="001D340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Вопросы:</w:t>
      </w:r>
    </w:p>
    <w:p w14:paraId="39797DEC" w14:textId="30C16D5D" w:rsidR="00C851BB" w:rsidRPr="00F014F2" w:rsidRDefault="00C851BB" w:rsidP="00C9340D">
      <w:pPr>
        <w:pStyle w:val="17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Поставьте предварительный клинический диагноз, дайте его обоснование.</w:t>
      </w:r>
    </w:p>
    <w:p w14:paraId="263CF4EC" w14:textId="3938EEB3" w:rsidR="00A82BF8" w:rsidRPr="00F014F2" w:rsidRDefault="00500682" w:rsidP="00C9340D">
      <w:pPr>
        <w:pStyle w:val="17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Дайте интерпретацию лабораторных и инструментальных данных, д</w:t>
      </w:r>
      <w:r w:rsidR="000B4FB3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ополните план обследования необходимыми назначениями, </w:t>
      </w: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обоснуйте. </w:t>
      </w:r>
    </w:p>
    <w:p w14:paraId="5CD39229" w14:textId="7522B7DE" w:rsidR="0096094C" w:rsidRPr="00F014F2" w:rsidRDefault="0096094C" w:rsidP="00C9340D">
      <w:pPr>
        <w:pStyle w:val="17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Показания к ПВТ</w:t>
      </w:r>
      <w:bookmarkEnd w:id="11"/>
      <w:r w:rsidR="00A21579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, обоснование патогене</w:t>
      </w:r>
      <w:r w:rsidR="005B4FAF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ти</w:t>
      </w:r>
      <w:r w:rsidR="00A21579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ческой терапии. </w:t>
      </w:r>
    </w:p>
    <w:p w14:paraId="117C6527" w14:textId="0020CC40" w:rsidR="005B4FAF" w:rsidRPr="00F014F2" w:rsidRDefault="00AC7B85" w:rsidP="00C9340D">
      <w:pPr>
        <w:pStyle w:val="17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Какие </w:t>
      </w:r>
      <w:r w:rsidR="009C61C6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>противоэпидемические мероприятия нужно провести в ЛПУ, в семье</w:t>
      </w:r>
      <w:r w:rsidR="005B4FAF" w:rsidRPr="00F014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7CE51311" w14:textId="77777777" w:rsidR="00122CFC" w:rsidRDefault="00122CFC" w:rsidP="0096094C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D6A27F3" w14:textId="21A7EFAE" w:rsidR="006C4F99" w:rsidRDefault="006C4F99" w:rsidP="006C4F99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Практическое занятие 1.2. Диагностика заболеваний печени</w:t>
      </w:r>
    </w:p>
    <w:p w14:paraId="42A2B316" w14:textId="76BD3AC4" w:rsidR="0067240D" w:rsidRDefault="0067240D" w:rsidP="006C4F99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48460FF" w14:textId="31C26302" w:rsidR="0067240D" w:rsidRDefault="0067240D" w:rsidP="0067240D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Методы диагностики заболеваний печени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эпидемиологическая, клиническая (пропедевтика), лабораторная (специфическая, оценка функционального состояния печени), инструментальная (лучевые методы диагностики: УЗИ, КТ, ЯМР; другие: радиоизотопные; визуализация желчных путей: рентгенография, эндоскопические методы (пероральная холецистография, в/в </w:t>
      </w:r>
      <w:proofErr w:type="spellStart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холангиография</w:t>
      </w:r>
      <w:proofErr w:type="spellEnd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эндоскопическая ретроградная </w:t>
      </w:r>
      <w:proofErr w:type="spellStart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холангиопанкреатикография</w:t>
      </w:r>
      <w:proofErr w:type="spellEnd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эндоскопическая </w:t>
      </w:r>
      <w:proofErr w:type="spellStart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папиллосфинктеротомия</w:t>
      </w:r>
      <w:proofErr w:type="spellEnd"/>
      <w:r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).</w:t>
      </w:r>
    </w:p>
    <w:p w14:paraId="31860EB1" w14:textId="0F171634" w:rsidR="00B47174" w:rsidRDefault="00B47174" w:rsidP="0067240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Цель:</w:t>
      </w:r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зaкрепить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oснoвы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теoретических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знaний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прaктических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нaвыкoв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>пo</w:t>
      </w:r>
      <w:proofErr w:type="spellEnd"/>
      <w:r w:rsidRPr="007D72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7B4BF1">
        <w:rPr>
          <w:rFonts w:ascii="Times New Roman" w:hAnsi="Times New Roman"/>
          <w:sz w:val="24"/>
          <w:szCs w:val="24"/>
          <w:shd w:val="clear" w:color="auto" w:fill="FFFFFF"/>
        </w:rPr>
        <w:t>линико-эпидемиологически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и лабораторно-инструментальным методам диагностики заболеваний печени.</w:t>
      </w:r>
    </w:p>
    <w:p w14:paraId="603667A0" w14:textId="1E838E00" w:rsidR="00CB6033" w:rsidRPr="00F014F2" w:rsidRDefault="00F17376" w:rsidP="0067240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В связи со стабильно высокой заболеваемостью вирусными гепатитами, </w:t>
      </w:r>
      <w:proofErr w:type="spellStart"/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неблагопрятными</w:t>
      </w:r>
      <w:proofErr w:type="spellEnd"/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исходами</w:t>
      </w:r>
      <w:r w:rsidR="007B6B01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ХВГ</w:t>
      </w:r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, приводящими к </w:t>
      </w:r>
      <w:proofErr w:type="spellStart"/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инвалидизации</w:t>
      </w:r>
      <w:proofErr w:type="spellEnd"/>
      <w:r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, уменьшению продолжительности и ухудшению качества жизни,</w:t>
      </w:r>
      <w:r w:rsidR="00C473A4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необходимо проведение </w:t>
      </w:r>
      <w:r w:rsidR="007B6B01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своевременной</w:t>
      </w:r>
      <w:r w:rsidR="00F014F2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их</w:t>
      </w:r>
      <w:r w:rsidR="007B6B01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 xml:space="preserve"> диагностики</w:t>
      </w:r>
      <w:r w:rsidR="00C473A4" w:rsidRPr="00F014F2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.</w:t>
      </w:r>
    </w:p>
    <w:p w14:paraId="22325179" w14:textId="77777777" w:rsidR="00CB6033" w:rsidRDefault="00CB6033" w:rsidP="0067240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3EE392" w14:textId="77777777" w:rsidR="00CB6033" w:rsidRDefault="00CB6033" w:rsidP="00CB6033">
      <w:pPr>
        <w:pStyle w:val="17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E1C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Примерные </w:t>
      </w:r>
      <w:proofErr w:type="spellStart"/>
      <w:r w:rsidRPr="003E1C27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3E1C2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3E1C27">
        <w:rPr>
          <w:rFonts w:ascii="Times New Roman" w:hAnsi="Times New Roman"/>
          <w:i/>
          <w:sz w:val="24"/>
          <w:szCs w:val="24"/>
          <w:shd w:val="clear" w:color="auto" w:fill="FFFFFF"/>
        </w:rPr>
        <w:t>oбсуждения</w:t>
      </w:r>
      <w:proofErr w:type="spellEnd"/>
      <w:r w:rsidRPr="003E1C27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14:paraId="060FE0FB" w14:textId="1A33C3C2" w:rsidR="003E1C27" w:rsidRPr="00F014F2" w:rsidRDefault="003E1C27" w:rsidP="00CB6033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Особенности сбора анамнеза, эпидемиологического анамнеза,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обьективного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осмотра </w:t>
      </w:r>
      <w:r w:rsidRPr="00F014F2">
        <w:rPr>
          <w:rFonts w:ascii="Times New Roman" w:hAnsi="Times New Roman"/>
          <w:sz w:val="24"/>
          <w:szCs w:val="24"/>
          <w:shd w:val="clear" w:color="auto" w:fill="FFFFFF"/>
        </w:rPr>
        <w:t>пациентов с заболеванием печени.</w:t>
      </w:r>
    </w:p>
    <w:p w14:paraId="778C7B8E" w14:textId="0548B1D0" w:rsidR="001C2EDC" w:rsidRPr="00F014F2" w:rsidRDefault="00F014F2" w:rsidP="001C2EDC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. Алгоритмы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специфическoй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лaбoрaтoрнoй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36CEC5F" w14:textId="5D178A75" w:rsidR="001C2EDC" w:rsidRPr="00F014F2" w:rsidRDefault="00F014F2" w:rsidP="001C2EDC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.Алгорит</w:t>
      </w:r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мы неспецифической </w:t>
      </w:r>
      <w:proofErr w:type="spellStart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>лaбoрaтoрной</w:t>
      </w:r>
      <w:proofErr w:type="spellEnd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4B4E707" w14:textId="69A4CC41" w:rsidR="001C2EDC" w:rsidRPr="00F014F2" w:rsidRDefault="00F014F2" w:rsidP="001C2EDC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Инструментальные методы </w:t>
      </w:r>
      <w:proofErr w:type="spellStart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8801F52" w14:textId="214991F3" w:rsidR="001C2EDC" w:rsidRPr="00F014F2" w:rsidRDefault="00F014F2" w:rsidP="001C2EDC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14F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C2EDC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E1C27" w:rsidRPr="00F014F2">
        <w:rPr>
          <w:rFonts w:ascii="Times New Roman" w:hAnsi="Times New Roman"/>
          <w:sz w:val="24"/>
          <w:szCs w:val="24"/>
          <w:shd w:val="clear" w:color="auto" w:fill="FFFFFF"/>
        </w:rPr>
        <w:t xml:space="preserve">Алгоритмы дифференциальной диагностики </w:t>
      </w:r>
      <w:r w:rsidR="00F60074" w:rsidRPr="00F014F2">
        <w:rPr>
          <w:rFonts w:ascii="Times New Roman" w:hAnsi="Times New Roman"/>
          <w:sz w:val="24"/>
          <w:szCs w:val="24"/>
          <w:shd w:val="clear" w:color="auto" w:fill="FFFFFF"/>
        </w:rPr>
        <w:t>заболеваний печени.</w:t>
      </w:r>
    </w:p>
    <w:p w14:paraId="0A071687" w14:textId="77777777" w:rsidR="001C2EDC" w:rsidRDefault="001C2EDC" w:rsidP="00CB6033">
      <w:pPr>
        <w:pStyle w:val="17"/>
        <w:ind w:left="0"/>
        <w:jc w:val="both"/>
        <w:rPr>
          <w:rFonts w:ascii="Times New Roman" w:hAnsi="Times New Roman"/>
          <w:i/>
          <w:color w:val="C00000"/>
          <w:sz w:val="24"/>
          <w:szCs w:val="24"/>
          <w:shd w:val="clear" w:color="auto" w:fill="FFFFFF"/>
        </w:rPr>
      </w:pPr>
    </w:p>
    <w:p w14:paraId="17AD8306" w14:textId="77777777" w:rsidR="00CB6033" w:rsidRDefault="00CB6033" w:rsidP="00CB6033">
      <w:pPr>
        <w:pStyle w:val="17"/>
        <w:ind w:left="0"/>
        <w:jc w:val="both"/>
        <w:rPr>
          <w:rFonts w:ascii="Times New Roman" w:hAnsi="Times New Roman"/>
          <w:i/>
          <w:color w:val="C00000"/>
          <w:sz w:val="24"/>
          <w:szCs w:val="24"/>
          <w:shd w:val="clear" w:color="auto" w:fill="FFFFFF"/>
        </w:rPr>
      </w:pPr>
    </w:p>
    <w:p w14:paraId="5B863828" w14:textId="052280A2" w:rsidR="00CB6033" w:rsidRDefault="00CB6033" w:rsidP="00CB6033">
      <w:pPr>
        <w:pStyle w:val="17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3A4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Темы для </w:t>
      </w:r>
      <w:proofErr w:type="spellStart"/>
      <w:r w:rsidRPr="00C473A4">
        <w:rPr>
          <w:rFonts w:ascii="Times New Roman" w:hAnsi="Times New Roman"/>
          <w:i/>
          <w:sz w:val="24"/>
          <w:szCs w:val="24"/>
          <w:shd w:val="clear" w:color="auto" w:fill="FFFFFF"/>
        </w:rPr>
        <w:t>сaмoстoятельнoй</w:t>
      </w:r>
      <w:proofErr w:type="spellEnd"/>
      <w:r w:rsidRPr="00C473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473A4">
        <w:rPr>
          <w:rFonts w:ascii="Times New Roman" w:hAnsi="Times New Roman"/>
          <w:i/>
          <w:sz w:val="24"/>
          <w:szCs w:val="24"/>
          <w:shd w:val="clear" w:color="auto" w:fill="FFFFFF"/>
        </w:rPr>
        <w:t>рaбoты</w:t>
      </w:r>
      <w:proofErr w:type="spellEnd"/>
      <w:r w:rsidRPr="00C473A4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14:paraId="1630EDD7" w14:textId="311241BB" w:rsidR="00C473A4" w:rsidRPr="00B64CF5" w:rsidRDefault="00C473A4" w:rsidP="00C473A4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72E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64CF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64CF5"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Неивазивные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 диагностики заболевани</w:t>
      </w:r>
      <w:r w:rsidR="001C2EDC">
        <w:rPr>
          <w:rFonts w:ascii="Times New Roman" w:hAnsi="Times New Roman"/>
          <w:sz w:val="24"/>
          <w:szCs w:val="24"/>
        </w:rPr>
        <w:t>й печени (</w:t>
      </w:r>
      <w:proofErr w:type="spellStart"/>
      <w:r w:rsidR="001C2EDC">
        <w:rPr>
          <w:rFonts w:ascii="Times New Roman" w:hAnsi="Times New Roman"/>
          <w:sz w:val="24"/>
          <w:szCs w:val="24"/>
        </w:rPr>
        <w:t>фибротест</w:t>
      </w:r>
      <w:proofErr w:type="spellEnd"/>
      <w:r w:rsidR="001C2E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2EDC">
        <w:rPr>
          <w:rFonts w:ascii="Times New Roman" w:hAnsi="Times New Roman"/>
          <w:sz w:val="24"/>
          <w:szCs w:val="24"/>
        </w:rPr>
        <w:t>фиброметр</w:t>
      </w:r>
      <w:proofErr w:type="spellEnd"/>
      <w:r w:rsidR="001C2EDC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>)</w:t>
      </w:r>
    </w:p>
    <w:p w14:paraId="06689AE5" w14:textId="2A532679" w:rsidR="00C473A4" w:rsidRDefault="00C473A4" w:rsidP="00C473A4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4CF5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1C2E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71A4">
        <w:rPr>
          <w:rFonts w:ascii="Times New Roman" w:hAnsi="Times New Roman"/>
          <w:sz w:val="24"/>
          <w:szCs w:val="24"/>
          <w:shd w:val="clear" w:color="auto" w:fill="FFFFFF"/>
        </w:rPr>
        <w:t>Инструментальные методы диагностики заболеваний печени:</w:t>
      </w:r>
      <w:r w:rsidR="00FB71A4" w:rsidRPr="00FB71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71A4">
        <w:rPr>
          <w:rFonts w:ascii="Times New Roman" w:hAnsi="Times New Roman"/>
          <w:sz w:val="24"/>
          <w:szCs w:val="24"/>
          <w:shd w:val="clear" w:color="auto" w:fill="FFFFFF"/>
        </w:rPr>
        <w:t xml:space="preserve">методика проведения, интерпретация результатов (лучевые: </w:t>
      </w:r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КТ, ЯМР; радиоизотопные; визуализация желчных путей: рентгенография, эндоскопические методы</w:t>
      </w:r>
      <w:r w:rsidR="00FB71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</w:t>
      </w:r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пероральная холецистография, в/в </w:t>
      </w:r>
      <w:proofErr w:type="spellStart"/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холангиография</w:t>
      </w:r>
      <w:proofErr w:type="spellEnd"/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эндоскопическая ретроградная </w:t>
      </w:r>
      <w:proofErr w:type="spellStart"/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холангиопанкреатикография</w:t>
      </w:r>
      <w:proofErr w:type="spellEnd"/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эндоскопическая </w:t>
      </w:r>
      <w:proofErr w:type="spellStart"/>
      <w:r w:rsidR="00FB71A4" w:rsidRPr="0067240D">
        <w:rPr>
          <w:rFonts w:ascii="Times New Roman" w:hAnsi="Times New Roman"/>
          <w:bCs/>
          <w:sz w:val="24"/>
          <w:szCs w:val="24"/>
          <w:shd w:val="clear" w:color="auto" w:fill="FFFFFF"/>
        </w:rPr>
        <w:t>папиллосфинктеротомия</w:t>
      </w:r>
      <w:proofErr w:type="spellEnd"/>
      <w:r w:rsidR="00FB71A4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EF95AA5" w14:textId="77777777" w:rsidR="00B47174" w:rsidRDefault="00B47174" w:rsidP="0067240D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504413D" w14:textId="77777777" w:rsidR="00932DFB" w:rsidRPr="00CD6080" w:rsidRDefault="00932DFB" w:rsidP="00CD6080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D6080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Практические навыки: </w:t>
      </w:r>
    </w:p>
    <w:p w14:paraId="494A5C33" w14:textId="21F1B879" w:rsidR="00CD6080" w:rsidRPr="00CD6080" w:rsidRDefault="00CD6080" w:rsidP="00CD6080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D6080">
        <w:rPr>
          <w:rFonts w:ascii="Times New Roman" w:hAnsi="Times New Roman" w:cs="Times New Roman"/>
          <w:color w:val="auto"/>
        </w:rPr>
        <w:t>1.</w:t>
      </w:r>
      <w:r w:rsidRPr="00CD6080">
        <w:rPr>
          <w:rFonts w:ascii="Times New Roman" w:hAnsi="Times New Roman" w:cs="Times New Roman"/>
          <w:color w:val="auto"/>
        </w:rPr>
        <w:tab/>
      </w:r>
      <w:proofErr w:type="spellStart"/>
      <w:r w:rsidRPr="00CD6080">
        <w:rPr>
          <w:rFonts w:ascii="Times New Roman" w:hAnsi="Times New Roman" w:cs="Times New Roman"/>
          <w:color w:val="auto"/>
        </w:rPr>
        <w:t>Клиническoе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oбследoвaние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бoльнoгo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: оценка окраски кожных покровов и слизистых, внепеченочные кожные знаки (желтуха, геморрагические элементы, телеангиоэктазии, </w:t>
      </w:r>
      <w:proofErr w:type="spellStart"/>
      <w:r w:rsidRPr="00CD6080">
        <w:rPr>
          <w:rFonts w:ascii="Times New Roman" w:hAnsi="Times New Roman" w:cs="Times New Roman"/>
          <w:color w:val="auto"/>
        </w:rPr>
        <w:t>капиллярит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D6080">
        <w:rPr>
          <w:rFonts w:ascii="Times New Roman" w:hAnsi="Times New Roman" w:cs="Times New Roman"/>
          <w:color w:val="auto"/>
        </w:rPr>
        <w:t>пальмарная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D6080">
        <w:rPr>
          <w:rFonts w:ascii="Times New Roman" w:hAnsi="Times New Roman" w:cs="Times New Roman"/>
          <w:color w:val="auto"/>
        </w:rPr>
        <w:t>плантарная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эритема), </w:t>
      </w:r>
      <w:proofErr w:type="spellStart"/>
      <w:r w:rsidRPr="00CD6080">
        <w:rPr>
          <w:rFonts w:ascii="Times New Roman" w:hAnsi="Times New Roman" w:cs="Times New Roman"/>
          <w:color w:val="auto"/>
        </w:rPr>
        <w:t>oпределение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рaзмерoв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печени </w:t>
      </w:r>
      <w:proofErr w:type="spellStart"/>
      <w:r w:rsidRPr="00CD6080">
        <w:rPr>
          <w:rFonts w:ascii="Times New Roman" w:hAnsi="Times New Roman" w:cs="Times New Roman"/>
          <w:color w:val="auto"/>
        </w:rPr>
        <w:t>пo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Курлoву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D6080">
        <w:rPr>
          <w:rFonts w:ascii="Times New Roman" w:hAnsi="Times New Roman" w:cs="Times New Roman"/>
          <w:color w:val="auto"/>
        </w:rPr>
        <w:t>oпределение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рaзмерoв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селезенки, </w:t>
      </w:r>
      <w:proofErr w:type="spellStart"/>
      <w:r w:rsidRPr="00CD6080">
        <w:rPr>
          <w:rFonts w:ascii="Times New Roman" w:hAnsi="Times New Roman" w:cs="Times New Roman"/>
          <w:color w:val="auto"/>
        </w:rPr>
        <w:t>глубoкaя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пaльпaция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живoтa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пo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Oбрaзцoву-Стрaжескo</w:t>
      </w:r>
      <w:proofErr w:type="spellEnd"/>
      <w:r w:rsidRPr="00CD6080">
        <w:rPr>
          <w:rFonts w:ascii="Times New Roman" w:hAnsi="Times New Roman" w:cs="Times New Roman"/>
          <w:color w:val="auto"/>
        </w:rPr>
        <w:t>.</w:t>
      </w:r>
    </w:p>
    <w:p w14:paraId="44BFF275" w14:textId="77777777" w:rsidR="00CD6080" w:rsidRPr="00CD6080" w:rsidRDefault="00CD6080" w:rsidP="00CD6080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D6080">
        <w:rPr>
          <w:rFonts w:ascii="Times New Roman" w:hAnsi="Times New Roman" w:cs="Times New Roman"/>
          <w:color w:val="auto"/>
        </w:rPr>
        <w:t>2.</w:t>
      </w:r>
      <w:r w:rsidRPr="00CD6080">
        <w:rPr>
          <w:rFonts w:ascii="Times New Roman" w:hAnsi="Times New Roman" w:cs="Times New Roman"/>
          <w:color w:val="auto"/>
        </w:rPr>
        <w:tab/>
      </w:r>
      <w:proofErr w:type="spellStart"/>
      <w:r w:rsidRPr="00CD6080">
        <w:rPr>
          <w:rFonts w:ascii="Times New Roman" w:hAnsi="Times New Roman" w:cs="Times New Roman"/>
          <w:color w:val="auto"/>
        </w:rPr>
        <w:t>Сбoр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эпидемиoлoгическoгo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aнaмнезa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при </w:t>
      </w:r>
      <w:proofErr w:type="spellStart"/>
      <w:r w:rsidRPr="00CD6080">
        <w:rPr>
          <w:rFonts w:ascii="Times New Roman" w:hAnsi="Times New Roman" w:cs="Times New Roman"/>
          <w:color w:val="auto"/>
        </w:rPr>
        <w:t>пoдoзрении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нa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вирусный </w:t>
      </w:r>
      <w:proofErr w:type="spellStart"/>
      <w:r w:rsidRPr="00CD6080">
        <w:rPr>
          <w:rFonts w:ascii="Times New Roman" w:hAnsi="Times New Roman" w:cs="Times New Roman"/>
          <w:color w:val="auto"/>
        </w:rPr>
        <w:t>гепaтит</w:t>
      </w:r>
      <w:proofErr w:type="spellEnd"/>
      <w:r w:rsidRPr="00CD6080">
        <w:rPr>
          <w:rFonts w:ascii="Times New Roman" w:hAnsi="Times New Roman" w:cs="Times New Roman"/>
          <w:color w:val="auto"/>
        </w:rPr>
        <w:t>.</w:t>
      </w:r>
    </w:p>
    <w:p w14:paraId="12C55BDB" w14:textId="175D172C" w:rsidR="00CD6080" w:rsidRDefault="00CD6080" w:rsidP="00CD6080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D6080">
        <w:rPr>
          <w:rFonts w:ascii="Times New Roman" w:hAnsi="Times New Roman" w:cs="Times New Roman"/>
          <w:color w:val="auto"/>
        </w:rPr>
        <w:t>3.</w:t>
      </w:r>
      <w:r w:rsidRPr="00CD6080">
        <w:rPr>
          <w:rFonts w:ascii="Times New Roman" w:hAnsi="Times New Roman" w:cs="Times New Roman"/>
          <w:color w:val="auto"/>
        </w:rPr>
        <w:tab/>
      </w:r>
      <w:proofErr w:type="spellStart"/>
      <w:r w:rsidRPr="00CD6080">
        <w:rPr>
          <w:rFonts w:ascii="Times New Roman" w:hAnsi="Times New Roman" w:cs="Times New Roman"/>
          <w:iCs/>
          <w:color w:val="auto"/>
        </w:rPr>
        <w:t>Сoстaвление</w:t>
      </w:r>
      <w:proofErr w:type="spellEnd"/>
      <w:r w:rsidRPr="00CD6080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iCs/>
          <w:color w:val="auto"/>
        </w:rPr>
        <w:t>плaнa</w:t>
      </w:r>
      <w:proofErr w:type="spellEnd"/>
      <w:r w:rsidRPr="00CD6080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iCs/>
          <w:color w:val="auto"/>
        </w:rPr>
        <w:t>oбследoвaния</w:t>
      </w:r>
      <w:proofErr w:type="spellEnd"/>
      <w:r w:rsidRPr="00CD6080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iCs/>
          <w:color w:val="auto"/>
        </w:rPr>
        <w:t>бoльнoгo</w:t>
      </w:r>
      <w:proofErr w:type="spellEnd"/>
      <w:r w:rsidRPr="00CD6080">
        <w:rPr>
          <w:rFonts w:ascii="Times New Roman" w:hAnsi="Times New Roman" w:cs="Times New Roman"/>
          <w:iCs/>
          <w:color w:val="auto"/>
        </w:rPr>
        <w:t xml:space="preserve"> и </w:t>
      </w:r>
      <w:proofErr w:type="spellStart"/>
      <w:r w:rsidRPr="00CD6080">
        <w:rPr>
          <w:rFonts w:ascii="Times New Roman" w:hAnsi="Times New Roman" w:cs="Times New Roman"/>
          <w:iCs/>
          <w:color w:val="auto"/>
        </w:rPr>
        <w:t>интерпретaция</w:t>
      </w:r>
      <w:proofErr w:type="spellEnd"/>
      <w:r w:rsidRPr="00932DF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результaтoв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лaбoрaтoрнo-инструментaльных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исследoвaний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для </w:t>
      </w:r>
      <w:proofErr w:type="spellStart"/>
      <w:r w:rsidRPr="00CD6080">
        <w:rPr>
          <w:rFonts w:ascii="Times New Roman" w:hAnsi="Times New Roman" w:cs="Times New Roman"/>
          <w:color w:val="auto"/>
        </w:rPr>
        <w:t>верификaции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6080">
        <w:rPr>
          <w:rFonts w:ascii="Times New Roman" w:hAnsi="Times New Roman" w:cs="Times New Roman"/>
          <w:color w:val="auto"/>
        </w:rPr>
        <w:t>диaгнoзa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при вирусных </w:t>
      </w:r>
      <w:proofErr w:type="spellStart"/>
      <w:r w:rsidRPr="00CD6080">
        <w:rPr>
          <w:rFonts w:ascii="Times New Roman" w:hAnsi="Times New Roman" w:cs="Times New Roman"/>
          <w:color w:val="auto"/>
        </w:rPr>
        <w:t>гепaтитaх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</w:rPr>
        <w:t>биoхимического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aнaлиза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крoви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r w:rsidRPr="00CD6080">
        <w:rPr>
          <w:rFonts w:ascii="Times New Roman" w:hAnsi="Times New Roman" w:cs="Times New Roman"/>
          <w:color w:val="auto"/>
        </w:rPr>
        <w:t xml:space="preserve">данных ИФA, ПЦР, УЗИ </w:t>
      </w:r>
      <w:proofErr w:type="spellStart"/>
      <w:r w:rsidRPr="00CD6080">
        <w:rPr>
          <w:rFonts w:ascii="Times New Roman" w:hAnsi="Times New Roman" w:cs="Times New Roman"/>
          <w:color w:val="auto"/>
        </w:rPr>
        <w:t>гепaтoбилиaрнoй</w:t>
      </w:r>
      <w:proofErr w:type="spellEnd"/>
      <w:r w:rsidRPr="00CD6080">
        <w:rPr>
          <w:rFonts w:ascii="Times New Roman" w:hAnsi="Times New Roman" w:cs="Times New Roman"/>
          <w:color w:val="auto"/>
        </w:rPr>
        <w:t xml:space="preserve"> системы, </w:t>
      </w:r>
      <w:proofErr w:type="spellStart"/>
      <w:r w:rsidRPr="00CD6080">
        <w:rPr>
          <w:rFonts w:ascii="Times New Roman" w:hAnsi="Times New Roman" w:cs="Times New Roman"/>
          <w:color w:val="auto"/>
        </w:rPr>
        <w:t>эластометрии</w:t>
      </w:r>
      <w:proofErr w:type="spellEnd"/>
      <w:r w:rsidR="00FB71A4">
        <w:rPr>
          <w:rFonts w:ascii="Times New Roman" w:hAnsi="Times New Roman" w:cs="Times New Roman"/>
          <w:color w:val="auto"/>
        </w:rPr>
        <w:t>, ФГДС</w:t>
      </w:r>
      <w:r w:rsidRPr="00CD6080">
        <w:rPr>
          <w:rFonts w:ascii="Times New Roman" w:hAnsi="Times New Roman" w:cs="Times New Roman"/>
          <w:color w:val="auto"/>
        </w:rPr>
        <w:t xml:space="preserve"> и др.)</w:t>
      </w:r>
    </w:p>
    <w:p w14:paraId="2321C9A4" w14:textId="77777777" w:rsidR="00CD6080" w:rsidRPr="00CD6080" w:rsidRDefault="00CD6080" w:rsidP="00CD6080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4809FCE" w14:textId="77777777" w:rsidR="00CB6033" w:rsidRPr="007B6B01" w:rsidRDefault="00CB6033" w:rsidP="00CB6033">
      <w:pPr>
        <w:pStyle w:val="17"/>
        <w:spacing w:after="0" w:line="240" w:lineRule="auto"/>
        <w:ind w:left="0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B6B01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7B6B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7B6B01">
        <w:rPr>
          <w:rFonts w:ascii="Times New Roman" w:hAnsi="Times New Roman"/>
          <w:i/>
          <w:sz w:val="24"/>
          <w:szCs w:val="24"/>
          <w:shd w:val="clear" w:color="auto" w:fill="FFFFFF"/>
        </w:rPr>
        <w:t>зaдaния</w:t>
      </w:r>
      <w:proofErr w:type="spellEnd"/>
      <w:r w:rsidRPr="007B6B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7B6B01">
        <w:rPr>
          <w:rFonts w:ascii="Times New Roman" w:hAnsi="Times New Roman"/>
          <w:i/>
          <w:sz w:val="24"/>
          <w:szCs w:val="24"/>
          <w:shd w:val="clear" w:color="auto" w:fill="FFFFFF"/>
        </w:rPr>
        <w:t>сaмoкoнтрoля</w:t>
      </w:r>
      <w:proofErr w:type="spellEnd"/>
    </w:p>
    <w:p w14:paraId="357F9C92" w14:textId="77777777" w:rsidR="00CB6033" w:rsidRPr="008A5735" w:rsidRDefault="00CB6033" w:rsidP="00CB6033">
      <w:pPr>
        <w:pStyle w:val="17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highlight w:val="green"/>
          <w:shd w:val="clear" w:color="auto" w:fill="FFFFFF"/>
        </w:rPr>
      </w:pPr>
    </w:p>
    <w:p w14:paraId="7BA654BE" w14:textId="77777777" w:rsidR="00CB6033" w:rsidRPr="002B353D" w:rsidRDefault="00CB6033" w:rsidP="00CB6033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370DF6B5" w14:textId="77777777" w:rsidR="00CB6033" w:rsidRDefault="00CB6033" w:rsidP="00CB6033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  <w:r w:rsidRPr="003F6DB2">
        <w:t xml:space="preserve">(выберите </w:t>
      </w:r>
      <w:proofErr w:type="spellStart"/>
      <w:r w:rsidRPr="003F6DB2">
        <w:t>oдин</w:t>
      </w:r>
      <w:proofErr w:type="spellEnd"/>
      <w:r w:rsidRPr="003F6DB2">
        <w:t xml:space="preserve"> </w:t>
      </w:r>
      <w:proofErr w:type="spellStart"/>
      <w:r w:rsidRPr="003F6DB2">
        <w:t>прaвильный</w:t>
      </w:r>
      <w:proofErr w:type="spellEnd"/>
      <w:r w:rsidRPr="003F6DB2">
        <w:t xml:space="preserve"> </w:t>
      </w:r>
      <w:proofErr w:type="spellStart"/>
      <w:r w:rsidRPr="003F6DB2">
        <w:t>oтвет</w:t>
      </w:r>
      <w:proofErr w:type="spellEnd"/>
      <w:r w:rsidRPr="003F6DB2">
        <w:t xml:space="preserve">, правильный ответ отмечен*) </w:t>
      </w:r>
    </w:p>
    <w:p w14:paraId="75ADE29B" w14:textId="77777777" w:rsidR="00AD0329" w:rsidRDefault="00AD0329" w:rsidP="00CB6033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</w:p>
    <w:p w14:paraId="44AC96E1" w14:textId="4B9F83FB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1. ПРИ ГЕПАТОКАРЦИНОМЕ В КРОВИ ПОВЫШАЕТСЯ УРОВЕНЬ:</w:t>
      </w:r>
    </w:p>
    <w:p w14:paraId="2C251D71" w14:textId="6131297C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proofErr w:type="gramStart"/>
      <w:r w:rsidRPr="00451484">
        <w:rPr>
          <w:rFonts w:ascii="Times New Roman" w:hAnsi="Times New Roman" w:cs="Times New Roman"/>
          <w:color w:val="auto"/>
        </w:rPr>
        <w:t>А)</w:t>
      </w:r>
      <w:proofErr w:type="spellStart"/>
      <w:r w:rsidRPr="00451484">
        <w:rPr>
          <w:rFonts w:ascii="Times New Roman" w:hAnsi="Times New Roman" w:cs="Times New Roman"/>
          <w:color w:val="auto"/>
        </w:rPr>
        <w:t>прокальцитонина</w:t>
      </w:r>
      <w:proofErr w:type="spellEnd"/>
      <w:proofErr w:type="gramEnd"/>
    </w:p>
    <w:p w14:paraId="26E75184" w14:textId="1041BD72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Б) гамма-глобулина </w:t>
      </w:r>
    </w:p>
    <w:p w14:paraId="132F0A26" w14:textId="679D60F2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В) </w:t>
      </w:r>
      <w:proofErr w:type="spellStart"/>
      <w:r w:rsidRPr="00451484">
        <w:rPr>
          <w:rFonts w:ascii="Times New Roman" w:hAnsi="Times New Roman" w:cs="Times New Roman"/>
          <w:color w:val="auto"/>
        </w:rPr>
        <w:t>альфафетопротеина</w:t>
      </w:r>
      <w:proofErr w:type="spellEnd"/>
      <w:r w:rsidRPr="00451484">
        <w:rPr>
          <w:rFonts w:ascii="Times New Roman" w:hAnsi="Times New Roman" w:cs="Times New Roman"/>
          <w:color w:val="auto"/>
        </w:rPr>
        <w:t xml:space="preserve"> *</w:t>
      </w:r>
    </w:p>
    <w:p w14:paraId="0EA51B71" w14:textId="6F53DF03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Г) альбумина</w:t>
      </w:r>
    </w:p>
    <w:p w14:paraId="6F1A6409" w14:textId="18886C38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Д) </w:t>
      </w:r>
      <w:proofErr w:type="spellStart"/>
      <w:r w:rsidRPr="00451484">
        <w:rPr>
          <w:rFonts w:ascii="Times New Roman" w:hAnsi="Times New Roman" w:cs="Times New Roman"/>
          <w:color w:val="auto"/>
        </w:rPr>
        <w:t>бетафитостерина</w:t>
      </w:r>
      <w:proofErr w:type="spellEnd"/>
    </w:p>
    <w:p w14:paraId="5B9272DC" w14:textId="77777777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5A56755F" w14:textId="2AFD44BE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2. ОСНОВНЫМ КЛИНИЧЕСКИМ ПРИЗНАКОМ ХОЛЕСТАЗА ЯВЛЯЕТСЯ:</w:t>
      </w:r>
    </w:p>
    <w:p w14:paraId="41E1AC7B" w14:textId="6D215DA1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proofErr w:type="gramStart"/>
      <w:r w:rsidRPr="00451484">
        <w:rPr>
          <w:rFonts w:ascii="Times New Roman" w:hAnsi="Times New Roman" w:cs="Times New Roman"/>
          <w:color w:val="auto"/>
        </w:rPr>
        <w:t>А)</w:t>
      </w:r>
      <w:proofErr w:type="spellStart"/>
      <w:r w:rsidRPr="00451484">
        <w:rPr>
          <w:rFonts w:ascii="Times New Roman" w:hAnsi="Times New Roman" w:cs="Times New Roman"/>
          <w:color w:val="auto"/>
        </w:rPr>
        <w:t>гепатомегалия</w:t>
      </w:r>
      <w:proofErr w:type="spellEnd"/>
      <w:proofErr w:type="gramEnd"/>
    </w:p>
    <w:p w14:paraId="09A2C4E7" w14:textId="7A4036B8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Б) </w:t>
      </w:r>
      <w:proofErr w:type="spellStart"/>
      <w:r w:rsidR="000B0827" w:rsidRPr="00451484">
        <w:rPr>
          <w:rFonts w:ascii="Times New Roman" w:hAnsi="Times New Roman" w:cs="Times New Roman"/>
          <w:color w:val="auto"/>
        </w:rPr>
        <w:t>спленомегалия</w:t>
      </w:r>
      <w:proofErr w:type="spellEnd"/>
      <w:r w:rsidRPr="00451484">
        <w:rPr>
          <w:rFonts w:ascii="Times New Roman" w:hAnsi="Times New Roman" w:cs="Times New Roman"/>
          <w:color w:val="auto"/>
        </w:rPr>
        <w:t xml:space="preserve"> </w:t>
      </w:r>
    </w:p>
    <w:p w14:paraId="446879B4" w14:textId="1083ED4A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В) </w:t>
      </w:r>
      <w:r w:rsidR="000B0827" w:rsidRPr="00451484">
        <w:rPr>
          <w:rFonts w:ascii="Times New Roman" w:hAnsi="Times New Roman" w:cs="Times New Roman"/>
          <w:color w:val="auto"/>
        </w:rPr>
        <w:t>кожный зуд</w:t>
      </w:r>
      <w:r w:rsidRPr="00451484">
        <w:rPr>
          <w:rFonts w:ascii="Times New Roman" w:hAnsi="Times New Roman" w:cs="Times New Roman"/>
          <w:color w:val="auto"/>
        </w:rPr>
        <w:t>*</w:t>
      </w:r>
    </w:p>
    <w:p w14:paraId="6D9606DC" w14:textId="115DD2F3" w:rsidR="000B0827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Г) </w:t>
      </w:r>
      <w:r w:rsidR="000B0827" w:rsidRPr="00451484">
        <w:rPr>
          <w:rFonts w:ascii="Times New Roman" w:hAnsi="Times New Roman" w:cs="Times New Roman"/>
          <w:color w:val="auto"/>
        </w:rPr>
        <w:t>асцит</w:t>
      </w:r>
    </w:p>
    <w:p w14:paraId="02D3533C" w14:textId="11E888E1" w:rsidR="00AD0329" w:rsidRPr="00451484" w:rsidRDefault="00AD0329" w:rsidP="00AD0329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Д) </w:t>
      </w:r>
      <w:r w:rsidR="000B0827" w:rsidRPr="00451484">
        <w:rPr>
          <w:rFonts w:ascii="Times New Roman" w:hAnsi="Times New Roman" w:cs="Times New Roman"/>
          <w:color w:val="auto"/>
        </w:rPr>
        <w:t>все перечисленное</w:t>
      </w:r>
    </w:p>
    <w:p w14:paraId="20D7DBE8" w14:textId="77777777" w:rsidR="000B0827" w:rsidRPr="00451484" w:rsidRDefault="000B0827" w:rsidP="00AD0329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1729F961" w14:textId="44E3CF42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3. НА НАЛИЧИЕ ХОЛЕСТАЗА УКАЗЫВАЮТ:</w:t>
      </w:r>
    </w:p>
    <w:p w14:paraId="4050AB32" w14:textId="70081EB8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А) увеличение общего белка, амилазы</w:t>
      </w:r>
    </w:p>
    <w:p w14:paraId="71C47667" w14:textId="326E154F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Б) увеличение альбумина, </w:t>
      </w:r>
      <w:proofErr w:type="spellStart"/>
      <w:r w:rsidRPr="00451484">
        <w:rPr>
          <w:rFonts w:ascii="Times New Roman" w:hAnsi="Times New Roman" w:cs="Times New Roman"/>
          <w:color w:val="auto"/>
        </w:rPr>
        <w:t>креатинина</w:t>
      </w:r>
      <w:proofErr w:type="spellEnd"/>
      <w:r w:rsidRPr="00451484">
        <w:rPr>
          <w:rFonts w:ascii="Times New Roman" w:hAnsi="Times New Roman" w:cs="Times New Roman"/>
          <w:color w:val="auto"/>
        </w:rPr>
        <w:t xml:space="preserve"> </w:t>
      </w:r>
    </w:p>
    <w:p w14:paraId="18FF3413" w14:textId="1FE4C099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В) снижение протромбина, фибриногена, гемоглобина</w:t>
      </w:r>
    </w:p>
    <w:p w14:paraId="117D6AB0" w14:textId="506C971A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Г) повышение </w:t>
      </w:r>
      <w:proofErr w:type="spellStart"/>
      <w:r w:rsidRPr="00451484">
        <w:rPr>
          <w:rFonts w:ascii="Times New Roman" w:hAnsi="Times New Roman" w:cs="Times New Roman"/>
          <w:color w:val="auto"/>
        </w:rPr>
        <w:t>аланинаминотрансферазы</w:t>
      </w:r>
      <w:proofErr w:type="spellEnd"/>
      <w:r w:rsidRPr="00451484">
        <w:rPr>
          <w:rFonts w:ascii="Times New Roman" w:hAnsi="Times New Roman" w:cs="Times New Roman"/>
          <w:color w:val="auto"/>
        </w:rPr>
        <w:t>, глюкозы</w:t>
      </w:r>
    </w:p>
    <w:p w14:paraId="137294BE" w14:textId="116662B0" w:rsidR="000B0827" w:rsidRPr="00451484" w:rsidRDefault="000B0827" w:rsidP="000B0827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Д) повышение щелочной фосфатазы, билирубина, холестерина*</w:t>
      </w:r>
    </w:p>
    <w:p w14:paraId="358EDD13" w14:textId="77777777" w:rsidR="00092403" w:rsidRPr="00451484" w:rsidRDefault="00092403" w:rsidP="000B0827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6FBCFABB" w14:textId="61E61137" w:rsidR="00092403" w:rsidRPr="00451484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4. В ДИАГНОСТИКЕ ЦИРРОЗА ПЕЧЕНИ РЕШАЮЩИМ ЯВЛЯЕТСЯ:</w:t>
      </w:r>
    </w:p>
    <w:p w14:paraId="3FEBDCA2" w14:textId="163229DE" w:rsidR="00092403" w:rsidRPr="00451484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А) </w:t>
      </w:r>
      <w:r w:rsidR="00CA010D" w:rsidRPr="00451484">
        <w:rPr>
          <w:rFonts w:ascii="Times New Roman" w:hAnsi="Times New Roman" w:cs="Times New Roman"/>
          <w:color w:val="auto"/>
        </w:rPr>
        <w:t>ультразвуковое исследование</w:t>
      </w:r>
    </w:p>
    <w:p w14:paraId="567C00B3" w14:textId="360F7257" w:rsidR="00092403" w:rsidRPr="00451484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Б) </w:t>
      </w:r>
      <w:proofErr w:type="spellStart"/>
      <w:r w:rsidR="00CA010D" w:rsidRPr="00451484">
        <w:rPr>
          <w:rFonts w:ascii="Times New Roman" w:hAnsi="Times New Roman" w:cs="Times New Roman"/>
          <w:color w:val="auto"/>
        </w:rPr>
        <w:t>эластометрия</w:t>
      </w:r>
      <w:proofErr w:type="spellEnd"/>
      <w:r w:rsidR="00CA010D" w:rsidRPr="00451484">
        <w:rPr>
          <w:rFonts w:ascii="Times New Roman" w:hAnsi="Times New Roman" w:cs="Times New Roman"/>
          <w:color w:val="auto"/>
        </w:rPr>
        <w:t>*</w:t>
      </w:r>
      <w:r w:rsidRPr="00451484">
        <w:rPr>
          <w:rFonts w:ascii="Times New Roman" w:hAnsi="Times New Roman" w:cs="Times New Roman"/>
          <w:color w:val="auto"/>
        </w:rPr>
        <w:t xml:space="preserve"> </w:t>
      </w:r>
    </w:p>
    <w:p w14:paraId="6E33C8AA" w14:textId="4DB93BD8" w:rsidR="00092403" w:rsidRPr="00451484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В) </w:t>
      </w:r>
      <w:proofErr w:type="spellStart"/>
      <w:r w:rsidR="00CA010D" w:rsidRPr="00451484">
        <w:rPr>
          <w:rFonts w:ascii="Times New Roman" w:hAnsi="Times New Roman" w:cs="Times New Roman"/>
          <w:color w:val="auto"/>
        </w:rPr>
        <w:t>ирригоскопия</w:t>
      </w:r>
      <w:proofErr w:type="spellEnd"/>
    </w:p>
    <w:p w14:paraId="53A60257" w14:textId="75DBE4ED" w:rsidR="00092403" w:rsidRPr="00451484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lastRenderedPageBreak/>
        <w:t xml:space="preserve">Г) </w:t>
      </w:r>
      <w:r w:rsidR="00CA010D" w:rsidRPr="00451484">
        <w:rPr>
          <w:rFonts w:ascii="Times New Roman" w:hAnsi="Times New Roman" w:cs="Times New Roman"/>
          <w:color w:val="auto"/>
        </w:rPr>
        <w:t>рентгенография</w:t>
      </w:r>
    </w:p>
    <w:p w14:paraId="21224625" w14:textId="77777777" w:rsidR="00CA010D" w:rsidRPr="00451484" w:rsidRDefault="00092403" w:rsidP="00CA010D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Д) </w:t>
      </w:r>
      <w:r w:rsidR="00CA010D" w:rsidRPr="00451484">
        <w:rPr>
          <w:rFonts w:ascii="Times New Roman" w:hAnsi="Times New Roman" w:cs="Times New Roman"/>
          <w:color w:val="auto"/>
        </w:rPr>
        <w:t>все перечисленное</w:t>
      </w:r>
    </w:p>
    <w:p w14:paraId="4BAE2795" w14:textId="77777777" w:rsidR="006135A3" w:rsidRPr="00451484" w:rsidRDefault="006135A3" w:rsidP="00CA010D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05590E62" w14:textId="4A029615" w:rsidR="006135A3" w:rsidRPr="00451484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5. САМЫЙ РАННИЙ ЛАБОРАТОРНЫЙ ПОКАЗАТЕЛЬ ХРОНИЗАЦИИ НА ФОНЕ АСИМПТОМНОГО ТЕЧЕНИЯ ХВГ:</w:t>
      </w:r>
    </w:p>
    <w:p w14:paraId="44898152" w14:textId="797CFFE9" w:rsidR="006135A3" w:rsidRPr="00451484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А) увеличение билирубина</w:t>
      </w:r>
    </w:p>
    <w:p w14:paraId="6A32F7B6" w14:textId="551DD348" w:rsidR="006135A3" w:rsidRPr="00451484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Б) увеличение </w:t>
      </w:r>
      <w:proofErr w:type="spellStart"/>
      <w:r w:rsidRPr="00451484">
        <w:rPr>
          <w:rFonts w:ascii="Times New Roman" w:hAnsi="Times New Roman" w:cs="Times New Roman"/>
          <w:color w:val="auto"/>
        </w:rPr>
        <w:t>АлАТ</w:t>
      </w:r>
      <w:proofErr w:type="spellEnd"/>
      <w:r w:rsidRPr="00451484">
        <w:rPr>
          <w:rFonts w:ascii="Times New Roman" w:hAnsi="Times New Roman" w:cs="Times New Roman"/>
          <w:color w:val="auto"/>
        </w:rPr>
        <w:t xml:space="preserve">* </w:t>
      </w:r>
    </w:p>
    <w:p w14:paraId="4055E18D" w14:textId="336D7616" w:rsidR="006135A3" w:rsidRPr="00451484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>В) увеличение щелочной фосфатазы</w:t>
      </w:r>
    </w:p>
    <w:p w14:paraId="39BAAF4C" w14:textId="21948E03" w:rsidR="006135A3" w:rsidRPr="00451484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Г) </w:t>
      </w:r>
      <w:r w:rsidR="00F64DC5" w:rsidRPr="00451484">
        <w:rPr>
          <w:rFonts w:ascii="Times New Roman" w:hAnsi="Times New Roman" w:cs="Times New Roman"/>
          <w:color w:val="auto"/>
        </w:rPr>
        <w:t>увеличение тимоловой пробы</w:t>
      </w:r>
    </w:p>
    <w:p w14:paraId="49E3BE9D" w14:textId="495E453B" w:rsidR="006135A3" w:rsidRDefault="006135A3" w:rsidP="006135A3">
      <w:pPr>
        <w:spacing w:line="120" w:lineRule="atLeast"/>
        <w:rPr>
          <w:rFonts w:ascii="Times New Roman" w:hAnsi="Times New Roman" w:cs="Times New Roman"/>
          <w:color w:val="auto"/>
        </w:rPr>
      </w:pPr>
      <w:r w:rsidRPr="00451484">
        <w:rPr>
          <w:rFonts w:ascii="Times New Roman" w:hAnsi="Times New Roman" w:cs="Times New Roman"/>
          <w:color w:val="auto"/>
        </w:rPr>
        <w:t xml:space="preserve">Д) </w:t>
      </w:r>
      <w:r w:rsidR="00F64DC5" w:rsidRPr="00451484">
        <w:rPr>
          <w:rFonts w:ascii="Times New Roman" w:hAnsi="Times New Roman" w:cs="Times New Roman"/>
          <w:color w:val="auto"/>
        </w:rPr>
        <w:t xml:space="preserve">увеличение </w:t>
      </w:r>
      <w:proofErr w:type="spellStart"/>
      <w:r w:rsidR="00F64DC5" w:rsidRPr="00451484">
        <w:rPr>
          <w:rFonts w:ascii="Times New Roman" w:hAnsi="Times New Roman" w:cs="Times New Roman"/>
          <w:color w:val="auto"/>
        </w:rPr>
        <w:t>гаммаглобулинов</w:t>
      </w:r>
      <w:proofErr w:type="spellEnd"/>
    </w:p>
    <w:p w14:paraId="73316CE5" w14:textId="77777777" w:rsidR="006135A3" w:rsidRDefault="006135A3" w:rsidP="00CA010D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3EC27591" w14:textId="77777777" w:rsidR="00272623" w:rsidRDefault="00272623" w:rsidP="00CA010D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0C0E49BD" w14:textId="77777777" w:rsidR="006135A3" w:rsidRDefault="006135A3" w:rsidP="00CA010D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1B2F878B" w14:textId="5E892A07" w:rsidR="006135A3" w:rsidRPr="00BD6016" w:rsidRDefault="00F64DC5" w:rsidP="00F64DC5">
      <w:pPr>
        <w:spacing w:line="120" w:lineRule="atLeast"/>
        <w:jc w:val="center"/>
        <w:rPr>
          <w:rFonts w:ascii="Times New Roman" w:hAnsi="Times New Roman"/>
          <w:b/>
          <w:bCs/>
          <w:color w:val="auto"/>
          <w:shd w:val="clear" w:color="auto" w:fill="FFFFFF"/>
        </w:rPr>
      </w:pPr>
      <w:r w:rsidRPr="00BD6016">
        <w:rPr>
          <w:rFonts w:ascii="Times New Roman" w:hAnsi="Times New Roman"/>
          <w:b/>
          <w:bCs/>
          <w:color w:val="auto"/>
          <w:shd w:val="clear" w:color="auto" w:fill="FFFFFF"/>
        </w:rPr>
        <w:t xml:space="preserve">Примеры </w:t>
      </w:r>
      <w:proofErr w:type="spellStart"/>
      <w:r w:rsidRPr="00BD6016">
        <w:rPr>
          <w:rFonts w:ascii="Times New Roman" w:hAnsi="Times New Roman"/>
          <w:b/>
          <w:bCs/>
          <w:color w:val="auto"/>
          <w:shd w:val="clear" w:color="auto" w:fill="FFFFFF"/>
        </w:rPr>
        <w:t>ситуaциoнных</w:t>
      </w:r>
      <w:proofErr w:type="spellEnd"/>
      <w:r w:rsidRPr="00BD6016">
        <w:rPr>
          <w:rFonts w:ascii="Times New Roman" w:hAnsi="Times New Roman"/>
          <w:b/>
          <w:bCs/>
          <w:color w:val="auto"/>
          <w:shd w:val="clear" w:color="auto" w:fill="FFFFFF"/>
        </w:rPr>
        <w:t xml:space="preserve"> </w:t>
      </w:r>
      <w:proofErr w:type="spellStart"/>
      <w:r w:rsidRPr="00BD6016">
        <w:rPr>
          <w:rFonts w:ascii="Times New Roman" w:hAnsi="Times New Roman"/>
          <w:b/>
          <w:bCs/>
          <w:color w:val="auto"/>
          <w:shd w:val="clear" w:color="auto" w:fill="FFFFFF"/>
        </w:rPr>
        <w:t>зaдaч</w:t>
      </w:r>
      <w:proofErr w:type="spellEnd"/>
    </w:p>
    <w:p w14:paraId="7A242E47" w14:textId="77777777" w:rsidR="008A3BA3" w:rsidRDefault="008A3BA3" w:rsidP="00F64DC5">
      <w:pPr>
        <w:spacing w:line="120" w:lineRule="atLeast"/>
        <w:jc w:val="center"/>
        <w:rPr>
          <w:rFonts w:ascii="Times New Roman" w:hAnsi="Times New Roman"/>
          <w:b/>
          <w:bCs/>
          <w:color w:val="C00000"/>
          <w:shd w:val="clear" w:color="auto" w:fill="FFFFFF"/>
        </w:rPr>
      </w:pPr>
    </w:p>
    <w:p w14:paraId="69745606" w14:textId="37599A9C" w:rsidR="001D273E" w:rsidRDefault="008A3BA3" w:rsidP="008A3BA3">
      <w:pPr>
        <w:ind w:firstLine="630"/>
        <w:jc w:val="both"/>
        <w:rPr>
          <w:rFonts w:ascii="Times New Roman" w:hAnsi="Times New Roman" w:cs="Times New Roman"/>
        </w:rPr>
      </w:pPr>
      <w:r w:rsidRPr="0070371C">
        <w:rPr>
          <w:rFonts w:ascii="Times New Roman" w:hAnsi="Times New Roman" w:cs="Times New Roman"/>
        </w:rPr>
        <w:t xml:space="preserve">В </w:t>
      </w:r>
      <w:proofErr w:type="spellStart"/>
      <w:r w:rsidRPr="0070371C">
        <w:rPr>
          <w:rFonts w:ascii="Times New Roman" w:hAnsi="Times New Roman" w:cs="Times New Roman"/>
        </w:rPr>
        <w:t>гепатологическое</w:t>
      </w:r>
      <w:proofErr w:type="spellEnd"/>
      <w:r w:rsidRPr="0070371C">
        <w:rPr>
          <w:rFonts w:ascii="Times New Roman" w:hAnsi="Times New Roman" w:cs="Times New Roman"/>
        </w:rPr>
        <w:t xml:space="preserve"> отделение инфекционной больницы направлен призывник, у которого в крови выявляется повышение уровня </w:t>
      </w:r>
      <w:proofErr w:type="spellStart"/>
      <w:r w:rsidRPr="0070371C">
        <w:rPr>
          <w:rFonts w:ascii="Times New Roman" w:hAnsi="Times New Roman" w:cs="Times New Roman"/>
        </w:rPr>
        <w:t>АлАТ</w:t>
      </w:r>
      <w:proofErr w:type="spellEnd"/>
      <w:r w:rsidRPr="0070371C">
        <w:rPr>
          <w:rFonts w:ascii="Times New Roman" w:hAnsi="Times New Roman" w:cs="Times New Roman"/>
        </w:rPr>
        <w:t xml:space="preserve"> до </w:t>
      </w:r>
      <w:r w:rsidR="004D135D">
        <w:rPr>
          <w:rFonts w:ascii="Times New Roman" w:hAnsi="Times New Roman" w:cs="Times New Roman"/>
        </w:rPr>
        <w:t>78</w:t>
      </w:r>
      <w:r w:rsidRPr="0070371C">
        <w:rPr>
          <w:rFonts w:ascii="Times New Roman" w:hAnsi="Times New Roman" w:cs="Times New Roman"/>
        </w:rPr>
        <w:t xml:space="preserve"> </w:t>
      </w:r>
      <w:proofErr w:type="spellStart"/>
      <w:r w:rsidRPr="0070371C">
        <w:rPr>
          <w:rFonts w:ascii="Times New Roman" w:hAnsi="Times New Roman" w:cs="Times New Roman"/>
        </w:rPr>
        <w:t>ед</w:t>
      </w:r>
      <w:proofErr w:type="spellEnd"/>
      <w:r w:rsidRPr="0070371C">
        <w:rPr>
          <w:rFonts w:ascii="Times New Roman" w:hAnsi="Times New Roman" w:cs="Times New Roman"/>
        </w:rPr>
        <w:t xml:space="preserve">/л, методом ИФА </w:t>
      </w:r>
      <w:r w:rsidR="004D135D">
        <w:rPr>
          <w:rFonts w:ascii="Times New Roman" w:hAnsi="Times New Roman" w:cs="Times New Roman"/>
        </w:rPr>
        <w:t>выявлены</w:t>
      </w:r>
      <w:r w:rsidRPr="0070371C">
        <w:rPr>
          <w:rFonts w:ascii="Times New Roman" w:hAnsi="Times New Roman" w:cs="Times New Roman"/>
        </w:rPr>
        <w:t xml:space="preserve"> </w:t>
      </w:r>
      <w:r w:rsidR="00C565C2" w:rsidRPr="00A511EA">
        <w:rPr>
          <w:rFonts w:ascii="Times New Roman" w:eastAsia="MS Mincho" w:hAnsi="Times New Roman"/>
        </w:rPr>
        <w:t>антитела к ВГС</w:t>
      </w:r>
      <w:r w:rsidRPr="0070371C">
        <w:rPr>
          <w:rFonts w:ascii="Times New Roman" w:hAnsi="Times New Roman" w:cs="Times New Roman"/>
        </w:rPr>
        <w:t>.</w:t>
      </w:r>
      <w:r w:rsidR="004D135D">
        <w:rPr>
          <w:rFonts w:ascii="Times New Roman" w:hAnsi="Times New Roman" w:cs="Times New Roman"/>
        </w:rPr>
        <w:t xml:space="preserve"> </w:t>
      </w:r>
      <w:r w:rsidRPr="0070371C">
        <w:rPr>
          <w:rFonts w:ascii="Times New Roman" w:hAnsi="Times New Roman" w:cs="Times New Roman"/>
        </w:rPr>
        <w:t>Предъявляет жалобы на слабость, особенно в последние 2 года. Печень +</w:t>
      </w:r>
      <w:r w:rsidR="004D135D">
        <w:rPr>
          <w:rFonts w:ascii="Times New Roman" w:hAnsi="Times New Roman" w:cs="Times New Roman"/>
        </w:rPr>
        <w:t>1</w:t>
      </w:r>
      <w:r w:rsidRPr="0070371C">
        <w:rPr>
          <w:rFonts w:ascii="Times New Roman" w:hAnsi="Times New Roman" w:cs="Times New Roman"/>
        </w:rPr>
        <w:t>,</w:t>
      </w:r>
      <w:r w:rsidR="004D135D">
        <w:rPr>
          <w:rFonts w:ascii="Times New Roman" w:hAnsi="Times New Roman" w:cs="Times New Roman"/>
        </w:rPr>
        <w:t>0</w:t>
      </w:r>
      <w:r w:rsidRPr="0070371C">
        <w:rPr>
          <w:rFonts w:ascii="Times New Roman" w:hAnsi="Times New Roman" w:cs="Times New Roman"/>
        </w:rPr>
        <w:t xml:space="preserve"> см, </w:t>
      </w:r>
      <w:proofErr w:type="gramStart"/>
      <w:r w:rsidRPr="0070371C">
        <w:rPr>
          <w:rFonts w:ascii="Times New Roman" w:hAnsi="Times New Roman" w:cs="Times New Roman"/>
        </w:rPr>
        <w:t>плотно-эластической</w:t>
      </w:r>
      <w:proofErr w:type="gramEnd"/>
      <w:r w:rsidRPr="0070371C">
        <w:rPr>
          <w:rFonts w:ascii="Times New Roman" w:hAnsi="Times New Roman" w:cs="Times New Roman"/>
        </w:rPr>
        <w:t xml:space="preserve"> консистенции, край </w:t>
      </w:r>
      <w:r w:rsidR="004D135D">
        <w:rPr>
          <w:rFonts w:ascii="Times New Roman" w:hAnsi="Times New Roman" w:cs="Times New Roman"/>
        </w:rPr>
        <w:t>острый</w:t>
      </w:r>
      <w:r w:rsidRPr="0070371C">
        <w:rPr>
          <w:rFonts w:ascii="Times New Roman" w:hAnsi="Times New Roman" w:cs="Times New Roman"/>
        </w:rPr>
        <w:t xml:space="preserve">, </w:t>
      </w:r>
      <w:r w:rsidR="004D135D">
        <w:rPr>
          <w:rFonts w:ascii="Times New Roman" w:hAnsi="Times New Roman" w:cs="Times New Roman"/>
        </w:rPr>
        <w:t>безболезненный. Се</w:t>
      </w:r>
      <w:r w:rsidRPr="0070371C">
        <w:rPr>
          <w:rFonts w:ascii="Times New Roman" w:hAnsi="Times New Roman" w:cs="Times New Roman"/>
        </w:rPr>
        <w:t>лезенк</w:t>
      </w:r>
      <w:r w:rsidR="004D135D">
        <w:rPr>
          <w:rFonts w:ascii="Times New Roman" w:hAnsi="Times New Roman" w:cs="Times New Roman"/>
        </w:rPr>
        <w:t>а не увеличена</w:t>
      </w:r>
      <w:r w:rsidRPr="0070371C">
        <w:rPr>
          <w:rFonts w:ascii="Times New Roman" w:hAnsi="Times New Roman" w:cs="Times New Roman"/>
        </w:rPr>
        <w:t>.</w:t>
      </w:r>
      <w:r w:rsidR="001D273E">
        <w:rPr>
          <w:rFonts w:ascii="Times New Roman" w:hAnsi="Times New Roman" w:cs="Times New Roman"/>
        </w:rPr>
        <w:t xml:space="preserve"> </w:t>
      </w:r>
      <w:r w:rsidR="00634B42">
        <w:rPr>
          <w:rFonts w:ascii="Times New Roman" w:hAnsi="Times New Roman" w:cs="Times New Roman"/>
        </w:rPr>
        <w:t>Физиологические отправления в норме.</w:t>
      </w:r>
    </w:p>
    <w:p w14:paraId="5820AF97" w14:textId="77777777" w:rsidR="00C565C2" w:rsidRDefault="00C565C2" w:rsidP="001D27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Вопросы:</w:t>
      </w:r>
    </w:p>
    <w:p w14:paraId="5C14C961" w14:textId="78FD1F60" w:rsidR="008A3BA3" w:rsidRPr="001D273E" w:rsidRDefault="004D135D" w:rsidP="001D273E">
      <w:pPr>
        <w:jc w:val="both"/>
        <w:rPr>
          <w:rFonts w:ascii="Times New Roman" w:hAnsi="Times New Roman"/>
        </w:rPr>
      </w:pPr>
      <w:r w:rsidRPr="001D273E">
        <w:rPr>
          <w:rFonts w:ascii="Times New Roman" w:hAnsi="Times New Roman"/>
        </w:rPr>
        <w:t xml:space="preserve"> </w:t>
      </w:r>
    </w:p>
    <w:p w14:paraId="35C5D6B6" w14:textId="3C1AA2E5" w:rsidR="001D273E" w:rsidRPr="00451484" w:rsidRDefault="001D273E" w:rsidP="001D273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51484">
        <w:rPr>
          <w:rFonts w:ascii="Times New Roman" w:hAnsi="Times New Roman"/>
          <w:bCs/>
          <w:sz w:val="24"/>
          <w:szCs w:val="24"/>
          <w:shd w:val="clear" w:color="auto" w:fill="FFFFFF"/>
        </w:rPr>
        <w:t>1.</w:t>
      </w:r>
      <w:r w:rsidRPr="0045148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2C35FDD5" w14:textId="77777777" w:rsidR="001D273E" w:rsidRPr="00451484" w:rsidRDefault="001D273E" w:rsidP="001D273E">
      <w:pPr>
        <w:jc w:val="both"/>
        <w:rPr>
          <w:rFonts w:ascii="Times New Roman" w:hAnsi="Times New Roman" w:cs="Times New Roman"/>
          <w:iCs/>
          <w:color w:val="auto"/>
        </w:rPr>
      </w:pPr>
      <w:r w:rsidRPr="00451484">
        <w:rPr>
          <w:rFonts w:ascii="Times New Roman" w:hAnsi="Times New Roman" w:cs="Times New Roman"/>
          <w:iCs/>
          <w:color w:val="auto"/>
        </w:rPr>
        <w:t xml:space="preserve">2.Какие дополнительные клинико-эпидемиологические данные необходимы для постановки диагноза? </w:t>
      </w:r>
    </w:p>
    <w:p w14:paraId="6C169BE3" w14:textId="40BD1BBD" w:rsidR="001D273E" w:rsidRPr="00451484" w:rsidRDefault="001D273E" w:rsidP="001D273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51484">
        <w:rPr>
          <w:rFonts w:ascii="Times New Roman" w:hAnsi="Times New Roman"/>
          <w:sz w:val="24"/>
          <w:szCs w:val="24"/>
        </w:rPr>
        <w:t>3.</w:t>
      </w:r>
      <w:r w:rsidR="00C565C2" w:rsidRPr="00451484">
        <w:rPr>
          <w:rFonts w:ascii="Times New Roman" w:hAnsi="Times New Roman"/>
          <w:sz w:val="24"/>
          <w:szCs w:val="24"/>
        </w:rPr>
        <w:t>Составьте</w:t>
      </w:r>
      <w:r w:rsidRPr="00451484">
        <w:rPr>
          <w:rFonts w:ascii="Times New Roman" w:hAnsi="Times New Roman"/>
          <w:sz w:val="24"/>
          <w:szCs w:val="24"/>
        </w:rPr>
        <w:t xml:space="preserve"> план лабораторно-инструментального обследования для уточнения диагноза.</w:t>
      </w:r>
    </w:p>
    <w:p w14:paraId="13E0B646" w14:textId="25AD12A0" w:rsidR="001D273E" w:rsidRPr="00451484" w:rsidRDefault="001D273E" w:rsidP="001D273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51484">
        <w:rPr>
          <w:rFonts w:ascii="Times New Roman" w:hAnsi="Times New Roman"/>
          <w:sz w:val="24"/>
          <w:szCs w:val="24"/>
        </w:rPr>
        <w:t>4.</w:t>
      </w:r>
      <w:r w:rsidR="00634B42" w:rsidRPr="00451484">
        <w:rPr>
          <w:rFonts w:ascii="Times New Roman" w:hAnsi="Times New Roman"/>
          <w:sz w:val="24"/>
          <w:szCs w:val="24"/>
        </w:rPr>
        <w:t>Дальнейшая тактика ведения пациента?</w:t>
      </w:r>
    </w:p>
    <w:p w14:paraId="3A67505F" w14:textId="77777777" w:rsidR="001D273E" w:rsidRPr="00451484" w:rsidRDefault="001D273E" w:rsidP="001D273E">
      <w:pPr>
        <w:pStyle w:val="17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8831E8F" w14:textId="77777777" w:rsidR="001D273E" w:rsidRPr="00451484" w:rsidRDefault="001D273E" w:rsidP="001D273E">
      <w:pPr>
        <w:pStyle w:val="17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32BA5296" w14:textId="12B1E628" w:rsidR="00B84602" w:rsidRPr="00451484" w:rsidRDefault="00E61F8E" w:rsidP="00B8460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2C2D2E"/>
        </w:rPr>
        <w:t xml:space="preserve">          </w:t>
      </w:r>
      <w:r w:rsidR="00C565C2" w:rsidRPr="004261DC">
        <w:rPr>
          <w:rFonts w:ascii="Times New Roman" w:eastAsia="Times New Roman" w:hAnsi="Times New Roman" w:cs="Times New Roman"/>
          <w:color w:val="2C2D2E"/>
        </w:rPr>
        <w:t>Больн</w:t>
      </w:r>
      <w:r w:rsidR="00C565C2">
        <w:rPr>
          <w:rFonts w:ascii="Times New Roman" w:eastAsia="Times New Roman" w:hAnsi="Times New Roman" w:cs="Times New Roman"/>
          <w:color w:val="2C2D2E"/>
        </w:rPr>
        <w:t>ой</w:t>
      </w:r>
      <w:r>
        <w:rPr>
          <w:rFonts w:ascii="Times New Roman" w:eastAsia="Times New Roman" w:hAnsi="Times New Roman" w:cs="Times New Roman"/>
          <w:color w:val="2C2D2E"/>
        </w:rPr>
        <w:t xml:space="preserve"> П</w:t>
      </w:r>
      <w:r w:rsidR="00C565C2" w:rsidRPr="004261DC">
        <w:rPr>
          <w:rFonts w:ascii="Times New Roman" w:eastAsia="Times New Roman" w:hAnsi="Times New Roman" w:cs="Times New Roman"/>
          <w:color w:val="2C2D2E"/>
        </w:rPr>
        <w:t xml:space="preserve">., </w:t>
      </w:r>
      <w:r w:rsidR="00C565C2">
        <w:rPr>
          <w:rFonts w:ascii="Times New Roman" w:eastAsia="Times New Roman" w:hAnsi="Times New Roman" w:cs="Times New Roman"/>
          <w:color w:val="2C2D2E"/>
        </w:rPr>
        <w:t>45</w:t>
      </w:r>
      <w:r w:rsidR="00C565C2" w:rsidRPr="004261DC">
        <w:rPr>
          <w:rFonts w:ascii="Times New Roman" w:eastAsia="Times New Roman" w:hAnsi="Times New Roman" w:cs="Times New Roman"/>
          <w:color w:val="2C2D2E"/>
        </w:rPr>
        <w:t xml:space="preserve"> лет</w:t>
      </w:r>
      <w:r w:rsidR="00C565C2">
        <w:rPr>
          <w:rFonts w:ascii="Times New Roman" w:eastAsia="Times New Roman" w:hAnsi="Times New Roman" w:cs="Times New Roman"/>
          <w:color w:val="2C2D2E"/>
        </w:rPr>
        <w:t xml:space="preserve"> обратился в </w:t>
      </w:r>
      <w:proofErr w:type="spellStart"/>
      <w:r w:rsidR="00C565C2" w:rsidRPr="0070371C">
        <w:rPr>
          <w:rFonts w:ascii="Times New Roman" w:hAnsi="Times New Roman" w:cs="Times New Roman"/>
        </w:rPr>
        <w:t>гепатологическое</w:t>
      </w:r>
      <w:proofErr w:type="spellEnd"/>
      <w:r w:rsidR="00C565C2" w:rsidRPr="0070371C">
        <w:rPr>
          <w:rFonts w:ascii="Times New Roman" w:hAnsi="Times New Roman" w:cs="Times New Roman"/>
        </w:rPr>
        <w:t xml:space="preserve"> отделение инфекционной больницы </w:t>
      </w:r>
      <w:r w:rsidR="00C565C2">
        <w:rPr>
          <w:rFonts w:ascii="Times New Roman" w:hAnsi="Times New Roman" w:cs="Times New Roman"/>
          <w:color w:val="auto"/>
        </w:rPr>
        <w:t xml:space="preserve">с жалобами на слабость, </w:t>
      </w:r>
      <w:r w:rsidR="00B84602">
        <w:rPr>
          <w:rFonts w:ascii="Times New Roman" w:hAnsi="Times New Roman" w:cs="Times New Roman"/>
          <w:color w:val="auto"/>
        </w:rPr>
        <w:t xml:space="preserve">периодическую </w:t>
      </w:r>
      <w:r w:rsidR="00C565C2">
        <w:rPr>
          <w:rFonts w:ascii="Times New Roman" w:hAnsi="Times New Roman" w:cs="Times New Roman"/>
          <w:color w:val="auto"/>
        </w:rPr>
        <w:t>тяжесть в правом подреберье.</w:t>
      </w:r>
      <w:r w:rsidR="00C565C2" w:rsidRPr="00A1319D">
        <w:rPr>
          <w:rFonts w:ascii="Times New Roman" w:hAnsi="Times New Roman" w:cs="Times New Roman"/>
          <w:color w:val="auto"/>
        </w:rPr>
        <w:t xml:space="preserve"> </w:t>
      </w:r>
      <w:r w:rsidR="00C565C2">
        <w:rPr>
          <w:rFonts w:ascii="Times New Roman" w:hAnsi="Times New Roman" w:cs="Times New Roman"/>
          <w:color w:val="auto"/>
        </w:rPr>
        <w:t>В</w:t>
      </w:r>
      <w:r w:rsidR="00C565C2" w:rsidRPr="004261DC">
        <w:rPr>
          <w:rFonts w:ascii="Times New Roman" w:eastAsia="Times New Roman" w:hAnsi="Times New Roman" w:cs="Times New Roman"/>
          <w:color w:val="2C2D2E"/>
        </w:rPr>
        <w:t xml:space="preserve"> анамнез</w:t>
      </w:r>
      <w:r w:rsidR="00C565C2">
        <w:rPr>
          <w:rFonts w:ascii="Times New Roman" w:eastAsia="Times New Roman" w:hAnsi="Times New Roman" w:cs="Times New Roman"/>
          <w:color w:val="2C2D2E"/>
        </w:rPr>
        <w:t>е: впервы</w:t>
      </w:r>
      <w:r w:rsidR="00B84602">
        <w:rPr>
          <w:rFonts w:ascii="Times New Roman" w:eastAsia="Times New Roman" w:hAnsi="Times New Roman" w:cs="Times New Roman"/>
          <w:color w:val="2C2D2E"/>
        </w:rPr>
        <w:t>е</w:t>
      </w:r>
      <w:r w:rsidR="00C565C2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="00C565C2" w:rsidRPr="00C851BB">
        <w:rPr>
          <w:rFonts w:ascii="Times New Roman" w:hAnsi="Times New Roman"/>
          <w:bCs/>
          <w:shd w:val="clear" w:color="auto" w:fill="FFFFFF"/>
        </w:rPr>
        <w:t>H</w:t>
      </w:r>
      <w:r w:rsidR="00C565C2">
        <w:rPr>
          <w:rFonts w:ascii="Times New Roman" w:hAnsi="Times New Roman"/>
          <w:bCs/>
          <w:shd w:val="clear" w:color="auto" w:fill="FFFFFF"/>
        </w:rPr>
        <w:t>В</w:t>
      </w:r>
      <w:r w:rsidR="00C565C2" w:rsidRPr="00C851BB">
        <w:rPr>
          <w:rFonts w:ascii="Times New Roman" w:hAnsi="Times New Roman"/>
          <w:bCs/>
          <w:shd w:val="clear" w:color="auto" w:fill="FFFFFF"/>
        </w:rPr>
        <w:t>sAg</w:t>
      </w:r>
      <w:proofErr w:type="spellEnd"/>
      <w:r w:rsidR="00C565C2">
        <w:rPr>
          <w:rFonts w:ascii="Times New Roman" w:eastAsia="Times New Roman" w:hAnsi="Times New Roman" w:cs="Times New Roman"/>
          <w:color w:val="2C2D2E"/>
        </w:rPr>
        <w:t xml:space="preserve"> обнаружен 15 лет назад при случайном обследовании</w:t>
      </w:r>
      <w:r w:rsidR="00B84602">
        <w:rPr>
          <w:rFonts w:ascii="Times New Roman" w:eastAsia="Times New Roman" w:hAnsi="Times New Roman" w:cs="Times New Roman"/>
          <w:color w:val="2C2D2E"/>
        </w:rPr>
        <w:t xml:space="preserve">, </w:t>
      </w:r>
      <w:r w:rsidR="00B84602" w:rsidRPr="00451484">
        <w:rPr>
          <w:rFonts w:ascii="Times New Roman" w:eastAsia="Times New Roman" w:hAnsi="Times New Roman" w:cs="Times New Roman"/>
          <w:color w:val="auto"/>
        </w:rPr>
        <w:t>20 лет назад были эпизоды внутривенного употребления наркотических препаратов. На учете не состоит, от гепа</w:t>
      </w:r>
      <w:r w:rsidR="00137D84" w:rsidRPr="00451484">
        <w:rPr>
          <w:rFonts w:ascii="Times New Roman" w:eastAsia="Times New Roman" w:hAnsi="Times New Roman" w:cs="Times New Roman"/>
          <w:color w:val="auto"/>
        </w:rPr>
        <w:t>тита В не вакцинирован, женат, алкоголь употребляет по праздникам.</w:t>
      </w:r>
    </w:p>
    <w:p w14:paraId="634497AF" w14:textId="54F62773" w:rsidR="00C565C2" w:rsidRPr="004261DC" w:rsidRDefault="00C565C2" w:rsidP="00C565C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451484">
        <w:rPr>
          <w:rFonts w:ascii="Times New Roman" w:eastAsia="Times New Roman" w:hAnsi="Times New Roman" w:cs="Times New Roman"/>
          <w:color w:val="auto"/>
        </w:rPr>
        <w:t>При осмотре: кожные покровы</w:t>
      </w:r>
      <w:r w:rsidR="00137D84" w:rsidRPr="00451484">
        <w:rPr>
          <w:rFonts w:ascii="Times New Roman" w:eastAsia="Times New Roman" w:hAnsi="Times New Roman" w:cs="Times New Roman"/>
          <w:color w:val="auto"/>
        </w:rPr>
        <w:t xml:space="preserve"> физиологической окраски</w:t>
      </w:r>
      <w:r w:rsidR="00E61F8E" w:rsidRPr="00451484">
        <w:rPr>
          <w:rFonts w:ascii="Times New Roman" w:eastAsia="Times New Roman" w:hAnsi="Times New Roman" w:cs="Times New Roman"/>
          <w:color w:val="auto"/>
        </w:rPr>
        <w:t>,</w:t>
      </w:r>
      <w:r w:rsidRPr="00451484">
        <w:rPr>
          <w:rFonts w:ascii="Times New Roman" w:eastAsia="Times New Roman" w:hAnsi="Times New Roman" w:cs="Times New Roman"/>
          <w:color w:val="auto"/>
        </w:rPr>
        <w:t xml:space="preserve"> на коже груди</w:t>
      </w:r>
      <w:r w:rsidR="00137D84" w:rsidRPr="00451484">
        <w:rPr>
          <w:rFonts w:ascii="Times New Roman" w:eastAsia="Times New Roman" w:hAnsi="Times New Roman" w:cs="Times New Roman"/>
          <w:color w:val="auto"/>
        </w:rPr>
        <w:t xml:space="preserve"> -</w:t>
      </w:r>
      <w:r w:rsidRPr="00451484">
        <w:rPr>
          <w:rFonts w:ascii="Times New Roman" w:eastAsia="Times New Roman" w:hAnsi="Times New Roman" w:cs="Times New Roman"/>
          <w:color w:val="auto"/>
        </w:rPr>
        <w:t xml:space="preserve"> </w:t>
      </w:r>
      <w:r w:rsidR="00137D84" w:rsidRPr="00451484">
        <w:rPr>
          <w:rFonts w:ascii="Times New Roman" w:eastAsia="Times New Roman" w:hAnsi="Times New Roman" w:cs="Times New Roman"/>
          <w:color w:val="auto"/>
        </w:rPr>
        <w:t>единичные</w:t>
      </w:r>
      <w:r w:rsidRPr="00451484">
        <w:rPr>
          <w:rFonts w:ascii="Times New Roman" w:eastAsia="Times New Roman" w:hAnsi="Times New Roman" w:cs="Times New Roman"/>
          <w:color w:val="auto"/>
        </w:rPr>
        <w:t xml:space="preserve"> </w:t>
      </w:r>
      <w:r w:rsidR="00137D84" w:rsidRPr="00451484">
        <w:rPr>
          <w:rFonts w:ascii="Times New Roman" w:eastAsia="Times New Roman" w:hAnsi="Times New Roman" w:cs="Times New Roman"/>
          <w:color w:val="auto"/>
        </w:rPr>
        <w:t>телеангиоэктазии</w:t>
      </w:r>
      <w:r w:rsidR="00E61F8E" w:rsidRPr="00451484">
        <w:rPr>
          <w:rFonts w:ascii="Times New Roman" w:eastAsia="Times New Roman" w:hAnsi="Times New Roman" w:cs="Times New Roman"/>
          <w:color w:val="auto"/>
        </w:rPr>
        <w:t xml:space="preserve">, склеры – краевая </w:t>
      </w:r>
      <w:proofErr w:type="spellStart"/>
      <w:r w:rsidR="00E61F8E" w:rsidRPr="00451484">
        <w:rPr>
          <w:rFonts w:ascii="Times New Roman" w:eastAsia="Times New Roman" w:hAnsi="Times New Roman" w:cs="Times New Roman"/>
          <w:color w:val="auto"/>
        </w:rPr>
        <w:t>субиктеричность</w:t>
      </w:r>
      <w:proofErr w:type="spellEnd"/>
      <w:r w:rsidRPr="00451484">
        <w:rPr>
          <w:rFonts w:ascii="Times New Roman" w:eastAsia="Times New Roman" w:hAnsi="Times New Roman" w:cs="Times New Roman"/>
          <w:color w:val="auto"/>
        </w:rPr>
        <w:t>. В легких дыхание везикулярное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, тоны сердца </w:t>
      </w:r>
      <w:r w:rsidR="00E61F8E">
        <w:rPr>
          <w:rFonts w:ascii="Times New Roman" w:eastAsia="Times New Roman" w:hAnsi="Times New Roman" w:cs="Times New Roman"/>
          <w:color w:val="2C2D2E"/>
        </w:rPr>
        <w:t>ритмичные, приглушены. Пульс - 68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уд.в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 мин., АД - 1</w:t>
      </w:r>
      <w:r>
        <w:rPr>
          <w:rFonts w:ascii="Times New Roman" w:eastAsia="Times New Roman" w:hAnsi="Times New Roman" w:cs="Times New Roman"/>
          <w:color w:val="2C2D2E"/>
        </w:rPr>
        <w:t>3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0/80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мм.рт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. ст. Язык обложен белым налетом. </w:t>
      </w:r>
      <w:r>
        <w:rPr>
          <w:rFonts w:ascii="Times New Roman" w:eastAsia="Times New Roman" w:hAnsi="Times New Roman" w:cs="Times New Roman"/>
          <w:color w:val="2C2D2E"/>
        </w:rPr>
        <w:t xml:space="preserve">Живот мягкий, безболезненный при пальпации. 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Печень увеличена на </w:t>
      </w:r>
      <w:r>
        <w:rPr>
          <w:rFonts w:ascii="Times New Roman" w:eastAsia="Times New Roman" w:hAnsi="Times New Roman" w:cs="Times New Roman"/>
          <w:color w:val="2C2D2E"/>
        </w:rPr>
        <w:t>2 см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 ниже правого подреберья, плотная, безболезненная. Селезенка </w:t>
      </w:r>
      <w:r>
        <w:rPr>
          <w:rFonts w:ascii="Times New Roman" w:eastAsia="Times New Roman" w:hAnsi="Times New Roman" w:cs="Times New Roman"/>
          <w:color w:val="2C2D2E"/>
        </w:rPr>
        <w:t>пальпируется краем.</w:t>
      </w:r>
    </w:p>
    <w:p w14:paraId="597C0A36" w14:textId="3D38B230" w:rsidR="00C565C2" w:rsidRPr="004261DC" w:rsidRDefault="00C565C2" w:rsidP="00C565C2">
      <w:pPr>
        <w:widowControl/>
        <w:shd w:val="clear" w:color="auto" w:fill="FFFFFF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4261DC">
        <w:rPr>
          <w:rFonts w:ascii="Times New Roman" w:eastAsia="Times New Roman" w:hAnsi="Times New Roman" w:cs="Times New Roman"/>
          <w:color w:val="2C2D2E"/>
        </w:rPr>
        <w:t>Исследования: ОАК: Эр.</w:t>
      </w:r>
      <w:r w:rsidRPr="005467AD">
        <w:rPr>
          <w:rFonts w:ascii="Times New Roman" w:eastAsia="Times New Roman" w:hAnsi="Times New Roman" w:cs="Times New Roman"/>
          <w:color w:val="2C2D2E"/>
        </w:rPr>
        <w:t xml:space="preserve"> </w:t>
      </w:r>
      <w:r w:rsidRPr="004261DC">
        <w:rPr>
          <w:rFonts w:ascii="Times New Roman" w:eastAsia="Times New Roman" w:hAnsi="Times New Roman" w:cs="Times New Roman"/>
          <w:color w:val="2C2D2E"/>
        </w:rPr>
        <w:t>-</w:t>
      </w:r>
      <w:r>
        <w:rPr>
          <w:rFonts w:ascii="Times New Roman" w:eastAsia="Times New Roman" w:hAnsi="Times New Roman" w:cs="Times New Roman"/>
          <w:color w:val="2C2D2E"/>
        </w:rPr>
        <w:t xml:space="preserve"> 3</w:t>
      </w:r>
      <w:r w:rsidRPr="004261DC">
        <w:rPr>
          <w:rFonts w:ascii="Times New Roman" w:eastAsia="Times New Roman" w:hAnsi="Times New Roman" w:cs="Times New Roman"/>
          <w:color w:val="2C2D2E"/>
        </w:rPr>
        <w:t>,</w:t>
      </w:r>
      <w:r w:rsidR="00E61F8E">
        <w:rPr>
          <w:rFonts w:ascii="Times New Roman" w:eastAsia="Times New Roman" w:hAnsi="Times New Roman" w:cs="Times New Roman"/>
          <w:color w:val="2C2D2E"/>
        </w:rPr>
        <w:t>2</w:t>
      </w:r>
      <w:r w:rsidRPr="004261DC">
        <w:rPr>
          <w:rFonts w:ascii="Times New Roman" w:eastAsia="Times New Roman" w:hAnsi="Times New Roman" w:cs="Times New Roman"/>
          <w:color w:val="2C2D2E"/>
        </w:rPr>
        <w:t>х10</w:t>
      </w:r>
      <w:r w:rsidRPr="004261DC">
        <w:rPr>
          <w:rFonts w:ascii="Times New Roman" w:eastAsia="Times New Roman" w:hAnsi="Times New Roman" w:cs="Times New Roman"/>
          <w:color w:val="2C2D2E"/>
          <w:vertAlign w:val="superscript"/>
        </w:rPr>
        <w:t>2</w:t>
      </w:r>
      <w:r w:rsidRPr="004261DC">
        <w:rPr>
          <w:rFonts w:ascii="Times New Roman" w:eastAsia="Times New Roman" w:hAnsi="Times New Roman" w:cs="Times New Roman"/>
          <w:color w:val="2C2D2E"/>
        </w:rPr>
        <w:t>/л, Нв-1</w:t>
      </w:r>
      <w:r w:rsidR="00E61F8E">
        <w:rPr>
          <w:rFonts w:ascii="Times New Roman" w:eastAsia="Times New Roman" w:hAnsi="Times New Roman" w:cs="Times New Roman"/>
          <w:color w:val="2C2D2E"/>
        </w:rPr>
        <w:t>15 г/л, Л.-3</w:t>
      </w:r>
      <w:r w:rsidRPr="004261DC">
        <w:rPr>
          <w:rFonts w:ascii="Times New Roman" w:eastAsia="Times New Roman" w:hAnsi="Times New Roman" w:cs="Times New Roman"/>
          <w:color w:val="2C2D2E"/>
        </w:rPr>
        <w:t>,2х10</w:t>
      </w:r>
      <w:r w:rsidRPr="004261DC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/л, </w:t>
      </w:r>
      <w:r>
        <w:rPr>
          <w:rFonts w:ascii="Times New Roman" w:eastAsia="Times New Roman" w:hAnsi="Times New Roman" w:cs="Times New Roman"/>
          <w:color w:val="2C2D2E"/>
        </w:rPr>
        <w:t>Тр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.- </w:t>
      </w:r>
      <w:r>
        <w:rPr>
          <w:rFonts w:ascii="Times New Roman" w:eastAsia="Times New Roman" w:hAnsi="Times New Roman" w:cs="Times New Roman"/>
          <w:color w:val="2C2D2E"/>
        </w:rPr>
        <w:t>1</w:t>
      </w:r>
      <w:r w:rsidR="00E61F8E">
        <w:rPr>
          <w:rFonts w:ascii="Times New Roman" w:eastAsia="Times New Roman" w:hAnsi="Times New Roman" w:cs="Times New Roman"/>
          <w:color w:val="2C2D2E"/>
        </w:rPr>
        <w:t>3</w:t>
      </w:r>
      <w:r w:rsidRPr="004261DC">
        <w:rPr>
          <w:rFonts w:ascii="Times New Roman" w:eastAsia="Times New Roman" w:hAnsi="Times New Roman" w:cs="Times New Roman"/>
          <w:color w:val="2C2D2E"/>
        </w:rPr>
        <w:t>0х10</w:t>
      </w:r>
      <w:r w:rsidRPr="004261DC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4261DC">
        <w:rPr>
          <w:rFonts w:ascii="Times New Roman" w:eastAsia="Times New Roman" w:hAnsi="Times New Roman" w:cs="Times New Roman"/>
          <w:color w:val="2C2D2E"/>
        </w:rPr>
        <w:t>/л, Э-3%, П-5%, С-46%, Л-42%, М-4%, СОЭ-1</w:t>
      </w:r>
      <w:r w:rsidR="00E61F8E">
        <w:rPr>
          <w:rFonts w:ascii="Times New Roman" w:eastAsia="Times New Roman" w:hAnsi="Times New Roman" w:cs="Times New Roman"/>
          <w:color w:val="2C2D2E"/>
        </w:rPr>
        <w:t>0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мм/час. ОАМ: без патологии. Биохимический анализ крови: общий билирубин </w:t>
      </w:r>
      <w:r w:rsidR="00E61F8E">
        <w:rPr>
          <w:rFonts w:ascii="Times New Roman" w:eastAsia="Times New Roman" w:hAnsi="Times New Roman" w:cs="Times New Roman"/>
          <w:color w:val="2C2D2E"/>
        </w:rPr>
        <w:t>–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 1</w:t>
      </w:r>
      <w:r w:rsidR="00E61F8E">
        <w:rPr>
          <w:rFonts w:ascii="Times New Roman" w:eastAsia="Times New Roman" w:hAnsi="Times New Roman" w:cs="Times New Roman"/>
          <w:color w:val="2C2D2E"/>
        </w:rPr>
        <w:t>9,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8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мколь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/л, прямой билирубин – </w:t>
      </w:r>
      <w:r w:rsidR="00E61F8E">
        <w:rPr>
          <w:rFonts w:ascii="Times New Roman" w:eastAsia="Times New Roman" w:hAnsi="Times New Roman" w:cs="Times New Roman"/>
          <w:color w:val="2C2D2E"/>
        </w:rPr>
        <w:t>5,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5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мкмоль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>
        <w:rPr>
          <w:rFonts w:ascii="Times New Roman" w:eastAsia="Times New Roman" w:hAnsi="Times New Roman" w:cs="Times New Roman"/>
          <w:color w:val="2C2D2E"/>
        </w:rPr>
        <w:t>щел</w:t>
      </w:r>
      <w:proofErr w:type="spellEnd"/>
      <w:r>
        <w:rPr>
          <w:rFonts w:ascii="Times New Roman" w:eastAsia="Times New Roman" w:hAnsi="Times New Roman" w:cs="Times New Roman"/>
          <w:color w:val="2C2D2E"/>
        </w:rPr>
        <w:t xml:space="preserve">. фосфатаза – </w:t>
      </w:r>
      <w:r w:rsidR="00E61F8E">
        <w:rPr>
          <w:rFonts w:ascii="Times New Roman" w:eastAsia="Times New Roman" w:hAnsi="Times New Roman" w:cs="Times New Roman"/>
          <w:color w:val="2C2D2E"/>
        </w:rPr>
        <w:t>11</w:t>
      </w:r>
      <w:r>
        <w:rPr>
          <w:rFonts w:ascii="Times New Roman" w:eastAsia="Times New Roman" w:hAnsi="Times New Roman" w:cs="Times New Roman"/>
          <w:color w:val="2C2D2E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>
        <w:rPr>
          <w:rFonts w:ascii="Times New Roman" w:eastAsia="Times New Roman" w:hAnsi="Times New Roman" w:cs="Times New Roman"/>
          <w:color w:val="2C2D2E"/>
        </w:rPr>
        <w:t xml:space="preserve">/л, ГГТ – </w:t>
      </w:r>
      <w:r w:rsidR="00E61F8E">
        <w:rPr>
          <w:rFonts w:ascii="Times New Roman" w:eastAsia="Times New Roman" w:hAnsi="Times New Roman" w:cs="Times New Roman"/>
          <w:color w:val="2C2D2E"/>
        </w:rPr>
        <w:t>4</w:t>
      </w:r>
      <w:r>
        <w:rPr>
          <w:rFonts w:ascii="Times New Roman" w:eastAsia="Times New Roman" w:hAnsi="Times New Roman" w:cs="Times New Roman"/>
          <w:color w:val="2C2D2E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>
        <w:rPr>
          <w:rFonts w:ascii="Times New Roman" w:eastAsia="Times New Roman" w:hAnsi="Times New Roman" w:cs="Times New Roman"/>
          <w:color w:val="2C2D2E"/>
        </w:rPr>
        <w:t xml:space="preserve">/л, холестерин – </w:t>
      </w:r>
      <w:r w:rsidR="00E61F8E">
        <w:rPr>
          <w:rFonts w:ascii="Times New Roman" w:eastAsia="Times New Roman" w:hAnsi="Times New Roman" w:cs="Times New Roman"/>
          <w:color w:val="2C2D2E"/>
        </w:rPr>
        <w:t>7</w:t>
      </w:r>
      <w:r>
        <w:rPr>
          <w:rFonts w:ascii="Times New Roman" w:eastAsia="Times New Roman" w:hAnsi="Times New Roman" w:cs="Times New Roman"/>
          <w:color w:val="2C2D2E"/>
        </w:rPr>
        <w:t xml:space="preserve">,5 </w:t>
      </w:r>
      <w:proofErr w:type="spellStart"/>
      <w:r>
        <w:rPr>
          <w:rFonts w:ascii="Times New Roman" w:eastAsia="Times New Roman" w:hAnsi="Times New Roman" w:cs="Times New Roman"/>
          <w:color w:val="2C2D2E"/>
        </w:rPr>
        <w:t>ммоль</w:t>
      </w:r>
      <w:proofErr w:type="spellEnd"/>
      <w:r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АлАТ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>-</w:t>
      </w:r>
      <w:r>
        <w:rPr>
          <w:rFonts w:ascii="Times New Roman" w:eastAsia="Times New Roman" w:hAnsi="Times New Roman" w:cs="Times New Roman"/>
          <w:color w:val="2C2D2E"/>
        </w:rPr>
        <w:t xml:space="preserve"> </w:t>
      </w:r>
      <w:r w:rsidR="00E61F8E">
        <w:rPr>
          <w:rFonts w:ascii="Times New Roman" w:eastAsia="Times New Roman" w:hAnsi="Times New Roman" w:cs="Times New Roman"/>
          <w:color w:val="2C2D2E"/>
        </w:rPr>
        <w:t>9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0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/л.,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АсА</w:t>
      </w:r>
      <w:r>
        <w:rPr>
          <w:rFonts w:ascii="Times New Roman" w:eastAsia="Times New Roman" w:hAnsi="Times New Roman" w:cs="Times New Roman"/>
          <w:color w:val="2C2D2E"/>
        </w:rPr>
        <w:t>Т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 - </w:t>
      </w:r>
      <w:r w:rsidR="00E61F8E">
        <w:rPr>
          <w:rFonts w:ascii="Times New Roman" w:eastAsia="Times New Roman" w:hAnsi="Times New Roman" w:cs="Times New Roman"/>
          <w:color w:val="2C2D2E"/>
        </w:rPr>
        <w:t>7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4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>/л</w:t>
      </w:r>
      <w:r w:rsidR="00E61F8E">
        <w:rPr>
          <w:rFonts w:ascii="Times New Roman" w:eastAsia="Times New Roman" w:hAnsi="Times New Roman" w:cs="Times New Roman"/>
          <w:color w:val="2C2D2E"/>
        </w:rPr>
        <w:t>, АФП – 20 МЕ/мл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. УЗИ ОБП: печень увеличена,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эхогенность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 повышена, </w:t>
      </w:r>
      <w:r>
        <w:rPr>
          <w:rFonts w:ascii="Times New Roman" w:eastAsia="Times New Roman" w:hAnsi="Times New Roman" w:cs="Times New Roman"/>
          <w:color w:val="2C2D2E"/>
        </w:rPr>
        <w:t>выраже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нные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перипортальные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 уплотнения</w:t>
      </w:r>
      <w:r>
        <w:rPr>
          <w:rFonts w:ascii="Times New Roman" w:eastAsia="Times New Roman" w:hAnsi="Times New Roman" w:cs="Times New Roman"/>
          <w:color w:val="2C2D2E"/>
        </w:rPr>
        <w:t>, диаметр воротной вены – 1</w:t>
      </w:r>
      <w:r w:rsidR="00E61F8E">
        <w:rPr>
          <w:rFonts w:ascii="Times New Roman" w:eastAsia="Times New Roman" w:hAnsi="Times New Roman" w:cs="Times New Roman"/>
          <w:color w:val="2C2D2E"/>
        </w:rPr>
        <w:t>2</w:t>
      </w:r>
      <w:r>
        <w:rPr>
          <w:rFonts w:ascii="Times New Roman" w:eastAsia="Times New Roman" w:hAnsi="Times New Roman" w:cs="Times New Roman"/>
          <w:color w:val="2C2D2E"/>
        </w:rPr>
        <w:t xml:space="preserve"> мм,</w:t>
      </w:r>
      <w:r w:rsidRPr="005467AD">
        <w:rPr>
          <w:rFonts w:ascii="Times New Roman" w:eastAsia="Times New Roman" w:hAnsi="Times New Roman" w:cs="Times New Roman"/>
          <w:color w:val="2C2D2E"/>
        </w:rPr>
        <w:t xml:space="preserve"> </w:t>
      </w:r>
      <w:r>
        <w:rPr>
          <w:rFonts w:ascii="Times New Roman" w:eastAsia="Times New Roman" w:hAnsi="Times New Roman" w:cs="Times New Roman"/>
          <w:color w:val="2C2D2E"/>
        </w:rPr>
        <w:t xml:space="preserve">диаметр селезеночной вены – </w:t>
      </w:r>
      <w:r w:rsidR="00E61F8E">
        <w:rPr>
          <w:rFonts w:ascii="Times New Roman" w:eastAsia="Times New Roman" w:hAnsi="Times New Roman" w:cs="Times New Roman"/>
          <w:color w:val="2C2D2E"/>
        </w:rPr>
        <w:t>8</w:t>
      </w:r>
      <w:r>
        <w:rPr>
          <w:rFonts w:ascii="Times New Roman" w:eastAsia="Times New Roman" w:hAnsi="Times New Roman" w:cs="Times New Roman"/>
          <w:color w:val="2C2D2E"/>
        </w:rPr>
        <w:t xml:space="preserve"> мм. </w:t>
      </w:r>
      <w:proofErr w:type="spellStart"/>
      <w:r w:rsidRPr="004261DC">
        <w:rPr>
          <w:rFonts w:ascii="Times New Roman" w:hAnsi="Times New Roman" w:cs="Times New Roman"/>
          <w:bCs/>
          <w:shd w:val="clear" w:color="auto" w:fill="FFFFFF"/>
        </w:rPr>
        <w:t>Фиброэластометрия</w:t>
      </w:r>
      <w:proofErr w:type="spellEnd"/>
      <w:r w:rsidRPr="004261DC">
        <w:rPr>
          <w:rFonts w:ascii="Times New Roman" w:hAnsi="Times New Roman" w:cs="Times New Roman"/>
          <w:bCs/>
          <w:shd w:val="clear" w:color="auto" w:fill="FFFFFF"/>
        </w:rPr>
        <w:t xml:space="preserve"> печени: </w:t>
      </w:r>
      <w:r w:rsidR="00E61F8E">
        <w:rPr>
          <w:rFonts w:ascii="Times New Roman" w:hAnsi="Times New Roman" w:cs="Times New Roman"/>
          <w:color w:val="2C2D2E"/>
          <w:shd w:val="clear" w:color="auto" w:fill="FFFFFF"/>
        </w:rPr>
        <w:t>16</w:t>
      </w:r>
      <w:r w:rsidRPr="004261DC">
        <w:rPr>
          <w:rFonts w:ascii="Times New Roman" w:hAnsi="Times New Roman" w:cs="Times New Roman"/>
          <w:color w:val="2C2D2E"/>
          <w:shd w:val="clear" w:color="auto" w:fill="FFFFFF"/>
        </w:rPr>
        <w:t>,2 кПа.</w:t>
      </w:r>
      <w:r w:rsidR="00E61F8E">
        <w:rPr>
          <w:rFonts w:ascii="Times New Roman" w:hAnsi="Times New Roman" w:cs="Times New Roman"/>
          <w:color w:val="2C2D2E"/>
          <w:shd w:val="clear" w:color="auto" w:fill="FFFFFF"/>
        </w:rPr>
        <w:t xml:space="preserve"> ФГДС: ВРВП 1 </w:t>
      </w:r>
      <w:proofErr w:type="spellStart"/>
      <w:r w:rsidR="00E61F8E">
        <w:rPr>
          <w:rFonts w:ascii="Times New Roman" w:hAnsi="Times New Roman" w:cs="Times New Roman"/>
          <w:color w:val="2C2D2E"/>
          <w:shd w:val="clear" w:color="auto" w:fill="FFFFFF"/>
        </w:rPr>
        <w:t>ст</w:t>
      </w:r>
      <w:proofErr w:type="spellEnd"/>
      <w:r w:rsidR="00E61F8E">
        <w:rPr>
          <w:rFonts w:ascii="Times New Roman" w:hAnsi="Times New Roman" w:cs="Times New Roman"/>
          <w:color w:val="2C2D2E"/>
          <w:shd w:val="clear" w:color="auto" w:fill="FFFFFF"/>
        </w:rPr>
        <w:t>, хронический гастродуоденит.</w:t>
      </w:r>
    </w:p>
    <w:p w14:paraId="06A09A34" w14:textId="77777777" w:rsidR="00C565C2" w:rsidRPr="004261DC" w:rsidRDefault="00C565C2" w:rsidP="00C565C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261DC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Вопросы:</w:t>
      </w:r>
    </w:p>
    <w:p w14:paraId="5A487589" w14:textId="2AFCEBF7" w:rsidR="00C565C2" w:rsidRPr="005340E4" w:rsidRDefault="00272623" w:rsidP="00C565C2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="00C565C2" w:rsidRPr="005340E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28D1EEE6" w14:textId="5162FFF9" w:rsidR="00C565C2" w:rsidRPr="005340E4" w:rsidRDefault="00272623" w:rsidP="00272623">
      <w:pPr>
        <w:pStyle w:val="af3"/>
        <w:ind w:left="709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C565C2" w:rsidRPr="005340E4">
        <w:rPr>
          <w:rFonts w:ascii="Times New Roman" w:hAnsi="Times New Roman"/>
          <w:sz w:val="24"/>
          <w:szCs w:val="24"/>
        </w:rPr>
        <w:t xml:space="preserve">Назначьте план </w:t>
      </w:r>
      <w:r w:rsidR="00E61F8E" w:rsidRPr="005340E4">
        <w:rPr>
          <w:rFonts w:ascii="Times New Roman" w:hAnsi="Times New Roman"/>
          <w:sz w:val="24"/>
          <w:szCs w:val="24"/>
        </w:rPr>
        <w:t>лабораторно-инст</w:t>
      </w:r>
      <w:r w:rsidR="005340E4">
        <w:rPr>
          <w:rFonts w:ascii="Times New Roman" w:hAnsi="Times New Roman"/>
          <w:sz w:val="24"/>
          <w:szCs w:val="24"/>
        </w:rPr>
        <w:t>р</w:t>
      </w:r>
      <w:r w:rsidR="00E61F8E" w:rsidRPr="005340E4">
        <w:rPr>
          <w:rFonts w:ascii="Times New Roman" w:hAnsi="Times New Roman"/>
          <w:sz w:val="24"/>
          <w:szCs w:val="24"/>
        </w:rPr>
        <w:t xml:space="preserve">ументального </w:t>
      </w:r>
      <w:r w:rsidR="00C565C2" w:rsidRPr="005340E4">
        <w:rPr>
          <w:rFonts w:ascii="Times New Roman" w:hAnsi="Times New Roman"/>
          <w:sz w:val="24"/>
          <w:szCs w:val="24"/>
        </w:rPr>
        <w:t xml:space="preserve">обследования для уточнения </w:t>
      </w:r>
      <w:r w:rsidR="00E61F8E" w:rsidRPr="005340E4">
        <w:rPr>
          <w:rFonts w:ascii="Times New Roman" w:hAnsi="Times New Roman"/>
          <w:sz w:val="24"/>
          <w:szCs w:val="24"/>
        </w:rPr>
        <w:t xml:space="preserve">    </w:t>
      </w:r>
      <w:r w:rsidR="00C565C2" w:rsidRPr="005340E4">
        <w:rPr>
          <w:rFonts w:ascii="Times New Roman" w:hAnsi="Times New Roman"/>
          <w:sz w:val="24"/>
          <w:szCs w:val="24"/>
        </w:rPr>
        <w:t>диагноза.</w:t>
      </w:r>
    </w:p>
    <w:p w14:paraId="18C6B723" w14:textId="77777777" w:rsidR="00C565C2" w:rsidRPr="005340E4" w:rsidRDefault="00C565C2" w:rsidP="00C565C2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3. С какими заболеваниями необходимо провести дифференциальную диагностику?</w:t>
      </w:r>
    </w:p>
    <w:p w14:paraId="1A6C7B6E" w14:textId="304FC05C" w:rsidR="00C565C2" w:rsidRPr="005340E4" w:rsidRDefault="00C565C2" w:rsidP="00C565C2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</w:t>
      </w:r>
      <w:r w:rsidR="00272623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Дальнейшая тактика ведения пациента?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4EC7E9E6" w14:textId="77777777" w:rsidR="00C565C2" w:rsidRPr="005340E4" w:rsidRDefault="00C565C2" w:rsidP="00C565C2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22B4A2B1" w14:textId="09A23758" w:rsidR="00092403" w:rsidRPr="00F64DC5" w:rsidRDefault="00092403" w:rsidP="00F64DC5">
      <w:pPr>
        <w:spacing w:line="120" w:lineRule="atLeast"/>
        <w:jc w:val="center"/>
        <w:rPr>
          <w:rFonts w:ascii="Times New Roman" w:hAnsi="Times New Roman" w:cs="Times New Roman"/>
          <w:color w:val="C00000"/>
        </w:rPr>
      </w:pPr>
    </w:p>
    <w:p w14:paraId="06D22709" w14:textId="77777777" w:rsidR="00092403" w:rsidRPr="008F5D91" w:rsidRDefault="00092403" w:rsidP="00092403">
      <w:pPr>
        <w:spacing w:line="120" w:lineRule="atLeast"/>
        <w:rPr>
          <w:rFonts w:ascii="Times New Roman" w:hAnsi="Times New Roman" w:cs="Times New Roman"/>
          <w:color w:val="auto"/>
        </w:rPr>
      </w:pPr>
    </w:p>
    <w:p w14:paraId="2A0C9552" w14:textId="5DF7BB4F" w:rsidR="006C4F99" w:rsidRPr="00F954F8" w:rsidRDefault="006C4F99" w:rsidP="006C4F99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13" w:name="_Hlk104543418"/>
      <w:r w:rsidRPr="00F954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Практическое занятие 1.3. </w:t>
      </w:r>
      <w:bookmarkEnd w:id="13"/>
      <w:r w:rsidRPr="00F954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Диагностика и лечение ХВГ на современном этапе</w:t>
      </w:r>
    </w:p>
    <w:p w14:paraId="03D9AA55" w14:textId="77777777" w:rsidR="0067240D" w:rsidRPr="00F954F8" w:rsidRDefault="0067240D" w:rsidP="006C4F99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79926CBB" w14:textId="7448D1C8" w:rsidR="0067240D" w:rsidRPr="00F954F8" w:rsidRDefault="0067240D" w:rsidP="0067240D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954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Принципы диагностики и лечения хронических вирусных гепатитов. Этиотропная и патогенетическая терапия хронических вирусных гепатитов. Принципы противовирусной терапии хронических ВГ – показания и противопоказания для лечения препаратами </w:t>
      </w:r>
      <w:r w:rsidR="00F243D0">
        <w:rPr>
          <w:rFonts w:ascii="Times New Roman" w:hAnsi="Times New Roman"/>
          <w:bCs/>
          <w:sz w:val="24"/>
          <w:szCs w:val="24"/>
          <w:shd w:val="clear" w:color="auto" w:fill="FFFFFF"/>
        </w:rPr>
        <w:t>альфа</w:t>
      </w:r>
      <w:r w:rsidRPr="00F954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–ИФН, комбинированная терапия, </w:t>
      </w:r>
      <w:proofErr w:type="spellStart"/>
      <w:r w:rsidRPr="00F954F8">
        <w:rPr>
          <w:rFonts w:ascii="Times New Roman" w:hAnsi="Times New Roman"/>
          <w:bCs/>
          <w:sz w:val="24"/>
          <w:szCs w:val="24"/>
          <w:shd w:val="clear" w:color="auto" w:fill="FFFFFF"/>
        </w:rPr>
        <w:t>безинтерфероновая</w:t>
      </w:r>
      <w:proofErr w:type="spellEnd"/>
      <w:r w:rsidRPr="00F954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терапия, мониторинг лечения. Диспансеризация.</w:t>
      </w:r>
    </w:p>
    <w:p w14:paraId="78004D38" w14:textId="5A0E43BA" w:rsidR="004B13B6" w:rsidRDefault="00F954F8" w:rsidP="004B13B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4CF5">
        <w:rPr>
          <w:rFonts w:ascii="Times New Roman" w:hAnsi="Times New Roman"/>
          <w:color w:val="000000" w:themeColor="text1"/>
          <w:shd w:val="clear" w:color="auto" w:fill="FFFFFF"/>
        </w:rPr>
        <w:t xml:space="preserve">Хронические вирусные гепатиты В, С, </w:t>
      </w:r>
      <w:r w:rsidR="000A0416" w:rsidRPr="00B64C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B64CF5">
        <w:rPr>
          <w:rFonts w:ascii="Times New Roman" w:hAnsi="Times New Roman"/>
          <w:color w:val="000000" w:themeColor="text1"/>
          <w:shd w:val="clear" w:color="auto" w:fill="FFFFFF"/>
        </w:rPr>
        <w:t xml:space="preserve"> могут прив</w:t>
      </w:r>
      <w:r w:rsidR="000A0416" w:rsidRPr="00B64CF5">
        <w:rPr>
          <w:rFonts w:ascii="Times New Roman" w:hAnsi="Times New Roman"/>
          <w:color w:val="000000" w:themeColor="text1"/>
          <w:shd w:val="clear" w:color="auto" w:fill="FFFFFF"/>
        </w:rPr>
        <w:t>одить</w:t>
      </w:r>
      <w:r w:rsidRPr="00B64CF5">
        <w:rPr>
          <w:rFonts w:ascii="Times New Roman" w:hAnsi="Times New Roman"/>
          <w:color w:val="000000" w:themeColor="text1"/>
          <w:shd w:val="clear" w:color="auto" w:fill="FFFFFF"/>
        </w:rPr>
        <w:t xml:space="preserve"> к тяжелым последствиям – циррозу печени, гепатоцеллюлярной карциноме и летальному исходу. </w:t>
      </w:r>
      <w:r w:rsidR="004B13B6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Своевременная диагностика и лечение ХВГ предотвращает </w:t>
      </w:r>
      <w:r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развитие </w:t>
      </w:r>
      <w:r w:rsidR="004B13B6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небла</w:t>
      </w:r>
      <w:r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</w:t>
      </w:r>
      <w:r w:rsidR="004B13B6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оприятны</w:t>
      </w:r>
      <w:r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х</w:t>
      </w:r>
      <w:r w:rsidR="004B13B6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исход</w:t>
      </w:r>
      <w:r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ов</w:t>
      </w:r>
      <w:r w:rsidR="004B13B6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заболевания.</w:t>
      </w:r>
      <w:r w:rsidR="00B64CF5" w:rsidRPr="00B64CF5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13B6" w:rsidRPr="00B64CF5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Современные   клинические рекомендации   содержат схемы высокоэффективной и безопасной </w:t>
      </w:r>
      <w:proofErr w:type="spellStart"/>
      <w:r w:rsidR="004B13B6" w:rsidRPr="00B64CF5">
        <w:rPr>
          <w:rFonts w:ascii="Times New Roman" w:hAnsi="Times New Roman"/>
          <w:sz w:val="24"/>
          <w:szCs w:val="24"/>
          <w:shd w:val="clear" w:color="auto" w:fill="FFFFFF"/>
        </w:rPr>
        <w:t>прoтивoвирусной</w:t>
      </w:r>
      <w:proofErr w:type="spellEnd"/>
      <w:r w:rsidR="004B13B6" w:rsidRPr="00B64CF5">
        <w:rPr>
          <w:rFonts w:ascii="Times New Roman" w:hAnsi="Times New Roman"/>
          <w:sz w:val="24"/>
          <w:szCs w:val="24"/>
          <w:shd w:val="clear" w:color="auto" w:fill="FFFFFF"/>
        </w:rPr>
        <w:t xml:space="preserve"> терапии для лечения ХГС и ХГВ.</w:t>
      </w:r>
    </w:p>
    <w:p w14:paraId="77EB8732" w14:textId="77777777" w:rsidR="00480173" w:rsidRPr="00480173" w:rsidRDefault="00480173" w:rsidP="004B13B6">
      <w:pPr>
        <w:pStyle w:val="17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6F95BD1" w14:textId="21AE85D9" w:rsidR="00B26440" w:rsidRPr="005340E4" w:rsidRDefault="00B26440" w:rsidP="004B13B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Цель</w:t>
      </w:r>
      <w:r w:rsidR="000A0416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:</w:t>
      </w:r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зaкрепить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oснoвы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теoретических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знaний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прaктических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нaвыкoв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пo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0173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современной </w:t>
      </w:r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диагностике и лечению</w:t>
      </w:r>
      <w:r w:rsidR="009065A9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хрoнических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вирусных </w:t>
      </w:r>
      <w:proofErr w:type="spellStart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гепaтитов</w:t>
      </w:r>
      <w:proofErr w:type="spellEnd"/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В,</w:t>
      </w:r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7B2D"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A041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</w:p>
    <w:p w14:paraId="6D417FE0" w14:textId="77777777" w:rsidR="00F243D0" w:rsidRPr="005340E4" w:rsidRDefault="00F243D0" w:rsidP="004B13B6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2F65B357" w14:textId="15685843" w:rsidR="00617B2D" w:rsidRPr="005340E4" w:rsidRDefault="00B26440" w:rsidP="00B26440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Примерные вопросы для </w:t>
      </w:r>
      <w:r w:rsidR="001C2EDC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обсуждени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я:</w:t>
      </w:r>
    </w:p>
    <w:p w14:paraId="1F809F68" w14:textId="568ECED2" w:rsidR="00617B2D" w:rsidRPr="005340E4" w:rsidRDefault="00617B2D" w:rsidP="00617B2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1. Алгоритмы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специфическoй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лaбoрaтoрнoй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хронических вирусных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shd w:val="clear" w:color="auto" w:fill="FFFFFF"/>
        </w:rPr>
        <w:t xml:space="preserve">В, </w:t>
      </w:r>
      <w:r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340E4">
        <w:rPr>
          <w:rFonts w:ascii="Times New Roman" w:hAnsi="Times New Roman"/>
          <w:shd w:val="clear" w:color="auto" w:fill="FFFFFF"/>
        </w:rPr>
        <w:t xml:space="preserve"> С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4701074" w14:textId="4E68B0BF" w:rsidR="00617B2D" w:rsidRPr="005340E4" w:rsidRDefault="00617B2D" w:rsidP="00617B2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2. Алгоритмы неспецифической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лaбoрaтoрной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диaгнoстики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2FFB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хронических 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вирусных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shd w:val="clear" w:color="auto" w:fill="FFFFFF"/>
        </w:rPr>
        <w:t xml:space="preserve">В, </w:t>
      </w:r>
      <w:r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340E4">
        <w:rPr>
          <w:rFonts w:ascii="Times New Roman" w:hAnsi="Times New Roman"/>
          <w:shd w:val="clear" w:color="auto" w:fill="FFFFFF"/>
        </w:rPr>
        <w:t xml:space="preserve"> С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A340A67" w14:textId="3F93D46E" w:rsidR="00617B2D" w:rsidRPr="005340E4" w:rsidRDefault="00617B2D" w:rsidP="00617B2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3. Показания и противопоказания к противовирусной терапии 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хронических вирусных </w:t>
      </w:r>
      <w:proofErr w:type="spellStart"/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В, 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77D5CD1" w14:textId="281B23B9" w:rsidR="00480173" w:rsidRPr="005340E4" w:rsidRDefault="002F2FFB" w:rsidP="00480173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Этиотропная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терaпи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>я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хронических вирусных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гепaтитoв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В, </w:t>
      </w:r>
      <w:r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="00480173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, контроль эффективности. </w:t>
      </w:r>
    </w:p>
    <w:p w14:paraId="43472D54" w14:textId="4144CA37" w:rsidR="00617B2D" w:rsidRPr="005340E4" w:rsidRDefault="00480173" w:rsidP="00617B2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>. Принципы патогенетической терапии ХВГ.</w:t>
      </w:r>
    </w:p>
    <w:p w14:paraId="39801092" w14:textId="52C8AEEC" w:rsidR="00617B2D" w:rsidRPr="005340E4" w:rsidRDefault="00480173" w:rsidP="00617B2D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2F2FFB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>Диспaнсернoе</w:t>
      </w:r>
      <w:proofErr w:type="spellEnd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>нaблюдение</w:t>
      </w:r>
      <w:proofErr w:type="spellEnd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>бoльных</w:t>
      </w:r>
      <w:proofErr w:type="spellEnd"/>
      <w:r w:rsidR="00617B2D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ХВГ.</w:t>
      </w:r>
    </w:p>
    <w:p w14:paraId="6B6F302A" w14:textId="6B9DCAF9" w:rsidR="00B26440" w:rsidRPr="005340E4" w:rsidRDefault="00B26440" w:rsidP="00B26440">
      <w:pPr>
        <w:pStyle w:val="17"/>
        <w:ind w:left="0"/>
        <w:jc w:val="both"/>
        <w:rPr>
          <w:rFonts w:ascii="Times New Roman" w:hAnsi="Times New Roman"/>
          <w:bCs/>
          <w:i/>
          <w:color w:val="C00000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color w:val="C00000"/>
          <w:sz w:val="24"/>
          <w:szCs w:val="24"/>
          <w:shd w:val="clear" w:color="auto" w:fill="FFFFFF"/>
        </w:rPr>
        <w:t xml:space="preserve">  </w:t>
      </w:r>
    </w:p>
    <w:p w14:paraId="73956F76" w14:textId="5BA5B034" w:rsidR="00B26440" w:rsidRPr="005340E4" w:rsidRDefault="00B26440" w:rsidP="00B26440">
      <w:pPr>
        <w:pStyle w:val="17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Темы для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сaмoстoятельнoй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рaбoты</w:t>
      </w:r>
      <w:proofErr w:type="spellEnd"/>
      <w:r w:rsidR="00F243D0"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14:paraId="0F408392" w14:textId="18DB9073" w:rsidR="00C23BE5" w:rsidRPr="005340E4" w:rsidRDefault="00D3429E" w:rsidP="00B26440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>1. П</w:t>
      </w:r>
      <w:r w:rsidR="00C23BE5" w:rsidRPr="005340E4">
        <w:rPr>
          <w:rFonts w:ascii="Times New Roman" w:hAnsi="Times New Roman"/>
          <w:sz w:val="24"/>
          <w:szCs w:val="24"/>
        </w:rPr>
        <w:t>оказания и противопоказани</w:t>
      </w:r>
      <w:r w:rsidR="001114D9" w:rsidRPr="005340E4">
        <w:rPr>
          <w:rFonts w:ascii="Times New Roman" w:hAnsi="Times New Roman"/>
          <w:sz w:val="24"/>
          <w:szCs w:val="24"/>
        </w:rPr>
        <w:t>я для лечения препаратами альфа</w:t>
      </w:r>
      <w:r w:rsidR="00C23BE5" w:rsidRPr="005340E4">
        <w:rPr>
          <w:rFonts w:ascii="Times New Roman" w:hAnsi="Times New Roman"/>
          <w:sz w:val="24"/>
          <w:szCs w:val="24"/>
        </w:rPr>
        <w:t>–ИФН</w:t>
      </w:r>
      <w:r w:rsidRPr="005340E4">
        <w:rPr>
          <w:rFonts w:ascii="Times New Roman" w:hAnsi="Times New Roman"/>
          <w:sz w:val="24"/>
          <w:szCs w:val="24"/>
        </w:rPr>
        <w:t xml:space="preserve"> хронических вирусных гепатитов 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В, </w:t>
      </w:r>
      <w:r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CF7F3F3" w14:textId="388E4D08" w:rsidR="00D3429E" w:rsidRPr="005340E4" w:rsidRDefault="00D3429E" w:rsidP="00D3429E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2. Современные схемы противовирусной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терaпии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хрoническoгo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вируснoгo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В.</w:t>
      </w:r>
    </w:p>
    <w:p w14:paraId="14AEE3DE" w14:textId="3A413E81" w:rsidR="00D3429E" w:rsidRPr="005340E4" w:rsidRDefault="00D3429E" w:rsidP="00B513D9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3.Современные схемы противовирусной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терaпии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терaпи</w:t>
      </w:r>
      <w:r w:rsidR="00B513D9" w:rsidRPr="005340E4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хрoническoгo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вируснoгo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0B739BD" w14:textId="3BB2A1A9" w:rsidR="00B64CF5" w:rsidRPr="005340E4" w:rsidRDefault="00D3429E" w:rsidP="00C23BE5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C23BE5"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Современные схемы противовирусной </w:t>
      </w:r>
      <w:proofErr w:type="spellStart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>терaпии</w:t>
      </w:r>
      <w:proofErr w:type="spellEnd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>хрoническoгo</w:t>
      </w:r>
      <w:proofErr w:type="spellEnd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>вируснoгo</w:t>
      </w:r>
      <w:proofErr w:type="spellEnd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>гепaтитa</w:t>
      </w:r>
      <w:proofErr w:type="spellEnd"/>
      <w:r w:rsidR="00B64CF5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</w:p>
    <w:p w14:paraId="4EF0B061" w14:textId="77777777" w:rsidR="00D3429E" w:rsidRPr="005340E4" w:rsidRDefault="00D3429E" w:rsidP="00B26440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58CAFF66" w14:textId="76EE1984" w:rsidR="00B26440" w:rsidRPr="005340E4" w:rsidRDefault="00B26440" w:rsidP="00B26440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Практические навыки: </w:t>
      </w:r>
    </w:p>
    <w:p w14:paraId="7E8A426A" w14:textId="6E0D0CEB" w:rsidR="00932DFB" w:rsidRPr="005340E4" w:rsidRDefault="000D57C2" w:rsidP="00932DFB">
      <w:pPr>
        <w:jc w:val="both"/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iCs/>
          <w:color w:val="auto"/>
        </w:rPr>
        <w:t>1</w:t>
      </w:r>
      <w:r w:rsidR="00932DFB" w:rsidRPr="005340E4">
        <w:rPr>
          <w:rFonts w:ascii="Times New Roman" w:hAnsi="Times New Roman" w:cs="Times New Roman"/>
          <w:iCs/>
          <w:color w:val="auto"/>
        </w:rPr>
        <w:t xml:space="preserve">.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Сoстaвление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плaнa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oбследoвaния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r w:rsidR="002F2FFB" w:rsidRPr="005340E4">
        <w:rPr>
          <w:rFonts w:ascii="Times New Roman" w:hAnsi="Times New Roman" w:cs="Times New Roman"/>
          <w:iCs/>
          <w:color w:val="auto"/>
        </w:rPr>
        <w:t>пациента</w:t>
      </w:r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r w:rsidR="001F5BCB" w:rsidRPr="005340E4">
        <w:rPr>
          <w:rFonts w:ascii="Times New Roman" w:hAnsi="Times New Roman" w:cs="Times New Roman"/>
          <w:iCs/>
          <w:color w:val="auto"/>
        </w:rPr>
        <w:t>с ХВГ,</w:t>
      </w:r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интерпретaция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результaтoв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специфических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лaбoрaтoрных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исследoвaний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(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серoлoгические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исследoвaния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>, ПЦР-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диaгнoстикa</w:t>
      </w:r>
      <w:proofErr w:type="spellEnd"/>
      <w:r w:rsidR="002F2FFB" w:rsidRPr="005340E4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="002F2FFB" w:rsidRPr="005340E4">
        <w:rPr>
          <w:rFonts w:ascii="Times New Roman" w:hAnsi="Times New Roman" w:cs="Times New Roman"/>
          <w:iCs/>
          <w:color w:val="auto"/>
        </w:rPr>
        <w:t>генотипирование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) и неспецифических исследований (биохимические,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lastRenderedPageBreak/>
        <w:t>параклинические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) для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верификaции</w:t>
      </w:r>
      <w:proofErr w:type="spellEnd"/>
      <w:r w:rsidR="00932DF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932DFB" w:rsidRPr="005340E4">
        <w:rPr>
          <w:rFonts w:ascii="Times New Roman" w:hAnsi="Times New Roman" w:cs="Times New Roman"/>
          <w:iCs/>
          <w:color w:val="auto"/>
        </w:rPr>
        <w:t>диaгнoзa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>.</w:t>
      </w:r>
      <w:r w:rsidR="00932DFB" w:rsidRPr="005340E4">
        <w:rPr>
          <w:rFonts w:ascii="Times New Roman" w:hAnsi="Times New Roman" w:cs="Times New Roman"/>
          <w:iCs/>
          <w:color w:val="auto"/>
        </w:rPr>
        <w:t xml:space="preserve">  </w:t>
      </w:r>
    </w:p>
    <w:p w14:paraId="1ECD56D8" w14:textId="03308F9B" w:rsidR="001F5BCB" w:rsidRPr="005340E4" w:rsidRDefault="000D57C2" w:rsidP="00932DFB">
      <w:pPr>
        <w:jc w:val="both"/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>2</w:t>
      </w:r>
      <w:r w:rsidR="00932DFB" w:rsidRPr="005340E4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Сoстaвление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плaнa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</w:t>
      </w:r>
      <w:r w:rsidRPr="005340E4">
        <w:rPr>
          <w:rFonts w:ascii="Times New Roman" w:hAnsi="Times New Roman" w:cs="Times New Roman"/>
          <w:iCs/>
          <w:color w:val="auto"/>
        </w:rPr>
        <w:t xml:space="preserve">инструментального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обследoвaния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</w:t>
      </w:r>
      <w:r w:rsidR="002F2FFB" w:rsidRPr="005340E4">
        <w:rPr>
          <w:rFonts w:ascii="Times New Roman" w:hAnsi="Times New Roman" w:cs="Times New Roman"/>
          <w:iCs/>
          <w:color w:val="auto"/>
        </w:rPr>
        <w:t xml:space="preserve">пациента </w:t>
      </w:r>
      <w:r w:rsidR="001F5BCB" w:rsidRPr="005340E4">
        <w:rPr>
          <w:rFonts w:ascii="Times New Roman" w:hAnsi="Times New Roman" w:cs="Times New Roman"/>
          <w:iCs/>
          <w:color w:val="auto"/>
        </w:rPr>
        <w:t>с ХВГ</w:t>
      </w:r>
      <w:r w:rsidRPr="005340E4">
        <w:rPr>
          <w:rFonts w:ascii="Times New Roman" w:hAnsi="Times New Roman" w:cs="Times New Roman"/>
          <w:iCs/>
          <w:color w:val="auto"/>
        </w:rPr>
        <w:t>,</w:t>
      </w:r>
      <w:r w:rsidR="001F5BC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интерпретaция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результaтoв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инструментальных </w:t>
      </w:r>
      <w:r w:rsidR="008A0A47" w:rsidRPr="005340E4">
        <w:rPr>
          <w:rFonts w:ascii="Times New Roman" w:hAnsi="Times New Roman" w:cs="Times New Roman"/>
          <w:iCs/>
          <w:color w:val="auto"/>
        </w:rPr>
        <w:t xml:space="preserve">методов </w:t>
      </w:r>
      <w:proofErr w:type="spellStart"/>
      <w:r w:rsidR="008A0A47" w:rsidRPr="005340E4">
        <w:rPr>
          <w:rFonts w:ascii="Times New Roman" w:hAnsi="Times New Roman" w:cs="Times New Roman"/>
          <w:iCs/>
          <w:color w:val="auto"/>
        </w:rPr>
        <w:t>исследoвaний</w:t>
      </w:r>
      <w:proofErr w:type="spellEnd"/>
      <w:r w:rsidR="008A0A47" w:rsidRPr="005340E4">
        <w:rPr>
          <w:rFonts w:ascii="Times New Roman" w:hAnsi="Times New Roman" w:cs="Times New Roman"/>
          <w:iCs/>
          <w:color w:val="auto"/>
        </w:rPr>
        <w:t xml:space="preserve"> (УЗИ ОБП, ФГДС, </w:t>
      </w:r>
      <w:proofErr w:type="spellStart"/>
      <w:r w:rsidR="001F5BCB" w:rsidRPr="005340E4">
        <w:rPr>
          <w:rFonts w:ascii="Times New Roman" w:hAnsi="Times New Roman" w:cs="Times New Roman"/>
          <w:iCs/>
          <w:color w:val="auto"/>
        </w:rPr>
        <w:t>фиброэластометрия</w:t>
      </w:r>
      <w:proofErr w:type="spellEnd"/>
      <w:r w:rsidR="001F5BCB" w:rsidRPr="005340E4">
        <w:rPr>
          <w:rFonts w:ascii="Times New Roman" w:hAnsi="Times New Roman" w:cs="Times New Roman"/>
          <w:iCs/>
          <w:color w:val="auto"/>
        </w:rPr>
        <w:t xml:space="preserve"> печени и др.)</w:t>
      </w:r>
      <w:r w:rsidR="001F5BCB" w:rsidRPr="005340E4">
        <w:rPr>
          <w:rFonts w:ascii="Times New Roman" w:hAnsi="Times New Roman" w:cs="Times New Roman"/>
          <w:color w:val="auto"/>
        </w:rPr>
        <w:t xml:space="preserve"> </w:t>
      </w:r>
    </w:p>
    <w:p w14:paraId="62002064" w14:textId="462D5B18" w:rsidR="000D57C2" w:rsidRPr="005340E4" w:rsidRDefault="000D57C2" w:rsidP="000D57C2">
      <w:pPr>
        <w:pStyle w:val="17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>3</w:t>
      </w:r>
      <w:r w:rsidR="001F5BCB" w:rsidRPr="005340E4">
        <w:rPr>
          <w:rFonts w:ascii="Times New Roman" w:hAnsi="Times New Roman"/>
          <w:sz w:val="24"/>
          <w:szCs w:val="24"/>
        </w:rPr>
        <w:t>.</w:t>
      </w:r>
      <w:r w:rsidR="001F5BCB" w:rsidRPr="005340E4">
        <w:rPr>
          <w:rFonts w:ascii="Times New Roman" w:hAnsi="Times New Roman"/>
        </w:rPr>
        <w:t xml:space="preserve"> </w:t>
      </w:r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Нaзнaчение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этиотропной </w:t>
      </w:r>
      <w:proofErr w:type="spellStart"/>
      <w:r w:rsidRPr="005340E4">
        <w:rPr>
          <w:rFonts w:ascii="Times New Roman" w:hAnsi="Times New Roman"/>
          <w:sz w:val="24"/>
          <w:szCs w:val="24"/>
        </w:rPr>
        <w:t>терaпии</w:t>
      </w:r>
      <w:proofErr w:type="spellEnd"/>
      <w:r w:rsidR="002F2FFB" w:rsidRPr="005340E4">
        <w:rPr>
          <w:rFonts w:ascii="Times New Roman" w:hAnsi="Times New Roman"/>
          <w:sz w:val="24"/>
          <w:szCs w:val="24"/>
        </w:rPr>
        <w:t xml:space="preserve"> пациентам</w:t>
      </w:r>
      <w:r w:rsidRPr="005340E4">
        <w:rPr>
          <w:rFonts w:ascii="Times New Roman" w:hAnsi="Times New Roman"/>
          <w:sz w:val="24"/>
          <w:szCs w:val="24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ХВГ</w:t>
      </w:r>
      <w:r w:rsidR="002F2FF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3429E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В, </w:t>
      </w:r>
      <w:r w:rsidR="00D3429E" w:rsidRPr="005340E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D3429E" w:rsidRPr="005340E4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="00D3429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F2FF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proofErr w:type="spellEnd"/>
      <w:r w:rsidR="002F2FF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учетом </w:t>
      </w:r>
      <w:proofErr w:type="spellStart"/>
      <w:r w:rsidR="002F2FF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межлекарственных</w:t>
      </w:r>
      <w:proofErr w:type="spellEnd"/>
      <w:r w:rsidR="002F2FF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взаимодействий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8167EBA" w14:textId="7BF9B1E6" w:rsidR="002F2FFB" w:rsidRPr="005340E4" w:rsidRDefault="002F2FFB" w:rsidP="002F2FFB">
      <w:pPr>
        <w:pStyle w:val="17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5340E4">
        <w:rPr>
          <w:rFonts w:ascii="Times New Roman" w:hAnsi="Times New Roman"/>
          <w:sz w:val="24"/>
          <w:szCs w:val="24"/>
        </w:rPr>
        <w:t>Нaзнaчение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патогенетической </w:t>
      </w:r>
      <w:proofErr w:type="spellStart"/>
      <w:r w:rsidRPr="005340E4">
        <w:rPr>
          <w:rFonts w:ascii="Times New Roman" w:hAnsi="Times New Roman"/>
          <w:sz w:val="24"/>
          <w:szCs w:val="24"/>
        </w:rPr>
        <w:t>терaпии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пациентам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ХВГ</w:t>
      </w: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3C040E4" w14:textId="01862E6B" w:rsidR="008A0A47" w:rsidRPr="005340E4" w:rsidRDefault="008A0A47" w:rsidP="002F2FFB">
      <w:pPr>
        <w:pStyle w:val="17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  <w:shd w:val="clear" w:color="auto" w:fill="FFFFFF"/>
        </w:rPr>
        <w:t>5. Принципы диспансерного наблюдения ХВГ.</w:t>
      </w:r>
    </w:p>
    <w:p w14:paraId="0552C92A" w14:textId="53FC109F" w:rsidR="002F2FFB" w:rsidRPr="005340E4" w:rsidRDefault="002F2FFB" w:rsidP="000D57C2">
      <w:pPr>
        <w:pStyle w:val="17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40DEE53" w14:textId="77777777" w:rsidR="00B26440" w:rsidRPr="005340E4" w:rsidRDefault="00B26440" w:rsidP="00B26440">
      <w:pPr>
        <w:pStyle w:val="17"/>
        <w:spacing w:after="0" w:line="240" w:lineRule="auto"/>
        <w:ind w:left="0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зaдaния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сaмoкoнтрoля</w:t>
      </w:r>
      <w:proofErr w:type="spellEnd"/>
    </w:p>
    <w:p w14:paraId="327114DC" w14:textId="77777777" w:rsidR="00B513D9" w:rsidRPr="005340E4" w:rsidRDefault="00B513D9" w:rsidP="00B26440">
      <w:pPr>
        <w:pStyle w:val="17"/>
        <w:spacing w:after="0" w:line="240" w:lineRule="auto"/>
        <w:ind w:left="0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1D8D4870" w14:textId="77777777" w:rsidR="00FE4E3E" w:rsidRPr="005340E4" w:rsidRDefault="00FE4E3E" w:rsidP="00FE4E3E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52B3F40E" w14:textId="77777777" w:rsidR="00B75A25" w:rsidRPr="005340E4" w:rsidRDefault="00FE4E3E" w:rsidP="00FE4E3E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  <w:r w:rsidRPr="005340E4">
        <w:t xml:space="preserve">(выберите </w:t>
      </w:r>
      <w:proofErr w:type="spellStart"/>
      <w:r w:rsidRPr="005340E4">
        <w:t>oдин</w:t>
      </w:r>
      <w:proofErr w:type="spellEnd"/>
      <w:r w:rsidRPr="005340E4">
        <w:t xml:space="preserve"> </w:t>
      </w:r>
      <w:proofErr w:type="spellStart"/>
      <w:r w:rsidRPr="005340E4">
        <w:t>прaвильный</w:t>
      </w:r>
      <w:proofErr w:type="spellEnd"/>
      <w:r w:rsidRPr="005340E4">
        <w:t xml:space="preserve"> </w:t>
      </w:r>
      <w:proofErr w:type="spellStart"/>
      <w:r w:rsidRPr="005340E4">
        <w:t>oтвет</w:t>
      </w:r>
      <w:proofErr w:type="spellEnd"/>
      <w:r w:rsidRPr="005340E4">
        <w:t>, правильный ответ отмечен*)</w:t>
      </w:r>
    </w:p>
    <w:p w14:paraId="7CF05FAA" w14:textId="77777777" w:rsidR="00B75A25" w:rsidRPr="005340E4" w:rsidRDefault="00B75A25" w:rsidP="00FE4E3E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</w:p>
    <w:p w14:paraId="206E2184" w14:textId="3732B229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Pr="005340E4">
        <w:rPr>
          <w:rFonts w:ascii="Times New Roman" w:hAnsi="Times New Roman"/>
          <w:sz w:val="24"/>
          <w:szCs w:val="24"/>
        </w:rPr>
        <w:t>ДЛЯ ПОДПЕЧЕНОЧНЫХ ЖЕЛТУХ ХАРАКТЕРНО:</w:t>
      </w:r>
    </w:p>
    <w:p w14:paraId="3C087EF3" w14:textId="28AB606F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А)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гипербилирубинемия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в сочетании с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гиперхолестеринемией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*  </w:t>
      </w:r>
    </w:p>
    <w:p w14:paraId="2CFAFA62" w14:textId="4DB6AC03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гипербилирубинемия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в сочетании с пони</w:t>
      </w:r>
      <w:r w:rsidR="006C69D9" w:rsidRPr="005340E4">
        <w:rPr>
          <w:rFonts w:ascii="Times New Roman" w:hAnsi="Times New Roman"/>
          <w:sz w:val="24"/>
          <w:szCs w:val="24"/>
        </w:rPr>
        <w:t>жени</w:t>
      </w:r>
      <w:r w:rsidRPr="005340E4">
        <w:rPr>
          <w:rFonts w:ascii="Times New Roman" w:hAnsi="Times New Roman"/>
          <w:sz w:val="24"/>
          <w:szCs w:val="24"/>
        </w:rPr>
        <w:t xml:space="preserve">ем </w:t>
      </w:r>
      <w:proofErr w:type="spellStart"/>
      <w:r w:rsidRPr="005340E4">
        <w:rPr>
          <w:rFonts w:ascii="Times New Roman" w:hAnsi="Times New Roman"/>
          <w:sz w:val="24"/>
          <w:szCs w:val="24"/>
        </w:rPr>
        <w:t>АлАТ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</w:p>
    <w:p w14:paraId="33644DBB" w14:textId="16E9394C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В)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гипербилирубинемия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в сочетании с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гипохолестеринемией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</w:p>
    <w:p w14:paraId="2A06C764" w14:textId="02DA28A7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Г)</w:t>
      </w:r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гипербилирубинемия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в сочетании с изменением осадочных проб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611C139A" w14:textId="223B1FAE" w:rsidR="00B75A25" w:rsidRPr="005340E4" w:rsidRDefault="00B75A25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6C69D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се перечисленное </w:t>
      </w:r>
    </w:p>
    <w:p w14:paraId="2AE1F46B" w14:textId="77777777" w:rsidR="003D1A0A" w:rsidRPr="005340E4" w:rsidRDefault="003D1A0A" w:rsidP="00B75A25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12ED856" w14:textId="5C626933" w:rsidR="003D1A0A" w:rsidRPr="005340E4" w:rsidRDefault="003D1A0A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2. </w:t>
      </w:r>
      <w:r w:rsidR="00787923" w:rsidRPr="005340E4">
        <w:rPr>
          <w:rFonts w:ascii="Times New Roman" w:hAnsi="Times New Roman"/>
          <w:sz w:val="24"/>
          <w:szCs w:val="24"/>
        </w:rPr>
        <w:t>ДЛЯ ХРОНИЧЕСКОГО ГЕПАТИТА В, ФАЗ</w:t>
      </w:r>
      <w:r w:rsidR="001A16B3" w:rsidRPr="005340E4">
        <w:rPr>
          <w:rFonts w:ascii="Times New Roman" w:hAnsi="Times New Roman"/>
          <w:sz w:val="24"/>
          <w:szCs w:val="24"/>
        </w:rPr>
        <w:t>Е</w:t>
      </w:r>
      <w:r w:rsidR="00787923" w:rsidRPr="005340E4">
        <w:rPr>
          <w:rFonts w:ascii="Times New Roman" w:hAnsi="Times New Roman"/>
          <w:sz w:val="24"/>
          <w:szCs w:val="24"/>
        </w:rPr>
        <w:t xml:space="preserve"> РЕПЛИКАЦИИ ХАРАКТЕРНО</w:t>
      </w:r>
      <w:r w:rsidR="001A16B3" w:rsidRPr="005340E4">
        <w:rPr>
          <w:rFonts w:ascii="Times New Roman" w:hAnsi="Times New Roman"/>
          <w:sz w:val="24"/>
          <w:szCs w:val="24"/>
        </w:rPr>
        <w:t xml:space="preserve"> ВЫЯВЛЕНИЕ</w:t>
      </w:r>
      <w:r w:rsidR="00787923" w:rsidRPr="005340E4">
        <w:rPr>
          <w:rFonts w:ascii="Times New Roman" w:hAnsi="Times New Roman"/>
          <w:sz w:val="24"/>
          <w:szCs w:val="24"/>
        </w:rPr>
        <w:t>:</w:t>
      </w:r>
    </w:p>
    <w:p w14:paraId="7F57EB9A" w14:textId="6FAA33B4" w:rsidR="00787923" w:rsidRPr="005340E4" w:rsidRDefault="003D1A0A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А</w:t>
      </w:r>
      <w:r w:rsidR="00787923" w:rsidRPr="005340E4">
        <w:rPr>
          <w:rFonts w:ascii="Times New Roman" w:hAnsi="Times New Roman"/>
          <w:sz w:val="24"/>
          <w:szCs w:val="24"/>
        </w:rPr>
        <w:t>)</w:t>
      </w:r>
      <w:r w:rsidRPr="005340E4">
        <w:rPr>
          <w:rFonts w:ascii="Times New Roman" w:hAnsi="Times New Roman"/>
          <w:sz w:val="24"/>
          <w:szCs w:val="24"/>
        </w:rPr>
        <w:t xml:space="preserve"> </w:t>
      </w:r>
      <w:r w:rsidRPr="005340E4">
        <w:rPr>
          <w:rFonts w:ascii="Times New Roman" w:hAnsi="Times New Roman"/>
          <w:sz w:val="24"/>
          <w:szCs w:val="24"/>
          <w:lang w:val="en-US"/>
        </w:rPr>
        <w:t>HBs</w:t>
      </w:r>
      <w:r w:rsidRPr="005340E4">
        <w:rPr>
          <w:rFonts w:ascii="Times New Roman" w:hAnsi="Times New Roman"/>
          <w:sz w:val="24"/>
          <w:szCs w:val="24"/>
        </w:rPr>
        <w:t xml:space="preserve"> </w:t>
      </w:r>
      <w:r w:rsidRPr="005340E4">
        <w:rPr>
          <w:rFonts w:ascii="Times New Roman" w:hAnsi="Times New Roman"/>
          <w:sz w:val="24"/>
          <w:szCs w:val="24"/>
          <w:lang w:val="en-US"/>
        </w:rPr>
        <w:t>A</w:t>
      </w:r>
      <w:r w:rsidR="00787923" w:rsidRPr="005340E4">
        <w:rPr>
          <w:rFonts w:ascii="Times New Roman" w:hAnsi="Times New Roman"/>
          <w:sz w:val="24"/>
          <w:szCs w:val="24"/>
          <w:lang w:val="en-US"/>
        </w:rPr>
        <w:t>b</w:t>
      </w:r>
      <w:r w:rsidRPr="005340E4">
        <w:rPr>
          <w:rFonts w:ascii="Times New Roman" w:hAnsi="Times New Roman"/>
          <w:sz w:val="24"/>
          <w:szCs w:val="24"/>
        </w:rPr>
        <w:t xml:space="preserve">+ </w:t>
      </w:r>
    </w:p>
    <w:p w14:paraId="069B43E0" w14:textId="247DCA01" w:rsidR="00787923" w:rsidRPr="005340E4" w:rsidRDefault="00787923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Б) 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5340E4">
        <w:rPr>
          <w:rFonts w:ascii="Times New Roman" w:hAnsi="Times New Roman"/>
          <w:sz w:val="24"/>
          <w:szCs w:val="24"/>
        </w:rPr>
        <w:t>Ве</w:t>
      </w:r>
      <w:proofErr w:type="spellEnd"/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Ag</w:t>
      </w:r>
      <w:r w:rsidR="003D1A0A" w:rsidRPr="005340E4">
        <w:rPr>
          <w:rFonts w:ascii="Times New Roman" w:hAnsi="Times New Roman"/>
          <w:sz w:val="24"/>
          <w:szCs w:val="24"/>
        </w:rPr>
        <w:t xml:space="preserve">– </w:t>
      </w:r>
    </w:p>
    <w:p w14:paraId="7C83F87B" w14:textId="79782328" w:rsidR="00787923" w:rsidRPr="005340E4" w:rsidRDefault="00787923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В)</w:t>
      </w:r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HB</w:t>
      </w:r>
      <w:r w:rsidRPr="005340E4">
        <w:rPr>
          <w:rFonts w:ascii="Times New Roman" w:hAnsi="Times New Roman"/>
          <w:sz w:val="24"/>
          <w:szCs w:val="24"/>
        </w:rPr>
        <w:t>со</w:t>
      </w:r>
      <w:r w:rsidRPr="005340E4">
        <w:rPr>
          <w:rFonts w:ascii="Times New Roman" w:hAnsi="Times New Roman"/>
          <w:sz w:val="24"/>
          <w:szCs w:val="24"/>
          <w:lang w:val="en-US"/>
        </w:rPr>
        <w:t>r</w:t>
      </w:r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Ag</w:t>
      </w:r>
      <w:r w:rsidR="003D1A0A" w:rsidRPr="005340E4">
        <w:rPr>
          <w:rFonts w:ascii="Times New Roman" w:hAnsi="Times New Roman"/>
          <w:sz w:val="24"/>
          <w:szCs w:val="24"/>
        </w:rPr>
        <w:t xml:space="preserve">+ </w:t>
      </w:r>
    </w:p>
    <w:p w14:paraId="525044C6" w14:textId="49824F47" w:rsidR="00787923" w:rsidRPr="005340E4" w:rsidRDefault="00787923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Г)</w:t>
      </w:r>
      <w:r w:rsidR="003D1A0A" w:rsidRPr="005340E4">
        <w:rPr>
          <w:rFonts w:ascii="Times New Roman" w:hAnsi="Times New Roman"/>
          <w:sz w:val="24"/>
          <w:szCs w:val="24"/>
        </w:rPr>
        <w:t xml:space="preserve"> ДНК НВ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V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</w:p>
    <w:p w14:paraId="396A8570" w14:textId="3A6ACF06" w:rsidR="003D1A0A" w:rsidRPr="005340E4" w:rsidRDefault="00787923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Д)</w:t>
      </w:r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A0A" w:rsidRPr="005340E4">
        <w:rPr>
          <w:rFonts w:ascii="Times New Roman" w:hAnsi="Times New Roman"/>
          <w:sz w:val="24"/>
          <w:szCs w:val="24"/>
          <w:lang w:val="en-US"/>
        </w:rPr>
        <w:t>HBe</w:t>
      </w:r>
      <w:proofErr w:type="spellEnd"/>
      <w:r w:rsidR="003D1A0A" w:rsidRPr="005340E4">
        <w:rPr>
          <w:rFonts w:ascii="Times New Roman" w:hAnsi="Times New Roman"/>
          <w:sz w:val="24"/>
          <w:szCs w:val="24"/>
        </w:rPr>
        <w:t xml:space="preserve"> </w:t>
      </w:r>
      <w:r w:rsidR="003D1A0A" w:rsidRPr="005340E4">
        <w:rPr>
          <w:rFonts w:ascii="Times New Roman" w:hAnsi="Times New Roman"/>
          <w:sz w:val="24"/>
          <w:szCs w:val="24"/>
          <w:lang w:val="en-US"/>
        </w:rPr>
        <w:t>Ab</w:t>
      </w:r>
      <w:r w:rsidRPr="005340E4">
        <w:rPr>
          <w:rFonts w:ascii="Times New Roman" w:hAnsi="Times New Roman"/>
          <w:sz w:val="24"/>
          <w:szCs w:val="24"/>
        </w:rPr>
        <w:t>+</w:t>
      </w:r>
    </w:p>
    <w:p w14:paraId="1CA60AE2" w14:textId="77777777" w:rsidR="009D705C" w:rsidRPr="005340E4" w:rsidRDefault="009D705C" w:rsidP="00B75A25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</w:p>
    <w:p w14:paraId="4C8E4067" w14:textId="170893DE" w:rsidR="009D705C" w:rsidRPr="005340E4" w:rsidRDefault="009D705C" w:rsidP="009D705C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>3. СОВРЕМЕННАЯ ОЦЕНКА АКТИВНОСТИ АЛАТ ПРИ ХВГ:</w:t>
      </w:r>
    </w:p>
    <w:p w14:paraId="59C7A85B" w14:textId="7D2E592D" w:rsidR="009D705C" w:rsidRPr="005340E4" w:rsidRDefault="009D705C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А) для больных ХВГ более значимым критерием поражения печени является увеличение общего билирубина и его фракций, а не </w:t>
      </w:r>
      <w:proofErr w:type="spellStart"/>
      <w:r w:rsidRPr="005340E4">
        <w:rPr>
          <w:rFonts w:ascii="Times New Roman" w:hAnsi="Times New Roman"/>
          <w:sz w:val="24"/>
          <w:szCs w:val="24"/>
        </w:rPr>
        <w:t>АлАТ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 </w:t>
      </w:r>
    </w:p>
    <w:p w14:paraId="4D0CE2A2" w14:textId="2F76578A" w:rsidR="009D705C" w:rsidRPr="005340E4" w:rsidRDefault="009D705C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Б) из-за нормальных величин АЛТ, наблюдаемых ≈ у 1/3 больных ХВГ</w:t>
      </w:r>
      <w:r w:rsidR="00FA43FA" w:rsidRPr="005340E4">
        <w:rPr>
          <w:rFonts w:ascii="Times New Roman" w:hAnsi="Times New Roman"/>
          <w:sz w:val="24"/>
          <w:szCs w:val="24"/>
        </w:rPr>
        <w:t>,</w:t>
      </w:r>
      <w:r w:rsidRPr="005340E4">
        <w:rPr>
          <w:rFonts w:ascii="Times New Roman" w:hAnsi="Times New Roman"/>
          <w:sz w:val="24"/>
          <w:szCs w:val="24"/>
        </w:rPr>
        <w:t xml:space="preserve"> определение её величины не обязательно</w:t>
      </w:r>
    </w:p>
    <w:p w14:paraId="1D1024FC" w14:textId="74D5BB77" w:rsidR="009D705C" w:rsidRPr="005340E4" w:rsidRDefault="00FA43FA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0E4">
        <w:rPr>
          <w:rFonts w:ascii="Times New Roman" w:hAnsi="Times New Roman"/>
          <w:sz w:val="24"/>
          <w:szCs w:val="24"/>
        </w:rPr>
        <w:t>В)</w:t>
      </w:r>
      <w:r w:rsidR="009D705C" w:rsidRPr="005340E4">
        <w:rPr>
          <w:rFonts w:ascii="Times New Roman" w:hAnsi="Times New Roman"/>
          <w:sz w:val="24"/>
          <w:szCs w:val="24"/>
        </w:rPr>
        <w:t>повышение</w:t>
      </w:r>
      <w:proofErr w:type="gramEnd"/>
      <w:r w:rsidR="009D705C" w:rsidRPr="005340E4">
        <w:rPr>
          <w:rFonts w:ascii="Times New Roman" w:hAnsi="Times New Roman"/>
          <w:sz w:val="24"/>
          <w:szCs w:val="24"/>
        </w:rPr>
        <w:t xml:space="preserve"> активности </w:t>
      </w:r>
      <w:proofErr w:type="spellStart"/>
      <w:r w:rsidR="009D705C" w:rsidRPr="005340E4">
        <w:rPr>
          <w:rFonts w:ascii="Times New Roman" w:hAnsi="Times New Roman"/>
          <w:sz w:val="24"/>
          <w:szCs w:val="24"/>
        </w:rPr>
        <w:t>АлАТ</w:t>
      </w:r>
      <w:proofErr w:type="spellEnd"/>
      <w:r w:rsidR="009D705C" w:rsidRPr="005340E4">
        <w:rPr>
          <w:rFonts w:ascii="Times New Roman" w:hAnsi="Times New Roman"/>
          <w:sz w:val="24"/>
          <w:szCs w:val="24"/>
        </w:rPr>
        <w:t xml:space="preserve"> – надежный маркер активности инфекционного воспалительного процесса</w:t>
      </w:r>
      <w:r w:rsidR="009D705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4021E315" w14:textId="7626864D" w:rsidR="009D705C" w:rsidRPr="005340E4" w:rsidRDefault="009D705C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Г) у больных ХВГ не обнаружена разница в величинах </w:t>
      </w:r>
      <w:proofErr w:type="spellStart"/>
      <w:r w:rsidRPr="005340E4">
        <w:rPr>
          <w:rFonts w:ascii="Times New Roman" w:hAnsi="Times New Roman"/>
          <w:sz w:val="24"/>
          <w:szCs w:val="24"/>
        </w:rPr>
        <w:t>АлАТ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между полами </w:t>
      </w:r>
    </w:p>
    <w:p w14:paraId="6F117B43" w14:textId="04E7D617" w:rsidR="009D705C" w:rsidRPr="005340E4" w:rsidRDefault="009D705C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5340E4">
        <w:rPr>
          <w:rFonts w:ascii="Times New Roman" w:hAnsi="Times New Roman"/>
          <w:sz w:val="24"/>
          <w:szCs w:val="24"/>
        </w:rPr>
        <w:t>АлАТ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– чувствительный и специфичный маркёр при многих заболеваниях печени, но не при ХВГ</w:t>
      </w:r>
    </w:p>
    <w:p w14:paraId="1937BEBA" w14:textId="77777777" w:rsidR="00FA43FA" w:rsidRPr="005340E4" w:rsidRDefault="00FA43FA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</w:p>
    <w:p w14:paraId="1CDE90C3" w14:textId="0EAF447C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4. ДЛЯ ЭТИОТРОПНОЙ ТЕРАПИИ ХРОНИЧЕСКОГО ГЕПАТИТА С ИСПОЛЬЗУЮТ:</w:t>
      </w:r>
    </w:p>
    <w:p w14:paraId="21645B0A" w14:textId="7F12267F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А) альфа-ИФН </w:t>
      </w:r>
    </w:p>
    <w:p w14:paraId="22054C13" w14:textId="7F6F8DC5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340E4">
        <w:rPr>
          <w:rFonts w:ascii="Times New Roman" w:hAnsi="Times New Roman"/>
          <w:sz w:val="24"/>
          <w:szCs w:val="24"/>
        </w:rPr>
        <w:t>рибавирин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</w:p>
    <w:p w14:paraId="40444CA5" w14:textId="4A3212A5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В) аналоги нуклеозидов </w:t>
      </w:r>
    </w:p>
    <w:p w14:paraId="173D2452" w14:textId="36299483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Г) ПППД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  <w:r w:rsidRPr="005340E4">
        <w:rPr>
          <w:rFonts w:ascii="Times New Roman" w:hAnsi="Times New Roman"/>
          <w:sz w:val="24"/>
          <w:szCs w:val="24"/>
        </w:rPr>
        <w:t xml:space="preserve"> </w:t>
      </w:r>
    </w:p>
    <w:p w14:paraId="1FA7111E" w14:textId="01361B35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5340E4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5340E4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Pr="005340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  <w:lang w:val="en-US"/>
        </w:rPr>
        <w:t>перечисленное</w:t>
      </w:r>
      <w:proofErr w:type="spellEnd"/>
    </w:p>
    <w:p w14:paraId="670B4F16" w14:textId="77777777" w:rsidR="001114D9" w:rsidRPr="005340E4" w:rsidRDefault="001114D9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ABF00E" w14:textId="1FC2BFF2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5. ДЛЯ ЭТИОТРОПНОЙ ТЕРАПИИ ХРОНИЧЕСКОГО ГЕПАТИТА В ИСПОЛЬЗУЮТ:</w:t>
      </w:r>
    </w:p>
    <w:p w14:paraId="7B252DB6" w14:textId="2E7668A4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А) ПППД </w:t>
      </w:r>
    </w:p>
    <w:p w14:paraId="12CEBD6F" w14:textId="77777777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340E4">
        <w:rPr>
          <w:rFonts w:ascii="Times New Roman" w:hAnsi="Times New Roman"/>
          <w:sz w:val="24"/>
          <w:szCs w:val="24"/>
        </w:rPr>
        <w:t>рибавирин</w:t>
      </w:r>
      <w:proofErr w:type="spellEnd"/>
    </w:p>
    <w:p w14:paraId="2834825D" w14:textId="1F13D253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В) аналоги нуклеозидов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  <w:r w:rsidRPr="005340E4">
        <w:rPr>
          <w:rFonts w:ascii="Times New Roman" w:hAnsi="Times New Roman"/>
          <w:sz w:val="24"/>
          <w:szCs w:val="24"/>
        </w:rPr>
        <w:t xml:space="preserve"> </w:t>
      </w:r>
    </w:p>
    <w:p w14:paraId="0179EF2C" w14:textId="1C602262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Г) препараты УДХК </w:t>
      </w:r>
    </w:p>
    <w:p w14:paraId="3DD9261A" w14:textId="330D4336" w:rsidR="001114D9" w:rsidRPr="005340E4" w:rsidRDefault="001114D9" w:rsidP="001114D9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Д) все перечисленное</w:t>
      </w:r>
    </w:p>
    <w:p w14:paraId="37E5F681" w14:textId="77777777" w:rsidR="001114D9" w:rsidRPr="005340E4" w:rsidRDefault="001114D9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</w:p>
    <w:p w14:paraId="67486FA2" w14:textId="77777777" w:rsidR="00FA43FA" w:rsidRPr="005340E4" w:rsidRDefault="00FA43FA" w:rsidP="00FA43FA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</w:p>
    <w:p w14:paraId="0A9CA1E4" w14:textId="77777777" w:rsidR="00FA43FA" w:rsidRPr="005340E4" w:rsidRDefault="00FA43FA" w:rsidP="009D705C">
      <w:pPr>
        <w:pStyle w:val="17"/>
        <w:ind w:left="0"/>
        <w:jc w:val="both"/>
        <w:rPr>
          <w:rFonts w:ascii="Times New Roman" w:hAnsi="Times New Roman"/>
          <w:sz w:val="24"/>
          <w:szCs w:val="24"/>
        </w:rPr>
      </w:pPr>
    </w:p>
    <w:p w14:paraId="5FA9D9B2" w14:textId="77777777" w:rsidR="00FE4E3E" w:rsidRPr="005340E4" w:rsidRDefault="00FE4E3E" w:rsidP="00FE4E3E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Примеры ситуационных задач</w:t>
      </w:r>
    </w:p>
    <w:p w14:paraId="62EA63F0" w14:textId="665651F8" w:rsidR="00F4464F" w:rsidRPr="005340E4" w:rsidRDefault="00F4464F" w:rsidP="00ED7C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 xml:space="preserve">Больной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Н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.,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28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лет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, обратился в </w:t>
      </w:r>
      <w:proofErr w:type="spellStart"/>
      <w:r w:rsidR="005159D9" w:rsidRPr="005340E4">
        <w:rPr>
          <w:rFonts w:ascii="Times New Roman" w:eastAsia="Times New Roman" w:hAnsi="Times New Roman" w:cs="Times New Roman"/>
          <w:color w:val="2C2D2E"/>
        </w:rPr>
        <w:t>гепатологический</w:t>
      </w:r>
      <w:proofErr w:type="spellEnd"/>
      <w:r w:rsidR="005159D9" w:rsidRPr="005340E4">
        <w:rPr>
          <w:rFonts w:ascii="Times New Roman" w:eastAsia="Times New Roman" w:hAnsi="Times New Roman" w:cs="Times New Roman"/>
          <w:color w:val="2C2D2E"/>
        </w:rPr>
        <w:t xml:space="preserve"> центр инфекц</w:t>
      </w:r>
      <w:r w:rsidR="000D3220" w:rsidRPr="005340E4">
        <w:rPr>
          <w:rFonts w:ascii="Times New Roman" w:eastAsia="Times New Roman" w:hAnsi="Times New Roman" w:cs="Times New Roman"/>
          <w:color w:val="2C2D2E"/>
        </w:rPr>
        <w:t>ионного стационара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с жалобами на слабость, снижение аппетита, периодически возникающую тошноту, тяжесть в правом подреберье.</w:t>
      </w:r>
    </w:p>
    <w:p w14:paraId="5508E77F" w14:textId="7945E084" w:rsidR="00F4464F" w:rsidRPr="005340E4" w:rsidRDefault="00F4464F" w:rsidP="00ED7C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 xml:space="preserve">Из анамнеза выяснено, что в течение последних 2-х лет у больного периодически появляется общая слабость, чувство дискомфорта в правом подреберье, моча приобретает цвет "пива". Ранее за медицинской помощью не обращался, не обследовался. В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анамнезе: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8 лет назад были эпизоды </w:t>
      </w:r>
      <w:r w:rsidR="003239F4" w:rsidRPr="005340E4">
        <w:rPr>
          <w:rFonts w:ascii="Times New Roman" w:eastAsia="Times New Roman" w:hAnsi="Times New Roman" w:cs="Times New Roman"/>
          <w:color w:val="2C2D2E"/>
        </w:rPr>
        <w:t xml:space="preserve">внутривенного </w:t>
      </w:r>
      <w:r w:rsidRPr="005340E4">
        <w:rPr>
          <w:rFonts w:ascii="Times New Roman" w:eastAsia="Times New Roman" w:hAnsi="Times New Roman" w:cs="Times New Roman"/>
          <w:color w:val="2C2D2E"/>
        </w:rPr>
        <w:t>употребл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ения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наркотически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х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препарат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ов</w:t>
      </w:r>
      <w:r w:rsidRPr="005340E4">
        <w:rPr>
          <w:rFonts w:ascii="Times New Roman" w:eastAsia="Times New Roman" w:hAnsi="Times New Roman" w:cs="Times New Roman"/>
          <w:color w:val="2C2D2E"/>
        </w:rPr>
        <w:t>.</w:t>
      </w:r>
    </w:p>
    <w:p w14:paraId="51A5CFE6" w14:textId="114DCC27" w:rsidR="00F4464F" w:rsidRPr="005340E4" w:rsidRDefault="00F4464F" w:rsidP="00ED7C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>При осмотре - состояние удовлетворительное, кожные покровы</w:t>
      </w:r>
      <w:r w:rsidR="000161AE" w:rsidRPr="005340E4">
        <w:rPr>
          <w:rFonts w:ascii="Times New Roman" w:eastAsia="Times New Roman" w:hAnsi="Times New Roman" w:cs="Times New Roman"/>
          <w:color w:val="2C2D2E"/>
        </w:rPr>
        <w:t>, слизистые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физиологической окраски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. В легких дыхание везикулярное, тоны сердца ритмичные, приглушены. Пульс - 78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уд.в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мин., АД - 120/80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мм.рт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>. ст. Язык обложен белым налетом. Печень увеличена (на 3 см. ниже правого подреберья), плотн</w:t>
      </w:r>
      <w:r w:rsidR="000161AE" w:rsidRPr="005340E4">
        <w:rPr>
          <w:rFonts w:ascii="Times New Roman" w:eastAsia="Times New Roman" w:hAnsi="Times New Roman" w:cs="Times New Roman"/>
          <w:color w:val="2C2D2E"/>
        </w:rPr>
        <w:t>о-</w:t>
      </w:r>
      <w:r w:rsidR="006078A5" w:rsidRPr="005340E4">
        <w:rPr>
          <w:rFonts w:ascii="Times New Roman" w:eastAsia="Times New Roman" w:hAnsi="Times New Roman" w:cs="Times New Roman"/>
          <w:color w:val="2C2D2E"/>
        </w:rPr>
        <w:t>эластичная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, безболезненная.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С</w:t>
      </w:r>
      <w:r w:rsidRPr="005340E4">
        <w:rPr>
          <w:rFonts w:ascii="Times New Roman" w:eastAsia="Times New Roman" w:hAnsi="Times New Roman" w:cs="Times New Roman"/>
          <w:color w:val="2C2D2E"/>
        </w:rPr>
        <w:t>елезенк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а не увеличена</w:t>
      </w:r>
      <w:r w:rsidRPr="005340E4">
        <w:rPr>
          <w:rFonts w:ascii="Times New Roman" w:eastAsia="Times New Roman" w:hAnsi="Times New Roman" w:cs="Times New Roman"/>
          <w:color w:val="2C2D2E"/>
        </w:rPr>
        <w:t>.</w:t>
      </w:r>
    </w:p>
    <w:p w14:paraId="61257F72" w14:textId="44932F9A" w:rsidR="00F4464F" w:rsidRPr="005340E4" w:rsidRDefault="000161AE" w:rsidP="00ED7C7E">
      <w:pPr>
        <w:widowControl/>
        <w:shd w:val="clear" w:color="auto" w:fill="FFFFFF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5340E4">
        <w:rPr>
          <w:rFonts w:ascii="Times New Roman" w:eastAsia="Times New Roman" w:hAnsi="Times New Roman" w:cs="Times New Roman"/>
          <w:color w:val="2C2D2E"/>
        </w:rPr>
        <w:t>Исследования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: </w:t>
      </w:r>
      <w:r w:rsidRPr="005340E4">
        <w:rPr>
          <w:rFonts w:ascii="Times New Roman" w:eastAsia="Times New Roman" w:hAnsi="Times New Roman" w:cs="Times New Roman"/>
          <w:color w:val="2C2D2E"/>
        </w:rPr>
        <w:t>ОАК: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gramStart"/>
      <w:r w:rsidR="00F4464F" w:rsidRPr="005340E4">
        <w:rPr>
          <w:rFonts w:ascii="Times New Roman" w:eastAsia="Times New Roman" w:hAnsi="Times New Roman" w:cs="Times New Roman"/>
          <w:color w:val="2C2D2E"/>
        </w:rPr>
        <w:t>Эр.-</w:t>
      </w:r>
      <w:proofErr w:type="gramEnd"/>
      <w:r w:rsidR="00F4464F" w:rsidRPr="005340E4">
        <w:rPr>
          <w:rFonts w:ascii="Times New Roman" w:eastAsia="Times New Roman" w:hAnsi="Times New Roman" w:cs="Times New Roman"/>
          <w:color w:val="2C2D2E"/>
        </w:rPr>
        <w:t>4,5х10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2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/л, Нв-130г/л, Л.-3,2х10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/л, тромб.- 250х10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/л, Э-3</w:t>
      </w:r>
      <w:r w:rsidRPr="005340E4">
        <w:rPr>
          <w:rFonts w:ascii="Times New Roman" w:eastAsia="Times New Roman" w:hAnsi="Times New Roman" w:cs="Times New Roman"/>
          <w:color w:val="2C2D2E"/>
        </w:rPr>
        <w:t>%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, П-5</w:t>
      </w:r>
      <w:r w:rsidRPr="005340E4">
        <w:rPr>
          <w:rFonts w:ascii="Times New Roman" w:eastAsia="Times New Roman" w:hAnsi="Times New Roman" w:cs="Times New Roman"/>
          <w:color w:val="2C2D2E"/>
        </w:rPr>
        <w:t>%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, С-46</w:t>
      </w:r>
      <w:r w:rsidRPr="005340E4">
        <w:rPr>
          <w:rFonts w:ascii="Times New Roman" w:eastAsia="Times New Roman" w:hAnsi="Times New Roman" w:cs="Times New Roman"/>
          <w:color w:val="2C2D2E"/>
        </w:rPr>
        <w:t>%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, Л-42</w:t>
      </w:r>
      <w:r w:rsidRPr="005340E4">
        <w:rPr>
          <w:rFonts w:ascii="Times New Roman" w:eastAsia="Times New Roman" w:hAnsi="Times New Roman" w:cs="Times New Roman"/>
          <w:color w:val="2C2D2E"/>
        </w:rPr>
        <w:t>%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, М-4</w:t>
      </w:r>
      <w:r w:rsidRPr="005340E4">
        <w:rPr>
          <w:rFonts w:ascii="Times New Roman" w:eastAsia="Times New Roman" w:hAnsi="Times New Roman" w:cs="Times New Roman"/>
          <w:color w:val="2C2D2E"/>
        </w:rPr>
        <w:t>%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, СОЭ-12мм/час. </w:t>
      </w:r>
      <w:r w:rsidRPr="005340E4">
        <w:rPr>
          <w:rFonts w:ascii="Times New Roman" w:eastAsia="Times New Roman" w:hAnsi="Times New Roman" w:cs="Times New Roman"/>
          <w:color w:val="2C2D2E"/>
        </w:rPr>
        <w:t>ОА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М: </w:t>
      </w:r>
      <w:r w:rsidRPr="005340E4">
        <w:rPr>
          <w:rFonts w:ascii="Times New Roman" w:eastAsia="Times New Roman" w:hAnsi="Times New Roman" w:cs="Times New Roman"/>
          <w:color w:val="2C2D2E"/>
        </w:rPr>
        <w:t>без патологии.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 Биохими</w:t>
      </w:r>
      <w:r w:rsidR="006078A5" w:rsidRPr="005340E4">
        <w:rPr>
          <w:rFonts w:ascii="Times New Roman" w:eastAsia="Times New Roman" w:hAnsi="Times New Roman" w:cs="Times New Roman"/>
          <w:color w:val="2C2D2E"/>
        </w:rPr>
        <w:t>ческий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анализ 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кров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и: </w:t>
      </w:r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общий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билирубин - </w:t>
      </w:r>
      <w:r w:rsidRPr="005340E4">
        <w:rPr>
          <w:rFonts w:ascii="Times New Roman" w:eastAsia="Times New Roman" w:hAnsi="Times New Roman" w:cs="Times New Roman"/>
          <w:color w:val="2C2D2E"/>
        </w:rPr>
        <w:t>18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="003609E9" w:rsidRPr="005340E4">
        <w:rPr>
          <w:rFonts w:ascii="Times New Roman" w:eastAsia="Times New Roman" w:hAnsi="Times New Roman" w:cs="Times New Roman"/>
          <w:color w:val="2C2D2E"/>
        </w:rPr>
        <w:t>м</w:t>
      </w:r>
      <w:r w:rsidRPr="005340E4">
        <w:rPr>
          <w:rFonts w:ascii="Times New Roman" w:eastAsia="Times New Roman" w:hAnsi="Times New Roman" w:cs="Times New Roman"/>
          <w:color w:val="2C2D2E"/>
        </w:rPr>
        <w:t>к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оль</w:t>
      </w:r>
      <w:proofErr w:type="spellEnd"/>
      <w:r w:rsidR="003609E9" w:rsidRPr="005340E4">
        <w:rPr>
          <w:rFonts w:ascii="Times New Roman" w:eastAsia="Times New Roman" w:hAnsi="Times New Roman" w:cs="Times New Roman"/>
          <w:color w:val="2C2D2E"/>
        </w:rPr>
        <w:t>/л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, 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прямой билирубин </w:t>
      </w:r>
      <w:r w:rsidR="000D3220" w:rsidRPr="005340E4">
        <w:rPr>
          <w:rFonts w:ascii="Times New Roman" w:eastAsia="Times New Roman" w:hAnsi="Times New Roman" w:cs="Times New Roman"/>
          <w:color w:val="2C2D2E"/>
        </w:rPr>
        <w:t>–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5 </w:t>
      </w:r>
      <w:proofErr w:type="spellStart"/>
      <w:r w:rsidR="000D3220" w:rsidRPr="005340E4">
        <w:rPr>
          <w:rFonts w:ascii="Times New Roman" w:eastAsia="Times New Roman" w:hAnsi="Times New Roman" w:cs="Times New Roman"/>
          <w:color w:val="2C2D2E"/>
        </w:rPr>
        <w:t>мкмоль</w:t>
      </w:r>
      <w:proofErr w:type="spellEnd"/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="00F4464F" w:rsidRPr="005340E4">
        <w:rPr>
          <w:rFonts w:ascii="Times New Roman" w:eastAsia="Times New Roman" w:hAnsi="Times New Roman" w:cs="Times New Roman"/>
          <w:color w:val="2C2D2E"/>
        </w:rPr>
        <w:t>АлА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Т</w:t>
      </w:r>
      <w:proofErr w:type="spellEnd"/>
      <w:r w:rsidR="00F4464F" w:rsidRPr="005340E4">
        <w:rPr>
          <w:rFonts w:ascii="Times New Roman" w:eastAsia="Times New Roman" w:hAnsi="Times New Roman" w:cs="Times New Roman"/>
          <w:color w:val="2C2D2E"/>
        </w:rPr>
        <w:t>-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1</w:t>
      </w:r>
      <w:r w:rsidR="005159D9" w:rsidRPr="005340E4">
        <w:rPr>
          <w:rFonts w:ascii="Times New Roman" w:eastAsia="Times New Roman" w:hAnsi="Times New Roman" w:cs="Times New Roman"/>
          <w:color w:val="2C2D2E"/>
        </w:rPr>
        <w:t>2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0 </w:t>
      </w:r>
      <w:proofErr w:type="spellStart"/>
      <w:r w:rsidR="003609E9"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/л., </w:t>
      </w:r>
      <w:proofErr w:type="spellStart"/>
      <w:r w:rsidR="00F4464F" w:rsidRPr="005340E4">
        <w:rPr>
          <w:rFonts w:ascii="Times New Roman" w:eastAsia="Times New Roman" w:hAnsi="Times New Roman" w:cs="Times New Roman"/>
          <w:color w:val="2C2D2E"/>
        </w:rPr>
        <w:t>АсА</w:t>
      </w:r>
      <w:r w:rsidR="005467AD" w:rsidRPr="005340E4">
        <w:rPr>
          <w:rFonts w:ascii="Times New Roman" w:eastAsia="Times New Roman" w:hAnsi="Times New Roman" w:cs="Times New Roman"/>
          <w:color w:val="2C2D2E"/>
        </w:rPr>
        <w:t>Т</w:t>
      </w:r>
      <w:proofErr w:type="spellEnd"/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-</w:t>
      </w:r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8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4 </w:t>
      </w:r>
      <w:proofErr w:type="spellStart"/>
      <w:r w:rsidR="003609E9"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/л. </w:t>
      </w:r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Маркеры ВГ: </w:t>
      </w:r>
      <w:proofErr w:type="spellStart"/>
      <w:r w:rsidR="000D3220" w:rsidRPr="005340E4">
        <w:rPr>
          <w:rFonts w:ascii="Times New Roman" w:eastAsia="Times New Roman" w:hAnsi="Times New Roman" w:cs="Times New Roman"/>
          <w:color w:val="2C2D2E"/>
        </w:rPr>
        <w:t>anti</w:t>
      </w:r>
      <w:proofErr w:type="spellEnd"/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 HCV </w:t>
      </w:r>
      <w:proofErr w:type="spellStart"/>
      <w:r w:rsidR="000D3220" w:rsidRPr="005340E4">
        <w:rPr>
          <w:rFonts w:ascii="Times New Roman" w:eastAsia="Times New Roman" w:hAnsi="Times New Roman" w:cs="Times New Roman"/>
          <w:color w:val="2C2D2E"/>
        </w:rPr>
        <w:t>IgG</w:t>
      </w:r>
      <w:proofErr w:type="spellEnd"/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0D3220" w:rsidRPr="005340E4">
        <w:rPr>
          <w:rFonts w:ascii="Times New Roman" w:hAnsi="Times New Roman" w:cs="Times New Roman"/>
          <w:color w:val="2C2D2E"/>
          <w:shd w:val="clear" w:color="auto" w:fill="FFFFFF"/>
        </w:rPr>
        <w:t xml:space="preserve">(пол). </w:t>
      </w:r>
      <w:r w:rsidR="000D3220" w:rsidRPr="005340E4">
        <w:rPr>
          <w:rFonts w:ascii="Times New Roman" w:hAnsi="Times New Roman" w:cs="Times New Roman"/>
          <w:bCs/>
          <w:shd w:val="clear" w:color="auto" w:fill="FFFFFF"/>
        </w:rPr>
        <w:t>ПЦР</w:t>
      </w:r>
      <w:r w:rsidR="00E641AF" w:rsidRPr="005340E4">
        <w:rPr>
          <w:rFonts w:ascii="Times New Roman" w:hAnsi="Times New Roman" w:cs="Times New Roman"/>
          <w:bCs/>
          <w:shd w:val="clear" w:color="auto" w:fill="FFFFFF"/>
        </w:rPr>
        <w:t>:</w:t>
      </w:r>
      <w:r w:rsidR="000D3220" w:rsidRPr="005340E4">
        <w:rPr>
          <w:rFonts w:ascii="Times New Roman" w:hAnsi="Times New Roman" w:cs="Times New Roman"/>
          <w:bCs/>
          <w:shd w:val="clear" w:color="auto" w:fill="FFFFFF"/>
        </w:rPr>
        <w:t xml:space="preserve"> РНК ВГС </w:t>
      </w:r>
      <w:r w:rsidR="00696A4D" w:rsidRPr="005340E4">
        <w:rPr>
          <w:rFonts w:ascii="Times New Roman" w:hAnsi="Times New Roman" w:cs="Times New Roman"/>
          <w:bCs/>
          <w:shd w:val="clear" w:color="auto" w:fill="FFFFFF"/>
        </w:rPr>
        <w:t>1,5х10*6 МЕ/мл</w:t>
      </w:r>
      <w:r w:rsidR="000D3220" w:rsidRPr="005340E4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F4464F" w:rsidRPr="005340E4">
        <w:rPr>
          <w:rFonts w:ascii="Times New Roman" w:eastAsia="Times New Roman" w:hAnsi="Times New Roman" w:cs="Times New Roman"/>
          <w:color w:val="2C2D2E"/>
        </w:rPr>
        <w:t>УЗИ</w:t>
      </w:r>
      <w:r w:rsidR="00696A4D" w:rsidRPr="005340E4">
        <w:rPr>
          <w:rFonts w:ascii="Times New Roman" w:eastAsia="Times New Roman" w:hAnsi="Times New Roman" w:cs="Times New Roman"/>
          <w:color w:val="2C2D2E"/>
        </w:rPr>
        <w:t xml:space="preserve"> ОБП: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печень</w:t>
      </w:r>
      <w:r w:rsidR="00696A4D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3609E9" w:rsidRPr="005340E4">
        <w:rPr>
          <w:rFonts w:ascii="Times New Roman" w:eastAsia="Times New Roman" w:hAnsi="Times New Roman" w:cs="Times New Roman"/>
          <w:color w:val="2C2D2E"/>
        </w:rPr>
        <w:t>увеличена</w:t>
      </w:r>
      <w:r w:rsidR="00F4464F" w:rsidRPr="005340E4">
        <w:rPr>
          <w:rFonts w:ascii="Times New Roman" w:eastAsia="Times New Roman" w:hAnsi="Times New Roman" w:cs="Times New Roman"/>
          <w:color w:val="2C2D2E"/>
        </w:rPr>
        <w:t xml:space="preserve">, </w:t>
      </w:r>
      <w:proofErr w:type="spellStart"/>
      <w:r w:rsidR="003609E9" w:rsidRPr="005340E4">
        <w:rPr>
          <w:rFonts w:ascii="Times New Roman" w:eastAsia="Times New Roman" w:hAnsi="Times New Roman" w:cs="Times New Roman"/>
          <w:color w:val="2C2D2E"/>
        </w:rPr>
        <w:t>эхогенность</w:t>
      </w:r>
      <w:proofErr w:type="spellEnd"/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повышена, умеренные </w:t>
      </w:r>
      <w:proofErr w:type="spellStart"/>
      <w:r w:rsidR="003609E9" w:rsidRPr="005340E4">
        <w:rPr>
          <w:rFonts w:ascii="Times New Roman" w:eastAsia="Times New Roman" w:hAnsi="Times New Roman" w:cs="Times New Roman"/>
          <w:color w:val="2C2D2E"/>
        </w:rPr>
        <w:t>перипортальные</w:t>
      </w:r>
      <w:proofErr w:type="spellEnd"/>
      <w:r w:rsidR="003609E9" w:rsidRPr="005340E4">
        <w:rPr>
          <w:rFonts w:ascii="Times New Roman" w:eastAsia="Times New Roman" w:hAnsi="Times New Roman" w:cs="Times New Roman"/>
          <w:color w:val="2C2D2E"/>
        </w:rPr>
        <w:t xml:space="preserve"> уплотнения.</w:t>
      </w:r>
      <w:r w:rsidR="000D3220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="000D3220" w:rsidRPr="005340E4">
        <w:rPr>
          <w:rFonts w:ascii="Times New Roman" w:hAnsi="Times New Roman" w:cs="Times New Roman"/>
          <w:bCs/>
          <w:shd w:val="clear" w:color="auto" w:fill="FFFFFF"/>
        </w:rPr>
        <w:t>Фиброэластометрия</w:t>
      </w:r>
      <w:proofErr w:type="spellEnd"/>
      <w:r w:rsidR="000D3220" w:rsidRPr="005340E4">
        <w:rPr>
          <w:rFonts w:ascii="Times New Roman" w:hAnsi="Times New Roman" w:cs="Times New Roman"/>
          <w:bCs/>
          <w:shd w:val="clear" w:color="auto" w:fill="FFFFFF"/>
        </w:rPr>
        <w:t xml:space="preserve"> печени: </w:t>
      </w:r>
      <w:r w:rsidR="00E641AF" w:rsidRPr="005340E4">
        <w:rPr>
          <w:rFonts w:ascii="Times New Roman" w:hAnsi="Times New Roman" w:cs="Times New Roman"/>
          <w:color w:val="2C2D2E"/>
          <w:shd w:val="clear" w:color="auto" w:fill="FFFFFF"/>
          <w:lang w:val="en-US"/>
        </w:rPr>
        <w:t>F</w:t>
      </w:r>
      <w:r w:rsidR="00F4464F" w:rsidRPr="005340E4">
        <w:rPr>
          <w:rFonts w:ascii="Times New Roman" w:hAnsi="Times New Roman" w:cs="Times New Roman"/>
          <w:color w:val="2C2D2E"/>
          <w:shd w:val="clear" w:color="auto" w:fill="FFFFFF"/>
        </w:rPr>
        <w:t xml:space="preserve">1 </w:t>
      </w:r>
      <w:r w:rsidR="003239F4" w:rsidRPr="005340E4">
        <w:rPr>
          <w:rFonts w:ascii="Times New Roman" w:hAnsi="Times New Roman" w:cs="Times New Roman"/>
          <w:color w:val="2C2D2E"/>
          <w:shd w:val="clear" w:color="auto" w:fill="FFFFFF"/>
        </w:rPr>
        <w:t>(6,2 кПа).</w:t>
      </w:r>
    </w:p>
    <w:p w14:paraId="10106431" w14:textId="77777777" w:rsidR="00F4464F" w:rsidRPr="005340E4" w:rsidRDefault="00F4464F" w:rsidP="00ED7C7E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Вопросы:</w:t>
      </w:r>
    </w:p>
    <w:p w14:paraId="1A179E57" w14:textId="77777777" w:rsidR="000D3220" w:rsidRPr="005340E4" w:rsidRDefault="00F4464F" w:rsidP="000D32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="000D3220" w:rsidRPr="005340E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40362827" w14:textId="77777777" w:rsidR="000D3220" w:rsidRPr="005340E4" w:rsidRDefault="00F4464F" w:rsidP="000D32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0D3220" w:rsidRPr="005340E4">
        <w:rPr>
          <w:rFonts w:ascii="Times New Roman" w:hAnsi="Times New Roman"/>
          <w:sz w:val="24"/>
          <w:szCs w:val="24"/>
        </w:rPr>
        <w:t>Назначьте план обследования для уточнения диагноза.</w:t>
      </w:r>
    </w:p>
    <w:p w14:paraId="1F07882E" w14:textId="77777777" w:rsidR="003239F4" w:rsidRPr="005340E4" w:rsidRDefault="00F4464F" w:rsidP="00F4464F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0D322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Определите п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оказания</w:t>
      </w:r>
      <w:r w:rsidR="00ED7C7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239F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противовирусной терапии</w:t>
      </w:r>
      <w:r w:rsidR="00ED7C7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677DA033" w14:textId="4FBE9592" w:rsidR="00F4464F" w:rsidRPr="005340E4" w:rsidRDefault="003239F4" w:rsidP="00F4464F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</w:t>
      </w:r>
      <w:r w:rsidR="00E641A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Составьте план </w:t>
      </w:r>
      <w:r w:rsidR="006078A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лечения.</w:t>
      </w:r>
      <w:r w:rsidR="00ED7C7E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5977AF99" w14:textId="4B26B472" w:rsidR="00F4464F" w:rsidRPr="005340E4" w:rsidRDefault="006078A5" w:rsidP="00F4464F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="00F4464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 Пр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инципы диспансерного наблюдения</w:t>
      </w:r>
      <w:r w:rsidR="00F4464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0498F2BE" w14:textId="3E919B96" w:rsidR="007F4E35" w:rsidRPr="005340E4" w:rsidRDefault="007F4E35" w:rsidP="007F4E35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Больной П., 35 лет обратился за консультацией в </w:t>
      </w:r>
      <w:proofErr w:type="spellStart"/>
      <w:r w:rsidRPr="005340E4">
        <w:rPr>
          <w:rFonts w:ascii="Times New Roman" w:hAnsi="Times New Roman" w:cs="Times New Roman"/>
        </w:rPr>
        <w:t>гепатологический</w:t>
      </w:r>
      <w:proofErr w:type="spellEnd"/>
      <w:r w:rsidRPr="005340E4">
        <w:rPr>
          <w:rFonts w:ascii="Times New Roman" w:hAnsi="Times New Roman" w:cs="Times New Roman"/>
        </w:rPr>
        <w:t xml:space="preserve"> кабинет. Из анамнеза: </w:t>
      </w:r>
      <w:proofErr w:type="spellStart"/>
      <w:r w:rsidRPr="005340E4">
        <w:rPr>
          <w:rFonts w:ascii="Times New Roman" w:hAnsi="Times New Roman" w:cs="Times New Roman"/>
        </w:rPr>
        <w:t>HВsAg</w:t>
      </w:r>
      <w:proofErr w:type="spellEnd"/>
      <w:r w:rsidRPr="005340E4">
        <w:rPr>
          <w:rFonts w:ascii="Times New Roman" w:hAnsi="Times New Roman" w:cs="Times New Roman"/>
        </w:rPr>
        <w:t xml:space="preserve"> был впервые обнаружен </w:t>
      </w:r>
      <w:r w:rsidR="00E13024" w:rsidRPr="005340E4">
        <w:rPr>
          <w:rFonts w:ascii="Times New Roman" w:hAnsi="Times New Roman" w:cs="Times New Roman"/>
        </w:rPr>
        <w:t>5 лет назад при госпитализации в стационар по поводу ЧМТ. Эпидемиологический анамнез: гемотрансфузии, оперативные вмешательства, прием наркотических препаратов отрицает</w:t>
      </w:r>
      <w:r w:rsidR="00696A4D" w:rsidRPr="005340E4">
        <w:rPr>
          <w:rFonts w:ascii="Times New Roman" w:hAnsi="Times New Roman" w:cs="Times New Roman"/>
        </w:rPr>
        <w:t>, случайные половые связи не отрицает</w:t>
      </w:r>
      <w:r w:rsidR="00E13024" w:rsidRPr="005340E4">
        <w:rPr>
          <w:rFonts w:ascii="Times New Roman" w:hAnsi="Times New Roman" w:cs="Times New Roman"/>
        </w:rPr>
        <w:t>. От вирусного гепатита В не привит.</w:t>
      </w:r>
    </w:p>
    <w:p w14:paraId="48C1EF65" w14:textId="7E7D0224" w:rsidR="007F4E35" w:rsidRPr="005340E4" w:rsidRDefault="007F4E35" w:rsidP="007F4E35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Жалоб не предъявляет. Объективно: </w:t>
      </w:r>
      <w:r w:rsidR="00E641AF" w:rsidRPr="005340E4">
        <w:rPr>
          <w:rFonts w:ascii="Times New Roman" w:eastAsia="Times New Roman" w:hAnsi="Times New Roman" w:cs="Times New Roman"/>
          <w:color w:val="2C2D2E"/>
        </w:rPr>
        <w:t>состояние удовлетворительное, кожные покровы, слизистые физиологической окраски. В легких дыхание везикулярное, тоны сердца ритмичные, приглушены. П</w:t>
      </w:r>
      <w:r w:rsidRPr="005340E4">
        <w:rPr>
          <w:rFonts w:ascii="Times New Roman" w:hAnsi="Times New Roman" w:cs="Times New Roman"/>
        </w:rPr>
        <w:t xml:space="preserve">ечень пальпируется краем на вдохе, </w:t>
      </w:r>
      <w:r w:rsidR="00E13024" w:rsidRPr="005340E4">
        <w:rPr>
          <w:rFonts w:ascii="Times New Roman" w:hAnsi="Times New Roman" w:cs="Times New Roman"/>
        </w:rPr>
        <w:t>без</w:t>
      </w:r>
      <w:r w:rsidRPr="005340E4">
        <w:rPr>
          <w:rFonts w:ascii="Times New Roman" w:hAnsi="Times New Roman" w:cs="Times New Roman"/>
        </w:rPr>
        <w:t xml:space="preserve">болезненная, плотно-эластичной консистенции. Селезенка не </w:t>
      </w:r>
      <w:r w:rsidR="00E641AF" w:rsidRPr="005340E4">
        <w:rPr>
          <w:rFonts w:ascii="Times New Roman" w:hAnsi="Times New Roman" w:cs="Times New Roman"/>
        </w:rPr>
        <w:t>увеличена</w:t>
      </w:r>
      <w:r w:rsidRPr="005340E4">
        <w:rPr>
          <w:rFonts w:ascii="Times New Roman" w:hAnsi="Times New Roman" w:cs="Times New Roman"/>
        </w:rPr>
        <w:t>.</w:t>
      </w:r>
    </w:p>
    <w:p w14:paraId="0FD06942" w14:textId="7DF23636" w:rsidR="007F4E35" w:rsidRPr="005340E4" w:rsidRDefault="007F4E35" w:rsidP="007F4E35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ФПП: </w:t>
      </w:r>
      <w:r w:rsidR="00E641AF" w:rsidRPr="005340E4">
        <w:rPr>
          <w:rFonts w:ascii="Times New Roman" w:hAnsi="Times New Roman" w:cs="Times New Roman"/>
        </w:rPr>
        <w:t>о</w:t>
      </w:r>
      <w:r w:rsidR="00E13024" w:rsidRPr="005340E4">
        <w:rPr>
          <w:rFonts w:ascii="Times New Roman" w:hAnsi="Times New Roman" w:cs="Times New Roman"/>
        </w:rPr>
        <w:t>бщий билирубин</w:t>
      </w:r>
      <w:r w:rsidRPr="005340E4">
        <w:rPr>
          <w:rFonts w:ascii="Times New Roman" w:hAnsi="Times New Roman" w:cs="Times New Roman"/>
        </w:rPr>
        <w:t xml:space="preserve"> – 1</w:t>
      </w:r>
      <w:r w:rsidR="00E13024" w:rsidRPr="005340E4">
        <w:rPr>
          <w:rFonts w:ascii="Times New Roman" w:hAnsi="Times New Roman" w:cs="Times New Roman"/>
        </w:rPr>
        <w:t>7,5</w:t>
      </w:r>
      <w:r w:rsidRPr="005340E4">
        <w:rPr>
          <w:rFonts w:ascii="Times New Roman" w:hAnsi="Times New Roman" w:cs="Times New Roman"/>
        </w:rPr>
        <w:t xml:space="preserve"> </w:t>
      </w:r>
      <w:proofErr w:type="spellStart"/>
      <w:r w:rsidRPr="005340E4">
        <w:rPr>
          <w:rFonts w:ascii="Times New Roman" w:hAnsi="Times New Roman" w:cs="Times New Roman"/>
        </w:rPr>
        <w:t>мкмоль</w:t>
      </w:r>
      <w:proofErr w:type="spellEnd"/>
      <w:r w:rsidRPr="005340E4">
        <w:rPr>
          <w:rFonts w:ascii="Times New Roman" w:hAnsi="Times New Roman" w:cs="Times New Roman"/>
        </w:rPr>
        <w:t xml:space="preserve">/л; </w:t>
      </w:r>
      <w:r w:rsidR="00E13024" w:rsidRPr="005340E4">
        <w:rPr>
          <w:rFonts w:ascii="Times New Roman" w:hAnsi="Times New Roman" w:cs="Times New Roman"/>
        </w:rPr>
        <w:t xml:space="preserve">прямой билирубин </w:t>
      </w:r>
      <w:r w:rsidRPr="005340E4">
        <w:rPr>
          <w:rFonts w:ascii="Times New Roman" w:hAnsi="Times New Roman" w:cs="Times New Roman"/>
        </w:rPr>
        <w:t xml:space="preserve">– </w:t>
      </w:r>
      <w:r w:rsidR="00E13024" w:rsidRPr="005340E4">
        <w:rPr>
          <w:rFonts w:ascii="Times New Roman" w:hAnsi="Times New Roman" w:cs="Times New Roman"/>
        </w:rPr>
        <w:t>3</w:t>
      </w:r>
      <w:r w:rsidRPr="005340E4">
        <w:rPr>
          <w:rFonts w:ascii="Times New Roman" w:hAnsi="Times New Roman" w:cs="Times New Roman"/>
        </w:rPr>
        <w:t xml:space="preserve"> </w:t>
      </w:r>
      <w:proofErr w:type="spellStart"/>
      <w:r w:rsidRPr="005340E4">
        <w:rPr>
          <w:rFonts w:ascii="Times New Roman" w:hAnsi="Times New Roman" w:cs="Times New Roman"/>
        </w:rPr>
        <w:t>мкмоль</w:t>
      </w:r>
      <w:proofErr w:type="spellEnd"/>
      <w:r w:rsidRPr="005340E4">
        <w:rPr>
          <w:rFonts w:ascii="Times New Roman" w:hAnsi="Times New Roman" w:cs="Times New Roman"/>
        </w:rPr>
        <w:t>/л;</w:t>
      </w:r>
      <w:r w:rsidR="00E13024" w:rsidRPr="005340E4">
        <w:rPr>
          <w:rFonts w:ascii="Times New Roman" w:hAnsi="Times New Roman" w:cs="Times New Roman"/>
        </w:rPr>
        <w:t xml:space="preserve"> </w:t>
      </w:r>
      <w:proofErr w:type="spellStart"/>
      <w:r w:rsidR="00E13024" w:rsidRPr="005340E4">
        <w:rPr>
          <w:rFonts w:ascii="Times New Roman" w:hAnsi="Times New Roman" w:cs="Times New Roman"/>
        </w:rPr>
        <w:t>АлАТ</w:t>
      </w:r>
      <w:proofErr w:type="spellEnd"/>
      <w:r w:rsidR="00E13024" w:rsidRPr="005340E4">
        <w:rPr>
          <w:rFonts w:ascii="Times New Roman" w:hAnsi="Times New Roman" w:cs="Times New Roman"/>
        </w:rPr>
        <w:t xml:space="preserve"> - 14</w:t>
      </w:r>
      <w:r w:rsidRPr="005340E4">
        <w:rPr>
          <w:rFonts w:ascii="Times New Roman" w:hAnsi="Times New Roman" w:cs="Times New Roman"/>
        </w:rPr>
        <w:t xml:space="preserve">0 </w:t>
      </w:r>
      <w:proofErr w:type="spellStart"/>
      <w:r w:rsidRPr="005340E4">
        <w:rPr>
          <w:rFonts w:ascii="Times New Roman" w:hAnsi="Times New Roman" w:cs="Times New Roman"/>
        </w:rPr>
        <w:t>Ед</w:t>
      </w:r>
      <w:proofErr w:type="spellEnd"/>
      <w:r w:rsidRPr="005340E4">
        <w:rPr>
          <w:rFonts w:ascii="Times New Roman" w:hAnsi="Times New Roman" w:cs="Times New Roman"/>
        </w:rPr>
        <w:t>/л;</w:t>
      </w:r>
      <w:r w:rsidR="00E13024" w:rsidRPr="005340E4">
        <w:rPr>
          <w:rFonts w:ascii="Times New Roman" w:hAnsi="Times New Roman" w:cs="Times New Roman"/>
        </w:rPr>
        <w:t xml:space="preserve"> </w:t>
      </w:r>
      <w:proofErr w:type="spellStart"/>
      <w:r w:rsidR="00E13024" w:rsidRPr="005340E4">
        <w:rPr>
          <w:rFonts w:ascii="Times New Roman" w:hAnsi="Times New Roman" w:cs="Times New Roman"/>
        </w:rPr>
        <w:t>АсАТ</w:t>
      </w:r>
      <w:proofErr w:type="spellEnd"/>
      <w:r w:rsidR="00E13024" w:rsidRPr="005340E4">
        <w:rPr>
          <w:rFonts w:ascii="Times New Roman" w:hAnsi="Times New Roman" w:cs="Times New Roman"/>
        </w:rPr>
        <w:t xml:space="preserve"> – 45 </w:t>
      </w:r>
      <w:proofErr w:type="spellStart"/>
      <w:r w:rsidR="00E13024" w:rsidRPr="005340E4">
        <w:rPr>
          <w:rFonts w:ascii="Times New Roman" w:hAnsi="Times New Roman" w:cs="Times New Roman"/>
        </w:rPr>
        <w:t>мкмоль</w:t>
      </w:r>
      <w:proofErr w:type="spellEnd"/>
      <w:r w:rsidR="00E13024" w:rsidRPr="005340E4">
        <w:rPr>
          <w:rFonts w:ascii="Times New Roman" w:hAnsi="Times New Roman" w:cs="Times New Roman"/>
        </w:rPr>
        <w:t xml:space="preserve">/л. </w:t>
      </w:r>
      <w:r w:rsidR="00E641AF" w:rsidRPr="005340E4">
        <w:rPr>
          <w:rFonts w:ascii="Times New Roman" w:hAnsi="Times New Roman" w:cs="Times New Roman"/>
        </w:rPr>
        <w:t xml:space="preserve">Маркеры ВГ: </w:t>
      </w:r>
      <w:proofErr w:type="spellStart"/>
      <w:r w:rsidR="00E641AF" w:rsidRPr="005340E4">
        <w:rPr>
          <w:rFonts w:ascii="Times New Roman" w:hAnsi="Times New Roman" w:cs="Times New Roman"/>
        </w:rPr>
        <w:t>HВsAg</w:t>
      </w:r>
      <w:proofErr w:type="spellEnd"/>
      <w:r w:rsidR="00E641AF" w:rsidRPr="005340E4">
        <w:rPr>
          <w:rFonts w:ascii="Times New Roman" w:hAnsi="Times New Roman" w:cs="Times New Roman"/>
        </w:rPr>
        <w:t xml:space="preserve"> пол</w:t>
      </w:r>
      <w:r w:rsidR="00696A4D" w:rsidRPr="005340E4">
        <w:rPr>
          <w:rFonts w:ascii="Times New Roman" w:hAnsi="Times New Roman" w:cs="Times New Roman"/>
        </w:rPr>
        <w:t>ожительный</w:t>
      </w:r>
      <w:r w:rsidR="00E641AF" w:rsidRPr="005340E4">
        <w:rPr>
          <w:rFonts w:ascii="Times New Roman" w:hAnsi="Times New Roman" w:cs="Times New Roman"/>
        </w:rPr>
        <w:t xml:space="preserve">; ПЦР: </w:t>
      </w:r>
      <w:r w:rsidR="00E13024" w:rsidRPr="005340E4">
        <w:rPr>
          <w:rFonts w:ascii="Times New Roman" w:hAnsi="Times New Roman" w:cs="Times New Roman"/>
        </w:rPr>
        <w:t xml:space="preserve">ДНК ВГВ </w:t>
      </w:r>
      <w:r w:rsidR="00696A4D" w:rsidRPr="005340E4">
        <w:rPr>
          <w:rFonts w:ascii="Times New Roman" w:hAnsi="Times New Roman" w:cs="Times New Roman"/>
        </w:rPr>
        <w:t>положительная</w:t>
      </w:r>
      <w:r w:rsidR="00E641AF" w:rsidRPr="005340E4">
        <w:rPr>
          <w:rFonts w:ascii="Times New Roman" w:hAnsi="Times New Roman" w:cs="Times New Roman"/>
        </w:rPr>
        <w:t>.</w:t>
      </w:r>
    </w:p>
    <w:p w14:paraId="6DE428CA" w14:textId="692798AA" w:rsidR="007F4E35" w:rsidRPr="005340E4" w:rsidRDefault="007F4E35" w:rsidP="007F4E35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</w:rPr>
        <w:t xml:space="preserve">УЗИ: </w:t>
      </w:r>
      <w:r w:rsidR="00696A4D" w:rsidRPr="005340E4">
        <w:rPr>
          <w:rFonts w:ascii="Times New Roman" w:eastAsia="Times New Roman" w:hAnsi="Times New Roman" w:cs="Times New Roman"/>
          <w:color w:val="2C2D2E"/>
        </w:rPr>
        <w:t xml:space="preserve">печень увеличена, </w:t>
      </w:r>
      <w:proofErr w:type="spellStart"/>
      <w:r w:rsidR="00696A4D" w:rsidRPr="005340E4">
        <w:rPr>
          <w:rFonts w:ascii="Times New Roman" w:eastAsia="Times New Roman" w:hAnsi="Times New Roman" w:cs="Times New Roman"/>
          <w:color w:val="2C2D2E"/>
        </w:rPr>
        <w:t>эхогенность</w:t>
      </w:r>
      <w:proofErr w:type="spellEnd"/>
      <w:r w:rsidR="00696A4D" w:rsidRPr="005340E4">
        <w:rPr>
          <w:rFonts w:ascii="Times New Roman" w:eastAsia="Times New Roman" w:hAnsi="Times New Roman" w:cs="Times New Roman"/>
          <w:color w:val="2C2D2E"/>
        </w:rPr>
        <w:t xml:space="preserve"> повышена, умеренные </w:t>
      </w:r>
      <w:proofErr w:type="spellStart"/>
      <w:r w:rsidR="00696A4D" w:rsidRPr="005340E4">
        <w:rPr>
          <w:rFonts w:ascii="Times New Roman" w:eastAsia="Times New Roman" w:hAnsi="Times New Roman" w:cs="Times New Roman"/>
          <w:color w:val="2C2D2E"/>
        </w:rPr>
        <w:t>перипортальные</w:t>
      </w:r>
      <w:proofErr w:type="spellEnd"/>
      <w:r w:rsidR="00696A4D" w:rsidRPr="005340E4">
        <w:rPr>
          <w:rFonts w:ascii="Times New Roman" w:eastAsia="Times New Roman" w:hAnsi="Times New Roman" w:cs="Times New Roman"/>
          <w:color w:val="2C2D2E"/>
        </w:rPr>
        <w:t xml:space="preserve"> уплотнения. </w:t>
      </w:r>
      <w:proofErr w:type="spellStart"/>
      <w:r w:rsidR="00E641AF" w:rsidRPr="005340E4">
        <w:rPr>
          <w:rFonts w:ascii="Times New Roman" w:hAnsi="Times New Roman" w:cs="Times New Roman"/>
        </w:rPr>
        <w:t>Фиброэластометрия</w:t>
      </w:r>
      <w:proofErr w:type="spellEnd"/>
      <w:r w:rsidRPr="005340E4">
        <w:rPr>
          <w:rFonts w:ascii="Times New Roman" w:hAnsi="Times New Roman" w:cs="Times New Roman"/>
        </w:rPr>
        <w:t xml:space="preserve"> </w:t>
      </w:r>
      <w:r w:rsidR="00E641AF" w:rsidRPr="005340E4">
        <w:rPr>
          <w:rFonts w:ascii="Times New Roman" w:hAnsi="Times New Roman" w:cs="Times New Roman"/>
        </w:rPr>
        <w:t>–</w:t>
      </w:r>
      <w:r w:rsidRPr="005340E4">
        <w:rPr>
          <w:rFonts w:ascii="Times New Roman" w:hAnsi="Times New Roman" w:cs="Times New Roman"/>
        </w:rPr>
        <w:t xml:space="preserve"> </w:t>
      </w:r>
      <w:r w:rsidR="00E641AF" w:rsidRPr="005340E4">
        <w:rPr>
          <w:rFonts w:ascii="Times New Roman" w:hAnsi="Times New Roman" w:cs="Times New Roman"/>
          <w:lang w:val="en-US"/>
        </w:rPr>
        <w:t>F</w:t>
      </w:r>
      <w:r w:rsidR="00E641AF" w:rsidRPr="005340E4">
        <w:rPr>
          <w:rFonts w:ascii="Times New Roman" w:hAnsi="Times New Roman" w:cs="Times New Roman"/>
        </w:rPr>
        <w:t>2 (8,8 кПа).</w:t>
      </w:r>
      <w:r w:rsidRPr="005340E4">
        <w:rPr>
          <w:rFonts w:ascii="Times New Roman" w:hAnsi="Times New Roman" w:cs="Times New Roman"/>
        </w:rPr>
        <w:t xml:space="preserve"> </w:t>
      </w:r>
    </w:p>
    <w:p w14:paraId="300FE6C0" w14:textId="77777777" w:rsidR="00E641AF" w:rsidRPr="005340E4" w:rsidRDefault="00E641AF" w:rsidP="00E641AF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Вопросы:</w:t>
      </w:r>
    </w:p>
    <w:p w14:paraId="2AF27D06" w14:textId="77777777" w:rsidR="00E641AF" w:rsidRPr="005340E4" w:rsidRDefault="00E641AF" w:rsidP="00E641AF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Pr="005340E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33B328CC" w14:textId="77777777" w:rsidR="00E641AF" w:rsidRPr="005340E4" w:rsidRDefault="00E641AF" w:rsidP="00E641AF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Pr="005340E4">
        <w:rPr>
          <w:rFonts w:ascii="Times New Roman" w:hAnsi="Times New Roman"/>
          <w:sz w:val="24"/>
          <w:szCs w:val="24"/>
        </w:rPr>
        <w:t>Назначьте план обследования для уточнения диагноза.</w:t>
      </w:r>
    </w:p>
    <w:p w14:paraId="7B30D6DF" w14:textId="77777777" w:rsidR="00E641AF" w:rsidRPr="005340E4" w:rsidRDefault="00E641AF" w:rsidP="00E641AF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3. Определите показания к противовирусной терапии.</w:t>
      </w:r>
    </w:p>
    <w:p w14:paraId="1BB03521" w14:textId="77777777" w:rsidR="00E641AF" w:rsidRPr="005340E4" w:rsidRDefault="00E641AF" w:rsidP="00E641AF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 Составьте план лечения.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51F3003D" w14:textId="77777777" w:rsidR="00E641AF" w:rsidRPr="005340E4" w:rsidRDefault="00E641AF" w:rsidP="00E641AF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5. Принципы диспансерного наблюдения.</w:t>
      </w:r>
    </w:p>
    <w:p w14:paraId="558DD718" w14:textId="77777777" w:rsidR="00E641AF" w:rsidRPr="005340E4" w:rsidRDefault="00E641AF" w:rsidP="007F4E35">
      <w:pPr>
        <w:jc w:val="both"/>
        <w:rPr>
          <w:rFonts w:ascii="Times New Roman" w:hAnsi="Times New Roman" w:cs="Times New Roman"/>
        </w:rPr>
      </w:pPr>
    </w:p>
    <w:p w14:paraId="64FDC87D" w14:textId="77777777" w:rsidR="007F4E35" w:rsidRPr="005340E4" w:rsidRDefault="007F4E35" w:rsidP="007F4E35">
      <w:pPr>
        <w:jc w:val="both"/>
        <w:rPr>
          <w:rFonts w:ascii="Times New Roman" w:hAnsi="Times New Roman" w:cs="Times New Roman"/>
        </w:rPr>
      </w:pPr>
    </w:p>
    <w:p w14:paraId="0C8E9F6F" w14:textId="77777777" w:rsidR="006C4F99" w:rsidRPr="005340E4" w:rsidRDefault="006C4F99" w:rsidP="00122CFC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65CCC0" w14:textId="32D5BD9C" w:rsidR="00122CFC" w:rsidRPr="005340E4" w:rsidRDefault="00122CFC" w:rsidP="00122CFC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 2</w:t>
      </w:r>
      <w:r w:rsidR="006603A8"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Циррозы печени</w:t>
      </w:r>
    </w:p>
    <w:p w14:paraId="2D5657EC" w14:textId="77777777" w:rsidR="006603A8" w:rsidRPr="005340E4" w:rsidRDefault="006603A8" w:rsidP="00F43DF0">
      <w:pPr>
        <w:pStyle w:val="17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Лекция /практическое занятие </w:t>
      </w:r>
      <w:r w:rsidR="00607E5A"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1.4. </w:t>
      </w:r>
      <w:r w:rsidR="006E555A"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Циррозы печени</w:t>
      </w:r>
    </w:p>
    <w:p w14:paraId="27B65C28" w14:textId="77777777" w:rsidR="006603A8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F672A6F" w14:textId="42CF59D7" w:rsidR="008843CA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Исходы ХВГ. Циррозы печени. Внепеченочные проявления ХВГ. Асцит. Механизм возникновения. Диагностические подходы. Принципы диагностики и лечения циррозов печени. Реабилитация. Гепатоцеллюлярная карцинома.</w:t>
      </w:r>
      <w:r w:rsidR="006E555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2EFE7AA1" w14:textId="77777777" w:rsidR="006603A8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51106F5" w14:textId="4E87AC11" w:rsidR="00A82BF8" w:rsidRPr="005340E4" w:rsidRDefault="008135C0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Развитие стадии фиброза/цирроза печени является </w:t>
      </w:r>
      <w:r w:rsidR="00AB2F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морф</w:t>
      </w:r>
      <w:r w:rsidR="00C3200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r w:rsidR="00AB2F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логическим исходом хронического вирусного</w:t>
      </w:r>
      <w:r w:rsidR="008331D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гепатита, </w:t>
      </w:r>
      <w:r w:rsidR="001B017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значительно отягощая клинические проявления и </w:t>
      </w:r>
      <w:r w:rsidR="008331D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повышая </w:t>
      </w:r>
      <w:r w:rsidR="001B017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риск ГЦК. </w:t>
      </w:r>
      <w:r w:rsidR="002643E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Актуальной клинической проблемой является выявление ранних признаков прогрессирования ХВГ, </w:t>
      </w:r>
      <w:r w:rsidR="00E15D2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для своевременного назначения этиотропной и патогенети</w:t>
      </w:r>
      <w:r w:rsidR="0044705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ческой терапии, что значительно улучшает прогноз пациента. </w:t>
      </w:r>
      <w:r w:rsidR="001E6D23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Вирус гепатита В занимает первое место в структуре причин развития рака печени, приче</w:t>
      </w:r>
      <w:r w:rsidR="00DF12D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 развити</w:t>
      </w:r>
      <w:r w:rsidR="001E6D23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 рака возможно уже на стадии хронического гепатита, </w:t>
      </w:r>
      <w:r w:rsidR="00DF12D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до развития цирроза печени. Лечение пациента с ГЦК в исходе ХВГ становится междисциплинарной задачей с вовлечением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инфекционист</w:t>
      </w:r>
      <w:r w:rsidR="00A346F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 специалист</w:t>
      </w:r>
      <w:r w:rsidR="00A346F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лучевой диагностики, онколог</w:t>
      </w:r>
      <w:r w:rsidR="00A346F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B63CA8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химиотерапевта</w:t>
      </w:r>
      <w:proofErr w:type="spellEnd"/>
      <w:r w:rsidR="00B63CA8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хирург</w:t>
      </w:r>
      <w:r w:rsidR="00A346F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6371D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трансплантолог</w:t>
      </w:r>
      <w:r w:rsidR="00A346F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proofErr w:type="spellEnd"/>
      <w:r w:rsidR="007D0EA3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003827AC" w14:textId="77777777" w:rsidR="00A82BF8" w:rsidRPr="005340E4" w:rsidRDefault="00A82BF8" w:rsidP="00F43DF0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CE557AD" w14:textId="67813364" w:rsidR="008843CA" w:rsidRPr="005340E4" w:rsidRDefault="00F43DF0" w:rsidP="006603A8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Цель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</w:t>
      </w:r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зaкрепить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oснoвы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теoретических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знaний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прaктических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нaвыкoв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пo</w:t>
      </w:r>
      <w:proofErr w:type="spellEnd"/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1377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своевременной </w:t>
      </w:r>
      <w:r w:rsidR="001505D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клинической и лабораторно-инструментальной </w:t>
      </w:r>
      <w:r w:rsidR="000C70C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диагностике</w:t>
      </w:r>
      <w:r w:rsidR="00D60A3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gramStart"/>
      <w:r w:rsidR="00D60A3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лечению </w:t>
      </w:r>
      <w:r w:rsidR="00EF34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0205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неблагоприятных</w:t>
      </w:r>
      <w:proofErr w:type="gramEnd"/>
      <w:r w:rsidR="0030205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60A3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исход</w:t>
      </w:r>
      <w:r w:rsidR="0030205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ов </w:t>
      </w:r>
      <w:r w:rsidR="00D60A3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ХВГ</w:t>
      </w:r>
      <w:r w:rsidR="0030205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(цирроз печени, ГЦК)</w:t>
      </w:r>
      <w:r w:rsidR="00D60A3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0607A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4C5BFE6" w14:textId="77777777" w:rsidR="006603A8" w:rsidRPr="005340E4" w:rsidRDefault="006603A8" w:rsidP="006603A8">
      <w:pPr>
        <w:pStyle w:val="1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1876496C" w14:textId="10C4A878" w:rsidR="000607A5" w:rsidRPr="005340E4" w:rsidRDefault="008843CA" w:rsidP="006603A8">
      <w:pPr>
        <w:pStyle w:val="17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Приме</w:t>
      </w:r>
      <w:r w:rsidR="000607A5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рные вопросы для </w:t>
      </w:r>
      <w:r w:rsidR="001C2EDC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обсуждени</w:t>
      </w:r>
      <w:r w:rsidR="000607A5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я:  </w:t>
      </w:r>
    </w:p>
    <w:p w14:paraId="40A1039D" w14:textId="259DC2D7" w:rsidR="0030205F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="0030205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Клинико-морфологические стадии хронического вирусного гепатита</w:t>
      </w:r>
      <w:r w:rsidR="00750368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483F4798" w14:textId="617376B4" w:rsidR="00346D9C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750368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Предикторы развития цирроза и рака печени</w:t>
      </w:r>
    </w:p>
    <w:p w14:paraId="53BB4C20" w14:textId="3B37A9A2" w:rsidR="008843CA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0607A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Клинические синдромы цирроза печени. </w:t>
      </w:r>
    </w:p>
    <w:p w14:paraId="4840E976" w14:textId="693E6E03" w:rsidR="0030205F" w:rsidRPr="005340E4" w:rsidRDefault="001C2EDC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</w:t>
      </w:r>
      <w:r w:rsidR="00346D9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Клинико-лабораторная диагностика синдрома портальной</w:t>
      </w:r>
      <w:r w:rsidR="001001C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гипертензии, отечно-асцитического синдрома</w:t>
      </w:r>
      <w:r w:rsidR="00B165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 синдрома печеночной энцефалопатии.</w:t>
      </w:r>
    </w:p>
    <w:p w14:paraId="19090433" w14:textId="398F6DDE" w:rsidR="00346D9C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5. </w:t>
      </w:r>
      <w:r w:rsidR="00B165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Алгоритм патогенетического лечения цирроза печени. Характеристика назнач</w:t>
      </w:r>
      <w:r w:rsidR="0024332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B165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емых препаратов, </w:t>
      </w:r>
      <w:proofErr w:type="spellStart"/>
      <w:r w:rsidR="00B165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межлекарственные</w:t>
      </w:r>
      <w:proofErr w:type="spellEnd"/>
      <w:r w:rsidR="00B165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взаимодействия.</w:t>
      </w:r>
    </w:p>
    <w:p w14:paraId="352429E2" w14:textId="30DD7754" w:rsidR="00F8599B" w:rsidRPr="005340E4" w:rsidRDefault="006603A8" w:rsidP="006603A8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</w:t>
      </w:r>
      <w:r w:rsidR="000F648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Показания и противопоказания к ПВТ у больных циррозом печени в исходе ХВГ.</w:t>
      </w:r>
    </w:p>
    <w:p w14:paraId="24869842" w14:textId="77777777" w:rsidR="004A15D3" w:rsidRPr="005340E4" w:rsidRDefault="004A15D3" w:rsidP="00F8599B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EAAE5B4" w14:textId="6F377E6C" w:rsidR="008843CA" w:rsidRPr="005340E4" w:rsidRDefault="00CE3215" w:rsidP="00361ACB">
      <w:pPr>
        <w:pStyle w:val="17"/>
        <w:ind w:left="0" w:firstLine="708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Темы для самостоятельной</w:t>
      </w:r>
      <w:r w:rsidR="006177A0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работы:</w:t>
      </w:r>
    </w:p>
    <w:p w14:paraId="1B677C53" w14:textId="6BE988BB" w:rsidR="00F8599B" w:rsidRPr="005340E4" w:rsidRDefault="00BD7155" w:rsidP="00361ACB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="00131B5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Морфологическая диагностика фиброза и цирроза печени </w:t>
      </w:r>
    </w:p>
    <w:p w14:paraId="2C2AE70D" w14:textId="64C4C5EA" w:rsidR="000F648D" w:rsidRPr="005340E4" w:rsidRDefault="00BD7155" w:rsidP="00361ACB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0F648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Трансплантация печени </w:t>
      </w:r>
      <w:r w:rsidR="00CE321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 пациентов с ЦП в исходе ХВГ</w:t>
      </w:r>
    </w:p>
    <w:p w14:paraId="20B70A1D" w14:textId="141DD3A8" w:rsidR="0024332A" w:rsidRPr="005340E4" w:rsidRDefault="00BD7155" w:rsidP="00361ACB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24332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Алгоритмы ведения пациента с </w:t>
      </w:r>
      <w:r w:rsidR="006177A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признаками очагового поражения печени.</w:t>
      </w:r>
      <w:r w:rsidR="0024332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3F8CFB77" w14:textId="77777777" w:rsidR="002C24E5" w:rsidRPr="005340E4" w:rsidRDefault="002C24E5" w:rsidP="002C24E5">
      <w:pPr>
        <w:pStyle w:val="1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10F49C0" w14:textId="77777777" w:rsidR="00FE1950" w:rsidRPr="005340E4" w:rsidRDefault="008843CA" w:rsidP="00BD7155">
      <w:pPr>
        <w:pStyle w:val="17"/>
        <w:ind w:left="0" w:firstLine="708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Практические навыки</w:t>
      </w:r>
      <w:r w:rsidR="00FE1950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: </w:t>
      </w:r>
    </w:p>
    <w:p w14:paraId="27ED0F88" w14:textId="1D94AD9A" w:rsidR="00445BC4" w:rsidRPr="003F6DB2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Сбoр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эпидемиoлoгическoгo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aнaмнезa</w:t>
      </w:r>
      <w:proofErr w:type="spellEnd"/>
      <w:r w:rsidR="00445BC4" w:rsidRPr="003F6D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3AF275A5" w14:textId="02728CC0" w:rsidR="00445BC4" w:rsidRPr="005340E4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Клиническoе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oбследoвaние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бoльнoгo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оценка окраски кожных покровов и слизистых, внепеченочные кожные знаки (желтуха, анемия, геморрагические элементы,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телеангиэктазии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капиллярит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пальмарная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эритема, отеки),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oпределение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перкуторных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рaзмерoв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печени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пo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Курлoву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рaзмерoв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селезенки, определение наличия асцита, отеков,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глубoкaя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пaльпaция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живoтa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пo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Oбрaзцoву-Стрaжескo</w:t>
      </w:r>
      <w:proofErr w:type="spellEnd"/>
      <w:r w:rsidR="00445B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6DF3444E" w14:textId="6CA7D98B" w:rsidR="00FE1950" w:rsidRPr="005340E4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0207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Интерпретация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результaтoв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лaбoрaтoрнo-инструментaльных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исследoвaний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для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верификaции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диaгнoзa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при</w:t>
      </w:r>
      <w:r w:rsidR="000207C4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циррозе печени вирусной этиологии: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биoхимических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aнaлизoв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крoви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7D7A5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данных </w:t>
      </w:r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ИФA, ПЦР, УЗИ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гепaтoбилиaрнoй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системы</w:t>
      </w:r>
      <w:r w:rsidR="004C4058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сосудов портальной  зоны, ФГДС с оценкой сосудов пищевода, </w:t>
      </w:r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эластометрии</w:t>
      </w:r>
      <w:proofErr w:type="spellEnd"/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подсчет </w:t>
      </w:r>
      <w:proofErr w:type="spellStart"/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неинвазивных</w:t>
      </w:r>
      <w:proofErr w:type="spellEnd"/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индексов фиброза, </w:t>
      </w:r>
      <w:r w:rsidR="002437F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оценка класса цирроза по </w:t>
      </w:r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шкал</w:t>
      </w:r>
      <w:r w:rsidR="002437F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е</w:t>
      </w:r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Чайлд</w:t>
      </w:r>
      <w:proofErr w:type="spellEnd"/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-Пью, </w:t>
      </w:r>
      <w:r w:rsidR="0045250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подсчет индексов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печеночной недостаточности </w:t>
      </w:r>
      <w:r w:rsidR="0045250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</w:t>
      </w:r>
      <w:r w:rsidR="00FF493D" w:rsidRPr="005340E4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LD</w:t>
      </w:r>
      <w:r w:rsidR="0087649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45250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PELD, </w:t>
      </w:r>
      <w:r w:rsidR="0087649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подсчет суточного диуреза, проведение </w:t>
      </w:r>
      <w:r w:rsidR="007D7A5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психометрических тестов.</w:t>
      </w:r>
    </w:p>
    <w:p w14:paraId="2890504F" w14:textId="524643E7" w:rsidR="00FE1950" w:rsidRPr="005340E4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Нaзнaчение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D7A5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патогене</w:t>
      </w:r>
      <w:r w:rsidR="002437F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</w:t>
      </w:r>
      <w:r w:rsidR="007D7A5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иче</w:t>
      </w:r>
      <w:r w:rsidR="002437F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ской и противовирусной терапии </w:t>
      </w:r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сooтветствии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 клиническими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рекoмендaциями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5F7BDBDF" w14:textId="6FDB7C8E" w:rsidR="004B6291" w:rsidRPr="005340E4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5.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Метoды</w:t>
      </w:r>
      <w:proofErr w:type="spellEnd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лечения </w:t>
      </w:r>
      <w:proofErr w:type="spellStart"/>
      <w:r w:rsidR="00FE195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бoльнo</w:t>
      </w:r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гo</w:t>
      </w:r>
      <w:proofErr w:type="spellEnd"/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при </w:t>
      </w:r>
      <w:proofErr w:type="spellStart"/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печенoчнoй</w:t>
      </w:r>
      <w:proofErr w:type="spellEnd"/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энцефaлoпaтии</w:t>
      </w:r>
      <w:proofErr w:type="spellEnd"/>
      <w:r w:rsidR="001E4A47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 асците</w:t>
      </w:r>
      <w:r w:rsidR="004B6291" w:rsidRPr="005340E4">
        <w:rPr>
          <w:rFonts w:ascii="Times New Roman" w:hAnsi="Times New Roman"/>
          <w:sz w:val="24"/>
          <w:szCs w:val="24"/>
        </w:rPr>
        <w:t>, с</w:t>
      </w:r>
      <w:r w:rsidR="004B629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понтанном бактериальном перитоните, гепаторенальном синдроме, кровотечении из ВРВП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5B5F974E" w14:textId="6EE8B102" w:rsidR="00DA0A39" w:rsidRPr="005340E4" w:rsidRDefault="00A42BC3" w:rsidP="00A42BC3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</w:t>
      </w:r>
      <w:r w:rsidR="006A07E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Реабилитация пациента с рекомендациями по образу жизни, 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отказ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от вредных привычек, </w:t>
      </w:r>
      <w:r w:rsidR="006A07E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бессолевой диете,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водн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ому 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режим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A07E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контрол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ю</w:t>
      </w:r>
      <w:r w:rsidR="006A07EF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приверженности терапии, </w:t>
      </w:r>
      <w:r w:rsidR="00BF401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профориентации с исключением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профессиональных токсических</w:t>
      </w:r>
      <w:r w:rsidR="00D062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химических</w:t>
      </w:r>
      <w:r w:rsidR="00DA0A3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</w:t>
      </w:r>
      <w:r w:rsidR="005F35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физических воздействий. </w:t>
      </w:r>
    </w:p>
    <w:p w14:paraId="6C88E851" w14:textId="77777777" w:rsidR="004A15D3" w:rsidRPr="005340E4" w:rsidRDefault="004A15D3" w:rsidP="00F43DF0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171C1C3" w14:textId="66F515DF" w:rsidR="00DF6479" w:rsidRPr="005340E4" w:rsidRDefault="00DF6479" w:rsidP="003F6DB2">
      <w:pPr>
        <w:pStyle w:val="17"/>
        <w:ind w:left="0" w:firstLine="708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Вoпрoсы</w:t>
      </w:r>
      <w:proofErr w:type="spellEnd"/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зaдaния</w:t>
      </w:r>
      <w:proofErr w:type="spellEnd"/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сaмoкoнтрoля</w:t>
      </w:r>
      <w:proofErr w:type="spellEnd"/>
    </w:p>
    <w:p w14:paraId="6354F6A2" w14:textId="77777777" w:rsidR="003F6DB2" w:rsidRPr="005340E4" w:rsidRDefault="003F6DB2" w:rsidP="003F6DB2">
      <w:pPr>
        <w:pStyle w:val="17"/>
        <w:ind w:left="0" w:firstLine="708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429FB635" w14:textId="77777777" w:rsidR="003F6DB2" w:rsidRPr="005340E4" w:rsidRDefault="003F6DB2" w:rsidP="003F6DB2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023A5F3F" w14:textId="77777777" w:rsidR="007E2EB6" w:rsidRPr="005340E4" w:rsidRDefault="003F6DB2" w:rsidP="003F6DB2">
      <w:pPr>
        <w:pStyle w:val="17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14" w:name="_Hlk104541811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(выберите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oдин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прaвильный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oтвет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 правильный ответ отмечен*)</w:t>
      </w:r>
    </w:p>
    <w:p w14:paraId="7BBC7973" w14:textId="3A5FA499" w:rsidR="00586A4E" w:rsidRPr="005340E4" w:rsidRDefault="007E2EB6" w:rsidP="003F6DB2">
      <w:pPr>
        <w:pStyle w:val="17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bookmarkEnd w:id="14"/>
    <w:p w14:paraId="1045C473" w14:textId="08EE58F8" w:rsidR="001813C7" w:rsidRPr="005340E4" w:rsidRDefault="003F6DB2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1.</w:t>
      </w:r>
      <w:r w:rsidR="007E2EB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075C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ЛИНИЧЕСКИЕ СИНДРОМЫ ЦИРРОЗА ПЕЧЕНИ</w:t>
      </w:r>
      <w:r w:rsidR="009075C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?</w:t>
      </w:r>
    </w:p>
    <w:p w14:paraId="45F5B34A" w14:textId="3AD7C84F" w:rsidR="009075C5" w:rsidRPr="005340E4" w:rsidRDefault="003F6DB2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А)</w:t>
      </w:r>
      <w:r w:rsidR="007E2EB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075C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Желтуха </w:t>
      </w:r>
    </w:p>
    <w:p w14:paraId="00270E88" w14:textId="032C4A9B" w:rsidR="009075C5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</w:t>
      </w:r>
      <w:r w:rsidR="009075C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Асцит </w:t>
      </w:r>
    </w:p>
    <w:p w14:paraId="4B227DA2" w14:textId="5536CFDC" w:rsidR="009075C5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В) </w:t>
      </w:r>
      <w:proofErr w:type="spellStart"/>
      <w:r w:rsidR="005D577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Пальмарная</w:t>
      </w:r>
      <w:proofErr w:type="spellEnd"/>
      <w:r w:rsidR="005D577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эритема </w:t>
      </w:r>
    </w:p>
    <w:p w14:paraId="26B3DE07" w14:textId="32D10391" w:rsidR="005D577B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Г) </w:t>
      </w:r>
      <w:r w:rsidR="005D577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Печеночная энцефалопатия </w:t>
      </w:r>
    </w:p>
    <w:p w14:paraId="4DDF3F63" w14:textId="5E974788" w:rsidR="005D577B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5D577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Все перечисленное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D577B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25961D81" w14:textId="0A034592" w:rsidR="005D577B" w:rsidRPr="005340E4" w:rsidRDefault="005D577B" w:rsidP="005D577B">
      <w:pPr>
        <w:pStyle w:val="17"/>
        <w:ind w:left="214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0735AF34" w14:textId="5F88FD6F" w:rsidR="007F5FB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CF3CE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ИСТЕМА КРИТЕРИЕВ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Ч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АЙЛД-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ЬЮ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ПРИ ЦИРРОЗЕ ПЕЧЕНИ ВКЛЮЧАЕТ В СЕБЯ ВСЕ ПЕРЕЧИСЛЕННОЕ, КРОМЕ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14:paraId="318F2347" w14:textId="256F86F5" w:rsidR="007F5FB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А)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Энцефалопатия</w:t>
      </w:r>
    </w:p>
    <w:p w14:paraId="5B4915E9" w14:textId="4299339B" w:rsidR="007F5FB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Уровень билирубина</w:t>
      </w:r>
    </w:p>
    <w:p w14:paraId="1DDA718D" w14:textId="0A5D898B" w:rsidR="007F5FB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В)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Асцит</w:t>
      </w:r>
    </w:p>
    <w:p w14:paraId="6042E2E5" w14:textId="417250DE" w:rsidR="007F5FB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Г)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Уровень АЛТ</w:t>
      </w:r>
      <w:r w:rsidR="00CF3CE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3A90A19F" w14:textId="59953767" w:rsidR="005D577B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7F5FB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Уровень альбумина</w:t>
      </w:r>
    </w:p>
    <w:p w14:paraId="2B1AE470" w14:textId="363648C7" w:rsidR="00CF3CE0" w:rsidRPr="005340E4" w:rsidRDefault="00CF3CE0" w:rsidP="00CF3CE0">
      <w:pPr>
        <w:pStyle w:val="17"/>
        <w:ind w:left="17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B6534C" w14:textId="4AFC8AC6" w:rsidR="002C1236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АТОГЕНЕТИЧЕСКИ ОБОСНОВАННЫМ ПРИ ЛЕЧЕНИИ ПОРТАЛЬНОЙ ГИПЕРТЕНЗИИ У БОЛЬНЫХ С ЦИРРОЗОМ ПЕЧЕНИ ЯВЛЯЕТСЯ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14:paraId="626E7835" w14:textId="23DF5CEC" w:rsidR="002C1236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А)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ограничение физической нагрузки, снижение потребления поваренной</w:t>
      </w:r>
      <w:r w:rsidR="00FB64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соли, назначение </w:t>
      </w:r>
      <w:proofErr w:type="spellStart"/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салуретиков</w:t>
      </w:r>
      <w:proofErr w:type="spellEnd"/>
    </w:p>
    <w:p w14:paraId="43068569" w14:textId="32B6A4DC" w:rsidR="002C1236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назначение </w:t>
      </w:r>
      <w:proofErr w:type="spellStart"/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салуретиков</w:t>
      </w:r>
      <w:proofErr w:type="spellEnd"/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сочетании с β-блокаторами</w:t>
      </w:r>
    </w:p>
    <w:p w14:paraId="5B92C2D2" w14:textId="684D6BF8" w:rsidR="00CF3CE0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В)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назначение комбинированной </w:t>
      </w:r>
      <w:proofErr w:type="spellStart"/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салуретической</w:t>
      </w:r>
      <w:proofErr w:type="spellEnd"/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терапии с обязательным</w:t>
      </w:r>
      <w:r w:rsidR="00FB64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включением верошпирона, </w:t>
      </w:r>
      <w:r w:rsidR="00FB64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β-блокаторов, </w:t>
      </w:r>
      <w:r w:rsidR="002C123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ограничение п</w:t>
      </w:r>
      <w:r w:rsidR="00FB643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отребления поваренной соли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C5EF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19B3236C" w14:textId="2EF51833" w:rsidR="00B4510A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Г) </w:t>
      </w:r>
      <w:r w:rsidR="00B4510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ограничение белка, физической активности, назначение </w:t>
      </w:r>
      <w:r w:rsidR="00AC5EF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препаратов УДХК</w:t>
      </w:r>
    </w:p>
    <w:p w14:paraId="2D2253D4" w14:textId="2F7ECFC2" w:rsidR="00AC5EF6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AC5EF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хирургическое лечение </w:t>
      </w:r>
    </w:p>
    <w:p w14:paraId="626FAC21" w14:textId="77777777" w:rsidR="00566D31" w:rsidRPr="005340E4" w:rsidRDefault="00566D31" w:rsidP="00AC5EF6">
      <w:pPr>
        <w:pStyle w:val="1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56ABA17" w14:textId="450FE5EA" w:rsidR="00566D31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АКИЕ ЛАБОРАТОРНЫЕ ПОКАЗАТЕЛИ ХАРАКТЕРИЗУЮТ СИНДРОМ ГИПЕРСПЛЕНИЗМА ПРИ ЦИРРОЗЕ ПЕЧЕНИ?</w:t>
      </w:r>
    </w:p>
    <w:p w14:paraId="395284C8" w14:textId="36B47C43" w:rsidR="00566D31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А)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Снижение уровня эритроцитов, повышение уровня лейкоцитов,</w:t>
      </w:r>
      <w:r w:rsidR="003F6DB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тромбоцитов</w:t>
      </w:r>
    </w:p>
    <w:p w14:paraId="2DBCC5D3" w14:textId="1AFB5339" w:rsidR="00566D31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Б)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Абсолютный и относительный лимфоцитоз</w:t>
      </w:r>
    </w:p>
    <w:p w14:paraId="50DF7092" w14:textId="36955C1B" w:rsidR="00566D31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В)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Снижение уровня эритроцитов, тромбоцитов, повышение уровня</w:t>
      </w:r>
      <w:r w:rsidR="003F6DB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лейкоцитов</w:t>
      </w:r>
    </w:p>
    <w:p w14:paraId="2707E310" w14:textId="0DF4181B" w:rsidR="00566D31" w:rsidRPr="005340E4" w:rsidRDefault="007E2EB6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Г)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Панцитопения</w:t>
      </w:r>
      <w:proofErr w:type="spellEnd"/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(Снижение уровня эритроцитов, лейкоцитов,</w:t>
      </w:r>
      <w:r w:rsidR="003F6DB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тромбоцитов)</w:t>
      </w:r>
      <w:r w:rsidR="003263C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6153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614EB732" w14:textId="279B982D" w:rsidR="00AC5EF6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566D31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Повышение уровня лейкоцитов, эритроцитов, тромбоцитов</w:t>
      </w:r>
    </w:p>
    <w:p w14:paraId="5EE3423C" w14:textId="51367441" w:rsidR="00F07F49" w:rsidRPr="005340E4" w:rsidRDefault="00F07F49" w:rsidP="00F07F49">
      <w:pPr>
        <w:pStyle w:val="17"/>
        <w:ind w:left="144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52B040F8" w14:textId="3BFBA1D4" w:rsidR="00F07F49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 xml:space="preserve">5. </w:t>
      </w:r>
      <w:r w:rsidR="000B63BD" w:rsidRPr="005340E4">
        <w:rPr>
          <w:rFonts w:ascii="Times New Roman" w:hAnsi="Times New Roman"/>
          <w:sz w:val="24"/>
          <w:szCs w:val="24"/>
        </w:rPr>
        <w:t>У</w:t>
      </w:r>
      <w:r w:rsidR="000B63B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ПАЦИЕНТОВ С ЦИРРОЗОМ ПЕЧЕНИ С ПРИЗНАКАМИ ПЕЧЕНОЧНОЙ ЭНЦЕФАЛОПАТИИ НУЖНО ОГРАНИЧИТЬ</w:t>
      </w:r>
      <w:r w:rsidR="000B63B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</w:t>
      </w:r>
    </w:p>
    <w:p w14:paraId="4EB93DB7" w14:textId="0CA89F80" w:rsidR="00F07F49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А) </w:t>
      </w:r>
      <w:r w:rsidR="00F07F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Белки</w:t>
      </w:r>
      <w:r w:rsidR="000B63B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*</w:t>
      </w:r>
    </w:p>
    <w:p w14:paraId="3381643B" w14:textId="18584054" w:rsidR="00F07F49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Б) </w:t>
      </w:r>
      <w:r w:rsidR="00F07F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Жиры</w:t>
      </w:r>
    </w:p>
    <w:p w14:paraId="05EF019B" w14:textId="2C7ED258" w:rsidR="00F07F49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В) </w:t>
      </w:r>
      <w:r w:rsidR="00F07F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Углеводы</w:t>
      </w:r>
    </w:p>
    <w:p w14:paraId="3116BA8E" w14:textId="71142290" w:rsidR="00F07F49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Г) </w:t>
      </w:r>
      <w:r w:rsidR="00F07F4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Жидкость</w:t>
      </w:r>
    </w:p>
    <w:p w14:paraId="58A70BC1" w14:textId="2B7CE2C3" w:rsidR="000B63BD" w:rsidRPr="005340E4" w:rsidRDefault="003263CD" w:rsidP="003F6DB2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Д) </w:t>
      </w:r>
      <w:r w:rsidR="008164E3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Клетчатку</w:t>
      </w:r>
    </w:p>
    <w:p w14:paraId="1C5A49CF" w14:textId="77777777" w:rsidR="00566D31" w:rsidRPr="005340E4" w:rsidRDefault="00566D31" w:rsidP="00AC5EF6">
      <w:pPr>
        <w:pStyle w:val="1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3427DA4" w14:textId="6CDE1028" w:rsidR="00FB643A" w:rsidRPr="005340E4" w:rsidRDefault="00FB643A" w:rsidP="002C1236">
      <w:pPr>
        <w:pStyle w:val="17"/>
        <w:ind w:left="17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0E9A3F81" w14:textId="616A3A62" w:rsidR="00203915" w:rsidRPr="005340E4" w:rsidRDefault="00203915" w:rsidP="00E46FBB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Пример</w:t>
      </w:r>
      <w:r w:rsidR="002341B9"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ы</w:t>
      </w: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ситуационн</w:t>
      </w:r>
      <w:r w:rsidR="002341B9"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ых</w:t>
      </w: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задач</w:t>
      </w:r>
    </w:p>
    <w:p w14:paraId="434EA568" w14:textId="77777777" w:rsidR="00E46FBB" w:rsidRPr="005340E4" w:rsidRDefault="00E46FBB" w:rsidP="00E46FBB">
      <w:pPr>
        <w:pStyle w:val="17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1D77AB8D" w14:textId="26225B95" w:rsidR="00203915" w:rsidRPr="005340E4" w:rsidRDefault="002341B9" w:rsidP="002341B9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Ситуационная задача № 1</w:t>
      </w:r>
      <w:r w:rsidR="0020391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3B7D2C5D" w14:textId="4BC89A42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Больная М., 28 лет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, о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братилась в связи с выявлением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HBsAg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+ перед планированием беременности. При осмотре предъявляет жалобы на слабость, ↓МТ, появление на коже геморрагической сыпи,</w:t>
      </w:r>
      <w:r w:rsidR="009C1C4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носовые кровотечения. К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линически выявлены </w:t>
      </w:r>
      <w:r w:rsidR="009C1C4A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обширные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телеангиоэктазии, бледность кожных покровов. </w:t>
      </w:r>
    </w:p>
    <w:p w14:paraId="4C1BC03B" w14:textId="18E1488C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Эпид.анамнез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: рождена в Узбекистане от мамы с ХГВ, до года перенесла острый тяжелый гепатит В с желтухой, затем не обследовалась.</w:t>
      </w:r>
    </w:p>
    <w:p w14:paraId="5FAA661B" w14:textId="77777777" w:rsidR="00203915" w:rsidRPr="005340E4" w:rsidRDefault="00203915" w:rsidP="002341B9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Вопросы: </w:t>
      </w:r>
    </w:p>
    <w:p w14:paraId="271C0F5F" w14:textId="350E7080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1.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Установите предварительный диагноз, предположите стадию болезни</w:t>
      </w:r>
    </w:p>
    <w:p w14:paraId="7A86891F" w14:textId="15A8D91C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2.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Составьте план обследования </w:t>
      </w:r>
    </w:p>
    <w:p w14:paraId="164773C2" w14:textId="099DCE22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3.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Напишите план лечебных мероприятий</w:t>
      </w:r>
    </w:p>
    <w:p w14:paraId="4E3098F1" w14:textId="05F9A25B" w:rsidR="00203915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Прогноз заболевания, возможно ли планирование беременности?</w:t>
      </w:r>
    </w:p>
    <w:p w14:paraId="08F77FAC" w14:textId="54D632C8" w:rsidR="00141FA7" w:rsidRPr="005340E4" w:rsidRDefault="00203915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5.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Мероприятия среди контактных лиц.</w:t>
      </w:r>
    </w:p>
    <w:p w14:paraId="041F9D6D" w14:textId="77777777" w:rsidR="009C1C4A" w:rsidRPr="005340E4" w:rsidRDefault="009C1C4A" w:rsidP="00203915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24838311" w14:textId="77777777" w:rsidR="002341B9" w:rsidRPr="005340E4" w:rsidRDefault="002341B9" w:rsidP="002341B9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Ситуационная задача № 2</w:t>
      </w:r>
    </w:p>
    <w:p w14:paraId="6ED01ED2" w14:textId="38B8C735" w:rsidR="002F66CE" w:rsidRPr="005340E4" w:rsidRDefault="002F66CE" w:rsidP="002341B9">
      <w:pPr>
        <w:pStyle w:val="17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Больная Р, 51 год.  Впервые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HBsAg</w:t>
      </w:r>
      <w:proofErr w:type="spellEnd"/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обнаружен в апреле 2004 года </w:t>
      </w:r>
      <w:r w:rsidR="0083162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="002357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ри стац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ионарном</w:t>
      </w:r>
      <w:r w:rsidR="0023574E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лечении по поводу асцита. 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Срок инфицирования неизвестен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При обследовании: 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ПЦР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ДНК ВГВ 1500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0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МЕ/мл,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HBеAg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(-),</w:t>
      </w:r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ат</w:t>
      </w:r>
      <w:proofErr w:type="spellEnd"/>
      <w:r w:rsidR="004563E5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ВГ</w:t>
      </w:r>
      <w:r w:rsidR="00E3220C" w:rsidRPr="005340E4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D</w:t>
      </w:r>
      <w:r w:rsidR="00E3220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 – )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АФП </w:t>
      </w:r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60 МЕ\мл, АЛТ 47 </w:t>
      </w:r>
      <w:proofErr w:type="spellStart"/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ед</w:t>
      </w:r>
      <w:proofErr w:type="spellEnd"/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\л, альбумин 25 г\л, </w:t>
      </w:r>
      <w:r w:rsidR="00BA3D1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ПТИ 45%, </w:t>
      </w:r>
      <w:r w:rsidR="00E7437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Бил 35 </w:t>
      </w:r>
      <w:proofErr w:type="spellStart"/>
      <w:r w:rsidR="00E7437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мкм</w:t>
      </w:r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оль</w:t>
      </w:r>
      <w:proofErr w:type="spellEnd"/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/л, </w:t>
      </w:r>
      <w:proofErr w:type="spellStart"/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Трб</w:t>
      </w:r>
      <w:proofErr w:type="spellEnd"/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40х10</w:t>
      </w:r>
      <w:r w:rsidR="00474D6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</w:t>
      </w:r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9/л, НВ 78г/л, Лей 2,3х10</w:t>
      </w:r>
      <w:r w:rsidR="00474D6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х</w:t>
      </w:r>
      <w:r w:rsidR="006F6496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9\л </w:t>
      </w:r>
      <w:r w:rsidR="00E7437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данным УЗИ, КТ</w:t>
      </w:r>
      <w:r w:rsidR="00E3220C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831622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очаговое образование в правой доле </w:t>
      </w: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печени (ГЦК? </w:t>
      </w:r>
      <w:proofErr w:type="spellStart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Необластома</w:t>
      </w:r>
      <w:proofErr w:type="spellEnd"/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?)</w:t>
      </w:r>
    </w:p>
    <w:p w14:paraId="1392D2B9" w14:textId="264824CE" w:rsidR="00E74370" w:rsidRPr="005340E4" w:rsidRDefault="00E74370" w:rsidP="002341B9">
      <w:pPr>
        <w:pStyle w:val="17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</w:t>
      </w:r>
      <w:r w:rsidR="002341B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14:paraId="43A07E12" w14:textId="52C552DB" w:rsidR="00E74370" w:rsidRPr="005340E4" w:rsidRDefault="002341B9" w:rsidP="002341B9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="00E74370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Сформулируйте диагноз. Обоснуйте.</w:t>
      </w:r>
    </w:p>
    <w:p w14:paraId="0BE84815" w14:textId="7708807C" w:rsidR="00E74370" w:rsidRPr="005340E4" w:rsidRDefault="002341B9" w:rsidP="002341B9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Алгоритм ведения пациента</w:t>
      </w:r>
    </w:p>
    <w:p w14:paraId="5D21BC17" w14:textId="1C360897" w:rsidR="006047E9" w:rsidRPr="005340E4" w:rsidRDefault="002341B9" w:rsidP="002341B9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Показания и противопоказания к противовирусной терапии</w:t>
      </w:r>
    </w:p>
    <w:p w14:paraId="49009BC0" w14:textId="1CB009E2" w:rsidR="006047E9" w:rsidRPr="005340E4" w:rsidRDefault="002341B9" w:rsidP="002341B9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</w:t>
      </w:r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Препараты для патогенетической терапии, </w:t>
      </w:r>
      <w:proofErr w:type="spellStart"/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межлекарственные</w:t>
      </w:r>
      <w:proofErr w:type="spellEnd"/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взаимодействия.</w:t>
      </w:r>
    </w:p>
    <w:p w14:paraId="3C5E833A" w14:textId="38455458" w:rsidR="006047E9" w:rsidRPr="005340E4" w:rsidRDefault="002341B9" w:rsidP="002341B9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5. </w:t>
      </w:r>
      <w:r w:rsidR="006047E9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Прогноз, исход, показания к трансплантации печени. </w:t>
      </w:r>
    </w:p>
    <w:p w14:paraId="26AC158E" w14:textId="573E9E8D" w:rsidR="0096094C" w:rsidRPr="005340E4" w:rsidRDefault="002F66CE" w:rsidP="00F43DF0">
      <w:pPr>
        <w:pStyle w:val="17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7DE9CE88" w14:textId="5E04BDA8" w:rsidR="00D74408" w:rsidRPr="005340E4" w:rsidRDefault="00314A41" w:rsidP="0096094C">
      <w:pPr>
        <w:pStyle w:val="17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                                       </w:t>
      </w:r>
      <w:r w:rsidR="00D74408"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М</w:t>
      </w:r>
      <w:r w:rsidR="00551B73"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O</w:t>
      </w:r>
      <w:r w:rsidR="00D74408"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ДУЛЬ 2</w:t>
      </w:r>
    </w:p>
    <w:p w14:paraId="0DA52B2D" w14:textId="796FC344" w:rsidR="00C037E8" w:rsidRPr="005340E4" w:rsidRDefault="00604B82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 xml:space="preserve"> </w:t>
      </w: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Раздел 3. Поражения печени при паразитарных инвазиях</w:t>
      </w:r>
    </w:p>
    <w:p w14:paraId="4FA2F373" w14:textId="77777777" w:rsidR="000D23D2" w:rsidRPr="005340E4" w:rsidRDefault="000D23D2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14:paraId="34BD14A9" w14:textId="6E7643A1" w:rsidR="0067240D" w:rsidRPr="005340E4" w:rsidRDefault="0067240D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Практическое занятие 2.1.</w:t>
      </w:r>
      <w:r w:rsidRPr="005340E4">
        <w:t xml:space="preserve"> </w:t>
      </w: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Поражения печени при гельминтозах</w:t>
      </w:r>
    </w:p>
    <w:p w14:paraId="4A0D6A81" w14:textId="77777777" w:rsidR="000D23D2" w:rsidRPr="005340E4" w:rsidRDefault="000D23D2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14:paraId="74E787F9" w14:textId="6CA76FBB" w:rsidR="000D23D2" w:rsidRPr="005340E4" w:rsidRDefault="000D23D2" w:rsidP="000D23D2">
      <w:pPr>
        <w:pStyle w:val="17"/>
        <w:ind w:left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Поражения печени при паразитарных заболеваниях. Принципы диагностики, лечения и профилактики. </w:t>
      </w:r>
      <w:proofErr w:type="spellStart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Эхинококоз</w:t>
      </w:r>
      <w:proofErr w:type="spellEnd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, описторхоз, </w:t>
      </w:r>
      <w:proofErr w:type="spellStart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токсокароз</w:t>
      </w:r>
      <w:proofErr w:type="spellEnd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Клинико-эпидемиологическая диагностика. Лабораторно-инструментальные исследования. Дифференциальная диагностика. Принципы лечения и диспансерного наблюдения.</w:t>
      </w:r>
    </w:p>
    <w:p w14:paraId="04FD032F" w14:textId="77777777" w:rsidR="000D23D2" w:rsidRPr="005340E4" w:rsidRDefault="000D23D2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14:paraId="49A5FCBA" w14:textId="77777777" w:rsidR="000D23D2" w:rsidRPr="005340E4" w:rsidRDefault="0067240D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Практическое занятие 2.2.</w:t>
      </w:r>
      <w:r w:rsidRPr="005340E4">
        <w:t xml:space="preserve"> </w:t>
      </w: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Поражения печени при </w:t>
      </w:r>
      <w:proofErr w:type="spellStart"/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протозоозах</w:t>
      </w:r>
      <w:proofErr w:type="spellEnd"/>
    </w:p>
    <w:p w14:paraId="5452CF40" w14:textId="6F2DC330" w:rsidR="0067240D" w:rsidRPr="005340E4" w:rsidRDefault="000D23D2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14:paraId="5BD93C34" w14:textId="52E92270" w:rsidR="000D23D2" w:rsidRPr="005340E4" w:rsidRDefault="000D23D2" w:rsidP="000D23D2">
      <w:pPr>
        <w:pStyle w:val="17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proofErr w:type="spellStart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Лямблиоз</w:t>
      </w:r>
      <w:proofErr w:type="spellEnd"/>
      <w:r w:rsidRPr="005340E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 амебиаз, токсоплазмоз, малярия. Клинико-эпидемиологическая диагностика. Лабораторно-инструментальные исследования. Дифференциальная диагностика. Принципы лечения и диспансерного наблюдения.</w:t>
      </w:r>
    </w:p>
    <w:p w14:paraId="147602E4" w14:textId="77777777" w:rsidR="00D74408" w:rsidRPr="005340E4" w:rsidRDefault="00D74408" w:rsidP="00D74408">
      <w:pPr>
        <w:pStyle w:val="1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14:paraId="1DE40E4E" w14:textId="62EBAA7D" w:rsidR="00C210F0" w:rsidRPr="005340E4" w:rsidRDefault="00FB1AB5" w:rsidP="000D23D2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  <w:bookmarkStart w:id="15" w:name="_Hlk41247039"/>
      <w:r w:rsidRPr="005340E4">
        <w:rPr>
          <w:rFonts w:ascii="Times New Roman" w:hAnsi="Times New Roman" w:cs="Times New Roman"/>
        </w:rPr>
        <w:t xml:space="preserve">Паразитарные инвазии </w:t>
      </w:r>
      <w:r w:rsidR="00C210F0" w:rsidRPr="005340E4">
        <w:rPr>
          <w:rFonts w:ascii="Times New Roman" w:hAnsi="Times New Roman" w:cs="Times New Roman"/>
        </w:rPr>
        <w:t xml:space="preserve">относятся к числу наиболее широко распространенных заболеваний человека, по данным ВОЗ занимают 3 место в структуре инфекционной заболеваемости в мире. Широкая распространенность </w:t>
      </w:r>
      <w:proofErr w:type="spellStart"/>
      <w:r w:rsidR="00A50439" w:rsidRPr="005340E4">
        <w:rPr>
          <w:rFonts w:ascii="Times New Roman" w:hAnsi="Times New Roman" w:cs="Times New Roman"/>
        </w:rPr>
        <w:t>био</w:t>
      </w:r>
      <w:proofErr w:type="spellEnd"/>
      <w:r w:rsidR="00A50439" w:rsidRPr="005340E4">
        <w:rPr>
          <w:rFonts w:ascii="Times New Roman" w:hAnsi="Times New Roman" w:cs="Times New Roman"/>
        </w:rPr>
        <w:t>- и гео</w:t>
      </w:r>
      <w:r w:rsidR="00C210F0" w:rsidRPr="005340E4">
        <w:rPr>
          <w:rFonts w:ascii="Times New Roman" w:hAnsi="Times New Roman" w:cs="Times New Roman"/>
        </w:rPr>
        <w:t>гельминтов, высокая миграционная активность населения во всем мире, недостаточный уровень санитарно-гигиенической культуры населения</w:t>
      </w:r>
      <w:r w:rsidR="00591ECC" w:rsidRPr="005340E4">
        <w:rPr>
          <w:rFonts w:ascii="Times New Roman" w:hAnsi="Times New Roman" w:cs="Times New Roman"/>
        </w:rPr>
        <w:t>, отсутствие специфической профилактики</w:t>
      </w:r>
      <w:r w:rsidR="00C210F0" w:rsidRPr="005340E4">
        <w:rPr>
          <w:rFonts w:ascii="Times New Roman" w:hAnsi="Times New Roman" w:cs="Times New Roman"/>
        </w:rPr>
        <w:t xml:space="preserve"> способствует возрастанию заболеваемости гельминтозами.  Помимо прямого патологи</w:t>
      </w:r>
      <w:r w:rsidR="00A50439" w:rsidRPr="005340E4">
        <w:rPr>
          <w:rFonts w:ascii="Times New Roman" w:hAnsi="Times New Roman" w:cs="Times New Roman"/>
        </w:rPr>
        <w:t xml:space="preserve">ческого действия, паразитарные </w:t>
      </w:r>
      <w:r w:rsidR="00C210F0" w:rsidRPr="005340E4">
        <w:rPr>
          <w:rFonts w:ascii="Times New Roman" w:hAnsi="Times New Roman" w:cs="Times New Roman"/>
        </w:rPr>
        <w:t xml:space="preserve">болезни вызывают задержку физического и психического развития детей, снижение работоспособности взрослых. Формирование вторичного иммунодефицита на фоне любой паразитарной инвазии многократно увеличивает риск возникновения других инфекционных и неинфекционных болезней, снижает эффективность плановой вакцинопрофилактики.  </w:t>
      </w:r>
      <w:r w:rsidR="00B20DA7" w:rsidRPr="005340E4">
        <w:rPr>
          <w:rFonts w:ascii="Times New Roman" w:hAnsi="Times New Roman" w:cs="Times New Roman"/>
        </w:rPr>
        <w:t>Случаи м</w:t>
      </w:r>
      <w:r w:rsidR="002C760F" w:rsidRPr="005340E4">
        <w:rPr>
          <w:rFonts w:ascii="Times New Roman" w:hAnsi="Times New Roman" w:cs="Times New Roman"/>
        </w:rPr>
        <w:t>аляри</w:t>
      </w:r>
      <w:r w:rsidR="00B20DA7" w:rsidRPr="005340E4">
        <w:rPr>
          <w:rFonts w:ascii="Times New Roman" w:hAnsi="Times New Roman" w:cs="Times New Roman"/>
        </w:rPr>
        <w:t>и как заболевания</w:t>
      </w:r>
      <w:r w:rsidR="002C760F" w:rsidRPr="005340E4">
        <w:rPr>
          <w:rFonts w:ascii="Times New Roman" w:hAnsi="Times New Roman" w:cs="Times New Roman"/>
        </w:rPr>
        <w:t xml:space="preserve">, требующее проведения </w:t>
      </w:r>
      <w:r w:rsidR="00B02A93" w:rsidRPr="005340E4">
        <w:rPr>
          <w:rFonts w:ascii="Times New Roman" w:hAnsi="Times New Roman" w:cs="Times New Roman"/>
        </w:rPr>
        <w:t xml:space="preserve">масштабных </w:t>
      </w:r>
      <w:r w:rsidR="002C760F" w:rsidRPr="005340E4">
        <w:rPr>
          <w:rFonts w:ascii="Times New Roman" w:hAnsi="Times New Roman" w:cs="Times New Roman"/>
        </w:rPr>
        <w:t>мероприятий по</w:t>
      </w:r>
      <w:r w:rsidR="00B02A93" w:rsidRPr="005340E4">
        <w:rPr>
          <w:rFonts w:ascii="Times New Roman" w:hAnsi="Times New Roman" w:cs="Times New Roman"/>
        </w:rPr>
        <w:t xml:space="preserve"> предупреж</w:t>
      </w:r>
      <w:r w:rsidR="00446827" w:rsidRPr="005340E4">
        <w:rPr>
          <w:rFonts w:ascii="Times New Roman" w:hAnsi="Times New Roman" w:cs="Times New Roman"/>
        </w:rPr>
        <w:t xml:space="preserve">дению завоза и </w:t>
      </w:r>
      <w:proofErr w:type="spellStart"/>
      <w:r w:rsidR="00446827" w:rsidRPr="005340E4">
        <w:rPr>
          <w:rFonts w:ascii="Times New Roman" w:hAnsi="Times New Roman" w:cs="Times New Roman"/>
        </w:rPr>
        <w:t>распространенения</w:t>
      </w:r>
      <w:proofErr w:type="spellEnd"/>
      <w:r w:rsidR="00446827" w:rsidRPr="005340E4">
        <w:rPr>
          <w:rFonts w:ascii="Times New Roman" w:hAnsi="Times New Roman" w:cs="Times New Roman"/>
        </w:rPr>
        <w:t xml:space="preserve"> </w:t>
      </w:r>
      <w:r w:rsidR="00B02A93" w:rsidRPr="005340E4">
        <w:rPr>
          <w:rFonts w:ascii="Times New Roman" w:hAnsi="Times New Roman" w:cs="Times New Roman"/>
        </w:rPr>
        <w:t xml:space="preserve">в Российской Федерации, </w:t>
      </w:r>
      <w:r w:rsidR="00AF0C06" w:rsidRPr="005340E4">
        <w:rPr>
          <w:rFonts w:ascii="Times New Roman" w:hAnsi="Times New Roman" w:cs="Times New Roman"/>
        </w:rPr>
        <w:t xml:space="preserve">сложно клинически </w:t>
      </w:r>
      <w:r w:rsidR="00B20DA7" w:rsidRPr="005340E4">
        <w:rPr>
          <w:rFonts w:ascii="Times New Roman" w:hAnsi="Times New Roman" w:cs="Times New Roman"/>
        </w:rPr>
        <w:t>диагностир</w:t>
      </w:r>
      <w:r w:rsidR="00AF0C06" w:rsidRPr="005340E4">
        <w:rPr>
          <w:rFonts w:ascii="Times New Roman" w:hAnsi="Times New Roman" w:cs="Times New Roman"/>
        </w:rPr>
        <w:t>овать, что приводит к позд</w:t>
      </w:r>
      <w:r w:rsidR="000605CB" w:rsidRPr="005340E4">
        <w:rPr>
          <w:rFonts w:ascii="Times New Roman" w:hAnsi="Times New Roman" w:cs="Times New Roman"/>
        </w:rPr>
        <w:t>н</w:t>
      </w:r>
      <w:r w:rsidR="00AF0C06" w:rsidRPr="005340E4">
        <w:rPr>
          <w:rFonts w:ascii="Times New Roman" w:hAnsi="Times New Roman" w:cs="Times New Roman"/>
        </w:rPr>
        <w:t xml:space="preserve">ему началу специфической терапии и летальным исходам. </w:t>
      </w:r>
      <w:r w:rsidR="0093795C" w:rsidRPr="005340E4">
        <w:rPr>
          <w:rFonts w:ascii="Times New Roman" w:hAnsi="Times New Roman" w:cs="Times New Roman"/>
        </w:rPr>
        <w:t xml:space="preserve">  </w:t>
      </w:r>
    </w:p>
    <w:p w14:paraId="19698459" w14:textId="77777777" w:rsidR="00C210F0" w:rsidRPr="005340E4" w:rsidRDefault="00C210F0" w:rsidP="00C210F0">
      <w:pPr>
        <w:pStyle w:val="17"/>
        <w:rPr>
          <w:rFonts w:ascii="Times New Roman" w:hAnsi="Times New Roman"/>
          <w:sz w:val="24"/>
          <w:szCs w:val="24"/>
        </w:rPr>
      </w:pPr>
    </w:p>
    <w:p w14:paraId="0AEC2346" w14:textId="3AC49020" w:rsidR="006D7126" w:rsidRPr="005340E4" w:rsidRDefault="006D7126" w:rsidP="000D23D2">
      <w:pPr>
        <w:pStyle w:val="1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i/>
          <w:sz w:val="24"/>
          <w:szCs w:val="24"/>
        </w:rPr>
        <w:t xml:space="preserve">Цель: </w:t>
      </w:r>
      <w:bookmarkStart w:id="16" w:name="_Hlk41249513"/>
      <w:proofErr w:type="spellStart"/>
      <w:r w:rsidRPr="005340E4">
        <w:rPr>
          <w:rFonts w:ascii="Times New Roman" w:hAnsi="Times New Roman"/>
          <w:sz w:val="24"/>
          <w:szCs w:val="24"/>
        </w:rPr>
        <w:t>зaкрепить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oснoвы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теoретических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знaний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40E4">
        <w:rPr>
          <w:rFonts w:ascii="Times New Roman" w:hAnsi="Times New Roman"/>
          <w:sz w:val="24"/>
          <w:szCs w:val="24"/>
        </w:rPr>
        <w:t>прaктических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нaвыкoв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0E4">
        <w:rPr>
          <w:rFonts w:ascii="Times New Roman" w:hAnsi="Times New Roman"/>
          <w:sz w:val="24"/>
          <w:szCs w:val="24"/>
        </w:rPr>
        <w:t>пo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диагностике и лечению </w:t>
      </w:r>
      <w:proofErr w:type="spellStart"/>
      <w:r w:rsidRPr="005340E4">
        <w:rPr>
          <w:rFonts w:ascii="Times New Roman" w:hAnsi="Times New Roman"/>
          <w:sz w:val="24"/>
          <w:szCs w:val="24"/>
        </w:rPr>
        <w:t>гельминтoзов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40E4">
        <w:rPr>
          <w:rFonts w:ascii="Times New Roman" w:hAnsi="Times New Roman"/>
          <w:sz w:val="24"/>
          <w:szCs w:val="24"/>
        </w:rPr>
        <w:t>прoтoзooзов</w:t>
      </w:r>
      <w:proofErr w:type="spellEnd"/>
      <w:r w:rsidR="00733D79" w:rsidRPr="005340E4">
        <w:rPr>
          <w:rFonts w:ascii="Times New Roman" w:hAnsi="Times New Roman"/>
          <w:sz w:val="24"/>
          <w:szCs w:val="24"/>
        </w:rPr>
        <w:t xml:space="preserve"> с поражением печени.</w:t>
      </w:r>
      <w:bookmarkEnd w:id="16"/>
    </w:p>
    <w:p w14:paraId="039502BE" w14:textId="77777777" w:rsidR="00591AAD" w:rsidRPr="005340E4" w:rsidRDefault="00591AAD" w:rsidP="00125CDE">
      <w:pPr>
        <w:ind w:firstLine="708"/>
        <w:rPr>
          <w:rFonts w:ascii="Times New Roman" w:hAnsi="Times New Roman" w:cs="Times New Roman"/>
          <w:b/>
          <w:color w:val="auto"/>
        </w:rPr>
      </w:pPr>
    </w:p>
    <w:p w14:paraId="24316776" w14:textId="05FDC361" w:rsidR="002804B0" w:rsidRPr="005340E4" w:rsidRDefault="002804B0" w:rsidP="002804B0">
      <w:pPr>
        <w:pStyle w:val="4"/>
        <w:shd w:val="clear" w:color="auto" w:fill="auto"/>
        <w:spacing w:after="0" w:line="240" w:lineRule="auto"/>
        <w:ind w:firstLine="680"/>
        <w:jc w:val="both"/>
        <w:rPr>
          <w:i/>
          <w:iCs/>
          <w:sz w:val="24"/>
          <w:szCs w:val="24"/>
        </w:rPr>
      </w:pPr>
      <w:bookmarkStart w:id="17" w:name="_Hlk41667150"/>
      <w:bookmarkStart w:id="18" w:name="_Hlk41246153"/>
      <w:r w:rsidRPr="005340E4">
        <w:rPr>
          <w:i/>
          <w:iCs/>
          <w:sz w:val="24"/>
          <w:szCs w:val="24"/>
        </w:rPr>
        <w:t xml:space="preserve">Примерные </w:t>
      </w:r>
      <w:proofErr w:type="spellStart"/>
      <w:r w:rsidRPr="005340E4">
        <w:rPr>
          <w:i/>
          <w:iCs/>
          <w:sz w:val="24"/>
          <w:szCs w:val="24"/>
        </w:rPr>
        <w:t>в</w:t>
      </w:r>
      <w:r w:rsidR="00551B73" w:rsidRPr="005340E4">
        <w:rPr>
          <w:i/>
          <w:iCs/>
          <w:sz w:val="24"/>
          <w:szCs w:val="24"/>
        </w:rPr>
        <w:t>o</w:t>
      </w:r>
      <w:r w:rsidRPr="005340E4">
        <w:rPr>
          <w:i/>
          <w:iCs/>
          <w:sz w:val="24"/>
          <w:szCs w:val="24"/>
        </w:rPr>
        <w:t>пр</w:t>
      </w:r>
      <w:r w:rsidR="00551B73" w:rsidRPr="005340E4">
        <w:rPr>
          <w:i/>
          <w:iCs/>
          <w:sz w:val="24"/>
          <w:szCs w:val="24"/>
        </w:rPr>
        <w:t>o</w:t>
      </w:r>
      <w:r w:rsidRPr="005340E4">
        <w:rPr>
          <w:i/>
          <w:iCs/>
          <w:sz w:val="24"/>
          <w:szCs w:val="24"/>
        </w:rPr>
        <w:t>сы</w:t>
      </w:r>
      <w:proofErr w:type="spellEnd"/>
      <w:r w:rsidRPr="005340E4">
        <w:rPr>
          <w:i/>
          <w:iCs/>
          <w:sz w:val="24"/>
          <w:szCs w:val="24"/>
        </w:rPr>
        <w:t xml:space="preserve"> для </w:t>
      </w:r>
      <w:r w:rsidR="0038328B" w:rsidRPr="005340E4">
        <w:rPr>
          <w:i/>
          <w:iCs/>
          <w:sz w:val="24"/>
          <w:szCs w:val="24"/>
          <w:lang w:val="ru-RU"/>
        </w:rPr>
        <w:t>обсуждения</w:t>
      </w:r>
      <w:r w:rsidRPr="005340E4">
        <w:rPr>
          <w:i/>
          <w:iCs/>
          <w:sz w:val="24"/>
          <w:szCs w:val="24"/>
        </w:rPr>
        <w:t>:</w:t>
      </w:r>
    </w:p>
    <w:p w14:paraId="324A9272" w14:textId="0BD43800" w:rsidR="00817312" w:rsidRPr="005340E4" w:rsidRDefault="000D23D2" w:rsidP="000D23D2">
      <w:pPr>
        <w:pStyle w:val="4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5340E4">
        <w:rPr>
          <w:color w:val="000000"/>
          <w:sz w:val="24"/>
          <w:szCs w:val="24"/>
          <w:lang w:val="ru-RU"/>
        </w:rPr>
        <w:t xml:space="preserve">1. </w:t>
      </w:r>
      <w:r w:rsidR="00817312" w:rsidRPr="005340E4">
        <w:rPr>
          <w:color w:val="000000"/>
          <w:sz w:val="24"/>
          <w:szCs w:val="24"/>
        </w:rPr>
        <w:t>Описторхоз. Этиология, эпидемиология, клиника, диагностика, лечение,</w:t>
      </w:r>
    </w:p>
    <w:p w14:paraId="6BA4B63E" w14:textId="49D858D1" w:rsidR="00B957E5" w:rsidRPr="005340E4" w:rsidRDefault="000D23D2" w:rsidP="000D23D2">
      <w:pPr>
        <w:pStyle w:val="4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5340E4">
        <w:rPr>
          <w:color w:val="000000"/>
          <w:sz w:val="24"/>
          <w:szCs w:val="24"/>
          <w:lang w:val="ru-RU"/>
        </w:rPr>
        <w:t xml:space="preserve">2. </w:t>
      </w:r>
      <w:r w:rsidR="00002483" w:rsidRPr="005340E4">
        <w:rPr>
          <w:color w:val="000000"/>
          <w:sz w:val="24"/>
          <w:szCs w:val="24"/>
          <w:lang w:val="ru-RU"/>
        </w:rPr>
        <w:t>Эхинококкоз печени. Этиология, эпидемиология, клиника. Диагностика, лечение и профилактика</w:t>
      </w:r>
      <w:r w:rsidR="00D22F41" w:rsidRPr="005340E4">
        <w:rPr>
          <w:color w:val="000000"/>
          <w:sz w:val="24"/>
          <w:szCs w:val="24"/>
          <w:lang w:val="ru-RU"/>
        </w:rPr>
        <w:t>.</w:t>
      </w:r>
    </w:p>
    <w:p w14:paraId="7B31F10A" w14:textId="2C30090F" w:rsidR="00D22F41" w:rsidRPr="005340E4" w:rsidRDefault="000D23D2" w:rsidP="000D23D2">
      <w:pPr>
        <w:pStyle w:val="4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5340E4">
        <w:rPr>
          <w:color w:val="000000"/>
          <w:sz w:val="24"/>
          <w:szCs w:val="24"/>
          <w:lang w:val="ru-RU"/>
        </w:rPr>
        <w:t xml:space="preserve">3. </w:t>
      </w:r>
      <w:r w:rsidR="00265F84" w:rsidRPr="005340E4">
        <w:rPr>
          <w:color w:val="000000"/>
          <w:sz w:val="24"/>
          <w:szCs w:val="24"/>
          <w:lang w:val="ru-RU"/>
        </w:rPr>
        <w:t>Трихинеллез, э</w:t>
      </w:r>
      <w:r w:rsidR="00D22F41" w:rsidRPr="005340E4">
        <w:rPr>
          <w:color w:val="000000"/>
          <w:sz w:val="24"/>
          <w:szCs w:val="24"/>
          <w:lang w:val="ru-RU"/>
        </w:rPr>
        <w:t>тиология, эпидемиология, клиника</w:t>
      </w:r>
      <w:r w:rsidR="00265F84" w:rsidRPr="005340E4">
        <w:rPr>
          <w:color w:val="000000"/>
          <w:sz w:val="24"/>
          <w:szCs w:val="24"/>
          <w:lang w:val="ru-RU"/>
        </w:rPr>
        <w:t>, осложнения</w:t>
      </w:r>
      <w:r w:rsidR="00D22F41" w:rsidRPr="005340E4">
        <w:rPr>
          <w:color w:val="000000"/>
          <w:sz w:val="24"/>
          <w:szCs w:val="24"/>
          <w:lang w:val="ru-RU"/>
        </w:rPr>
        <w:t>. Диагностика, лечение и профилактика.</w:t>
      </w:r>
    </w:p>
    <w:p w14:paraId="5B883182" w14:textId="608D6A33" w:rsidR="00002483" w:rsidRPr="005340E4" w:rsidRDefault="000D23D2" w:rsidP="000D23D2">
      <w:pPr>
        <w:pStyle w:val="4"/>
        <w:shd w:val="clear" w:color="auto" w:fill="auto"/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5340E4">
        <w:rPr>
          <w:sz w:val="24"/>
          <w:szCs w:val="24"/>
          <w:lang w:val="ru-RU"/>
        </w:rPr>
        <w:t xml:space="preserve">4. </w:t>
      </w:r>
      <w:r w:rsidR="00B957E5" w:rsidRPr="005340E4">
        <w:rPr>
          <w:sz w:val="24"/>
          <w:szCs w:val="24"/>
        </w:rPr>
        <w:t>Дифференциальный диагноз ВГ и малярии</w:t>
      </w:r>
    </w:p>
    <w:bookmarkEnd w:id="17"/>
    <w:p w14:paraId="5AB19F2A" w14:textId="1D625617" w:rsidR="00BE7777" w:rsidRPr="005340E4" w:rsidRDefault="000D23D2" w:rsidP="000D23D2">
      <w:pPr>
        <w:rPr>
          <w:rFonts w:ascii="Times New Roman" w:hAnsi="Times New Roman"/>
        </w:rPr>
      </w:pPr>
      <w:r w:rsidRPr="005340E4">
        <w:rPr>
          <w:rFonts w:ascii="Times New Roman" w:hAnsi="Times New Roman"/>
          <w:spacing w:val="-6"/>
        </w:rPr>
        <w:lastRenderedPageBreak/>
        <w:t xml:space="preserve">5. </w:t>
      </w:r>
      <w:proofErr w:type="spellStart"/>
      <w:r w:rsidR="00BE7777" w:rsidRPr="005340E4">
        <w:rPr>
          <w:rFonts w:ascii="Times New Roman" w:hAnsi="Times New Roman"/>
          <w:spacing w:val="-6"/>
        </w:rPr>
        <w:t>Мaлярия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. </w:t>
      </w:r>
      <w:proofErr w:type="spellStart"/>
      <w:r w:rsidR="00BE7777" w:rsidRPr="005340E4">
        <w:rPr>
          <w:rFonts w:ascii="Times New Roman" w:hAnsi="Times New Roman"/>
          <w:spacing w:val="-6"/>
        </w:rPr>
        <w:t>Сoвременнoе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E7777" w:rsidRPr="005340E4">
        <w:rPr>
          <w:rFonts w:ascii="Times New Roman" w:hAnsi="Times New Roman"/>
          <w:spacing w:val="-6"/>
        </w:rPr>
        <w:t>сoстoяние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E7777" w:rsidRPr="005340E4">
        <w:rPr>
          <w:rFonts w:ascii="Times New Roman" w:hAnsi="Times New Roman"/>
          <w:spacing w:val="-6"/>
        </w:rPr>
        <w:t>прoблемы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. </w:t>
      </w:r>
      <w:proofErr w:type="spellStart"/>
      <w:r w:rsidR="00BE7777" w:rsidRPr="005340E4">
        <w:rPr>
          <w:rFonts w:ascii="Times New Roman" w:hAnsi="Times New Roman"/>
          <w:spacing w:val="-6"/>
        </w:rPr>
        <w:t>Вoпрoсы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E7777" w:rsidRPr="005340E4">
        <w:rPr>
          <w:rFonts w:ascii="Times New Roman" w:hAnsi="Times New Roman"/>
          <w:spacing w:val="-6"/>
        </w:rPr>
        <w:t>диaгнoстики</w:t>
      </w:r>
      <w:proofErr w:type="spellEnd"/>
      <w:r w:rsidR="00BE7777" w:rsidRPr="005340E4">
        <w:rPr>
          <w:rFonts w:ascii="Times New Roman" w:hAnsi="Times New Roman"/>
          <w:spacing w:val="-6"/>
        </w:rPr>
        <w:t xml:space="preserve">, лечения, </w:t>
      </w:r>
      <w:proofErr w:type="gramStart"/>
      <w:r w:rsidR="00BE7777" w:rsidRPr="005340E4">
        <w:rPr>
          <w:rFonts w:ascii="Times New Roman" w:hAnsi="Times New Roman"/>
          <w:spacing w:val="-6"/>
        </w:rPr>
        <w:t>профилактики .</w:t>
      </w:r>
      <w:proofErr w:type="gramEnd"/>
    </w:p>
    <w:p w14:paraId="253B4592" w14:textId="4E39E065" w:rsidR="004C367F" w:rsidRPr="005340E4" w:rsidRDefault="000D23D2" w:rsidP="000D23D2">
      <w:pPr>
        <w:rPr>
          <w:rFonts w:ascii="Times New Roman" w:hAnsi="Times New Roman"/>
        </w:rPr>
      </w:pPr>
      <w:r w:rsidRPr="005340E4">
        <w:rPr>
          <w:rFonts w:ascii="Times New Roman" w:hAnsi="Times New Roman"/>
          <w:spacing w:val="-6"/>
        </w:rPr>
        <w:t xml:space="preserve">6. </w:t>
      </w:r>
      <w:r w:rsidR="004C367F" w:rsidRPr="005340E4">
        <w:rPr>
          <w:rFonts w:ascii="Times New Roman" w:hAnsi="Times New Roman"/>
          <w:spacing w:val="-6"/>
        </w:rPr>
        <w:t xml:space="preserve">Геогельминты: </w:t>
      </w:r>
      <w:proofErr w:type="spellStart"/>
      <w:r w:rsidR="004C367F" w:rsidRPr="005340E4">
        <w:rPr>
          <w:rFonts w:ascii="Times New Roman" w:hAnsi="Times New Roman"/>
          <w:spacing w:val="-6"/>
        </w:rPr>
        <w:t>эпидемология</w:t>
      </w:r>
      <w:proofErr w:type="spellEnd"/>
      <w:r w:rsidR="004C367F" w:rsidRPr="005340E4">
        <w:rPr>
          <w:rFonts w:ascii="Times New Roman" w:hAnsi="Times New Roman"/>
          <w:spacing w:val="-6"/>
        </w:rPr>
        <w:t>, клиника</w:t>
      </w:r>
      <w:r w:rsidR="00FF1118" w:rsidRPr="005340E4">
        <w:rPr>
          <w:rFonts w:ascii="Times New Roman" w:hAnsi="Times New Roman"/>
          <w:spacing w:val="-6"/>
        </w:rPr>
        <w:t>,</w:t>
      </w:r>
      <w:r w:rsidR="004C367F" w:rsidRPr="005340E4">
        <w:rPr>
          <w:rFonts w:ascii="Times New Roman" w:hAnsi="Times New Roman"/>
          <w:spacing w:val="-6"/>
        </w:rPr>
        <w:t xml:space="preserve"> диагностика и лечение </w:t>
      </w:r>
    </w:p>
    <w:p w14:paraId="38223722" w14:textId="230692C9" w:rsidR="00FF1118" w:rsidRPr="005340E4" w:rsidRDefault="000D23D2" w:rsidP="000D23D2">
      <w:pPr>
        <w:rPr>
          <w:rFonts w:ascii="Times New Roman" w:hAnsi="Times New Roman"/>
          <w:spacing w:val="-6"/>
        </w:rPr>
      </w:pPr>
      <w:r w:rsidRPr="005340E4">
        <w:rPr>
          <w:rFonts w:ascii="Times New Roman" w:hAnsi="Times New Roman"/>
          <w:spacing w:val="-6"/>
        </w:rPr>
        <w:t xml:space="preserve">7. </w:t>
      </w:r>
      <w:r w:rsidR="00FF1118" w:rsidRPr="005340E4">
        <w:rPr>
          <w:rFonts w:ascii="Times New Roman" w:hAnsi="Times New Roman"/>
          <w:spacing w:val="-6"/>
        </w:rPr>
        <w:t>Амебиаз</w:t>
      </w:r>
      <w:r w:rsidR="00B4292D" w:rsidRPr="005340E4">
        <w:rPr>
          <w:rFonts w:ascii="Times New Roman" w:hAnsi="Times New Roman"/>
          <w:spacing w:val="-6"/>
        </w:rPr>
        <w:t>:</w:t>
      </w:r>
      <w:r w:rsidR="00FF1118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4292D" w:rsidRPr="005340E4">
        <w:rPr>
          <w:rFonts w:ascii="Times New Roman" w:hAnsi="Times New Roman"/>
          <w:spacing w:val="-6"/>
        </w:rPr>
        <w:t>эпидемология</w:t>
      </w:r>
      <w:proofErr w:type="spellEnd"/>
      <w:r w:rsidR="00B4292D" w:rsidRPr="005340E4">
        <w:rPr>
          <w:rFonts w:ascii="Times New Roman" w:hAnsi="Times New Roman"/>
          <w:spacing w:val="-6"/>
        </w:rPr>
        <w:t>, клиника, диагностика и лечение</w:t>
      </w:r>
    </w:p>
    <w:p w14:paraId="1ECEB32B" w14:textId="1D6C141F" w:rsidR="00FF1118" w:rsidRPr="005340E4" w:rsidRDefault="000D23D2" w:rsidP="000D23D2">
      <w:pPr>
        <w:rPr>
          <w:rFonts w:ascii="Times New Roman" w:hAnsi="Times New Roman"/>
          <w:spacing w:val="-6"/>
        </w:rPr>
      </w:pPr>
      <w:r w:rsidRPr="005340E4">
        <w:rPr>
          <w:rFonts w:ascii="Times New Roman" w:hAnsi="Times New Roman"/>
          <w:spacing w:val="-6"/>
        </w:rPr>
        <w:t xml:space="preserve">8. </w:t>
      </w:r>
      <w:proofErr w:type="spellStart"/>
      <w:r w:rsidR="00FF1118" w:rsidRPr="005340E4">
        <w:rPr>
          <w:rFonts w:ascii="Times New Roman" w:hAnsi="Times New Roman"/>
          <w:spacing w:val="-6"/>
        </w:rPr>
        <w:t>Токосоплазмоз</w:t>
      </w:r>
      <w:proofErr w:type="spellEnd"/>
      <w:r w:rsidR="00B4292D" w:rsidRPr="005340E4">
        <w:rPr>
          <w:rFonts w:ascii="Times New Roman" w:hAnsi="Times New Roman"/>
          <w:spacing w:val="-6"/>
        </w:rPr>
        <w:t>:</w:t>
      </w:r>
      <w:r w:rsidR="00FF1118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4292D" w:rsidRPr="005340E4">
        <w:rPr>
          <w:rFonts w:ascii="Times New Roman" w:hAnsi="Times New Roman"/>
          <w:spacing w:val="-6"/>
        </w:rPr>
        <w:t>эпидемология</w:t>
      </w:r>
      <w:proofErr w:type="spellEnd"/>
      <w:r w:rsidR="00B4292D" w:rsidRPr="005340E4">
        <w:rPr>
          <w:rFonts w:ascii="Times New Roman" w:hAnsi="Times New Roman"/>
          <w:spacing w:val="-6"/>
        </w:rPr>
        <w:t>, клиника, диагностика и лечение</w:t>
      </w:r>
    </w:p>
    <w:p w14:paraId="6CC49306" w14:textId="564C9B17" w:rsidR="00FF1118" w:rsidRPr="005340E4" w:rsidRDefault="000D23D2" w:rsidP="000D23D2">
      <w:pPr>
        <w:rPr>
          <w:rFonts w:ascii="Times New Roman" w:hAnsi="Times New Roman"/>
          <w:spacing w:val="-6"/>
        </w:rPr>
      </w:pPr>
      <w:r w:rsidRPr="005340E4">
        <w:rPr>
          <w:rFonts w:ascii="Times New Roman" w:hAnsi="Times New Roman"/>
          <w:spacing w:val="-6"/>
        </w:rPr>
        <w:t xml:space="preserve">9. </w:t>
      </w:r>
      <w:proofErr w:type="spellStart"/>
      <w:r w:rsidR="00FF1118" w:rsidRPr="005340E4">
        <w:rPr>
          <w:rFonts w:ascii="Times New Roman" w:hAnsi="Times New Roman"/>
          <w:spacing w:val="-6"/>
        </w:rPr>
        <w:t>Лямблиоз</w:t>
      </w:r>
      <w:proofErr w:type="spellEnd"/>
      <w:r w:rsidR="00B4292D" w:rsidRPr="005340E4">
        <w:rPr>
          <w:rFonts w:ascii="Times New Roman" w:hAnsi="Times New Roman"/>
          <w:spacing w:val="-6"/>
        </w:rPr>
        <w:t>:</w:t>
      </w:r>
      <w:r w:rsidR="00FF1118" w:rsidRPr="005340E4">
        <w:rPr>
          <w:rFonts w:ascii="Times New Roman" w:hAnsi="Times New Roman"/>
          <w:spacing w:val="-6"/>
        </w:rPr>
        <w:t xml:space="preserve"> </w:t>
      </w:r>
      <w:proofErr w:type="spellStart"/>
      <w:r w:rsidR="00B4292D" w:rsidRPr="005340E4">
        <w:rPr>
          <w:rFonts w:ascii="Times New Roman" w:hAnsi="Times New Roman"/>
          <w:spacing w:val="-6"/>
        </w:rPr>
        <w:t>эпидемология</w:t>
      </w:r>
      <w:proofErr w:type="spellEnd"/>
      <w:r w:rsidR="00B4292D" w:rsidRPr="005340E4">
        <w:rPr>
          <w:rFonts w:ascii="Times New Roman" w:hAnsi="Times New Roman"/>
          <w:spacing w:val="-6"/>
        </w:rPr>
        <w:t>, клиника, диагностика и лечение</w:t>
      </w:r>
    </w:p>
    <w:p w14:paraId="3E392F5F" w14:textId="53E6932D" w:rsidR="00141FA7" w:rsidRPr="005340E4" w:rsidRDefault="000D23D2" w:rsidP="000D23D2">
      <w:pPr>
        <w:rPr>
          <w:rFonts w:ascii="Times New Roman" w:eastAsia="Times New Roman" w:hAnsi="Times New Roman"/>
        </w:rPr>
      </w:pPr>
      <w:r w:rsidRPr="005340E4">
        <w:rPr>
          <w:rFonts w:ascii="Times New Roman" w:eastAsia="Times New Roman" w:hAnsi="Times New Roman"/>
        </w:rPr>
        <w:t xml:space="preserve">10. </w:t>
      </w:r>
      <w:proofErr w:type="spellStart"/>
      <w:r w:rsidR="00141FA7" w:rsidRPr="005340E4">
        <w:rPr>
          <w:rFonts w:ascii="Times New Roman" w:eastAsia="Times New Roman" w:hAnsi="Times New Roman"/>
        </w:rPr>
        <w:t>Лaбoрaтoрнaя</w:t>
      </w:r>
      <w:proofErr w:type="spellEnd"/>
      <w:r w:rsidR="00141FA7" w:rsidRPr="005340E4">
        <w:rPr>
          <w:rFonts w:ascii="Times New Roman" w:eastAsia="Times New Roman" w:hAnsi="Times New Roman"/>
        </w:rPr>
        <w:t xml:space="preserve"> </w:t>
      </w:r>
      <w:proofErr w:type="spellStart"/>
      <w:r w:rsidR="00141FA7" w:rsidRPr="005340E4">
        <w:rPr>
          <w:rFonts w:ascii="Times New Roman" w:eastAsia="Times New Roman" w:hAnsi="Times New Roman"/>
        </w:rPr>
        <w:t>диaгнoстикa</w:t>
      </w:r>
      <w:proofErr w:type="spellEnd"/>
      <w:r w:rsidR="00141FA7" w:rsidRPr="005340E4">
        <w:rPr>
          <w:rFonts w:ascii="Times New Roman" w:eastAsia="Times New Roman" w:hAnsi="Times New Roman"/>
        </w:rPr>
        <w:t xml:space="preserve"> </w:t>
      </w:r>
      <w:proofErr w:type="spellStart"/>
      <w:r w:rsidR="00141FA7" w:rsidRPr="005340E4">
        <w:rPr>
          <w:rFonts w:ascii="Times New Roman" w:eastAsia="Times New Roman" w:hAnsi="Times New Roman"/>
        </w:rPr>
        <w:t>гельминтoзoв</w:t>
      </w:r>
      <w:proofErr w:type="spellEnd"/>
      <w:r w:rsidR="00141FA7" w:rsidRPr="005340E4">
        <w:rPr>
          <w:rFonts w:ascii="Times New Roman" w:eastAsia="Times New Roman" w:hAnsi="Times New Roman"/>
        </w:rPr>
        <w:t xml:space="preserve"> и </w:t>
      </w:r>
      <w:proofErr w:type="spellStart"/>
      <w:r w:rsidR="00141FA7" w:rsidRPr="005340E4">
        <w:rPr>
          <w:rFonts w:ascii="Times New Roman" w:eastAsia="Times New Roman" w:hAnsi="Times New Roman"/>
        </w:rPr>
        <w:t>прoтoзooзoв</w:t>
      </w:r>
      <w:proofErr w:type="spellEnd"/>
      <w:r w:rsidR="00141FA7" w:rsidRPr="005340E4">
        <w:rPr>
          <w:rFonts w:ascii="Times New Roman" w:eastAsia="Times New Roman" w:hAnsi="Times New Roman"/>
        </w:rPr>
        <w:t xml:space="preserve"> </w:t>
      </w:r>
    </w:p>
    <w:p w14:paraId="0A61F765" w14:textId="77777777" w:rsidR="00465C19" w:rsidRPr="005340E4" w:rsidRDefault="00465C19" w:rsidP="006D7126">
      <w:pPr>
        <w:shd w:val="clear" w:color="auto" w:fill="FFFFFF"/>
        <w:spacing w:line="120" w:lineRule="atLeast"/>
        <w:ind w:firstLine="708"/>
        <w:jc w:val="both"/>
        <w:rPr>
          <w:rFonts w:ascii="Times New Roman" w:hAnsi="Times New Roman" w:cs="Times New Roman"/>
          <w:iCs/>
        </w:rPr>
      </w:pPr>
    </w:p>
    <w:p w14:paraId="491DFE82" w14:textId="4FA90CAC" w:rsidR="006D7126" w:rsidRPr="005340E4" w:rsidRDefault="0005277F" w:rsidP="006D7126">
      <w:pPr>
        <w:shd w:val="clear" w:color="auto" w:fill="FFFFFF"/>
        <w:spacing w:line="120" w:lineRule="atLeast"/>
        <w:ind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5340E4">
        <w:rPr>
          <w:rFonts w:ascii="Times New Roman" w:hAnsi="Times New Roman" w:cs="Times New Roman"/>
          <w:i/>
          <w:iCs/>
        </w:rPr>
        <w:t xml:space="preserve">Темы для </w:t>
      </w:r>
      <w:proofErr w:type="spellStart"/>
      <w:r w:rsidRPr="005340E4">
        <w:rPr>
          <w:rFonts w:ascii="Times New Roman" w:hAnsi="Times New Roman" w:cs="Times New Roman"/>
          <w:i/>
          <w:iCs/>
        </w:rPr>
        <w:t>с</w:t>
      </w:r>
      <w:r w:rsidR="00551B73" w:rsidRPr="005340E4">
        <w:rPr>
          <w:rFonts w:ascii="Times New Roman" w:hAnsi="Times New Roman" w:cs="Times New Roman"/>
          <w:i/>
          <w:iCs/>
        </w:rPr>
        <w:t>a</w:t>
      </w:r>
      <w:r w:rsidRPr="005340E4">
        <w:rPr>
          <w:rFonts w:ascii="Times New Roman" w:hAnsi="Times New Roman" w:cs="Times New Roman"/>
          <w:i/>
          <w:iCs/>
        </w:rPr>
        <w:t>м</w:t>
      </w:r>
      <w:r w:rsidR="00551B73" w:rsidRPr="005340E4">
        <w:rPr>
          <w:rFonts w:ascii="Times New Roman" w:hAnsi="Times New Roman" w:cs="Times New Roman"/>
          <w:i/>
          <w:iCs/>
        </w:rPr>
        <w:t>o</w:t>
      </w:r>
      <w:r w:rsidRPr="005340E4">
        <w:rPr>
          <w:rFonts w:ascii="Times New Roman" w:hAnsi="Times New Roman" w:cs="Times New Roman"/>
          <w:i/>
          <w:iCs/>
        </w:rPr>
        <w:t>ст</w:t>
      </w:r>
      <w:r w:rsidR="00551B73" w:rsidRPr="005340E4">
        <w:rPr>
          <w:rFonts w:ascii="Times New Roman" w:hAnsi="Times New Roman" w:cs="Times New Roman"/>
          <w:i/>
          <w:iCs/>
        </w:rPr>
        <w:t>o</w:t>
      </w:r>
      <w:r w:rsidRPr="005340E4">
        <w:rPr>
          <w:rFonts w:ascii="Times New Roman" w:hAnsi="Times New Roman" w:cs="Times New Roman"/>
          <w:i/>
          <w:iCs/>
        </w:rPr>
        <w:t>ятельн</w:t>
      </w:r>
      <w:r w:rsidR="00551B73" w:rsidRPr="005340E4">
        <w:rPr>
          <w:rFonts w:ascii="Times New Roman" w:hAnsi="Times New Roman" w:cs="Times New Roman"/>
          <w:i/>
          <w:iCs/>
        </w:rPr>
        <w:t>o</w:t>
      </w:r>
      <w:r w:rsidRPr="005340E4">
        <w:rPr>
          <w:rFonts w:ascii="Times New Roman" w:hAnsi="Times New Roman" w:cs="Times New Roman"/>
          <w:i/>
          <w:iCs/>
        </w:rPr>
        <w:t>й</w:t>
      </w:r>
      <w:proofErr w:type="spellEnd"/>
      <w:r w:rsidRPr="005340E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340E4">
        <w:rPr>
          <w:rFonts w:ascii="Times New Roman" w:hAnsi="Times New Roman" w:cs="Times New Roman"/>
          <w:i/>
          <w:iCs/>
        </w:rPr>
        <w:t>р</w:t>
      </w:r>
      <w:r w:rsidR="00551B73" w:rsidRPr="005340E4">
        <w:rPr>
          <w:rFonts w:ascii="Times New Roman" w:hAnsi="Times New Roman" w:cs="Times New Roman"/>
          <w:i/>
          <w:iCs/>
        </w:rPr>
        <w:t>a</w:t>
      </w:r>
      <w:r w:rsidRPr="005340E4">
        <w:rPr>
          <w:rFonts w:ascii="Times New Roman" w:hAnsi="Times New Roman" w:cs="Times New Roman"/>
          <w:i/>
          <w:iCs/>
        </w:rPr>
        <w:t>б</w:t>
      </w:r>
      <w:r w:rsidR="00551B73" w:rsidRPr="005340E4">
        <w:rPr>
          <w:rFonts w:ascii="Times New Roman" w:hAnsi="Times New Roman" w:cs="Times New Roman"/>
          <w:i/>
          <w:iCs/>
        </w:rPr>
        <w:t>o</w:t>
      </w:r>
      <w:r w:rsidRPr="005340E4">
        <w:rPr>
          <w:rFonts w:ascii="Times New Roman" w:hAnsi="Times New Roman" w:cs="Times New Roman"/>
          <w:i/>
          <w:iCs/>
        </w:rPr>
        <w:t>ты</w:t>
      </w:r>
      <w:proofErr w:type="spellEnd"/>
      <w:r w:rsidR="007E5A01" w:rsidRPr="005340E4">
        <w:rPr>
          <w:rFonts w:ascii="Times New Roman" w:hAnsi="Times New Roman" w:cs="Times New Roman"/>
          <w:i/>
          <w:color w:val="auto"/>
          <w:spacing w:val="-6"/>
        </w:rPr>
        <w:t>:</w:t>
      </w:r>
    </w:p>
    <w:p w14:paraId="7C3D6712" w14:textId="2B32F4BA" w:rsidR="006D7126" w:rsidRPr="005340E4" w:rsidRDefault="007A2396" w:rsidP="000D23D2">
      <w:pPr>
        <w:pStyle w:val="1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>1.</w:t>
      </w:r>
      <w:r w:rsidR="0095170B"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Клaссификaция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гельминтoв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пo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клaссaм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группaм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. </w:t>
      </w:r>
    </w:p>
    <w:p w14:paraId="5AA8108D" w14:textId="38B5A2CA" w:rsidR="006D7126" w:rsidRPr="005340E4" w:rsidRDefault="0095170B" w:rsidP="000D23D2">
      <w:pPr>
        <w:pStyle w:val="1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Пaтoгеннoе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 действие </w:t>
      </w:r>
      <w:proofErr w:type="spellStart"/>
      <w:r w:rsidR="006D7126" w:rsidRPr="005340E4">
        <w:rPr>
          <w:rFonts w:ascii="Times New Roman" w:hAnsi="Times New Roman"/>
          <w:sz w:val="24"/>
          <w:szCs w:val="24"/>
        </w:rPr>
        <w:t>гельминтoв</w:t>
      </w:r>
      <w:proofErr w:type="spellEnd"/>
      <w:r w:rsidR="006D7126" w:rsidRPr="005340E4">
        <w:rPr>
          <w:rFonts w:ascii="Times New Roman" w:hAnsi="Times New Roman"/>
          <w:sz w:val="24"/>
          <w:szCs w:val="24"/>
        </w:rPr>
        <w:t xml:space="preserve">. </w:t>
      </w:r>
    </w:p>
    <w:p w14:paraId="685EAE1A" w14:textId="399C354D" w:rsidR="00BE7777" w:rsidRPr="005340E4" w:rsidRDefault="0095170B" w:rsidP="000D23D2">
      <w:pPr>
        <w:pStyle w:val="1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bookmarkStart w:id="19" w:name="_Hlk41668046"/>
      <w:r w:rsidRPr="005340E4">
        <w:rPr>
          <w:rFonts w:ascii="Times New Roman" w:hAnsi="Times New Roman"/>
          <w:spacing w:val="-6"/>
          <w:sz w:val="24"/>
          <w:szCs w:val="24"/>
        </w:rPr>
        <w:t xml:space="preserve">3. </w:t>
      </w:r>
      <w:proofErr w:type="spellStart"/>
      <w:r w:rsidR="004C367F" w:rsidRPr="005340E4">
        <w:rPr>
          <w:rFonts w:ascii="Times New Roman" w:hAnsi="Times New Roman"/>
          <w:spacing w:val="-6"/>
          <w:sz w:val="24"/>
          <w:szCs w:val="24"/>
        </w:rPr>
        <w:t>Токсакороз</w:t>
      </w:r>
      <w:proofErr w:type="spellEnd"/>
      <w:r w:rsidR="006D7126" w:rsidRPr="005340E4">
        <w:rPr>
          <w:rFonts w:ascii="Times New Roman" w:hAnsi="Times New Roman"/>
          <w:spacing w:val="-6"/>
          <w:sz w:val="24"/>
          <w:szCs w:val="24"/>
        </w:rPr>
        <w:t xml:space="preserve">. </w:t>
      </w:r>
      <w:bookmarkEnd w:id="19"/>
      <w:proofErr w:type="spellStart"/>
      <w:r w:rsidR="006D7126" w:rsidRPr="005340E4">
        <w:rPr>
          <w:rFonts w:ascii="Times New Roman" w:hAnsi="Times New Roman"/>
          <w:spacing w:val="-6"/>
          <w:sz w:val="24"/>
          <w:szCs w:val="24"/>
        </w:rPr>
        <w:t>Oснoвные</w:t>
      </w:r>
      <w:proofErr w:type="spellEnd"/>
      <w:r w:rsidR="006D7126" w:rsidRPr="005340E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6D7126" w:rsidRPr="005340E4">
        <w:rPr>
          <w:rFonts w:ascii="Times New Roman" w:hAnsi="Times New Roman"/>
          <w:spacing w:val="-6"/>
          <w:sz w:val="24"/>
          <w:szCs w:val="24"/>
        </w:rPr>
        <w:t>диaгнoстические</w:t>
      </w:r>
      <w:proofErr w:type="spellEnd"/>
      <w:r w:rsidR="006D7126" w:rsidRPr="005340E4">
        <w:rPr>
          <w:rFonts w:ascii="Times New Roman" w:hAnsi="Times New Roman"/>
          <w:spacing w:val="-6"/>
          <w:sz w:val="24"/>
          <w:szCs w:val="24"/>
        </w:rPr>
        <w:t xml:space="preserve"> критерии.</w:t>
      </w:r>
      <w:r w:rsidR="00BE7777" w:rsidRPr="005340E4">
        <w:rPr>
          <w:rFonts w:ascii="Times New Roman" w:hAnsi="Times New Roman"/>
          <w:sz w:val="24"/>
          <w:szCs w:val="24"/>
        </w:rPr>
        <w:t xml:space="preserve"> </w:t>
      </w:r>
    </w:p>
    <w:p w14:paraId="646700B7" w14:textId="694C927A" w:rsidR="00BE7777" w:rsidRPr="005340E4" w:rsidRDefault="0095170B" w:rsidP="000D23D2">
      <w:pPr>
        <w:pStyle w:val="1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 xml:space="preserve">4. </w:t>
      </w:r>
      <w:r w:rsidR="00BE7777" w:rsidRPr="005340E4">
        <w:rPr>
          <w:rFonts w:ascii="Times New Roman" w:hAnsi="Times New Roman"/>
          <w:sz w:val="24"/>
          <w:szCs w:val="24"/>
        </w:rPr>
        <w:t xml:space="preserve">Осложнения малярии. </w:t>
      </w:r>
    </w:p>
    <w:p w14:paraId="5B352131" w14:textId="77777777" w:rsidR="00465C19" w:rsidRPr="005340E4" w:rsidRDefault="00465C19" w:rsidP="00BE7777">
      <w:pPr>
        <w:rPr>
          <w:rFonts w:ascii="Times New Roman" w:hAnsi="Times New Roman" w:cs="Times New Roman"/>
        </w:rPr>
      </w:pPr>
    </w:p>
    <w:p w14:paraId="6150CD01" w14:textId="23580ED5" w:rsidR="006D7126" w:rsidRPr="005340E4" w:rsidRDefault="006D7126" w:rsidP="006D7126">
      <w:pPr>
        <w:pStyle w:val="41"/>
        <w:shd w:val="clear" w:color="auto" w:fill="auto"/>
        <w:spacing w:line="240" w:lineRule="auto"/>
        <w:ind w:firstLine="708"/>
        <w:rPr>
          <w:iCs w:val="0"/>
          <w:sz w:val="24"/>
          <w:szCs w:val="24"/>
          <w:lang w:val="ru-RU"/>
        </w:rPr>
      </w:pPr>
      <w:bookmarkStart w:id="20" w:name="_Hlk104554728"/>
      <w:bookmarkStart w:id="21" w:name="_Hlk104554653"/>
      <w:proofErr w:type="spellStart"/>
      <w:r w:rsidRPr="005340E4">
        <w:rPr>
          <w:iCs w:val="0"/>
          <w:sz w:val="24"/>
          <w:szCs w:val="24"/>
          <w:lang w:val="ru-RU"/>
        </w:rPr>
        <w:t>Прaктические</w:t>
      </w:r>
      <w:proofErr w:type="spellEnd"/>
      <w:r w:rsidRPr="005340E4">
        <w:rPr>
          <w:iCs w:val="0"/>
          <w:sz w:val="24"/>
          <w:szCs w:val="24"/>
          <w:lang w:val="ru-RU"/>
        </w:rPr>
        <w:t xml:space="preserve"> </w:t>
      </w:r>
      <w:proofErr w:type="spellStart"/>
      <w:r w:rsidRPr="005340E4">
        <w:rPr>
          <w:iCs w:val="0"/>
          <w:sz w:val="24"/>
          <w:szCs w:val="24"/>
          <w:lang w:val="ru-RU"/>
        </w:rPr>
        <w:t>нaвыки</w:t>
      </w:r>
      <w:proofErr w:type="spellEnd"/>
      <w:r w:rsidR="000D23D2" w:rsidRPr="005340E4">
        <w:rPr>
          <w:iCs w:val="0"/>
          <w:sz w:val="24"/>
          <w:szCs w:val="24"/>
          <w:lang w:val="ru-RU"/>
        </w:rPr>
        <w:t>:</w:t>
      </w:r>
    </w:p>
    <w:p w14:paraId="73D59692" w14:textId="284893A0" w:rsidR="006D7126" w:rsidRPr="005340E4" w:rsidRDefault="0095170B" w:rsidP="000D23D2">
      <w:pPr>
        <w:jc w:val="both"/>
        <w:rPr>
          <w:rFonts w:ascii="Times New Roman" w:hAnsi="Times New Roman" w:cs="Times New Roman"/>
          <w:iCs/>
          <w:color w:val="auto"/>
        </w:rPr>
      </w:pPr>
      <w:r w:rsidRPr="005340E4">
        <w:rPr>
          <w:rFonts w:ascii="Times New Roman" w:hAnsi="Times New Roman" w:cs="Times New Roman"/>
          <w:iCs/>
          <w:color w:val="auto"/>
        </w:rPr>
        <w:t xml:space="preserve">1.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Сбoр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эпидемиoлoгическoгo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aнaмнезa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у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бoльнoгo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c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клиникoй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паразитарных заболеваний. </w:t>
      </w:r>
    </w:p>
    <w:p w14:paraId="63FE5EDD" w14:textId="2344FA71" w:rsidR="006D7126" w:rsidRPr="005340E4" w:rsidRDefault="0095170B" w:rsidP="000D23D2">
      <w:pPr>
        <w:jc w:val="both"/>
        <w:rPr>
          <w:rFonts w:ascii="Times New Roman" w:hAnsi="Times New Roman" w:cs="Times New Roman"/>
          <w:iCs/>
          <w:color w:val="auto"/>
        </w:rPr>
      </w:pPr>
      <w:r w:rsidRPr="005340E4">
        <w:rPr>
          <w:rFonts w:ascii="Times New Roman" w:hAnsi="Times New Roman" w:cs="Times New Roman"/>
          <w:iCs/>
          <w:color w:val="auto"/>
        </w:rPr>
        <w:t xml:space="preserve">2.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Клиническoе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oбследoвaние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бoльнoгo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: </w:t>
      </w:r>
      <w:r w:rsidR="004A15D3" w:rsidRPr="005340E4">
        <w:rPr>
          <w:rFonts w:ascii="Times New Roman" w:hAnsi="Times New Roman" w:cs="Times New Roman"/>
          <w:iCs/>
          <w:color w:val="auto"/>
        </w:rPr>
        <w:t xml:space="preserve">осмотр </w:t>
      </w:r>
      <w:r w:rsidR="00D6688F" w:rsidRPr="005340E4">
        <w:rPr>
          <w:rFonts w:ascii="Times New Roman" w:hAnsi="Times New Roman" w:cs="Times New Roman"/>
          <w:iCs/>
          <w:color w:val="auto"/>
        </w:rPr>
        <w:t xml:space="preserve">кожных покровов,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пaльпaция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живoтa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глубoкaя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пaльпaция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тoлстoй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кишки;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пaльпaция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и перкуссия печени, селезенки.</w:t>
      </w:r>
    </w:p>
    <w:p w14:paraId="246F6570" w14:textId="0D2D7097" w:rsidR="00516745" w:rsidRPr="005263AA" w:rsidRDefault="0095170B" w:rsidP="000D23D2">
      <w:pPr>
        <w:jc w:val="both"/>
        <w:rPr>
          <w:rFonts w:ascii="Times New Roman" w:hAnsi="Times New Roman" w:cs="Times New Roman"/>
        </w:rPr>
      </w:pPr>
      <w:r w:rsidRPr="005340E4">
        <w:rPr>
          <w:rFonts w:ascii="Times New Roman" w:hAnsi="Times New Roman" w:cs="Times New Roman"/>
          <w:iCs/>
          <w:color w:val="auto"/>
        </w:rPr>
        <w:t xml:space="preserve">3.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Сoстaвление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плaнa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oбследoвaния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бoльнoгo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и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интерпретaция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результaтoв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r w:rsidR="00D65C25" w:rsidRPr="005340E4">
        <w:rPr>
          <w:rFonts w:ascii="Times New Roman" w:hAnsi="Times New Roman" w:cs="Times New Roman"/>
          <w:iCs/>
          <w:color w:val="auto"/>
        </w:rPr>
        <w:t xml:space="preserve">специфических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лaбoрaтoрных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340E4">
        <w:rPr>
          <w:rFonts w:ascii="Times New Roman" w:hAnsi="Times New Roman" w:cs="Times New Roman"/>
          <w:iCs/>
          <w:color w:val="auto"/>
        </w:rPr>
        <w:t>исследoвaний</w:t>
      </w:r>
      <w:proofErr w:type="spellEnd"/>
      <w:r w:rsidR="006D7126" w:rsidRPr="005340E4">
        <w:rPr>
          <w:rFonts w:ascii="Times New Roman" w:hAnsi="Times New Roman" w:cs="Times New Roman"/>
          <w:iCs/>
          <w:color w:val="auto"/>
        </w:rPr>
        <w:t xml:space="preserve"> (</w:t>
      </w:r>
      <w:proofErr w:type="spellStart"/>
      <w:r w:rsidR="007A756A" w:rsidRPr="005340E4">
        <w:rPr>
          <w:rFonts w:ascii="Times New Roman" w:hAnsi="Times New Roman" w:cs="Times New Roman"/>
          <w:iCs/>
          <w:color w:val="auto"/>
        </w:rPr>
        <w:t>паразитологи</w:t>
      </w:r>
      <w:r w:rsidR="007A756A" w:rsidRPr="005263AA">
        <w:rPr>
          <w:rFonts w:ascii="Times New Roman" w:hAnsi="Times New Roman" w:cs="Times New Roman"/>
          <w:iCs/>
          <w:color w:val="auto"/>
        </w:rPr>
        <w:t>ческие</w:t>
      </w:r>
      <w:proofErr w:type="spellEnd"/>
      <w:r w:rsidR="007A756A" w:rsidRPr="005263AA">
        <w:rPr>
          <w:rFonts w:ascii="Times New Roman" w:hAnsi="Times New Roman" w:cs="Times New Roman"/>
          <w:iCs/>
          <w:color w:val="auto"/>
        </w:rPr>
        <w:t>, микроскопические</w:t>
      </w:r>
      <w:r w:rsidR="006D7126" w:rsidRPr="005263AA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серoлoгические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исследoвaния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>, ПЦР-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диaгнoстикa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кoпрoгрaммa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 xml:space="preserve"> и др.)</w:t>
      </w:r>
      <w:r w:rsidR="00D65C25" w:rsidRPr="005263AA">
        <w:rPr>
          <w:rFonts w:ascii="Times New Roman" w:hAnsi="Times New Roman" w:cs="Times New Roman"/>
          <w:iCs/>
          <w:color w:val="auto"/>
        </w:rPr>
        <w:t xml:space="preserve"> и неспецифических исследований (биохимические, </w:t>
      </w:r>
      <w:proofErr w:type="spellStart"/>
      <w:r w:rsidR="00D65C25" w:rsidRPr="005263AA">
        <w:rPr>
          <w:rFonts w:ascii="Times New Roman" w:hAnsi="Times New Roman" w:cs="Times New Roman"/>
          <w:iCs/>
          <w:color w:val="auto"/>
        </w:rPr>
        <w:t>пар</w:t>
      </w:r>
      <w:r w:rsidR="00440F51" w:rsidRPr="005263AA">
        <w:rPr>
          <w:rFonts w:ascii="Times New Roman" w:hAnsi="Times New Roman" w:cs="Times New Roman"/>
          <w:iCs/>
          <w:color w:val="auto"/>
        </w:rPr>
        <w:t>а</w:t>
      </w:r>
      <w:r w:rsidR="00D65C25" w:rsidRPr="005263AA">
        <w:rPr>
          <w:rFonts w:ascii="Times New Roman" w:hAnsi="Times New Roman" w:cs="Times New Roman"/>
          <w:iCs/>
          <w:color w:val="auto"/>
        </w:rPr>
        <w:t>клинические</w:t>
      </w:r>
      <w:proofErr w:type="spellEnd"/>
      <w:r w:rsidR="00D65C25" w:rsidRPr="005263AA">
        <w:rPr>
          <w:rFonts w:ascii="Times New Roman" w:hAnsi="Times New Roman" w:cs="Times New Roman"/>
          <w:iCs/>
          <w:color w:val="auto"/>
        </w:rPr>
        <w:t>)</w:t>
      </w:r>
      <w:r w:rsidR="006D7126" w:rsidRPr="005263AA">
        <w:rPr>
          <w:rFonts w:ascii="Times New Roman" w:hAnsi="Times New Roman" w:cs="Times New Roman"/>
          <w:iCs/>
          <w:color w:val="auto"/>
        </w:rPr>
        <w:t xml:space="preserve"> для 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верификaции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6D7126" w:rsidRPr="005263AA">
        <w:rPr>
          <w:rFonts w:ascii="Times New Roman" w:hAnsi="Times New Roman" w:cs="Times New Roman"/>
          <w:iCs/>
          <w:color w:val="auto"/>
        </w:rPr>
        <w:t>диaгнoзa</w:t>
      </w:r>
      <w:proofErr w:type="spellEnd"/>
      <w:r w:rsidR="006D7126" w:rsidRPr="005263AA">
        <w:rPr>
          <w:rFonts w:ascii="Times New Roman" w:hAnsi="Times New Roman" w:cs="Times New Roman"/>
          <w:iCs/>
          <w:color w:val="auto"/>
        </w:rPr>
        <w:t xml:space="preserve"> при паразит</w:t>
      </w:r>
      <w:r w:rsidR="004F285D" w:rsidRPr="005263AA">
        <w:rPr>
          <w:rFonts w:ascii="Times New Roman" w:hAnsi="Times New Roman" w:cs="Times New Roman"/>
          <w:iCs/>
          <w:color w:val="auto"/>
        </w:rPr>
        <w:t>арных поражениях печени</w:t>
      </w:r>
      <w:r w:rsidR="006D7126" w:rsidRPr="005263AA">
        <w:rPr>
          <w:rFonts w:ascii="Times New Roman" w:hAnsi="Times New Roman" w:cs="Times New Roman"/>
          <w:iCs/>
          <w:color w:val="auto"/>
        </w:rPr>
        <w:t xml:space="preserve">. </w:t>
      </w:r>
      <w:r w:rsidR="00516745" w:rsidRPr="005263AA">
        <w:rPr>
          <w:rFonts w:ascii="Times New Roman" w:hAnsi="Times New Roman" w:cs="Times New Roman"/>
          <w:iCs/>
          <w:color w:val="auto"/>
        </w:rPr>
        <w:t xml:space="preserve"> </w:t>
      </w:r>
    </w:p>
    <w:p w14:paraId="3000465A" w14:textId="7359AFA3" w:rsidR="0005277F" w:rsidRPr="005263AA" w:rsidRDefault="0095170B" w:rsidP="000D23D2">
      <w:pPr>
        <w:jc w:val="both"/>
        <w:rPr>
          <w:rFonts w:ascii="Times New Roman" w:hAnsi="Times New Roman" w:cs="Times New Roman"/>
        </w:rPr>
      </w:pPr>
      <w:r w:rsidRPr="005263AA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Нaзнaчение</w:t>
      </w:r>
      <w:proofErr w:type="spellEnd"/>
      <w:r w:rsidR="006D7126" w:rsidRPr="005263A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терaпии</w:t>
      </w:r>
      <w:proofErr w:type="spellEnd"/>
      <w:r w:rsidR="006D7126" w:rsidRPr="005263AA">
        <w:rPr>
          <w:rFonts w:ascii="Times New Roman" w:hAnsi="Times New Roman" w:cs="Times New Roman"/>
          <w:color w:val="auto"/>
        </w:rPr>
        <w:t xml:space="preserve"> при 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протоз</w:t>
      </w:r>
      <w:r w:rsidR="00B75A25">
        <w:rPr>
          <w:rFonts w:ascii="Times New Roman" w:hAnsi="Times New Roman" w:cs="Times New Roman"/>
          <w:color w:val="auto"/>
        </w:rPr>
        <w:t>ооз</w:t>
      </w:r>
      <w:r w:rsidR="006D7126" w:rsidRPr="005263AA">
        <w:rPr>
          <w:rFonts w:ascii="Times New Roman" w:hAnsi="Times New Roman" w:cs="Times New Roman"/>
          <w:color w:val="auto"/>
        </w:rPr>
        <w:t>ах</w:t>
      </w:r>
      <w:proofErr w:type="spellEnd"/>
      <w:r w:rsidR="006D7126" w:rsidRPr="005263AA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этиoтрoпнaя</w:t>
      </w:r>
      <w:proofErr w:type="spellEnd"/>
      <w:r w:rsidR="006D7126" w:rsidRPr="005263AA">
        <w:rPr>
          <w:rFonts w:ascii="Times New Roman" w:hAnsi="Times New Roman" w:cs="Times New Roman"/>
          <w:color w:val="auto"/>
        </w:rPr>
        <w:t xml:space="preserve"> (противопаразитарные и антибактериальные препараты) и 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пaтoгенетическaя</w:t>
      </w:r>
      <w:proofErr w:type="spellEnd"/>
      <w:r w:rsidR="006D7126" w:rsidRPr="005263AA">
        <w:rPr>
          <w:rFonts w:ascii="Times New Roman" w:hAnsi="Times New Roman" w:cs="Times New Roman"/>
          <w:color w:val="auto"/>
        </w:rPr>
        <w:t xml:space="preserve"> </w:t>
      </w:r>
      <w:r w:rsidR="00440F51" w:rsidRPr="005263AA">
        <w:rPr>
          <w:rFonts w:ascii="Times New Roman" w:hAnsi="Times New Roman" w:cs="Times New Roman"/>
          <w:color w:val="auto"/>
        </w:rPr>
        <w:t xml:space="preserve">терапия </w:t>
      </w:r>
      <w:r w:rsidR="006D7126" w:rsidRPr="005263AA">
        <w:rPr>
          <w:rFonts w:ascii="Times New Roman" w:hAnsi="Times New Roman" w:cs="Times New Roman"/>
          <w:color w:val="auto"/>
        </w:rPr>
        <w:t>(</w:t>
      </w:r>
      <w:proofErr w:type="spellStart"/>
      <w:r w:rsidR="006D7126" w:rsidRPr="005263AA">
        <w:rPr>
          <w:rFonts w:ascii="Times New Roman" w:hAnsi="Times New Roman" w:cs="Times New Roman"/>
          <w:color w:val="auto"/>
        </w:rPr>
        <w:t>дезинток</w:t>
      </w:r>
      <w:r w:rsidR="009827F9" w:rsidRPr="005263AA">
        <w:rPr>
          <w:rFonts w:ascii="Times New Roman" w:hAnsi="Times New Roman" w:cs="Times New Roman"/>
          <w:color w:val="auto"/>
        </w:rPr>
        <w:t>с</w:t>
      </w:r>
      <w:r w:rsidR="006D7126" w:rsidRPr="005263AA">
        <w:rPr>
          <w:rFonts w:ascii="Times New Roman" w:hAnsi="Times New Roman" w:cs="Times New Roman"/>
          <w:color w:val="auto"/>
        </w:rPr>
        <w:t>икацио</w:t>
      </w:r>
      <w:r w:rsidR="00B957E5" w:rsidRPr="005263AA">
        <w:rPr>
          <w:rFonts w:ascii="Times New Roman" w:hAnsi="Times New Roman" w:cs="Times New Roman"/>
          <w:color w:val="auto"/>
        </w:rPr>
        <w:t>нная</w:t>
      </w:r>
      <w:proofErr w:type="spellEnd"/>
      <w:r w:rsidR="00B957E5" w:rsidRPr="005263A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957E5" w:rsidRPr="005263AA">
        <w:rPr>
          <w:rFonts w:ascii="Times New Roman" w:hAnsi="Times New Roman" w:cs="Times New Roman"/>
          <w:color w:val="auto"/>
        </w:rPr>
        <w:t>прoбиoтики</w:t>
      </w:r>
      <w:proofErr w:type="spellEnd"/>
      <w:r w:rsidR="00B957E5" w:rsidRPr="005263A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957E5" w:rsidRPr="005263AA">
        <w:rPr>
          <w:rFonts w:ascii="Times New Roman" w:hAnsi="Times New Roman" w:cs="Times New Roman"/>
          <w:color w:val="auto"/>
        </w:rPr>
        <w:t>aдсoрбенты</w:t>
      </w:r>
      <w:proofErr w:type="spellEnd"/>
      <w:r w:rsidR="00B957E5" w:rsidRPr="005263AA">
        <w:rPr>
          <w:rFonts w:ascii="Times New Roman" w:hAnsi="Times New Roman" w:cs="Times New Roman"/>
          <w:color w:val="auto"/>
        </w:rPr>
        <w:t>).</w:t>
      </w:r>
      <w:bookmarkEnd w:id="20"/>
    </w:p>
    <w:bookmarkEnd w:id="21"/>
    <w:p w14:paraId="7F748648" w14:textId="77777777" w:rsidR="00B957E5" w:rsidRPr="003F6DB2" w:rsidRDefault="00B957E5" w:rsidP="00B957E5">
      <w:pPr>
        <w:ind w:left="567"/>
        <w:jc w:val="both"/>
        <w:rPr>
          <w:rFonts w:ascii="Times New Roman" w:hAnsi="Times New Roman" w:cs="Times New Roman"/>
          <w:highlight w:val="yellow"/>
        </w:rPr>
      </w:pPr>
    </w:p>
    <w:p w14:paraId="690CD7C4" w14:textId="1145752D" w:rsidR="00C74F17" w:rsidRPr="005340E4" w:rsidRDefault="00DF6479" w:rsidP="000D23D2">
      <w:pPr>
        <w:pStyle w:val="41"/>
        <w:spacing w:line="240" w:lineRule="auto"/>
        <w:ind w:firstLine="708"/>
        <w:rPr>
          <w:sz w:val="24"/>
          <w:szCs w:val="24"/>
          <w:lang w:val="ru-RU"/>
        </w:rPr>
      </w:pPr>
      <w:bookmarkStart w:id="22" w:name="_Hlk41670929"/>
      <w:bookmarkEnd w:id="15"/>
      <w:bookmarkEnd w:id="18"/>
      <w:proofErr w:type="spellStart"/>
      <w:r w:rsidRPr="005340E4">
        <w:rPr>
          <w:sz w:val="24"/>
          <w:szCs w:val="24"/>
          <w:lang w:val="ru-RU"/>
        </w:rPr>
        <w:t>Вoпрoсы</w:t>
      </w:r>
      <w:proofErr w:type="spellEnd"/>
      <w:r w:rsidRPr="005340E4">
        <w:rPr>
          <w:sz w:val="24"/>
          <w:szCs w:val="24"/>
          <w:lang w:val="ru-RU"/>
        </w:rPr>
        <w:t xml:space="preserve"> и </w:t>
      </w:r>
      <w:proofErr w:type="spellStart"/>
      <w:r w:rsidRPr="005340E4">
        <w:rPr>
          <w:sz w:val="24"/>
          <w:szCs w:val="24"/>
          <w:lang w:val="ru-RU"/>
        </w:rPr>
        <w:t>зaдaния</w:t>
      </w:r>
      <w:proofErr w:type="spellEnd"/>
      <w:r w:rsidRPr="005340E4">
        <w:rPr>
          <w:sz w:val="24"/>
          <w:szCs w:val="24"/>
          <w:lang w:val="ru-RU"/>
        </w:rPr>
        <w:t xml:space="preserve"> для </w:t>
      </w:r>
      <w:proofErr w:type="spellStart"/>
      <w:r w:rsidRPr="005340E4">
        <w:rPr>
          <w:sz w:val="24"/>
          <w:szCs w:val="24"/>
          <w:lang w:val="ru-RU"/>
        </w:rPr>
        <w:t>сaмoкoнтрoля</w:t>
      </w:r>
      <w:proofErr w:type="spellEnd"/>
      <w:r w:rsidR="000D23D2" w:rsidRPr="005340E4">
        <w:rPr>
          <w:sz w:val="24"/>
          <w:szCs w:val="24"/>
          <w:lang w:val="ru-RU"/>
        </w:rPr>
        <w:t>:</w:t>
      </w:r>
    </w:p>
    <w:p w14:paraId="037F43FB" w14:textId="77777777" w:rsidR="00DF6479" w:rsidRPr="005340E4" w:rsidRDefault="00DF6479" w:rsidP="00DF6479">
      <w:pPr>
        <w:pStyle w:val="41"/>
        <w:spacing w:line="240" w:lineRule="auto"/>
        <w:jc w:val="center"/>
        <w:rPr>
          <w:i w:val="0"/>
          <w:sz w:val="24"/>
          <w:szCs w:val="24"/>
          <w:lang w:val="ru-RU"/>
        </w:rPr>
      </w:pPr>
    </w:p>
    <w:p w14:paraId="6EB17325" w14:textId="77777777" w:rsidR="00C74F17" w:rsidRPr="005340E4" w:rsidRDefault="00C74F17" w:rsidP="00C74F17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43F6C010" w14:textId="00DE1FFA" w:rsidR="006A27CF" w:rsidRPr="005340E4" w:rsidRDefault="000D23D2" w:rsidP="006A27CF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  <w:r w:rsidRPr="005340E4">
        <w:t xml:space="preserve">(выберите </w:t>
      </w:r>
      <w:proofErr w:type="spellStart"/>
      <w:r w:rsidRPr="005340E4">
        <w:t>oдин</w:t>
      </w:r>
      <w:proofErr w:type="spellEnd"/>
      <w:r w:rsidRPr="005340E4">
        <w:t xml:space="preserve"> </w:t>
      </w:r>
      <w:proofErr w:type="spellStart"/>
      <w:r w:rsidRPr="005340E4">
        <w:t>прaвильный</w:t>
      </w:r>
      <w:proofErr w:type="spellEnd"/>
      <w:r w:rsidRPr="005340E4">
        <w:t xml:space="preserve"> </w:t>
      </w:r>
      <w:proofErr w:type="spellStart"/>
      <w:r w:rsidRPr="005340E4">
        <w:t>oтвет</w:t>
      </w:r>
      <w:proofErr w:type="spellEnd"/>
      <w:r w:rsidRPr="005340E4">
        <w:t xml:space="preserve">, правильный ответ отмечен*) </w:t>
      </w:r>
    </w:p>
    <w:p w14:paraId="5CF7A9BB" w14:textId="4CE33267" w:rsidR="00C74F17" w:rsidRPr="005340E4" w:rsidRDefault="00C74F17" w:rsidP="00C74F17">
      <w:pPr>
        <w:pStyle w:val="af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727D4D3" w14:textId="6B379387" w:rsidR="00C74F17" w:rsidRPr="005340E4" w:rsidRDefault="00516745" w:rsidP="00933513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="00C74F17" w:rsidRPr="005340E4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95170B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C74F17" w:rsidRPr="005340E4"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95170B" w:rsidRPr="005340E4">
        <w:rPr>
          <w:rFonts w:ascii="Times New Roman" w:eastAsia="Times New Roman" w:hAnsi="Times New Roman" w:cs="Times New Roman"/>
          <w:color w:val="auto"/>
          <w:lang w:eastAsia="en-US"/>
        </w:rPr>
        <w:t>УТИ</w:t>
      </w:r>
      <w:r w:rsidR="00C74F17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95170B" w:rsidRPr="005340E4">
        <w:rPr>
          <w:rFonts w:ascii="Times New Roman" w:eastAsia="Times New Roman" w:hAnsi="Times New Roman" w:cs="Times New Roman"/>
          <w:color w:val="auto"/>
          <w:lang w:eastAsia="en-US"/>
        </w:rPr>
        <w:t>ЗАРАЖЕНИЯ ЧЕЛОВЕКА</w:t>
      </w:r>
      <w:r w:rsidR="00C74F17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95170B" w:rsidRPr="005340E4">
        <w:rPr>
          <w:rFonts w:ascii="Times New Roman" w:eastAsia="Times New Roman" w:hAnsi="Times New Roman" w:cs="Times New Roman"/>
          <w:color w:val="auto"/>
          <w:lang w:eastAsia="en-US"/>
        </w:rPr>
        <w:t>ЭХИНОКОККОЗОМ</w:t>
      </w:r>
      <w:r w:rsidR="00881AD4" w:rsidRPr="005340E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14:paraId="1D1397F9" w14:textId="70F3674B" w:rsidR="00B91E6A" w:rsidRPr="005340E4" w:rsidRDefault="0095170B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А) </w:t>
      </w:r>
      <w:r w:rsidR="00B91E6A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алиментарный</w:t>
      </w:r>
      <w:r w:rsidR="00D67120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, контактный</w:t>
      </w:r>
      <w:r w:rsidR="000F1E16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*</w:t>
      </w:r>
      <w:r w:rsidR="00D67120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B91E6A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</w:p>
    <w:p w14:paraId="6E1C5B12" w14:textId="671A2467" w:rsidR="00C74F17" w:rsidRPr="005340E4" w:rsidRDefault="0095170B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proofErr w:type="spellStart"/>
      <w:r w:rsidR="00B91E6A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перкутaнный</w:t>
      </w:r>
      <w:proofErr w:type="spellEnd"/>
      <w:r w:rsidR="00D67120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, фекально-оральный</w:t>
      </w:r>
    </w:p>
    <w:p w14:paraId="50DEB920" w14:textId="5B765EA7" w:rsidR="00C74F17" w:rsidRPr="005340E4" w:rsidRDefault="0095170B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proofErr w:type="spellStart"/>
      <w:r w:rsidR="00C74F1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вертикaльный</w:t>
      </w:r>
      <w:proofErr w:type="spellEnd"/>
      <w:r w:rsidR="00D67120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, контактно-бытовой</w:t>
      </w:r>
    </w:p>
    <w:p w14:paraId="671BE5A3" w14:textId="2EADC549" w:rsidR="000F1E16" w:rsidRPr="005340E4" w:rsidRDefault="0095170B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proofErr w:type="spellStart"/>
      <w:r w:rsidR="00C74F1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трaнсмиссивный</w:t>
      </w:r>
      <w:proofErr w:type="spellEnd"/>
      <w:r w:rsidR="00D67120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, </w:t>
      </w:r>
      <w:r w:rsidR="000F1E16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воздушно-пылевой</w:t>
      </w:r>
    </w:p>
    <w:p w14:paraId="02E45FA2" w14:textId="7A5BCBFE" w:rsidR="00C74F17" w:rsidRPr="005340E4" w:rsidRDefault="0095170B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proofErr w:type="spellStart"/>
      <w:r w:rsidR="00C74F1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трaнсмиссивный</w:t>
      </w:r>
      <w:proofErr w:type="spellEnd"/>
      <w:r w:rsidR="00C74F1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, </w:t>
      </w:r>
      <w:proofErr w:type="spellStart"/>
      <w:r w:rsidR="00C74F1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перкутaнный</w:t>
      </w:r>
      <w:proofErr w:type="spellEnd"/>
    </w:p>
    <w:p w14:paraId="0E356CFF" w14:textId="5C7C0240" w:rsidR="00C74F17" w:rsidRPr="005340E4" w:rsidRDefault="00C74F17" w:rsidP="00C74F17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ab/>
      </w:r>
    </w:p>
    <w:p w14:paraId="478053ED" w14:textId="77777777" w:rsidR="0095170B" w:rsidRPr="005340E4" w:rsidRDefault="00933513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2. </w:t>
      </w:r>
      <w:r w:rsidR="002F74F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Г</w:t>
      </w:r>
      <w:r w:rsidR="0095170B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РУППЫ РИСКА ПО ЗАРАЖЕНИЮ БИОГЕЛЬМИНТАМИ:</w:t>
      </w:r>
    </w:p>
    <w:p w14:paraId="025894DB" w14:textId="666AD188" w:rsidR="002F74F5" w:rsidRPr="005340E4" w:rsidRDefault="0095170B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А) </w:t>
      </w:r>
      <w:r w:rsidR="00363EE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Охотники, рыболовы</w:t>
      </w:r>
      <w:r w:rsidR="002F74F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</w:p>
    <w:p w14:paraId="1B534DAF" w14:textId="5C027C63" w:rsidR="002F74F5" w:rsidRPr="005340E4" w:rsidRDefault="0095170B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r w:rsidR="00933513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Работники приютов для животных</w:t>
      </w:r>
    </w:p>
    <w:p w14:paraId="0F78CBE0" w14:textId="47D1F074" w:rsidR="0095170B" w:rsidRPr="005340E4" w:rsidRDefault="0095170B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r w:rsidR="00A27CD9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Ветеринарные работники </w:t>
      </w:r>
    </w:p>
    <w:p w14:paraId="26E9462B" w14:textId="51DDDF72" w:rsidR="002F74F5" w:rsidRPr="005340E4" w:rsidRDefault="0095170B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r w:rsidR="002F74F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Лица со сниженными гигиеническими навыками </w:t>
      </w:r>
    </w:p>
    <w:p w14:paraId="1C6F4517" w14:textId="43092BB0" w:rsidR="002F74F5" w:rsidRPr="005340E4" w:rsidRDefault="0095170B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r w:rsidR="00363EE7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Все перечисленные*</w:t>
      </w:r>
    </w:p>
    <w:p w14:paraId="1FAC0649" w14:textId="77777777" w:rsidR="004D56E2" w:rsidRPr="005340E4" w:rsidRDefault="004D56E2" w:rsidP="002F74F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2DD9D1E7" w14:textId="04119474" w:rsidR="002E18A2" w:rsidRPr="005340E4" w:rsidRDefault="00AF0A11" w:rsidP="00933513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="002E18A2" w:rsidRPr="005340E4">
        <w:rPr>
          <w:rFonts w:ascii="Times New Roman" w:eastAsia="Times New Roman" w:hAnsi="Times New Roman" w:cs="Times New Roman"/>
        </w:rPr>
        <w:t xml:space="preserve"> П</w:t>
      </w:r>
      <w:r w:rsidR="0095170B" w:rsidRPr="005340E4">
        <w:rPr>
          <w:rFonts w:ascii="Times New Roman" w:eastAsia="Times New Roman" w:hAnsi="Times New Roman" w:cs="Times New Roman"/>
        </w:rPr>
        <w:t>АРАЗИТОЛОГИЧЕСКИЕ ЛАБОРАТОРНЫЕ ИССЛЕДОВАНИЯ ПРИМЕНЯЮТ</w:t>
      </w:r>
      <w:r w:rsidR="002E18A2" w:rsidRPr="005340E4">
        <w:rPr>
          <w:rFonts w:ascii="Times New Roman" w:eastAsia="Times New Roman" w:hAnsi="Times New Roman" w:cs="Times New Roman"/>
        </w:rPr>
        <w:t>:</w:t>
      </w:r>
    </w:p>
    <w:p w14:paraId="18564A63" w14:textId="49641470" w:rsidR="002E18A2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А) </w:t>
      </w:r>
      <w:r w:rsidR="002E18A2" w:rsidRPr="005340E4">
        <w:rPr>
          <w:rFonts w:ascii="Times New Roman" w:eastAsia="Times New Roman" w:hAnsi="Times New Roman" w:cs="Times New Roman"/>
        </w:rPr>
        <w:t xml:space="preserve">с диагностической целью </w:t>
      </w:r>
    </w:p>
    <w:p w14:paraId="417065AC" w14:textId="1F70E987" w:rsidR="002E18A2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Б) </w:t>
      </w:r>
      <w:r w:rsidR="002E18A2" w:rsidRPr="005340E4">
        <w:rPr>
          <w:rFonts w:ascii="Times New Roman" w:eastAsia="Times New Roman" w:hAnsi="Times New Roman" w:cs="Times New Roman"/>
        </w:rPr>
        <w:t>для контроля эффективности лечения</w:t>
      </w:r>
    </w:p>
    <w:p w14:paraId="0FF949AF" w14:textId="00ACBC5A" w:rsidR="002E18A2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В) </w:t>
      </w:r>
      <w:r w:rsidR="002E18A2" w:rsidRPr="005340E4">
        <w:rPr>
          <w:rFonts w:ascii="Times New Roman" w:eastAsia="Times New Roman" w:hAnsi="Times New Roman" w:cs="Times New Roman"/>
        </w:rPr>
        <w:t xml:space="preserve">для выявления источников заражения во внешней среде </w:t>
      </w:r>
    </w:p>
    <w:p w14:paraId="698C7C03" w14:textId="7DC27AAB" w:rsidR="002E18A2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Г) </w:t>
      </w:r>
      <w:r w:rsidR="002E18A2" w:rsidRPr="005340E4">
        <w:rPr>
          <w:rFonts w:ascii="Times New Roman" w:eastAsia="Times New Roman" w:hAnsi="Times New Roman" w:cs="Times New Roman"/>
        </w:rPr>
        <w:t>для установления уровня пораженности населения</w:t>
      </w:r>
    </w:p>
    <w:p w14:paraId="2922B501" w14:textId="28E8F83F" w:rsidR="00AF0A11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Д) </w:t>
      </w:r>
      <w:r w:rsidR="002E18A2" w:rsidRPr="005340E4">
        <w:rPr>
          <w:rFonts w:ascii="Times New Roman" w:eastAsia="Times New Roman" w:hAnsi="Times New Roman" w:cs="Times New Roman"/>
        </w:rPr>
        <w:t>верно все перечисленное</w:t>
      </w:r>
      <w:r w:rsidR="00C25174" w:rsidRPr="005340E4">
        <w:rPr>
          <w:rFonts w:ascii="Times New Roman" w:eastAsia="Times New Roman" w:hAnsi="Times New Roman" w:cs="Times New Roman"/>
        </w:rPr>
        <w:t>*</w:t>
      </w:r>
    </w:p>
    <w:p w14:paraId="3B21A8F3" w14:textId="77777777" w:rsidR="004D56E2" w:rsidRPr="005340E4" w:rsidRDefault="004D56E2" w:rsidP="002E18A2">
      <w:pPr>
        <w:spacing w:line="276" w:lineRule="auto"/>
        <w:ind w:left="1146"/>
        <w:rPr>
          <w:rFonts w:ascii="Times New Roman" w:eastAsia="Times New Roman" w:hAnsi="Times New Roman" w:cs="Times New Roman"/>
        </w:rPr>
      </w:pPr>
    </w:p>
    <w:p w14:paraId="4B7257DA" w14:textId="29807D25" w:rsidR="00A13A0E" w:rsidRPr="005340E4" w:rsidRDefault="002E18A2" w:rsidP="004D56E2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4. </w:t>
      </w:r>
      <w:r w:rsidR="00A13A0E" w:rsidRPr="005340E4">
        <w:rPr>
          <w:rFonts w:ascii="Times New Roman" w:eastAsia="Times New Roman" w:hAnsi="Times New Roman" w:cs="Times New Roman"/>
        </w:rPr>
        <w:t>Д</w:t>
      </w:r>
      <w:r w:rsidR="0095170B" w:rsidRPr="005340E4">
        <w:rPr>
          <w:rFonts w:ascii="Times New Roman" w:eastAsia="Times New Roman" w:hAnsi="Times New Roman" w:cs="Times New Roman"/>
        </w:rPr>
        <w:t>ЛЯ ВЫДЕЛЕНИЯ ВОЗБУДИТЕЛЯ МАЛЯРИИ ПРОВОДЯТ</w:t>
      </w:r>
      <w:r w:rsidR="00A13A0E" w:rsidRPr="005340E4">
        <w:rPr>
          <w:rFonts w:ascii="Times New Roman" w:eastAsia="Times New Roman" w:hAnsi="Times New Roman" w:cs="Times New Roman"/>
        </w:rPr>
        <w:t xml:space="preserve">: </w:t>
      </w:r>
    </w:p>
    <w:p w14:paraId="34CC5AAB" w14:textId="7B24ABCD" w:rsidR="0095170B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А) </w:t>
      </w:r>
      <w:r w:rsidR="00A13A0E" w:rsidRPr="005340E4">
        <w:rPr>
          <w:rFonts w:ascii="Times New Roman" w:eastAsia="Times New Roman" w:hAnsi="Times New Roman" w:cs="Times New Roman"/>
        </w:rPr>
        <w:t xml:space="preserve">общий анализ крови </w:t>
      </w:r>
    </w:p>
    <w:p w14:paraId="7CCA068B" w14:textId="615B003A" w:rsidR="0005670F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Б) </w:t>
      </w:r>
      <w:r w:rsidR="0005670F" w:rsidRPr="005340E4">
        <w:rPr>
          <w:rFonts w:ascii="Times New Roman" w:eastAsia="Times New Roman" w:hAnsi="Times New Roman" w:cs="Times New Roman"/>
        </w:rPr>
        <w:t>бактери</w:t>
      </w:r>
      <w:r w:rsidR="00515960" w:rsidRPr="005340E4">
        <w:rPr>
          <w:rFonts w:ascii="Times New Roman" w:eastAsia="Times New Roman" w:hAnsi="Times New Roman" w:cs="Times New Roman"/>
        </w:rPr>
        <w:t>о</w:t>
      </w:r>
      <w:r w:rsidR="0005670F" w:rsidRPr="005340E4">
        <w:rPr>
          <w:rFonts w:ascii="Times New Roman" w:eastAsia="Times New Roman" w:hAnsi="Times New Roman" w:cs="Times New Roman"/>
        </w:rPr>
        <w:t xml:space="preserve">логическое исследование крови </w:t>
      </w:r>
    </w:p>
    <w:p w14:paraId="2EB126A9" w14:textId="5BB8F34F" w:rsidR="0098422C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В) </w:t>
      </w:r>
      <w:r w:rsidR="0098422C" w:rsidRPr="005340E4">
        <w:rPr>
          <w:rFonts w:ascii="Times New Roman" w:eastAsia="Times New Roman" w:hAnsi="Times New Roman" w:cs="Times New Roman"/>
        </w:rPr>
        <w:t xml:space="preserve">биохимическое исследование крови </w:t>
      </w:r>
    </w:p>
    <w:p w14:paraId="57D33D96" w14:textId="6C8A52B6" w:rsidR="009C6627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Г) </w:t>
      </w:r>
      <w:r w:rsidR="003F5A4F" w:rsidRPr="005340E4">
        <w:rPr>
          <w:rFonts w:ascii="Times New Roman" w:eastAsia="Times New Roman" w:hAnsi="Times New Roman" w:cs="Times New Roman"/>
        </w:rPr>
        <w:t xml:space="preserve">исследование </w:t>
      </w:r>
      <w:r w:rsidR="0005670F" w:rsidRPr="005340E4">
        <w:rPr>
          <w:rFonts w:ascii="Times New Roman" w:eastAsia="Times New Roman" w:hAnsi="Times New Roman" w:cs="Times New Roman"/>
        </w:rPr>
        <w:t xml:space="preserve">крови </w:t>
      </w:r>
      <w:r w:rsidR="00F97730" w:rsidRPr="005340E4">
        <w:rPr>
          <w:rFonts w:ascii="Times New Roman" w:eastAsia="Times New Roman" w:hAnsi="Times New Roman" w:cs="Times New Roman"/>
        </w:rPr>
        <w:t xml:space="preserve">методами </w:t>
      </w:r>
      <w:r w:rsidR="0005670F" w:rsidRPr="005340E4">
        <w:rPr>
          <w:rFonts w:ascii="Times New Roman" w:eastAsia="Times New Roman" w:hAnsi="Times New Roman" w:cs="Times New Roman"/>
        </w:rPr>
        <w:t>тонк</w:t>
      </w:r>
      <w:r w:rsidR="00F97730" w:rsidRPr="005340E4">
        <w:rPr>
          <w:rFonts w:ascii="Times New Roman" w:eastAsia="Times New Roman" w:hAnsi="Times New Roman" w:cs="Times New Roman"/>
        </w:rPr>
        <w:t xml:space="preserve">ой </w:t>
      </w:r>
      <w:r w:rsidR="0005670F" w:rsidRPr="005340E4">
        <w:rPr>
          <w:rFonts w:ascii="Times New Roman" w:eastAsia="Times New Roman" w:hAnsi="Times New Roman" w:cs="Times New Roman"/>
        </w:rPr>
        <w:t>капл</w:t>
      </w:r>
      <w:r w:rsidR="00F97730" w:rsidRPr="005340E4">
        <w:rPr>
          <w:rFonts w:ascii="Times New Roman" w:eastAsia="Times New Roman" w:hAnsi="Times New Roman" w:cs="Times New Roman"/>
        </w:rPr>
        <w:t xml:space="preserve">и </w:t>
      </w:r>
      <w:r w:rsidR="0005670F" w:rsidRPr="005340E4">
        <w:rPr>
          <w:rFonts w:ascii="Times New Roman" w:eastAsia="Times New Roman" w:hAnsi="Times New Roman" w:cs="Times New Roman"/>
        </w:rPr>
        <w:t>и толст</w:t>
      </w:r>
      <w:r w:rsidR="00F97730" w:rsidRPr="005340E4">
        <w:rPr>
          <w:rFonts w:ascii="Times New Roman" w:eastAsia="Times New Roman" w:hAnsi="Times New Roman" w:cs="Times New Roman"/>
        </w:rPr>
        <w:t xml:space="preserve">ого </w:t>
      </w:r>
      <w:r w:rsidR="0005670F" w:rsidRPr="005340E4">
        <w:rPr>
          <w:rFonts w:ascii="Times New Roman" w:eastAsia="Times New Roman" w:hAnsi="Times New Roman" w:cs="Times New Roman"/>
        </w:rPr>
        <w:t>маз</w:t>
      </w:r>
      <w:r w:rsidR="00F97730" w:rsidRPr="005340E4">
        <w:rPr>
          <w:rFonts w:ascii="Times New Roman" w:eastAsia="Times New Roman" w:hAnsi="Times New Roman" w:cs="Times New Roman"/>
        </w:rPr>
        <w:t>ка</w:t>
      </w:r>
      <w:r w:rsidR="0005670F" w:rsidRPr="005340E4">
        <w:rPr>
          <w:rFonts w:ascii="Times New Roman" w:eastAsia="Times New Roman" w:hAnsi="Times New Roman" w:cs="Times New Roman"/>
        </w:rPr>
        <w:t xml:space="preserve"> </w:t>
      </w:r>
      <w:r w:rsidR="009C6627" w:rsidRPr="005340E4">
        <w:rPr>
          <w:rFonts w:ascii="Times New Roman" w:eastAsia="Times New Roman" w:hAnsi="Times New Roman" w:cs="Times New Roman"/>
        </w:rPr>
        <w:t xml:space="preserve"> </w:t>
      </w:r>
    </w:p>
    <w:p w14:paraId="3F98E533" w14:textId="766E608A" w:rsidR="009C6627" w:rsidRPr="005340E4" w:rsidRDefault="0095170B" w:rsidP="0095170B">
      <w:pPr>
        <w:spacing w:line="276" w:lineRule="auto"/>
        <w:rPr>
          <w:rFonts w:ascii="Times New Roman" w:eastAsia="Times New Roman" w:hAnsi="Times New Roman" w:cs="Times New Roman"/>
        </w:rPr>
      </w:pPr>
      <w:r w:rsidRPr="005340E4">
        <w:rPr>
          <w:rFonts w:ascii="Times New Roman" w:eastAsia="Times New Roman" w:hAnsi="Times New Roman" w:cs="Times New Roman"/>
        </w:rPr>
        <w:t xml:space="preserve">Д) </w:t>
      </w:r>
      <w:r w:rsidR="003F5A4F" w:rsidRPr="005340E4">
        <w:rPr>
          <w:rFonts w:ascii="Times New Roman" w:eastAsia="Times New Roman" w:hAnsi="Times New Roman" w:cs="Times New Roman"/>
        </w:rPr>
        <w:t xml:space="preserve">исследование </w:t>
      </w:r>
      <w:r w:rsidR="00515960" w:rsidRPr="005340E4">
        <w:rPr>
          <w:rFonts w:ascii="Times New Roman" w:eastAsia="Times New Roman" w:hAnsi="Times New Roman" w:cs="Times New Roman"/>
        </w:rPr>
        <w:t xml:space="preserve">крови методами </w:t>
      </w:r>
      <w:r w:rsidR="009C6627" w:rsidRPr="005340E4">
        <w:rPr>
          <w:rFonts w:ascii="Times New Roman" w:eastAsia="Times New Roman" w:hAnsi="Times New Roman" w:cs="Times New Roman"/>
        </w:rPr>
        <w:t>толстой капл</w:t>
      </w:r>
      <w:r w:rsidR="00515960" w:rsidRPr="005340E4">
        <w:rPr>
          <w:rFonts w:ascii="Times New Roman" w:eastAsia="Times New Roman" w:hAnsi="Times New Roman" w:cs="Times New Roman"/>
        </w:rPr>
        <w:t>и</w:t>
      </w:r>
      <w:r w:rsidR="009C6627" w:rsidRPr="005340E4">
        <w:rPr>
          <w:rFonts w:ascii="Times New Roman" w:eastAsia="Times New Roman" w:hAnsi="Times New Roman" w:cs="Times New Roman"/>
        </w:rPr>
        <w:t xml:space="preserve"> и тонко</w:t>
      </w:r>
      <w:r w:rsidR="00515960" w:rsidRPr="005340E4">
        <w:rPr>
          <w:rFonts w:ascii="Times New Roman" w:eastAsia="Times New Roman" w:hAnsi="Times New Roman" w:cs="Times New Roman"/>
        </w:rPr>
        <w:t>го</w:t>
      </w:r>
      <w:r w:rsidR="009C6627" w:rsidRPr="005340E4">
        <w:rPr>
          <w:rFonts w:ascii="Times New Roman" w:eastAsia="Times New Roman" w:hAnsi="Times New Roman" w:cs="Times New Roman"/>
        </w:rPr>
        <w:t xml:space="preserve"> мазк</w:t>
      </w:r>
      <w:r w:rsidR="00515960" w:rsidRPr="005340E4">
        <w:rPr>
          <w:rFonts w:ascii="Times New Roman" w:eastAsia="Times New Roman" w:hAnsi="Times New Roman" w:cs="Times New Roman"/>
        </w:rPr>
        <w:t>а</w:t>
      </w:r>
      <w:r w:rsidR="009C6627" w:rsidRPr="005340E4">
        <w:rPr>
          <w:rFonts w:ascii="Times New Roman" w:eastAsia="Times New Roman" w:hAnsi="Times New Roman" w:cs="Times New Roman"/>
        </w:rPr>
        <w:t xml:space="preserve"> </w:t>
      </w:r>
      <w:r w:rsidR="0098422C" w:rsidRPr="005340E4">
        <w:rPr>
          <w:rFonts w:ascii="Times New Roman" w:eastAsia="Times New Roman" w:hAnsi="Times New Roman" w:cs="Times New Roman"/>
        </w:rPr>
        <w:t>*</w:t>
      </w:r>
    </w:p>
    <w:p w14:paraId="30DB6AFF" w14:textId="7A8E5435" w:rsidR="009C6627" w:rsidRPr="005340E4" w:rsidRDefault="009C6627" w:rsidP="002E18A2">
      <w:pPr>
        <w:spacing w:line="276" w:lineRule="auto"/>
        <w:ind w:left="1146"/>
        <w:rPr>
          <w:rFonts w:ascii="Times New Roman" w:eastAsia="Times New Roman" w:hAnsi="Times New Roman" w:cs="Times New Roman"/>
        </w:rPr>
      </w:pPr>
    </w:p>
    <w:p w14:paraId="34AE21DB" w14:textId="537CB6BA" w:rsidR="006228F2" w:rsidRPr="005340E4" w:rsidRDefault="006228F2" w:rsidP="005B04C0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5.Х</w:t>
      </w:r>
      <w:r w:rsidR="0095170B" w:rsidRPr="005340E4">
        <w:rPr>
          <w:rFonts w:ascii="Times New Roman" w:eastAsia="Times New Roman" w:hAnsi="Times New Roman" w:cs="Times New Roman"/>
          <w:color w:val="auto"/>
          <w:lang w:eastAsia="en-US"/>
        </w:rPr>
        <w:t>АРАКТЕРНЫЕ КЛИНИЧЕСКИЕ СИНДРОМЫ ОПИСТОРХОЗА</w:t>
      </w: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14:paraId="54648B34" w14:textId="632B03F7" w:rsidR="00560A52" w:rsidRPr="005340E4" w:rsidRDefault="006228F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proofErr w:type="spellStart"/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>Гепатолиенальный</w:t>
      </w:r>
      <w:proofErr w:type="spellEnd"/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синдром</w:t>
      </w:r>
    </w:p>
    <w:p w14:paraId="4C92DE3D" w14:textId="2E17DECB" w:rsidR="006228F2" w:rsidRPr="005340E4" w:rsidRDefault="006228F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2.</w:t>
      </w:r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Инфекционно-токсический синдром </w:t>
      </w:r>
    </w:p>
    <w:p w14:paraId="5ECF2510" w14:textId="77777777" w:rsidR="00560A52" w:rsidRPr="005340E4" w:rsidRDefault="006228F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Синдром </w:t>
      </w:r>
      <w:proofErr w:type="spellStart"/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>Лефлера</w:t>
      </w:r>
      <w:proofErr w:type="spellEnd"/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677848B3" w14:textId="2B3952A9" w:rsidR="006228F2" w:rsidRPr="005340E4" w:rsidRDefault="00560A5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4. Синдром экзантемы </w:t>
      </w:r>
      <w:r w:rsidR="006228F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14:paraId="0C89F863" w14:textId="1E6993EB" w:rsidR="006228F2" w:rsidRPr="005340E4" w:rsidRDefault="006228F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5. </w:t>
      </w:r>
      <w:r w:rsidR="00560A52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Синдром желтухи </w:t>
      </w:r>
    </w:p>
    <w:p w14:paraId="082CCAB6" w14:textId="279737CA" w:rsidR="00560A52" w:rsidRPr="005340E4" w:rsidRDefault="006228F2" w:rsidP="0095170B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6. </w:t>
      </w:r>
      <w:r w:rsidR="00C360C9" w:rsidRPr="005340E4">
        <w:rPr>
          <w:rFonts w:ascii="Times New Roman" w:eastAsia="Times New Roman" w:hAnsi="Times New Roman" w:cs="Times New Roman"/>
          <w:color w:val="auto"/>
          <w:lang w:eastAsia="en-US"/>
        </w:rPr>
        <w:t>Все перечисленное*</w:t>
      </w:r>
    </w:p>
    <w:p w14:paraId="6F44010B" w14:textId="77777777" w:rsidR="009C1D2E" w:rsidRPr="005340E4" w:rsidRDefault="009C1D2E" w:rsidP="00560A52">
      <w:pPr>
        <w:spacing w:line="276" w:lineRule="auto"/>
        <w:ind w:left="360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663C158" w14:textId="43970ECD" w:rsidR="006A27CF" w:rsidRPr="005340E4" w:rsidRDefault="006A27CF" w:rsidP="00640399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-6"/>
        </w:rPr>
      </w:pPr>
      <w:bookmarkStart w:id="23" w:name="_Hlk104551672"/>
      <w:r w:rsidRPr="005340E4">
        <w:rPr>
          <w:rFonts w:ascii="Times New Roman" w:hAnsi="Times New Roman" w:cs="Times New Roman"/>
          <w:b/>
          <w:bCs/>
          <w:spacing w:val="-6"/>
        </w:rPr>
        <w:t>Примеры ситуационных задач</w:t>
      </w:r>
    </w:p>
    <w:p w14:paraId="305FBFB2" w14:textId="0F2F0BD1" w:rsidR="006A27CF" w:rsidRPr="005340E4" w:rsidRDefault="006A27CF" w:rsidP="00640399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bCs/>
          <w:color w:val="auto"/>
        </w:rPr>
        <w:t>Ситуaциoннaя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5340E4">
        <w:rPr>
          <w:rFonts w:ascii="Times New Roman" w:hAnsi="Times New Roman" w:cs="Times New Roman"/>
          <w:bCs/>
          <w:color w:val="auto"/>
        </w:rPr>
        <w:t>зaдaчa</w:t>
      </w:r>
      <w:proofErr w:type="spellEnd"/>
      <w:r w:rsidRPr="005340E4">
        <w:rPr>
          <w:rFonts w:ascii="Times New Roman" w:hAnsi="Times New Roman" w:cs="Times New Roman"/>
          <w:bCs/>
          <w:color w:val="auto"/>
        </w:rPr>
        <w:t xml:space="preserve"> </w:t>
      </w:r>
      <w:r w:rsidR="00640399" w:rsidRPr="005340E4">
        <w:rPr>
          <w:rFonts w:ascii="Times New Roman" w:hAnsi="Times New Roman" w:cs="Times New Roman"/>
          <w:bCs/>
          <w:color w:val="auto"/>
        </w:rPr>
        <w:t>№</w:t>
      </w:r>
      <w:r w:rsidR="00025ED1" w:rsidRPr="005340E4">
        <w:rPr>
          <w:rFonts w:ascii="Times New Roman" w:hAnsi="Times New Roman" w:cs="Times New Roman"/>
          <w:bCs/>
          <w:color w:val="auto"/>
        </w:rPr>
        <w:t xml:space="preserve"> 1</w:t>
      </w:r>
    </w:p>
    <w:bookmarkEnd w:id="23"/>
    <w:p w14:paraId="69C5A22C" w14:textId="77777777" w:rsidR="00025ED1" w:rsidRPr="005340E4" w:rsidRDefault="006A27CF" w:rsidP="006A27CF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Больная В., 25 лет обратилась за медицинской помощью к участковому терапевту. Заболела постепенно 16 дней назад. В начале заболевания беспокоили тяжесть и боли в правом подреберье, тошнота, снижение аппетита, слабость, раздражительность. Больная самостоятельно принимала таблетки но-шпы и панкреатина, которые уменьшали боль, а через 5 дней боли полностью прошли. Но на 9-ый день болезни появился сухой приступообразный кашель со скудной мокротой и прожилками крови, повышение температуры до 38,5°С, потливость, усилилась слабость. При аускультации выслушивалось жесткое дыхание. Сердечные тоны ясные, ритмичные; АД - 110/70 </w:t>
      </w:r>
      <w:proofErr w:type="spellStart"/>
      <w:r w:rsidRPr="005340E4">
        <w:rPr>
          <w:rFonts w:ascii="Times New Roman" w:hAnsi="Times New Roman"/>
          <w:sz w:val="24"/>
          <w:szCs w:val="24"/>
        </w:rPr>
        <w:t>ммрт.ст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., ЧСС - 78/мин. Живот при пальпации мягкий, безболезненный, печень по нижнему краю реберной дуги, безболезненная. Симптом XII ребра отрицательный. Стул оформлен. </w:t>
      </w:r>
      <w:proofErr w:type="spellStart"/>
      <w:r w:rsidRPr="005340E4">
        <w:rPr>
          <w:rFonts w:ascii="Times New Roman" w:hAnsi="Times New Roman"/>
          <w:sz w:val="24"/>
          <w:szCs w:val="24"/>
        </w:rPr>
        <w:t>Дизурических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явлений нет. </w:t>
      </w:r>
    </w:p>
    <w:p w14:paraId="6449D51F" w14:textId="06FB179D" w:rsidR="006A27CF" w:rsidRPr="005340E4" w:rsidRDefault="006A27CF" w:rsidP="006A27CF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При R-обследовании легких выявлена мелкоочаговая пневмония с множеством очагов инфильтрации по всем полям легких. Назначенная антибактериальная, патогенетическая и симптоматическая терапия состояния не улучшила. Сохранялась лихорадка, кашель усилился, приступообразный со скудной светлой мокротой, появились боли в грудной клетке и одышка. В периферической крови: L - 8,5*109/л, э - 27 %, СОЭ – 24 мм/час. При повторном R-обследовании легких сохранялись очаги инфильтрации, но наибольшая их локализация выявлялась ближе к бронхиальному дереву.</w:t>
      </w:r>
    </w:p>
    <w:p w14:paraId="7F81EEB5" w14:textId="5868A2BD" w:rsidR="006A27CF" w:rsidRPr="005340E4" w:rsidRDefault="006A27CF" w:rsidP="006A27CF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Из эпидемиологического анамнеза: в июле и начале августа больная жила на даче, ела немыт</w:t>
      </w:r>
      <w:r w:rsidR="00025ED1" w:rsidRPr="005340E4">
        <w:rPr>
          <w:rFonts w:ascii="Times New Roman" w:hAnsi="Times New Roman"/>
          <w:sz w:val="24"/>
          <w:szCs w:val="24"/>
        </w:rPr>
        <w:t>ые</w:t>
      </w:r>
      <w:r w:rsidR="00025ED1" w:rsidRPr="005340E4">
        <w:t xml:space="preserve"> </w:t>
      </w:r>
      <w:r w:rsidR="00025ED1" w:rsidRPr="005340E4">
        <w:rPr>
          <w:rFonts w:ascii="Times New Roman" w:hAnsi="Times New Roman"/>
          <w:sz w:val="24"/>
          <w:szCs w:val="24"/>
        </w:rPr>
        <w:t>огурцы, помидоры, к</w:t>
      </w:r>
      <w:r w:rsidRPr="005340E4">
        <w:rPr>
          <w:rFonts w:ascii="Times New Roman" w:hAnsi="Times New Roman"/>
          <w:sz w:val="24"/>
          <w:szCs w:val="24"/>
        </w:rPr>
        <w:t xml:space="preserve">лубнику и </w:t>
      </w:r>
      <w:r w:rsidR="00107635" w:rsidRPr="005340E4">
        <w:rPr>
          <w:rFonts w:ascii="Times New Roman" w:hAnsi="Times New Roman"/>
          <w:sz w:val="24"/>
          <w:szCs w:val="24"/>
        </w:rPr>
        <w:t>другие ягоды</w:t>
      </w:r>
      <w:r w:rsidR="007E664B" w:rsidRPr="005340E4">
        <w:rPr>
          <w:rFonts w:ascii="Times New Roman" w:hAnsi="Times New Roman"/>
          <w:sz w:val="24"/>
          <w:szCs w:val="24"/>
        </w:rPr>
        <w:t>.</w:t>
      </w:r>
    </w:p>
    <w:p w14:paraId="36AF9DE6" w14:textId="77777777" w:rsidR="006A27CF" w:rsidRPr="005340E4" w:rsidRDefault="006A27CF" w:rsidP="00025ED1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</w:pPr>
      <w:proofErr w:type="spellStart"/>
      <w:r w:rsidRPr="005340E4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Вoпрoсы</w:t>
      </w:r>
      <w:proofErr w:type="spellEnd"/>
      <w:r w:rsidRPr="005340E4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:</w:t>
      </w:r>
    </w:p>
    <w:p w14:paraId="0A495C0C" w14:textId="77777777" w:rsidR="006A27CF" w:rsidRPr="005340E4" w:rsidRDefault="006A27CF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1. Укажите наиболее вероятный диагноз.</w:t>
      </w:r>
    </w:p>
    <w:p w14:paraId="3B5CE385" w14:textId="77777777" w:rsidR="006A27CF" w:rsidRPr="005340E4" w:rsidRDefault="006A27CF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2. Обоснуйте диагноз.</w:t>
      </w:r>
    </w:p>
    <w:p w14:paraId="759130C4" w14:textId="77777777" w:rsidR="006A27CF" w:rsidRPr="005340E4" w:rsidRDefault="006A27CF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3. Назначьте лечение, эффективное для данной стадии.</w:t>
      </w:r>
    </w:p>
    <w:p w14:paraId="5E08CC08" w14:textId="77777777" w:rsidR="006A27CF" w:rsidRPr="005340E4" w:rsidRDefault="006A27CF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4. Объясните картину R-обследовании легких.</w:t>
      </w:r>
    </w:p>
    <w:p w14:paraId="1288406D" w14:textId="4BA45403" w:rsidR="006A27CF" w:rsidRPr="005340E4" w:rsidRDefault="006A27CF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5. Назовите возбудителя заболевания.</w:t>
      </w:r>
    </w:p>
    <w:p w14:paraId="7A37D040" w14:textId="77777777" w:rsidR="00747B20" w:rsidRPr="005340E4" w:rsidRDefault="00747B20" w:rsidP="00025ED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CCD132" w14:textId="77777777" w:rsidR="00747B20" w:rsidRPr="005340E4" w:rsidRDefault="00747B20" w:rsidP="00747B2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Ситуационная задача № 3</w:t>
      </w:r>
    </w:p>
    <w:p w14:paraId="1082234A" w14:textId="77777777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Больная С, 48 лет. Обратилась в инфекционную больницу с жалобами на слабость, Т до 38,50С, озноб, выраженную потливость во время снижения температуры, головные боли. Заболела 27 ноября, в 19.00 появился озноб, повышение Т до 37,7-38,00С, слабость. 28 ноября в 1.00 Т до 39,00С с ознобом и потом. 28 и 29 ноября через каждые 6 часов в </w:t>
      </w:r>
      <w:r w:rsidRPr="005340E4">
        <w:rPr>
          <w:rFonts w:ascii="Times New Roman" w:hAnsi="Times New Roman"/>
          <w:sz w:val="24"/>
          <w:szCs w:val="24"/>
        </w:rPr>
        <w:lastRenderedPageBreak/>
        <w:t xml:space="preserve">вечернее и ночное время повторялись эпизоды лихорадки с ознобом и потливостью. При поступлении состояние средней тяжести за счёт ИТС. Сознание ясное. Кожные покровы смуглые за счет загара, </w:t>
      </w:r>
      <w:proofErr w:type="spellStart"/>
      <w:r w:rsidRPr="005340E4">
        <w:rPr>
          <w:rFonts w:ascii="Times New Roman" w:hAnsi="Times New Roman"/>
          <w:sz w:val="24"/>
          <w:szCs w:val="24"/>
        </w:rPr>
        <w:t>субиктеричность</w:t>
      </w:r>
      <w:proofErr w:type="spellEnd"/>
      <w:r w:rsidRPr="005340E4">
        <w:rPr>
          <w:rFonts w:ascii="Times New Roman" w:hAnsi="Times New Roman"/>
          <w:sz w:val="24"/>
          <w:szCs w:val="24"/>
        </w:rPr>
        <w:t xml:space="preserve"> склер. Печень выступает на 3 см по среднеключичной линии, на 6 см по средней линии, чувствительна при пальпации. Селезёнка на 2,5 см выступает из-под края реберной дуги, плотная.</w:t>
      </w:r>
    </w:p>
    <w:p w14:paraId="6B90833B" w14:textId="77777777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Эпидемиологический анамнез.  Выезжали на остров Занзибар (Танзания) с дочерью с 8 ноября по 18 ноября. ХП не получали. Ездили на сафари, ночевали под открытым небом, были укусы комаров.</w:t>
      </w:r>
    </w:p>
    <w:p w14:paraId="220754DD" w14:textId="77777777" w:rsidR="00747B20" w:rsidRPr="005340E4" w:rsidRDefault="00747B20" w:rsidP="00747B2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Вопросы:</w:t>
      </w:r>
    </w:p>
    <w:p w14:paraId="0E4F6174" w14:textId="77777777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1.Предварительный диагноз и его обоснование.</w:t>
      </w:r>
    </w:p>
    <w:p w14:paraId="165A5757" w14:textId="77777777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2. Назначьте план обследования для уточнения диагноза.</w:t>
      </w:r>
    </w:p>
    <w:p w14:paraId="22D560ED" w14:textId="77777777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3.Назначьте лечение, дайте характеристику лекарственных средств.</w:t>
      </w:r>
    </w:p>
    <w:p w14:paraId="6EF4200A" w14:textId="77777777" w:rsidR="00747B20" w:rsidRPr="005340E4" w:rsidRDefault="00747B20" w:rsidP="00747B20">
      <w:pPr>
        <w:pStyle w:val="af3"/>
        <w:ind w:left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4.Проведите дифференциальную диагностику с другими инфекционными заболеваниями.</w:t>
      </w:r>
    </w:p>
    <w:p w14:paraId="14201587" w14:textId="267E0576" w:rsidR="00747B20" w:rsidRPr="005340E4" w:rsidRDefault="00747B20" w:rsidP="00747B2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5.Составьте план противоэпидемических мероприятий и профилактики.</w:t>
      </w:r>
    </w:p>
    <w:p w14:paraId="12B3E346" w14:textId="77777777" w:rsidR="006A27CF" w:rsidRPr="005340E4" w:rsidRDefault="006A27CF" w:rsidP="00C74F17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52BCBA6D" w14:textId="12FC4E4C" w:rsidR="006A27CF" w:rsidRPr="005340E4" w:rsidRDefault="00747B20" w:rsidP="006A27CF">
      <w:pPr>
        <w:tabs>
          <w:tab w:val="left" w:pos="708"/>
          <w:tab w:val="right" w:leader="underscore" w:pos="9639"/>
        </w:tabs>
        <w:spacing w:line="120" w:lineRule="atLeast"/>
        <w:jc w:val="both"/>
        <w:rPr>
          <w:rFonts w:ascii="Times New Roman" w:hAnsi="Times New Roman" w:cs="Times New Roman"/>
          <w:bCs/>
          <w:color w:val="auto"/>
        </w:rPr>
      </w:pPr>
      <w:bookmarkStart w:id="24" w:name="_Hlk41686497"/>
      <w:bookmarkEnd w:id="22"/>
      <w:r w:rsidRPr="005340E4">
        <w:rPr>
          <w:rFonts w:ascii="Times New Roman" w:hAnsi="Times New Roman" w:cs="Times New Roman"/>
          <w:bCs/>
          <w:color w:val="auto"/>
        </w:rPr>
        <w:tab/>
      </w:r>
      <w:proofErr w:type="spellStart"/>
      <w:r w:rsidR="006A27CF" w:rsidRPr="005340E4">
        <w:rPr>
          <w:rFonts w:ascii="Times New Roman" w:hAnsi="Times New Roman" w:cs="Times New Roman"/>
          <w:bCs/>
          <w:color w:val="auto"/>
        </w:rPr>
        <w:t>Ситуaциoннaя</w:t>
      </w:r>
      <w:proofErr w:type="spellEnd"/>
      <w:r w:rsidR="006A27CF" w:rsidRPr="005340E4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6A27CF" w:rsidRPr="005340E4">
        <w:rPr>
          <w:rFonts w:ascii="Times New Roman" w:hAnsi="Times New Roman" w:cs="Times New Roman"/>
          <w:bCs/>
          <w:color w:val="auto"/>
        </w:rPr>
        <w:t>зaдaчa</w:t>
      </w:r>
      <w:proofErr w:type="spellEnd"/>
      <w:r w:rsidR="006A27CF" w:rsidRPr="005340E4">
        <w:rPr>
          <w:rFonts w:ascii="Times New Roman" w:hAnsi="Times New Roman" w:cs="Times New Roman"/>
          <w:bCs/>
          <w:color w:val="auto"/>
        </w:rPr>
        <w:t xml:space="preserve"> </w:t>
      </w:r>
      <w:r w:rsidR="00025ED1" w:rsidRPr="005340E4">
        <w:rPr>
          <w:rFonts w:ascii="Times New Roman" w:hAnsi="Times New Roman" w:cs="Times New Roman"/>
          <w:bCs/>
          <w:color w:val="auto"/>
        </w:rPr>
        <w:t xml:space="preserve">№ </w:t>
      </w:r>
      <w:r w:rsidRPr="005340E4">
        <w:rPr>
          <w:rFonts w:ascii="Times New Roman" w:hAnsi="Times New Roman" w:cs="Times New Roman"/>
          <w:bCs/>
          <w:color w:val="auto"/>
        </w:rPr>
        <w:t>3</w:t>
      </w:r>
    </w:p>
    <w:bookmarkEnd w:id="24"/>
    <w:p w14:paraId="139F61FA" w14:textId="77777777" w:rsidR="007E664B" w:rsidRPr="005340E4" w:rsidRDefault="006A27CF" w:rsidP="006A27CF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ab/>
        <w:t xml:space="preserve">Больной 37 лет, заболел постепенно, стал испытывать слабость, обнаружил увеличение шейных, подмышечных лимфоузлов, почувствовал кожный зуд. При осмотре: </w:t>
      </w:r>
      <w:proofErr w:type="spellStart"/>
      <w:r w:rsidRPr="005340E4">
        <w:rPr>
          <w:rFonts w:ascii="Times New Roman" w:hAnsi="Times New Roman" w:cs="Times New Roman"/>
          <w:color w:val="auto"/>
        </w:rPr>
        <w:t>гепатолиенальный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синдром, температура 36,6 гр. С, в легких на фоне жесткого дыхания рассеянные сухие хрипы и единичные влажные мелкопузырчатые хрипы в задненижних отделах. </w:t>
      </w:r>
    </w:p>
    <w:p w14:paraId="2D48B766" w14:textId="647E77B4" w:rsidR="006A27CF" w:rsidRPr="005340E4" w:rsidRDefault="007E664B" w:rsidP="006A27CF">
      <w:pPr>
        <w:tabs>
          <w:tab w:val="left" w:pos="0"/>
        </w:tabs>
        <w:jc w:val="both"/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ab/>
      </w:r>
      <w:r w:rsidR="006A27CF" w:rsidRPr="005340E4">
        <w:rPr>
          <w:rFonts w:ascii="Times New Roman" w:hAnsi="Times New Roman" w:cs="Times New Roman"/>
          <w:color w:val="auto"/>
        </w:rPr>
        <w:t>Больной приехал из Заира 1,5 месяца тому назад, в детстве болел малярией.</w:t>
      </w:r>
    </w:p>
    <w:p w14:paraId="59B088B0" w14:textId="77777777" w:rsidR="006A27CF" w:rsidRPr="005340E4" w:rsidRDefault="006A27CF" w:rsidP="00025ED1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</w:pPr>
      <w:bookmarkStart w:id="25" w:name="_Hlk104561404"/>
      <w:proofErr w:type="spellStart"/>
      <w:r w:rsidRPr="005340E4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Вoпрoсы</w:t>
      </w:r>
      <w:proofErr w:type="spellEnd"/>
      <w:r w:rsidRPr="005340E4">
        <w:rPr>
          <w:rFonts w:ascii="Times New Roman" w:eastAsia="Times New Roman" w:hAnsi="Times New Roman" w:cs="Times New Roman"/>
          <w:color w:val="auto"/>
          <w:shd w:val="clear" w:color="auto" w:fill="FFFFFF"/>
          <w:lang w:eastAsia="en-US"/>
        </w:rPr>
        <w:t>:</w:t>
      </w:r>
    </w:p>
    <w:p w14:paraId="6478B076" w14:textId="04AA2D7D" w:rsidR="006A27CF" w:rsidRPr="005340E4" w:rsidRDefault="006A27CF" w:rsidP="00025ED1">
      <w:pPr>
        <w:pStyle w:val="af0"/>
        <w:numPr>
          <w:ilvl w:val="0"/>
          <w:numId w:val="15"/>
        </w:numPr>
        <w:tabs>
          <w:tab w:val="left" w:pos="3047"/>
        </w:tabs>
        <w:rPr>
          <w:rFonts w:ascii="Times New Roman" w:hAnsi="Times New Roman"/>
        </w:rPr>
      </w:pPr>
      <w:proofErr w:type="spellStart"/>
      <w:r w:rsidRPr="005340E4">
        <w:rPr>
          <w:rFonts w:ascii="Times New Roman" w:hAnsi="Times New Roman"/>
        </w:rPr>
        <w:t>Сфoрмулируйте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предвaрительный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диaгнoз</w:t>
      </w:r>
      <w:proofErr w:type="spellEnd"/>
      <w:r w:rsidRPr="005340E4">
        <w:rPr>
          <w:rFonts w:ascii="Times New Roman" w:hAnsi="Times New Roman"/>
        </w:rPr>
        <w:t xml:space="preserve"> с </w:t>
      </w:r>
      <w:proofErr w:type="spellStart"/>
      <w:r w:rsidRPr="005340E4">
        <w:rPr>
          <w:rFonts w:ascii="Times New Roman" w:hAnsi="Times New Roman"/>
        </w:rPr>
        <w:t>oбoснoвaнием</w:t>
      </w:r>
      <w:proofErr w:type="spellEnd"/>
      <w:r w:rsidRPr="005340E4">
        <w:rPr>
          <w:rFonts w:ascii="Times New Roman" w:hAnsi="Times New Roman"/>
        </w:rPr>
        <w:t>.</w:t>
      </w:r>
    </w:p>
    <w:p w14:paraId="7E228EC9" w14:textId="00407861" w:rsidR="00025ED1" w:rsidRPr="005340E4" w:rsidRDefault="006A27CF" w:rsidP="00025ED1">
      <w:pPr>
        <w:pStyle w:val="af0"/>
        <w:numPr>
          <w:ilvl w:val="0"/>
          <w:numId w:val="15"/>
        </w:numPr>
        <w:tabs>
          <w:tab w:val="left" w:pos="3047"/>
        </w:tabs>
        <w:jc w:val="both"/>
        <w:rPr>
          <w:rFonts w:ascii="Times New Roman" w:hAnsi="Times New Roman"/>
        </w:rPr>
      </w:pPr>
      <w:proofErr w:type="spellStart"/>
      <w:r w:rsidRPr="005340E4">
        <w:rPr>
          <w:rFonts w:ascii="Times New Roman" w:hAnsi="Times New Roman"/>
        </w:rPr>
        <w:t>Прoведите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дифференциaльный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диaгнoз</w:t>
      </w:r>
      <w:proofErr w:type="spellEnd"/>
      <w:r w:rsidRPr="005340E4">
        <w:rPr>
          <w:rFonts w:ascii="Times New Roman" w:hAnsi="Times New Roman"/>
        </w:rPr>
        <w:t>.</w:t>
      </w:r>
    </w:p>
    <w:p w14:paraId="7BB82DE7" w14:textId="77777777" w:rsidR="00747B20" w:rsidRPr="005340E4" w:rsidRDefault="006A27CF" w:rsidP="00534B33">
      <w:pPr>
        <w:pStyle w:val="af0"/>
        <w:numPr>
          <w:ilvl w:val="0"/>
          <w:numId w:val="15"/>
        </w:numPr>
        <w:tabs>
          <w:tab w:val="left" w:pos="3047"/>
        </w:tabs>
        <w:jc w:val="both"/>
        <w:rPr>
          <w:rFonts w:ascii="Times New Roman" w:hAnsi="Times New Roman"/>
        </w:rPr>
      </w:pPr>
      <w:proofErr w:type="spellStart"/>
      <w:r w:rsidRPr="005340E4">
        <w:rPr>
          <w:rFonts w:ascii="Times New Roman" w:hAnsi="Times New Roman"/>
        </w:rPr>
        <w:t>Сoстaвьте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плaн</w:t>
      </w:r>
      <w:proofErr w:type="spellEnd"/>
      <w:r w:rsidRPr="005340E4">
        <w:rPr>
          <w:rFonts w:ascii="Times New Roman" w:hAnsi="Times New Roman"/>
        </w:rPr>
        <w:t xml:space="preserve"> </w:t>
      </w:r>
      <w:proofErr w:type="spellStart"/>
      <w:r w:rsidRPr="005340E4">
        <w:rPr>
          <w:rFonts w:ascii="Times New Roman" w:hAnsi="Times New Roman"/>
        </w:rPr>
        <w:t>oбследoвaния</w:t>
      </w:r>
      <w:proofErr w:type="spellEnd"/>
      <w:r w:rsidRPr="005340E4">
        <w:rPr>
          <w:rFonts w:ascii="Times New Roman" w:hAnsi="Times New Roman"/>
        </w:rPr>
        <w:t>.</w:t>
      </w:r>
      <w:bookmarkEnd w:id="25"/>
      <w:r w:rsidRPr="005340E4">
        <w:rPr>
          <w:rFonts w:ascii="Times New Roman" w:hAnsi="Times New Roman"/>
        </w:rPr>
        <w:tab/>
      </w:r>
    </w:p>
    <w:p w14:paraId="14E34BB0" w14:textId="1FEEBF32" w:rsidR="00056007" w:rsidRPr="005340E4" w:rsidRDefault="00056007" w:rsidP="00534B33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2529ADF8" w14:textId="77777777" w:rsidR="00056007" w:rsidRPr="005340E4" w:rsidRDefault="00056007" w:rsidP="00534B33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12122EDD" w14:textId="77777777" w:rsidR="00747B20" w:rsidRPr="005340E4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5A285E3B" w14:textId="2FAFF19C" w:rsidR="007E4F3B" w:rsidRPr="005340E4" w:rsidRDefault="007E4F3B" w:rsidP="007E4F3B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5340E4">
        <w:rPr>
          <w:rFonts w:ascii="Times New Roman" w:hAnsi="Times New Roman" w:cs="Times New Roman"/>
          <w:b/>
          <w:color w:val="auto"/>
        </w:rPr>
        <w:t>Рaздел</w:t>
      </w:r>
      <w:proofErr w:type="spellEnd"/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r w:rsidR="00321B39" w:rsidRPr="005340E4">
        <w:rPr>
          <w:rFonts w:ascii="Times New Roman" w:hAnsi="Times New Roman" w:cs="Times New Roman"/>
          <w:b/>
          <w:color w:val="auto"/>
        </w:rPr>
        <w:t>4</w:t>
      </w:r>
      <w:r w:rsidRPr="005340E4">
        <w:rPr>
          <w:rFonts w:ascii="Times New Roman" w:hAnsi="Times New Roman" w:cs="Times New Roman"/>
          <w:b/>
          <w:color w:val="auto"/>
        </w:rPr>
        <w:t>.</w:t>
      </w:r>
      <w:r w:rsidR="00321B39" w:rsidRPr="005340E4">
        <w:t xml:space="preserve"> </w:t>
      </w:r>
      <w:r w:rsidR="00321B39" w:rsidRPr="005340E4">
        <w:rPr>
          <w:rFonts w:ascii="Times New Roman" w:hAnsi="Times New Roman" w:cs="Times New Roman"/>
          <w:b/>
          <w:color w:val="auto"/>
        </w:rPr>
        <w:t>Неинфекционные заболевания печени</w:t>
      </w:r>
      <w:r w:rsidRPr="005340E4">
        <w:rPr>
          <w:rFonts w:ascii="Times New Roman" w:hAnsi="Times New Roman" w:cs="Times New Roman"/>
          <w:b/>
          <w:color w:val="auto"/>
        </w:rPr>
        <w:t xml:space="preserve"> </w:t>
      </w:r>
    </w:p>
    <w:p w14:paraId="59B3EEE0" w14:textId="77777777" w:rsidR="007E4F3B" w:rsidRPr="005340E4" w:rsidRDefault="007E4F3B" w:rsidP="007E4F3B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374A676B" w14:textId="023AB9F3" w:rsidR="00747B20" w:rsidRPr="005340E4" w:rsidRDefault="007E4F3B" w:rsidP="007E4F3B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</w:rPr>
      </w:pPr>
      <w:r w:rsidRPr="005340E4">
        <w:rPr>
          <w:rFonts w:ascii="Times New Roman" w:hAnsi="Times New Roman" w:cs="Times New Roman"/>
          <w:b/>
          <w:color w:val="auto"/>
        </w:rPr>
        <w:t xml:space="preserve">Лекция </w:t>
      </w:r>
      <w:r w:rsidR="00321B39" w:rsidRPr="005340E4">
        <w:rPr>
          <w:rFonts w:ascii="Times New Roman" w:hAnsi="Times New Roman" w:cs="Times New Roman"/>
          <w:b/>
          <w:color w:val="auto"/>
        </w:rPr>
        <w:t>3</w:t>
      </w:r>
      <w:r w:rsidRPr="005340E4">
        <w:rPr>
          <w:rFonts w:ascii="Times New Roman" w:hAnsi="Times New Roman" w:cs="Times New Roman"/>
          <w:b/>
          <w:color w:val="auto"/>
        </w:rPr>
        <w:t>.1</w:t>
      </w:r>
      <w:r w:rsidR="00321B39" w:rsidRPr="005340E4">
        <w:rPr>
          <w:rFonts w:ascii="Times New Roman" w:hAnsi="Times New Roman" w:cs="Times New Roman"/>
          <w:b/>
          <w:color w:val="auto"/>
        </w:rPr>
        <w:t>.</w:t>
      </w:r>
      <w:r w:rsidRPr="005340E4">
        <w:rPr>
          <w:rFonts w:ascii="Times New Roman" w:hAnsi="Times New Roman" w:cs="Times New Roman"/>
          <w:b/>
          <w:color w:val="auto"/>
        </w:rPr>
        <w:t xml:space="preserve"> </w:t>
      </w:r>
      <w:r w:rsidR="00321B39" w:rsidRPr="005340E4">
        <w:rPr>
          <w:rFonts w:ascii="Times New Roman" w:hAnsi="Times New Roman" w:cs="Times New Roman"/>
          <w:b/>
          <w:color w:val="auto"/>
        </w:rPr>
        <w:t xml:space="preserve">Дифференциальная диагностика заболеваний печени </w:t>
      </w:r>
    </w:p>
    <w:p w14:paraId="050D5557" w14:textId="77777777" w:rsidR="00747B20" w:rsidRPr="005340E4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7CD91E04" w14:textId="548F8C39" w:rsidR="00747B20" w:rsidRPr="005340E4" w:rsidRDefault="00321B39" w:rsidP="00321B39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Дифференциальная диагностика ВГ с наследственными заболеваниями, аутоиммунным гепатитом, хроническими </w:t>
      </w:r>
      <w:r w:rsidR="00703742" w:rsidRPr="005340E4">
        <w:rPr>
          <w:rFonts w:ascii="Times New Roman" w:hAnsi="Times New Roman" w:cs="Times New Roman"/>
          <w:color w:val="auto"/>
        </w:rPr>
        <w:t>гепатитами</w:t>
      </w:r>
      <w:r w:rsidRPr="005340E4">
        <w:rPr>
          <w:rFonts w:ascii="Times New Roman" w:hAnsi="Times New Roman" w:cs="Times New Roman"/>
          <w:color w:val="auto"/>
        </w:rPr>
        <w:t xml:space="preserve"> неинфекционной природы. Алкогольный гепатит в сочетании с вирусным. Первичный </w:t>
      </w:r>
      <w:proofErr w:type="spellStart"/>
      <w:r w:rsidRPr="005340E4">
        <w:rPr>
          <w:rFonts w:ascii="Times New Roman" w:hAnsi="Times New Roman" w:cs="Times New Roman"/>
          <w:color w:val="auto"/>
        </w:rPr>
        <w:t>биллиарный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цирроз: этиология, клинико-эпидемиологические проявления, диагностика, лечение и прогноз.</w:t>
      </w:r>
    </w:p>
    <w:p w14:paraId="365D1D8B" w14:textId="72032610" w:rsidR="00060E19" w:rsidRPr="005340E4" w:rsidRDefault="00E94D73" w:rsidP="004A26DB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340E4">
        <w:rPr>
          <w:rFonts w:ascii="Times New Roman" w:hAnsi="Times New Roman" w:cs="Times New Roman"/>
          <w:color w:val="auto"/>
        </w:rPr>
        <w:t xml:space="preserve">        </w:t>
      </w:r>
      <w:r w:rsidR="004A26DB" w:rsidRPr="005340E4">
        <w:rPr>
          <w:rFonts w:ascii="Times New Roman" w:hAnsi="Times New Roman" w:cs="Times New Roman"/>
          <w:color w:val="auto"/>
        </w:rPr>
        <w:t xml:space="preserve">Спектр нозологических форм, при которых возможна </w:t>
      </w:r>
      <w:proofErr w:type="spellStart"/>
      <w:r w:rsidR="004A26DB" w:rsidRPr="005340E4">
        <w:rPr>
          <w:rFonts w:ascii="Times New Roman" w:hAnsi="Times New Roman" w:cs="Times New Roman"/>
          <w:color w:val="auto"/>
        </w:rPr>
        <w:t>гипербилирубинемия</w:t>
      </w:r>
      <w:proofErr w:type="spellEnd"/>
      <w:r w:rsidR="004A26DB" w:rsidRPr="005340E4">
        <w:rPr>
          <w:rFonts w:ascii="Times New Roman" w:hAnsi="Times New Roman" w:cs="Times New Roman"/>
          <w:color w:val="auto"/>
        </w:rPr>
        <w:t xml:space="preserve"> и развитие желтухи, необычайно широк и установление диагноза в определенных случаях представляет значительную сложность. </w:t>
      </w:r>
      <w:r w:rsidR="00D136D2" w:rsidRPr="005340E4">
        <w:rPr>
          <w:rFonts w:ascii="Times New Roman" w:hAnsi="Times New Roman" w:cs="Times New Roman"/>
          <w:color w:val="auto"/>
        </w:rPr>
        <w:t xml:space="preserve">Разграничение </w:t>
      </w:r>
      <w:proofErr w:type="spellStart"/>
      <w:r w:rsidR="00D136D2" w:rsidRPr="005340E4">
        <w:rPr>
          <w:rFonts w:ascii="Times New Roman" w:hAnsi="Times New Roman" w:cs="Times New Roman"/>
          <w:color w:val="auto"/>
        </w:rPr>
        <w:t>желтух</w:t>
      </w:r>
      <w:proofErr w:type="spellEnd"/>
      <w:r w:rsidR="00D136D2" w:rsidRPr="005340E4">
        <w:rPr>
          <w:rFonts w:ascii="Times New Roman" w:hAnsi="Times New Roman" w:cs="Times New Roman"/>
          <w:color w:val="auto"/>
        </w:rPr>
        <w:t xml:space="preserve"> в клинической практике требует прежде всего установления типа желтухи и исключения заболеваний, протекающих с </w:t>
      </w:r>
      <w:proofErr w:type="spellStart"/>
      <w:r w:rsidR="00D136D2" w:rsidRPr="005340E4">
        <w:rPr>
          <w:rFonts w:ascii="Times New Roman" w:hAnsi="Times New Roman" w:cs="Times New Roman"/>
          <w:color w:val="auto"/>
        </w:rPr>
        <w:t>надпеченочной</w:t>
      </w:r>
      <w:proofErr w:type="spellEnd"/>
      <w:r w:rsidR="00D136D2" w:rsidRPr="005340E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D136D2" w:rsidRPr="005340E4">
        <w:rPr>
          <w:rFonts w:ascii="Times New Roman" w:hAnsi="Times New Roman" w:cs="Times New Roman"/>
          <w:color w:val="auto"/>
        </w:rPr>
        <w:t>подпеченочной</w:t>
      </w:r>
      <w:proofErr w:type="spellEnd"/>
      <w:r w:rsidR="00D136D2" w:rsidRPr="005340E4">
        <w:rPr>
          <w:rFonts w:ascii="Times New Roman" w:hAnsi="Times New Roman" w:cs="Times New Roman"/>
          <w:color w:val="auto"/>
        </w:rPr>
        <w:t xml:space="preserve"> желтухой. Самыми сложными для клинициста являются печеночно-клеточные желтухи, дифференциальный диагноз которых необходимо проводить между вирусными гепатитами и поражением печени </w:t>
      </w:r>
      <w:r w:rsidR="00060E19" w:rsidRPr="005340E4">
        <w:rPr>
          <w:rFonts w:ascii="Times New Roman" w:hAnsi="Times New Roman" w:cs="Times New Roman"/>
          <w:color w:val="auto"/>
        </w:rPr>
        <w:t xml:space="preserve">неинфекционной природы. </w:t>
      </w:r>
      <w:r w:rsidR="00060E19" w:rsidRPr="005340E4">
        <w:rPr>
          <w:rFonts w:ascii="Times New Roman" w:hAnsi="Times New Roman" w:cs="Times New Roman"/>
          <w:color w:val="auto"/>
          <w:shd w:val="clear" w:color="auto" w:fill="FFFFFF"/>
        </w:rPr>
        <w:t xml:space="preserve">Своевременная диагностика </w:t>
      </w:r>
      <w:r w:rsidR="00D136D2" w:rsidRPr="005340E4">
        <w:rPr>
          <w:rFonts w:ascii="Times New Roman" w:hAnsi="Times New Roman" w:cs="Times New Roman"/>
          <w:color w:val="auto"/>
          <w:shd w:val="clear" w:color="auto" w:fill="FFFFFF"/>
        </w:rPr>
        <w:t>заболевания</w:t>
      </w:r>
      <w:r w:rsidR="00060E19" w:rsidRPr="005340E4">
        <w:rPr>
          <w:rFonts w:ascii="Times New Roman" w:hAnsi="Times New Roman" w:cs="Times New Roman"/>
          <w:color w:val="auto"/>
          <w:shd w:val="clear" w:color="auto" w:fill="FFFFFF"/>
        </w:rPr>
        <w:t xml:space="preserve"> необходим</w:t>
      </w:r>
      <w:r w:rsidR="00D136D2" w:rsidRPr="005340E4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060E19" w:rsidRPr="005340E4">
        <w:rPr>
          <w:rFonts w:ascii="Times New Roman" w:hAnsi="Times New Roman" w:cs="Times New Roman"/>
          <w:color w:val="auto"/>
          <w:shd w:val="clear" w:color="auto" w:fill="FFFFFF"/>
        </w:rPr>
        <w:t xml:space="preserve"> для выбора правильной тактики ведения и лечения пациента.</w:t>
      </w:r>
    </w:p>
    <w:p w14:paraId="41A5F88E" w14:textId="77777777" w:rsidR="001F1034" w:rsidRPr="005340E4" w:rsidRDefault="001F1034" w:rsidP="00321B39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00407D89" w14:textId="49D3C577" w:rsidR="008F1A76" w:rsidRPr="00B513D9" w:rsidRDefault="00FE4E3E" w:rsidP="008F1A76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Цель</w:t>
      </w:r>
      <w:r w:rsidR="008F1A76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:</w:t>
      </w:r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зaкрепить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oснoвы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теoретических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знaний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прaктических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нaвыкoв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>пo</w:t>
      </w:r>
      <w:proofErr w:type="spellEnd"/>
      <w:r w:rsidR="008F1A76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165E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дифференциальной диагностике вирусных гепатитов с заболеваниями печени </w:t>
      </w:r>
      <w:proofErr w:type="spellStart"/>
      <w:r w:rsidR="0052165E" w:rsidRPr="005340E4">
        <w:rPr>
          <w:rFonts w:ascii="Times New Roman" w:hAnsi="Times New Roman"/>
          <w:sz w:val="24"/>
          <w:szCs w:val="24"/>
          <w:shd w:val="clear" w:color="auto" w:fill="FFFFFF"/>
        </w:rPr>
        <w:t>неифекционной</w:t>
      </w:r>
      <w:proofErr w:type="spellEnd"/>
      <w:r w:rsidR="0052165E" w:rsidRPr="005340E4">
        <w:rPr>
          <w:rFonts w:ascii="Times New Roman" w:hAnsi="Times New Roman"/>
          <w:sz w:val="24"/>
          <w:szCs w:val="24"/>
          <w:shd w:val="clear" w:color="auto" w:fill="FFFFFF"/>
        </w:rPr>
        <w:t xml:space="preserve"> природы.</w:t>
      </w:r>
    </w:p>
    <w:p w14:paraId="42703655" w14:textId="77777777" w:rsidR="00FE4E3E" w:rsidRDefault="00FE4E3E" w:rsidP="00FE4E3E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20F36B19" w14:textId="69E59057" w:rsidR="00FE4E3E" w:rsidRPr="005340E4" w:rsidRDefault="00FE4E3E" w:rsidP="00FE4E3E">
      <w:pPr>
        <w:pStyle w:val="17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Пример</w:t>
      </w:r>
      <w:r w:rsidR="00703742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ные вопросы для </w:t>
      </w:r>
      <w:r w:rsidR="0038328B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обсуждения</w:t>
      </w:r>
      <w:r w:rsidR="00703742"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: </w:t>
      </w:r>
    </w:p>
    <w:p w14:paraId="4A7EBFD6" w14:textId="77777777" w:rsidR="00703742" w:rsidRPr="005340E4" w:rsidRDefault="00703742" w:rsidP="007A76B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1.Классификация поражений печени неинфекционного генеза.</w:t>
      </w:r>
    </w:p>
    <w:p w14:paraId="7B9254DF" w14:textId="77777777" w:rsidR="00703742" w:rsidRPr="005340E4" w:rsidRDefault="00703742" w:rsidP="007A76B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2.Лабораторные и инструментальные методы исследования при заболеваниях печени.</w:t>
      </w:r>
    </w:p>
    <w:p w14:paraId="3326645B" w14:textId="7D99882B" w:rsidR="00703742" w:rsidRPr="005340E4" w:rsidRDefault="00703742" w:rsidP="007A76B9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>3.Дифференциальная диагностика ВГ с наследственными заболеваниями печени (</w:t>
      </w:r>
      <w:proofErr w:type="spellStart"/>
      <w:r w:rsidRPr="005340E4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5340E4">
        <w:rPr>
          <w:rFonts w:ascii="Times New Roman" w:hAnsi="Times New Roman"/>
          <w:sz w:val="24"/>
          <w:szCs w:val="24"/>
        </w:rPr>
        <w:t>, болезнь Вильсона-Коновалова).</w:t>
      </w:r>
    </w:p>
    <w:p w14:paraId="766B33C9" w14:textId="72E9E2AD" w:rsidR="00703742" w:rsidRPr="005340E4" w:rsidRDefault="00703742" w:rsidP="007A76B9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sz w:val="24"/>
          <w:szCs w:val="24"/>
        </w:rPr>
        <w:t>4. Дифференциальная диагностика ВГ с аутоимм</w:t>
      </w:r>
      <w:r w:rsidR="00564241" w:rsidRPr="005340E4">
        <w:rPr>
          <w:rFonts w:ascii="Times New Roman" w:hAnsi="Times New Roman"/>
          <w:sz w:val="24"/>
          <w:szCs w:val="24"/>
        </w:rPr>
        <w:t>ун</w:t>
      </w:r>
      <w:r w:rsidRPr="005340E4">
        <w:rPr>
          <w:rFonts w:ascii="Times New Roman" w:hAnsi="Times New Roman"/>
          <w:sz w:val="24"/>
          <w:szCs w:val="24"/>
        </w:rPr>
        <w:t>ным гепатитом.</w:t>
      </w:r>
    </w:p>
    <w:p w14:paraId="14F09096" w14:textId="3FC8D79A" w:rsidR="007A76B9" w:rsidRPr="005340E4" w:rsidRDefault="007A76B9" w:rsidP="007A76B9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5.</w:t>
      </w:r>
      <w:r w:rsidR="00703742" w:rsidRPr="005340E4">
        <w:rPr>
          <w:rFonts w:ascii="Times New Roman" w:hAnsi="Times New Roman"/>
          <w:sz w:val="24"/>
          <w:szCs w:val="24"/>
        </w:rPr>
        <w:t xml:space="preserve">Дифференциальная диагностика ВГ с </w:t>
      </w:r>
      <w:r w:rsidR="00564241" w:rsidRPr="005340E4">
        <w:rPr>
          <w:rFonts w:ascii="Times New Roman" w:hAnsi="Times New Roman"/>
          <w:sz w:val="24"/>
          <w:szCs w:val="24"/>
        </w:rPr>
        <w:t>алкогольным</w:t>
      </w:r>
      <w:r w:rsidR="00703742" w:rsidRPr="005340E4">
        <w:rPr>
          <w:rFonts w:ascii="Times New Roman" w:hAnsi="Times New Roman"/>
          <w:sz w:val="24"/>
          <w:szCs w:val="24"/>
        </w:rPr>
        <w:t xml:space="preserve"> гепатит</w:t>
      </w:r>
      <w:r w:rsidR="00564241" w:rsidRPr="005340E4">
        <w:rPr>
          <w:rFonts w:ascii="Times New Roman" w:hAnsi="Times New Roman"/>
          <w:sz w:val="24"/>
          <w:szCs w:val="24"/>
        </w:rPr>
        <w:t>ом, неалк</w:t>
      </w:r>
      <w:r w:rsidR="00A65A84" w:rsidRPr="005340E4">
        <w:rPr>
          <w:rFonts w:ascii="Times New Roman" w:hAnsi="Times New Roman"/>
          <w:sz w:val="24"/>
          <w:szCs w:val="24"/>
        </w:rPr>
        <w:t>огольной жировой болезнью</w:t>
      </w:r>
      <w:r w:rsidR="005F5AA0" w:rsidRPr="005340E4">
        <w:rPr>
          <w:rFonts w:ascii="Times New Roman" w:hAnsi="Times New Roman"/>
          <w:sz w:val="24"/>
          <w:szCs w:val="24"/>
        </w:rPr>
        <w:t xml:space="preserve"> печени.</w:t>
      </w:r>
      <w:r w:rsidRPr="005340E4">
        <w:rPr>
          <w:rFonts w:ascii="Times New Roman" w:hAnsi="Times New Roman"/>
          <w:sz w:val="24"/>
          <w:szCs w:val="24"/>
        </w:rPr>
        <w:t xml:space="preserve">  </w:t>
      </w:r>
    </w:p>
    <w:p w14:paraId="18EC03B8" w14:textId="257BF712" w:rsidR="007A76B9" w:rsidRPr="005340E4" w:rsidRDefault="00A65A84" w:rsidP="007A76B9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6.</w:t>
      </w:r>
      <w:r w:rsidR="00564241" w:rsidRPr="005340E4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="00564241" w:rsidRPr="005340E4">
        <w:rPr>
          <w:rFonts w:ascii="Times New Roman" w:hAnsi="Times New Roman"/>
          <w:sz w:val="24"/>
          <w:szCs w:val="24"/>
        </w:rPr>
        <w:t>бил</w:t>
      </w:r>
      <w:r w:rsidR="007A76B9" w:rsidRPr="005340E4">
        <w:rPr>
          <w:rFonts w:ascii="Times New Roman" w:hAnsi="Times New Roman"/>
          <w:sz w:val="24"/>
          <w:szCs w:val="24"/>
        </w:rPr>
        <w:t>иарный</w:t>
      </w:r>
      <w:proofErr w:type="spellEnd"/>
      <w:r w:rsidR="007A76B9" w:rsidRPr="005340E4">
        <w:rPr>
          <w:rFonts w:ascii="Times New Roman" w:hAnsi="Times New Roman"/>
          <w:sz w:val="24"/>
          <w:szCs w:val="24"/>
        </w:rPr>
        <w:t xml:space="preserve"> цирроз: этиология, клинико-эпидемиологические проявления, диагностика, лечение и прогноз.</w:t>
      </w:r>
    </w:p>
    <w:p w14:paraId="0EEE5651" w14:textId="77777777" w:rsidR="00703742" w:rsidRPr="005340E4" w:rsidRDefault="00703742" w:rsidP="00FE4E3E">
      <w:pPr>
        <w:pStyle w:val="17"/>
        <w:ind w:left="0"/>
        <w:jc w:val="both"/>
        <w:rPr>
          <w:rFonts w:ascii="Times New Roman" w:hAnsi="Times New Roman"/>
          <w:bCs/>
          <w:i/>
          <w:color w:val="C00000"/>
          <w:sz w:val="24"/>
          <w:szCs w:val="24"/>
          <w:shd w:val="clear" w:color="auto" w:fill="FFFFFF"/>
        </w:rPr>
      </w:pPr>
    </w:p>
    <w:p w14:paraId="35607453" w14:textId="77777777" w:rsidR="00FE4E3E" w:rsidRPr="005340E4" w:rsidRDefault="00FE4E3E" w:rsidP="00FE4E3E">
      <w:pPr>
        <w:pStyle w:val="17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Темы для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сaмoстoятельнoй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рaбoты</w:t>
      </w:r>
      <w:proofErr w:type="spellEnd"/>
    </w:p>
    <w:p w14:paraId="3CA30DBC" w14:textId="21420983" w:rsidR="005F5AA0" w:rsidRPr="005340E4" w:rsidRDefault="001F1034" w:rsidP="005F5AA0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1.</w:t>
      </w:r>
      <w:r w:rsidR="005F5AA0" w:rsidRPr="005340E4">
        <w:rPr>
          <w:rFonts w:ascii="Times New Roman" w:hAnsi="Times New Roman"/>
          <w:sz w:val="24"/>
          <w:szCs w:val="24"/>
        </w:rPr>
        <w:t xml:space="preserve">Пигментные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гепатозы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 xml:space="preserve"> (Синдром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Жильбера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 xml:space="preserve">. Синдром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Криглера-Найяра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 xml:space="preserve">. Синдром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Дабина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 xml:space="preserve">-Джонсона и Ротора).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>, клиника, диагностика, лечение.</w:t>
      </w:r>
    </w:p>
    <w:p w14:paraId="1FC237A5" w14:textId="69350F82" w:rsidR="00A65A84" w:rsidRPr="005340E4" w:rsidRDefault="001F1034" w:rsidP="00564241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2.</w:t>
      </w:r>
      <w:r w:rsidR="005F5AA0" w:rsidRPr="005340E4">
        <w:rPr>
          <w:rFonts w:ascii="Times New Roman" w:hAnsi="Times New Roman"/>
          <w:sz w:val="24"/>
          <w:szCs w:val="24"/>
        </w:rPr>
        <w:t xml:space="preserve"> Первичный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склерозирующий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 xml:space="preserve"> холангит.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>, клиника, диагностика, лечение.</w:t>
      </w:r>
    </w:p>
    <w:p w14:paraId="616E5146" w14:textId="718548AD" w:rsidR="005F5AA0" w:rsidRPr="005340E4" w:rsidRDefault="001F1034" w:rsidP="005F5AA0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>3.</w:t>
      </w:r>
      <w:r w:rsidR="005F5AA0" w:rsidRPr="005340E4">
        <w:rPr>
          <w:rFonts w:ascii="Times New Roman" w:hAnsi="Times New Roman"/>
          <w:sz w:val="24"/>
          <w:szCs w:val="24"/>
        </w:rPr>
        <w:t xml:space="preserve">Токсические гепатиты (лекарственные, токсические). </w:t>
      </w:r>
      <w:proofErr w:type="spellStart"/>
      <w:r w:rsidR="005F5AA0" w:rsidRPr="005340E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5F5AA0" w:rsidRPr="005340E4">
        <w:rPr>
          <w:rFonts w:ascii="Times New Roman" w:hAnsi="Times New Roman"/>
          <w:sz w:val="24"/>
          <w:szCs w:val="24"/>
        </w:rPr>
        <w:t>, клиника, диагностика, лечение.</w:t>
      </w:r>
    </w:p>
    <w:p w14:paraId="20E03DC7" w14:textId="0A4975CB" w:rsidR="005F5AA0" w:rsidRPr="005340E4" w:rsidRDefault="001F1034" w:rsidP="005F5AA0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sz w:val="24"/>
          <w:szCs w:val="24"/>
        </w:rPr>
        <w:t xml:space="preserve">4. </w:t>
      </w:r>
      <w:r w:rsidR="005F5AA0" w:rsidRPr="005340E4">
        <w:rPr>
          <w:rFonts w:ascii="Times New Roman" w:hAnsi="Times New Roman"/>
          <w:sz w:val="24"/>
          <w:szCs w:val="24"/>
        </w:rPr>
        <w:t>Алкогольная болезнь печени. Клиника</w:t>
      </w:r>
      <w:r w:rsidR="00E94D73" w:rsidRPr="005340E4">
        <w:rPr>
          <w:rFonts w:ascii="Times New Roman" w:hAnsi="Times New Roman"/>
          <w:sz w:val="24"/>
          <w:szCs w:val="24"/>
        </w:rPr>
        <w:t>,</w:t>
      </w:r>
      <w:r w:rsidR="005F5AA0" w:rsidRPr="005340E4">
        <w:rPr>
          <w:rFonts w:ascii="Times New Roman" w:hAnsi="Times New Roman"/>
          <w:sz w:val="24"/>
          <w:szCs w:val="24"/>
        </w:rPr>
        <w:t xml:space="preserve"> диагностика, лечение.</w:t>
      </w:r>
    </w:p>
    <w:p w14:paraId="1EA7A7E2" w14:textId="77777777" w:rsidR="005F5AA0" w:rsidRPr="005340E4" w:rsidRDefault="005F5AA0" w:rsidP="00A65A84">
      <w:pPr>
        <w:pStyle w:val="17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FC166B" w14:textId="77777777" w:rsidR="00FE4E3E" w:rsidRPr="005340E4" w:rsidRDefault="00FE4E3E" w:rsidP="00FE4E3E">
      <w:pPr>
        <w:pStyle w:val="17"/>
        <w:spacing w:after="0" w:line="240" w:lineRule="auto"/>
        <w:ind w:left="0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зaдaния</w:t>
      </w:r>
      <w:proofErr w:type="spellEnd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5340E4">
        <w:rPr>
          <w:rFonts w:ascii="Times New Roman" w:hAnsi="Times New Roman"/>
          <w:i/>
          <w:sz w:val="24"/>
          <w:szCs w:val="24"/>
          <w:shd w:val="clear" w:color="auto" w:fill="FFFFFF"/>
        </w:rPr>
        <w:t>сaмoкoнтрoля</w:t>
      </w:r>
      <w:proofErr w:type="spellEnd"/>
    </w:p>
    <w:p w14:paraId="643AFEC7" w14:textId="77777777" w:rsidR="00E7466B" w:rsidRPr="005340E4" w:rsidRDefault="00E7466B" w:rsidP="00FE4E3E">
      <w:pPr>
        <w:pStyle w:val="17"/>
        <w:spacing w:after="0" w:line="240" w:lineRule="auto"/>
        <w:ind w:left="0"/>
        <w:rPr>
          <w:rFonts w:ascii="Times New Roman" w:hAnsi="Times New Roman"/>
          <w:i/>
          <w:color w:val="C00000"/>
          <w:sz w:val="24"/>
          <w:szCs w:val="24"/>
          <w:shd w:val="clear" w:color="auto" w:fill="FFFFFF"/>
        </w:rPr>
      </w:pPr>
    </w:p>
    <w:p w14:paraId="2EEB6B88" w14:textId="77777777" w:rsidR="00FE4E3E" w:rsidRPr="005340E4" w:rsidRDefault="00FE4E3E" w:rsidP="00FE4E3E">
      <w:pPr>
        <w:pStyle w:val="17"/>
        <w:spacing w:after="0" w:line="240" w:lineRule="auto"/>
        <w:ind w:left="0"/>
        <w:rPr>
          <w:rFonts w:ascii="Times New Roman" w:hAnsi="Times New Roman"/>
          <w:i/>
          <w:color w:val="C00000"/>
          <w:sz w:val="24"/>
          <w:szCs w:val="24"/>
          <w:shd w:val="clear" w:color="auto" w:fill="FFFFFF"/>
        </w:rPr>
      </w:pPr>
    </w:p>
    <w:p w14:paraId="7B2152FA" w14:textId="77777777" w:rsidR="00E7466B" w:rsidRPr="005340E4" w:rsidRDefault="00E7466B" w:rsidP="00E7466B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48793841" w14:textId="77777777" w:rsidR="00E7466B" w:rsidRPr="003F6DB2" w:rsidRDefault="00E7466B" w:rsidP="00E7466B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  <w:rPr>
          <w:highlight w:val="yellow"/>
        </w:rPr>
      </w:pPr>
      <w:r w:rsidRPr="005340E4">
        <w:t xml:space="preserve">(выберите </w:t>
      </w:r>
      <w:proofErr w:type="spellStart"/>
      <w:r w:rsidRPr="005340E4">
        <w:t>oдин</w:t>
      </w:r>
      <w:proofErr w:type="spellEnd"/>
      <w:r w:rsidRPr="005340E4">
        <w:t xml:space="preserve"> </w:t>
      </w:r>
      <w:proofErr w:type="spellStart"/>
      <w:r w:rsidRPr="005340E4">
        <w:t>прaвильный</w:t>
      </w:r>
      <w:proofErr w:type="spellEnd"/>
      <w:r w:rsidRPr="000D23D2">
        <w:t xml:space="preserve"> </w:t>
      </w:r>
      <w:proofErr w:type="spellStart"/>
      <w:r w:rsidRPr="000D23D2">
        <w:t>oтвет</w:t>
      </w:r>
      <w:proofErr w:type="spellEnd"/>
      <w:r w:rsidRPr="000D23D2">
        <w:t xml:space="preserve">, правильный ответ отмечен*) </w:t>
      </w:r>
    </w:p>
    <w:p w14:paraId="6D700421" w14:textId="77777777" w:rsidR="00E7466B" w:rsidRPr="003F6DB2" w:rsidRDefault="00E7466B" w:rsidP="00E7466B">
      <w:pPr>
        <w:pStyle w:val="af0"/>
        <w:spacing w:after="0" w:line="240" w:lineRule="auto"/>
        <w:ind w:left="0"/>
        <w:rPr>
          <w:rFonts w:ascii="Times New Roman" w:hAnsi="Times New Roman"/>
          <w:bCs/>
          <w:sz w:val="24"/>
          <w:szCs w:val="24"/>
          <w:highlight w:val="yellow"/>
        </w:rPr>
      </w:pPr>
    </w:p>
    <w:p w14:paraId="7D5B631D" w14:textId="4C3C57C6" w:rsidR="00E7466B" w:rsidRPr="005340E4" w:rsidRDefault="00E7466B" w:rsidP="00E7466B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570185" w:rsidRPr="005340E4">
        <w:rPr>
          <w:rFonts w:ascii="Times New Roman" w:eastAsia="Times New Roman" w:hAnsi="Times New Roman" w:cs="Times New Roman"/>
          <w:color w:val="auto"/>
          <w:lang w:eastAsia="en-US"/>
        </w:rPr>
        <w:t>КЛИНИЧЕСКИЕ СИМПТОМЫ, ХАРАКТЕРНЫЕ ДЛЯ ПЕРВИЧНОГО БИЛИАРНОГО ЦИРРОЗА</w:t>
      </w: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14:paraId="35F65CED" w14:textId="227D8CD8" w:rsidR="00E7466B" w:rsidRPr="005340E4" w:rsidRDefault="00E7466B" w:rsidP="00E7466B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А)</w:t>
      </w:r>
      <w:r w:rsidR="0057018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утомляемость</w:t>
      </w:r>
      <w:proofErr w:type="gramEnd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 </w:t>
      </w:r>
    </w:p>
    <w:p w14:paraId="4757C0A5" w14:textId="5225B82E" w:rsidR="00E7466B" w:rsidRPr="005340E4" w:rsidRDefault="00E7466B" w:rsidP="00E7466B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r w:rsidR="0057018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кожный зуд</w:t>
      </w:r>
    </w:p>
    <w:p w14:paraId="0C865DE6" w14:textId="2BC446ED" w:rsidR="00E7466B" w:rsidRPr="005340E4" w:rsidRDefault="00E7466B" w:rsidP="00E7466B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r w:rsidR="0057018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желтуха</w:t>
      </w:r>
    </w:p>
    <w:p w14:paraId="19CCFFDF" w14:textId="6119B59E" w:rsidR="00E7466B" w:rsidRPr="005340E4" w:rsidRDefault="00E7466B" w:rsidP="00E7466B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proofErr w:type="spellStart"/>
      <w:r w:rsidR="00570185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ксантомы</w:t>
      </w:r>
      <w:proofErr w:type="spellEnd"/>
    </w:p>
    <w:p w14:paraId="19ADC397" w14:textId="7B631084" w:rsidR="00570185" w:rsidRPr="005340E4" w:rsidRDefault="00E7466B" w:rsidP="00570185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r w:rsidR="00570185" w:rsidRPr="005340E4">
        <w:rPr>
          <w:rFonts w:ascii="Times New Roman" w:eastAsia="Times New Roman" w:hAnsi="Times New Roman" w:cs="Times New Roman"/>
          <w:color w:val="auto"/>
          <w:lang w:eastAsia="en-US"/>
        </w:rPr>
        <w:t>все перечисленное*</w:t>
      </w:r>
    </w:p>
    <w:p w14:paraId="4DF03ECC" w14:textId="2803D934" w:rsidR="00E673A6" w:rsidRPr="005340E4" w:rsidRDefault="00C904E8" w:rsidP="00E673A6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="00E673A6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743A18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ПРИ БОЛЕЗНИ ВИЛЬСОНА - </w:t>
      </w:r>
      <w:r w:rsidR="00E673A6" w:rsidRPr="005340E4">
        <w:rPr>
          <w:rFonts w:ascii="Times New Roman" w:eastAsia="Times New Roman" w:hAnsi="Times New Roman" w:cs="Times New Roman"/>
          <w:color w:val="auto"/>
          <w:lang w:eastAsia="en-US"/>
        </w:rPr>
        <w:t>К</w:t>
      </w:r>
      <w:r w:rsidR="00743A18" w:rsidRPr="005340E4">
        <w:rPr>
          <w:rFonts w:ascii="Times New Roman" w:eastAsia="Times New Roman" w:hAnsi="Times New Roman" w:cs="Times New Roman"/>
          <w:color w:val="auto"/>
          <w:lang w:eastAsia="en-US"/>
        </w:rPr>
        <w:t>ОНОВАЛОВА ПОРАЖАЮТСЯ</w:t>
      </w:r>
      <w:r w:rsidR="00E673A6" w:rsidRPr="005340E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14:paraId="14A5FD57" w14:textId="2B54AC0F" w:rsidR="00E673A6" w:rsidRPr="005340E4" w:rsidRDefault="00E673A6" w:rsidP="00E673A6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А)</w:t>
      </w:r>
      <w:r w:rsidR="00743A1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сердце и </w:t>
      </w:r>
      <w:r w:rsidR="00C904E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мозг</w:t>
      </w: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 </w:t>
      </w:r>
    </w:p>
    <w:p w14:paraId="3EF4B54B" w14:textId="0ADD2CFD" w:rsidR="00E673A6" w:rsidRPr="005340E4" w:rsidRDefault="00E673A6" w:rsidP="00E673A6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r w:rsidR="00743A1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печень и мозг</w:t>
      </w:r>
      <w:r w:rsidR="00C904E8" w:rsidRPr="005340E4">
        <w:rPr>
          <w:rFonts w:ascii="Times New Roman" w:eastAsia="Times New Roman" w:hAnsi="Times New Roman" w:cs="Times New Roman"/>
          <w:color w:val="auto"/>
          <w:lang w:eastAsia="en-US"/>
        </w:rPr>
        <w:t>*</w:t>
      </w:r>
    </w:p>
    <w:p w14:paraId="4CDBCB0C" w14:textId="6BF6D555" w:rsidR="00E673A6" w:rsidRPr="005340E4" w:rsidRDefault="00E673A6" w:rsidP="00E673A6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r w:rsidR="00743A1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почки и легкие</w:t>
      </w:r>
    </w:p>
    <w:p w14:paraId="27096C2B" w14:textId="2B64388E" w:rsidR="00E673A6" w:rsidRPr="005340E4" w:rsidRDefault="00E673A6" w:rsidP="00E673A6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r w:rsidR="00743A1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печень и почки</w:t>
      </w:r>
    </w:p>
    <w:p w14:paraId="2F877B2C" w14:textId="45985749" w:rsidR="00E673A6" w:rsidRPr="005340E4" w:rsidRDefault="00E673A6" w:rsidP="00E673A6">
      <w:pPr>
        <w:spacing w:line="276" w:lineRule="auto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r w:rsidR="00743A18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печень и сердце</w:t>
      </w:r>
    </w:p>
    <w:p w14:paraId="2007ED51" w14:textId="2AAB172A" w:rsidR="00AA051C" w:rsidRPr="005340E4" w:rsidRDefault="00AA051C" w:rsidP="00AA051C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3. ПРИ БОЛЕЗНИ ВИЛЬСОНА - КОНОВАЛОВА В КРОВИ СНИЖЕНО СОДЕРЖАНИЕ:</w:t>
      </w:r>
    </w:p>
    <w:p w14:paraId="6B28015C" w14:textId="675BEB98" w:rsidR="00AA051C" w:rsidRPr="005340E4" w:rsidRDefault="00AA051C" w:rsidP="00AA051C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А)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альфафетопротеина</w:t>
      </w:r>
      <w:proofErr w:type="spellEnd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 </w:t>
      </w:r>
    </w:p>
    <w:p w14:paraId="78C90474" w14:textId="02BC0AB9" w:rsidR="00AA051C" w:rsidRPr="005340E4" w:rsidRDefault="00AA051C" w:rsidP="00AA051C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церулоплазмина</w:t>
      </w:r>
      <w:proofErr w:type="spellEnd"/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*</w:t>
      </w:r>
    </w:p>
    <w:p w14:paraId="52BCD4D8" w14:textId="67494E98" w:rsidR="00AA051C" w:rsidRPr="005340E4" w:rsidRDefault="00AA051C" w:rsidP="00AA051C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гаммаглобулина</w:t>
      </w:r>
      <w:proofErr w:type="spellEnd"/>
    </w:p>
    <w:p w14:paraId="313E424E" w14:textId="285A584D" w:rsidR="00AA051C" w:rsidRPr="005340E4" w:rsidRDefault="00AA051C" w:rsidP="00AA051C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Г) альфа1-антитрипсина</w:t>
      </w:r>
    </w:p>
    <w:p w14:paraId="3C826A07" w14:textId="1FA392B2" w:rsidR="00AA051C" w:rsidRPr="005340E4" w:rsidRDefault="00AA051C" w:rsidP="00AA051C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Д) железа</w:t>
      </w:r>
    </w:p>
    <w:p w14:paraId="084AE5A4" w14:textId="74E31606" w:rsidR="00D80CC5" w:rsidRPr="005340E4" w:rsidRDefault="00AA051C" w:rsidP="00D80CC5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D80CC5" w:rsidRPr="005340E4">
        <w:rPr>
          <w:rFonts w:ascii="Times New Roman" w:eastAsia="Times New Roman" w:hAnsi="Times New Roman" w:cs="Times New Roman"/>
          <w:color w:val="auto"/>
          <w:lang w:eastAsia="en-US"/>
        </w:rPr>
        <w:t>. ПРИ АУТОИММУННОМ ГЕПАТИТЕ ЧАЩЕ ПРИМЕНЯЮТ:</w:t>
      </w:r>
    </w:p>
    <w:p w14:paraId="3C5866BF" w14:textId="2AA1D6B2" w:rsidR="00D80CC5" w:rsidRPr="005340E4" w:rsidRDefault="00D80CC5" w:rsidP="00D80CC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А) преднизолон</w:t>
      </w: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*</w:t>
      </w: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</w:p>
    <w:p w14:paraId="266A80A2" w14:textId="046479F3" w:rsidR="00D80CC5" w:rsidRPr="005340E4" w:rsidRDefault="00D80CC5" w:rsidP="00D80CC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циклоспорин</w:t>
      </w:r>
      <w:proofErr w:type="spellEnd"/>
    </w:p>
    <w:p w14:paraId="5ED5991F" w14:textId="6137D11C" w:rsidR="00D80CC5" w:rsidRPr="005340E4" w:rsidRDefault="00D80CC5" w:rsidP="00D80CC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рибавирин</w:t>
      </w:r>
      <w:proofErr w:type="spellEnd"/>
    </w:p>
    <w:p w14:paraId="43602509" w14:textId="73E9D9F2" w:rsidR="00D80CC5" w:rsidRPr="005340E4" w:rsidRDefault="00D80CC5" w:rsidP="00D80CC5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триамцинолон</w:t>
      </w:r>
      <w:proofErr w:type="spellEnd"/>
    </w:p>
    <w:p w14:paraId="5A799DE3" w14:textId="585B829D" w:rsidR="00D80CC5" w:rsidRPr="005340E4" w:rsidRDefault="00D80CC5" w:rsidP="00D80CC5">
      <w:pPr>
        <w:spacing w:line="276" w:lineRule="auto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proofErr w:type="spellStart"/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энтекавир</w:t>
      </w:r>
      <w:proofErr w:type="spellEnd"/>
    </w:p>
    <w:p w14:paraId="43ADD9AA" w14:textId="37ADD41B" w:rsidR="00143C7F" w:rsidRPr="005340E4" w:rsidRDefault="00AA051C" w:rsidP="00143C7F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5</w:t>
      </w:r>
      <w:r w:rsidR="00143C7F" w:rsidRPr="005340E4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C4768B" w:rsidRPr="005340E4">
        <w:rPr>
          <w:rFonts w:ascii="Times New Roman" w:eastAsia="Times New Roman" w:hAnsi="Times New Roman" w:cs="Times New Roman"/>
          <w:color w:val="auto"/>
          <w:lang w:eastAsia="en-US"/>
        </w:rPr>
        <w:t>АНТИМИТОХОНДРИАЛЬНЫЕ АНТИТЕЛА ХАРАКТЕРНЫ ДЛЯ</w:t>
      </w:r>
      <w:r w:rsidR="00143C7F" w:rsidRPr="005340E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14:paraId="7F842320" w14:textId="481FB983" w:rsidR="00143C7F" w:rsidRPr="005340E4" w:rsidRDefault="00143C7F" w:rsidP="00143C7F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А) </w:t>
      </w:r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первичного </w:t>
      </w:r>
      <w:proofErr w:type="spellStart"/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билиарного</w:t>
      </w:r>
      <w:proofErr w:type="spellEnd"/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цирроза</w:t>
      </w:r>
      <w:r w:rsidRPr="005340E4">
        <w:rPr>
          <w:rFonts w:ascii="Times New Roman" w:eastAsia="Times New Roman" w:hAnsi="Times New Roman" w:cs="Times New Roman"/>
          <w:color w:val="auto"/>
          <w:lang w:eastAsia="en-US"/>
        </w:rPr>
        <w:t>*</w:t>
      </w: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</w:p>
    <w:p w14:paraId="0B4470B3" w14:textId="5A954A0C" w:rsidR="00143C7F" w:rsidRPr="005340E4" w:rsidRDefault="00143C7F" w:rsidP="00143C7F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Б) </w:t>
      </w:r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алкогольного цирроза</w:t>
      </w:r>
    </w:p>
    <w:p w14:paraId="5BA4300F" w14:textId="2A9E8A49" w:rsidR="00143C7F" w:rsidRPr="005340E4" w:rsidRDefault="00143C7F" w:rsidP="00143C7F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В) </w:t>
      </w:r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болезни Вильсона-Коновалова</w:t>
      </w:r>
    </w:p>
    <w:p w14:paraId="44D48FA8" w14:textId="6FE6FBD2" w:rsidR="00143C7F" w:rsidRPr="005340E4" w:rsidRDefault="00143C7F" w:rsidP="00143C7F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Г) </w:t>
      </w:r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синдрома </w:t>
      </w:r>
      <w:proofErr w:type="spellStart"/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Жильбера</w:t>
      </w:r>
      <w:proofErr w:type="spellEnd"/>
    </w:p>
    <w:p w14:paraId="29980290" w14:textId="39DBBFE3" w:rsidR="00143C7F" w:rsidRPr="005340E4" w:rsidRDefault="00143C7F" w:rsidP="00143C7F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Д) </w:t>
      </w:r>
      <w:r w:rsidR="0029694F" w:rsidRPr="005340E4">
        <w:rPr>
          <w:rFonts w:ascii="Times New Roman" w:eastAsia="Times New Roman" w:hAnsi="Times New Roman" w:cs="Times New Roman"/>
          <w:bCs/>
          <w:color w:val="auto"/>
          <w:lang w:eastAsia="en-US"/>
        </w:rPr>
        <w:t>хронического вирусного гепатита В</w:t>
      </w:r>
    </w:p>
    <w:p w14:paraId="1246DD8B" w14:textId="77777777" w:rsidR="00143C7F" w:rsidRPr="005340E4" w:rsidRDefault="00143C7F" w:rsidP="00D80CC5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6AB0295" w14:textId="77777777" w:rsidR="00D80CC5" w:rsidRPr="005340E4" w:rsidRDefault="00D80CC5" w:rsidP="00D80CC5">
      <w:pPr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6880D424" w14:textId="5C6EADA1" w:rsidR="00E7466B" w:rsidRPr="005340E4" w:rsidRDefault="00E7466B" w:rsidP="00E7466B">
      <w:pPr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767B9D11" w14:textId="77777777" w:rsidR="00E7466B" w:rsidRPr="005340E4" w:rsidRDefault="00E7466B" w:rsidP="00FE4E3E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  <w:rPr>
          <w:color w:val="C00000"/>
        </w:rPr>
      </w:pPr>
    </w:p>
    <w:p w14:paraId="7AF7BEFA" w14:textId="77777777" w:rsidR="00FE4E3E" w:rsidRPr="005340E4" w:rsidRDefault="00FE4E3E" w:rsidP="00B47174">
      <w:pPr>
        <w:pStyle w:val="17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Примеры ситуационных задач</w:t>
      </w:r>
    </w:p>
    <w:p w14:paraId="03C2879B" w14:textId="66DBEFD0" w:rsidR="004261DC" w:rsidRPr="005340E4" w:rsidRDefault="004261DC" w:rsidP="007507C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 xml:space="preserve">Больная Н., 55 лет </w:t>
      </w:r>
      <w:r w:rsidRPr="005340E4">
        <w:rPr>
          <w:rFonts w:ascii="Times New Roman" w:hAnsi="Times New Roman" w:cs="Times New Roman"/>
          <w:color w:val="auto"/>
        </w:rPr>
        <w:t xml:space="preserve">поступила в инфекционный стационар с жалобами на слабость, желтуху, кожный зуд.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Из анамнеза выяснено</w:t>
      </w:r>
      <w:r w:rsidR="007507C6" w:rsidRPr="005340E4">
        <w:rPr>
          <w:rFonts w:ascii="Times New Roman" w:hAnsi="Times New Roman" w:cs="Times New Roman"/>
          <w:color w:val="auto"/>
        </w:rPr>
        <w:t>, что</w:t>
      </w:r>
      <w:r w:rsidRPr="005340E4">
        <w:rPr>
          <w:rFonts w:ascii="Times New Roman" w:hAnsi="Times New Roman" w:cs="Times New Roman"/>
          <w:color w:val="auto"/>
        </w:rPr>
        <w:t xml:space="preserve"> в течение </w:t>
      </w:r>
      <w:r w:rsidR="007507C6" w:rsidRPr="005340E4">
        <w:rPr>
          <w:rFonts w:ascii="Times New Roman" w:hAnsi="Times New Roman" w:cs="Times New Roman"/>
          <w:color w:val="auto"/>
        </w:rPr>
        <w:t xml:space="preserve">последних </w:t>
      </w:r>
      <w:r w:rsidRPr="005340E4">
        <w:rPr>
          <w:rFonts w:ascii="Times New Roman" w:hAnsi="Times New Roman" w:cs="Times New Roman"/>
          <w:color w:val="auto"/>
        </w:rPr>
        <w:t>2 месяцев беспоко</w:t>
      </w:r>
      <w:r w:rsidR="005467AD" w:rsidRPr="005340E4">
        <w:rPr>
          <w:rFonts w:ascii="Times New Roman" w:hAnsi="Times New Roman" w:cs="Times New Roman"/>
          <w:color w:val="auto"/>
        </w:rPr>
        <w:t>я</w:t>
      </w:r>
      <w:r w:rsidRPr="005340E4">
        <w:rPr>
          <w:rFonts w:ascii="Times New Roman" w:hAnsi="Times New Roman" w:cs="Times New Roman"/>
          <w:color w:val="auto"/>
        </w:rPr>
        <w:t xml:space="preserve">т </w:t>
      </w:r>
      <w:r w:rsidR="005467AD" w:rsidRPr="005340E4">
        <w:rPr>
          <w:rFonts w:ascii="Times New Roman" w:hAnsi="Times New Roman" w:cs="Times New Roman"/>
          <w:color w:val="auto"/>
        </w:rPr>
        <w:t xml:space="preserve">слабость, </w:t>
      </w:r>
      <w:r w:rsidRPr="005340E4">
        <w:rPr>
          <w:rFonts w:ascii="Times New Roman" w:hAnsi="Times New Roman" w:cs="Times New Roman"/>
          <w:color w:val="auto"/>
        </w:rPr>
        <w:t xml:space="preserve">кожный зуд, 2 дня назад заметила темную мочу, </w:t>
      </w:r>
      <w:r w:rsidR="007507C6" w:rsidRPr="005340E4">
        <w:rPr>
          <w:rFonts w:ascii="Times New Roman" w:hAnsi="Times New Roman" w:cs="Times New Roman"/>
          <w:color w:val="auto"/>
        </w:rPr>
        <w:t xml:space="preserve">пожелтение склер. </w:t>
      </w:r>
    </w:p>
    <w:p w14:paraId="58D8FB68" w14:textId="3222B85D" w:rsidR="004261DC" w:rsidRPr="005340E4" w:rsidRDefault="004261DC" w:rsidP="004261D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>При осмотре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: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кожные покровы, слизистые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 xml:space="preserve">умеренно </w:t>
      </w:r>
      <w:proofErr w:type="spellStart"/>
      <w:r w:rsidR="007507C6" w:rsidRPr="005340E4">
        <w:rPr>
          <w:rFonts w:ascii="Times New Roman" w:eastAsia="Times New Roman" w:hAnsi="Times New Roman" w:cs="Times New Roman"/>
          <w:color w:val="2C2D2E"/>
        </w:rPr>
        <w:t>иктеричны</w:t>
      </w:r>
      <w:proofErr w:type="spellEnd"/>
      <w:r w:rsidR="007507C6" w:rsidRPr="005340E4">
        <w:rPr>
          <w:rFonts w:ascii="Times New Roman" w:eastAsia="Times New Roman" w:hAnsi="Times New Roman" w:cs="Times New Roman"/>
          <w:color w:val="2C2D2E"/>
        </w:rPr>
        <w:t xml:space="preserve">, на коже груди, спины – множественные </w:t>
      </w:r>
      <w:proofErr w:type="spellStart"/>
      <w:r w:rsidR="007507C6" w:rsidRPr="005340E4">
        <w:rPr>
          <w:rFonts w:ascii="Times New Roman" w:eastAsia="Times New Roman" w:hAnsi="Times New Roman" w:cs="Times New Roman"/>
          <w:color w:val="2C2D2E"/>
        </w:rPr>
        <w:t>ксантелазмы</w:t>
      </w:r>
      <w:proofErr w:type="spellEnd"/>
      <w:r w:rsidR="007507C6" w:rsidRPr="005340E4">
        <w:rPr>
          <w:rFonts w:ascii="Times New Roman" w:eastAsia="Times New Roman" w:hAnsi="Times New Roman" w:cs="Times New Roman"/>
          <w:color w:val="2C2D2E"/>
        </w:rPr>
        <w:t>, следы от расчесов.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В легких дыхание везикулярное, тоны сердца ритмичные, приглушены. Пульс - 7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2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уд.в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мин., АД - 1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3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0/80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мм.рт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. ст. Язык обложен белым налетом. </w:t>
      </w:r>
      <w:r w:rsidR="005467AD" w:rsidRPr="005340E4">
        <w:rPr>
          <w:rFonts w:ascii="Times New Roman" w:eastAsia="Times New Roman" w:hAnsi="Times New Roman" w:cs="Times New Roman"/>
          <w:color w:val="2C2D2E"/>
        </w:rPr>
        <w:t xml:space="preserve">Живот мягкий, безболезненный при пальпации. 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Печень увеличена (на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2</w:t>
      </w:r>
      <w:r w:rsidR="00B47174" w:rsidRPr="005340E4">
        <w:rPr>
          <w:rFonts w:ascii="Times New Roman" w:eastAsia="Times New Roman" w:hAnsi="Times New Roman" w:cs="Times New Roman"/>
          <w:color w:val="2C2D2E"/>
        </w:rPr>
        <w:t xml:space="preserve"> см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ниже правого подреберья), плотная, безболезненная. Селезенка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пальпируется краем.</w:t>
      </w:r>
    </w:p>
    <w:p w14:paraId="1731A42B" w14:textId="5ACA2F87" w:rsidR="004261DC" w:rsidRPr="005340E4" w:rsidRDefault="004261DC" w:rsidP="004261DC">
      <w:pPr>
        <w:widowControl/>
        <w:shd w:val="clear" w:color="auto" w:fill="FFFFFF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 w:rsidRPr="005340E4">
        <w:rPr>
          <w:rFonts w:ascii="Times New Roman" w:eastAsia="Times New Roman" w:hAnsi="Times New Roman" w:cs="Times New Roman"/>
          <w:color w:val="2C2D2E"/>
        </w:rPr>
        <w:t>Исследования: ОАК: Эр.</w:t>
      </w:r>
      <w:r w:rsidR="005467AD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Pr="005340E4">
        <w:rPr>
          <w:rFonts w:ascii="Times New Roman" w:eastAsia="Times New Roman" w:hAnsi="Times New Roman" w:cs="Times New Roman"/>
          <w:color w:val="2C2D2E"/>
        </w:rPr>
        <w:t>-</w:t>
      </w:r>
      <w:r w:rsidR="007507C6" w:rsidRPr="005340E4">
        <w:rPr>
          <w:rFonts w:ascii="Times New Roman" w:eastAsia="Times New Roman" w:hAnsi="Times New Roman" w:cs="Times New Roman"/>
          <w:color w:val="2C2D2E"/>
        </w:rPr>
        <w:t xml:space="preserve"> 3</w:t>
      </w:r>
      <w:r w:rsidRPr="005340E4">
        <w:rPr>
          <w:rFonts w:ascii="Times New Roman" w:eastAsia="Times New Roman" w:hAnsi="Times New Roman" w:cs="Times New Roman"/>
          <w:color w:val="2C2D2E"/>
        </w:rPr>
        <w:t>,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8</w:t>
      </w:r>
      <w:r w:rsidRPr="005340E4">
        <w:rPr>
          <w:rFonts w:ascii="Times New Roman" w:eastAsia="Times New Roman" w:hAnsi="Times New Roman" w:cs="Times New Roman"/>
          <w:color w:val="2C2D2E"/>
        </w:rPr>
        <w:t>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2</w:t>
      </w:r>
      <w:r w:rsidRPr="005340E4">
        <w:rPr>
          <w:rFonts w:ascii="Times New Roman" w:eastAsia="Times New Roman" w:hAnsi="Times New Roman" w:cs="Times New Roman"/>
          <w:color w:val="2C2D2E"/>
        </w:rPr>
        <w:t>/л, Нв-1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20г/л, Л.-5</w:t>
      </w:r>
      <w:r w:rsidRPr="005340E4">
        <w:rPr>
          <w:rFonts w:ascii="Times New Roman" w:eastAsia="Times New Roman" w:hAnsi="Times New Roman" w:cs="Times New Roman"/>
          <w:color w:val="2C2D2E"/>
        </w:rPr>
        <w:t>,2х10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Тр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.-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1</w:t>
      </w:r>
      <w:r w:rsidRPr="005340E4">
        <w:rPr>
          <w:rFonts w:ascii="Times New Roman" w:eastAsia="Times New Roman" w:hAnsi="Times New Roman" w:cs="Times New Roman"/>
          <w:color w:val="2C2D2E"/>
        </w:rPr>
        <w:t>50х10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5340E4">
        <w:rPr>
          <w:rFonts w:ascii="Times New Roman" w:eastAsia="Times New Roman" w:hAnsi="Times New Roman" w:cs="Times New Roman"/>
          <w:color w:val="2C2D2E"/>
        </w:rPr>
        <w:t>/л, Э-3%, П-5%, С-46%, Л-42%, М-4%, СОЭ-12мм/час. ОАМ: без патологии. Биохимический анализ крови: общий билирубин - 1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0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8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мколь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/л, прямой билирубин – </w:t>
      </w:r>
      <w:r w:rsidR="007507C6" w:rsidRPr="005340E4">
        <w:rPr>
          <w:rFonts w:ascii="Times New Roman" w:eastAsia="Times New Roman" w:hAnsi="Times New Roman" w:cs="Times New Roman"/>
          <w:color w:val="2C2D2E"/>
        </w:rPr>
        <w:t>8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5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мкмоль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="006E0BDC" w:rsidRPr="005340E4">
        <w:rPr>
          <w:rFonts w:ascii="Times New Roman" w:eastAsia="Times New Roman" w:hAnsi="Times New Roman" w:cs="Times New Roman"/>
          <w:color w:val="2C2D2E"/>
        </w:rPr>
        <w:t>щел</w:t>
      </w:r>
      <w:proofErr w:type="spellEnd"/>
      <w:r w:rsidR="006E0BDC" w:rsidRPr="005340E4">
        <w:rPr>
          <w:rFonts w:ascii="Times New Roman" w:eastAsia="Times New Roman" w:hAnsi="Times New Roman" w:cs="Times New Roman"/>
          <w:color w:val="2C2D2E"/>
        </w:rPr>
        <w:t xml:space="preserve">. фосфатаза – </w:t>
      </w:r>
      <w:r w:rsidR="00C347FD" w:rsidRPr="005340E4">
        <w:rPr>
          <w:rFonts w:ascii="Times New Roman" w:eastAsia="Times New Roman" w:hAnsi="Times New Roman" w:cs="Times New Roman"/>
          <w:color w:val="2C2D2E"/>
        </w:rPr>
        <w:t>5</w:t>
      </w:r>
      <w:r w:rsidR="006E0BDC" w:rsidRPr="005340E4">
        <w:rPr>
          <w:rFonts w:ascii="Times New Roman" w:eastAsia="Times New Roman" w:hAnsi="Times New Roman" w:cs="Times New Roman"/>
          <w:color w:val="2C2D2E"/>
        </w:rPr>
        <w:t xml:space="preserve">50 </w:t>
      </w:r>
      <w:proofErr w:type="spellStart"/>
      <w:r w:rsidR="006E0BDC"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="006E0BDC" w:rsidRPr="005340E4">
        <w:rPr>
          <w:rFonts w:ascii="Times New Roman" w:eastAsia="Times New Roman" w:hAnsi="Times New Roman" w:cs="Times New Roman"/>
          <w:color w:val="2C2D2E"/>
        </w:rPr>
        <w:t xml:space="preserve">/л, ГГТ – 185 </w:t>
      </w:r>
      <w:proofErr w:type="spellStart"/>
      <w:r w:rsidR="006E0BDC"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="006E0BDC"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r w:rsidR="00B47174" w:rsidRPr="005340E4">
        <w:rPr>
          <w:rFonts w:ascii="Times New Roman" w:eastAsia="Times New Roman" w:hAnsi="Times New Roman" w:cs="Times New Roman"/>
          <w:color w:val="2C2D2E"/>
        </w:rPr>
        <w:t xml:space="preserve">холестерин – 8,5 </w:t>
      </w:r>
      <w:proofErr w:type="spellStart"/>
      <w:r w:rsidR="00B47174" w:rsidRPr="005340E4">
        <w:rPr>
          <w:rFonts w:ascii="Times New Roman" w:eastAsia="Times New Roman" w:hAnsi="Times New Roman" w:cs="Times New Roman"/>
          <w:color w:val="2C2D2E"/>
        </w:rPr>
        <w:t>ммоль</w:t>
      </w:r>
      <w:proofErr w:type="spellEnd"/>
      <w:r w:rsidR="00B47174"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АлАТ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>-</w:t>
      </w:r>
      <w:r w:rsidR="007507C6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r w:rsidR="006E0BDC" w:rsidRPr="005340E4">
        <w:rPr>
          <w:rFonts w:ascii="Times New Roman" w:eastAsia="Times New Roman" w:hAnsi="Times New Roman" w:cs="Times New Roman"/>
          <w:color w:val="2C2D2E"/>
        </w:rPr>
        <w:t>1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20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/л.,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АсА</w:t>
      </w:r>
      <w:r w:rsidR="005467AD" w:rsidRPr="005340E4">
        <w:rPr>
          <w:rFonts w:ascii="Times New Roman" w:eastAsia="Times New Roman" w:hAnsi="Times New Roman" w:cs="Times New Roman"/>
          <w:color w:val="2C2D2E"/>
        </w:rPr>
        <w:t>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- </w:t>
      </w:r>
      <w:r w:rsidR="006E0BDC" w:rsidRPr="005340E4">
        <w:rPr>
          <w:rFonts w:ascii="Times New Roman" w:eastAsia="Times New Roman" w:hAnsi="Times New Roman" w:cs="Times New Roman"/>
          <w:color w:val="2C2D2E"/>
        </w:rPr>
        <w:t>9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4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/л. УЗИ ОБП: печень увеличена,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эхогенность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повышена, </w:t>
      </w:r>
      <w:r w:rsidR="005467AD" w:rsidRPr="005340E4">
        <w:rPr>
          <w:rFonts w:ascii="Times New Roman" w:eastAsia="Times New Roman" w:hAnsi="Times New Roman" w:cs="Times New Roman"/>
          <w:color w:val="2C2D2E"/>
        </w:rPr>
        <w:t>выраже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нные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перипортальные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уплотнения</w:t>
      </w:r>
      <w:r w:rsidR="005467AD" w:rsidRPr="005340E4">
        <w:rPr>
          <w:rFonts w:ascii="Times New Roman" w:eastAsia="Times New Roman" w:hAnsi="Times New Roman" w:cs="Times New Roman"/>
          <w:color w:val="2C2D2E"/>
        </w:rPr>
        <w:t xml:space="preserve">, диаметр воротной вены – 12 мм, диаметр селезеночной вены – 7 мм. </w:t>
      </w:r>
      <w:proofErr w:type="spellStart"/>
      <w:r w:rsidRPr="005340E4">
        <w:rPr>
          <w:rFonts w:ascii="Times New Roman" w:hAnsi="Times New Roman" w:cs="Times New Roman"/>
          <w:bCs/>
          <w:shd w:val="clear" w:color="auto" w:fill="FFFFFF"/>
        </w:rPr>
        <w:t>Фиброэластометрия</w:t>
      </w:r>
      <w:proofErr w:type="spellEnd"/>
      <w:r w:rsidRPr="005340E4">
        <w:rPr>
          <w:rFonts w:ascii="Times New Roman" w:hAnsi="Times New Roman" w:cs="Times New Roman"/>
          <w:bCs/>
          <w:shd w:val="clear" w:color="auto" w:fill="FFFFFF"/>
        </w:rPr>
        <w:t xml:space="preserve"> печени: </w:t>
      </w:r>
      <w:r w:rsidRPr="005340E4">
        <w:rPr>
          <w:rFonts w:ascii="Times New Roman" w:hAnsi="Times New Roman" w:cs="Times New Roman"/>
          <w:color w:val="2C2D2E"/>
          <w:shd w:val="clear" w:color="auto" w:fill="FFFFFF"/>
          <w:lang w:val="en-US"/>
        </w:rPr>
        <w:t>F</w:t>
      </w:r>
      <w:r w:rsidR="005467AD" w:rsidRPr="005340E4">
        <w:rPr>
          <w:rFonts w:ascii="Times New Roman" w:hAnsi="Times New Roman" w:cs="Times New Roman"/>
          <w:color w:val="2C2D2E"/>
          <w:shd w:val="clear" w:color="auto" w:fill="FFFFFF"/>
        </w:rPr>
        <w:t>4</w:t>
      </w:r>
      <w:r w:rsidRPr="005340E4">
        <w:rPr>
          <w:rFonts w:ascii="Times New Roman" w:hAnsi="Times New Roman" w:cs="Times New Roman"/>
          <w:color w:val="2C2D2E"/>
          <w:shd w:val="clear" w:color="auto" w:fill="FFFFFF"/>
        </w:rPr>
        <w:t xml:space="preserve"> (</w:t>
      </w:r>
      <w:r w:rsidR="005467AD" w:rsidRPr="005340E4">
        <w:rPr>
          <w:rFonts w:ascii="Times New Roman" w:hAnsi="Times New Roman" w:cs="Times New Roman"/>
          <w:color w:val="2C2D2E"/>
          <w:shd w:val="clear" w:color="auto" w:fill="FFFFFF"/>
        </w:rPr>
        <w:t>14</w:t>
      </w:r>
      <w:r w:rsidRPr="005340E4">
        <w:rPr>
          <w:rFonts w:ascii="Times New Roman" w:hAnsi="Times New Roman" w:cs="Times New Roman"/>
          <w:color w:val="2C2D2E"/>
          <w:shd w:val="clear" w:color="auto" w:fill="FFFFFF"/>
        </w:rPr>
        <w:t>,2 кПа).</w:t>
      </w:r>
    </w:p>
    <w:p w14:paraId="6673C1DD" w14:textId="77777777" w:rsidR="004261DC" w:rsidRPr="005340E4" w:rsidRDefault="004261DC" w:rsidP="004261DC">
      <w:pPr>
        <w:pStyle w:val="17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Вопросы:</w:t>
      </w:r>
    </w:p>
    <w:p w14:paraId="01E116A0" w14:textId="77777777" w:rsidR="004261DC" w:rsidRPr="005340E4" w:rsidRDefault="004261DC" w:rsidP="004261D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Pr="005340E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332DBBB6" w14:textId="77777777" w:rsidR="004261DC" w:rsidRPr="005340E4" w:rsidRDefault="004261DC" w:rsidP="004261D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Pr="005340E4">
        <w:rPr>
          <w:rFonts w:ascii="Times New Roman" w:hAnsi="Times New Roman"/>
          <w:sz w:val="24"/>
          <w:szCs w:val="24"/>
        </w:rPr>
        <w:t>Назначьте план обследования для уточнения диагноза.</w:t>
      </w:r>
    </w:p>
    <w:p w14:paraId="7C8708D0" w14:textId="599C603F" w:rsidR="004261DC" w:rsidRPr="005340E4" w:rsidRDefault="004261DC" w:rsidP="004261DC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</w:t>
      </w:r>
      <w:r w:rsidR="005467AD"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С какими заболеваниями необходимо провести дифференциальную диагностику?</w:t>
      </w:r>
    </w:p>
    <w:p w14:paraId="636A0048" w14:textId="77777777" w:rsidR="004261DC" w:rsidRPr="005340E4" w:rsidRDefault="004261DC" w:rsidP="004261DC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 Составьте план лечения.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5D523106" w14:textId="77777777" w:rsidR="00C347FD" w:rsidRPr="005340E4" w:rsidRDefault="00C347FD" w:rsidP="004261DC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352F9F01" w14:textId="77777777" w:rsidR="00C347FD" w:rsidRPr="005340E4" w:rsidRDefault="00C347FD" w:rsidP="004261DC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3CBEFCB3" w14:textId="541935E8" w:rsidR="009B27BE" w:rsidRPr="005340E4" w:rsidRDefault="00C347FD" w:rsidP="009B27BE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5340E4">
        <w:rPr>
          <w:rFonts w:ascii="Times New Roman" w:eastAsia="TimesNewRoman" w:hAnsi="Times New Roman" w:cs="Times New Roman"/>
        </w:rPr>
        <w:t>Больной К</w:t>
      </w:r>
      <w:r w:rsidRPr="005340E4">
        <w:rPr>
          <w:rFonts w:ascii="Times New Roman" w:hAnsi="Times New Roman" w:cs="Times New Roman"/>
        </w:rPr>
        <w:t xml:space="preserve">., 46 </w:t>
      </w:r>
      <w:r w:rsidRPr="005340E4">
        <w:rPr>
          <w:rFonts w:ascii="Times New Roman" w:eastAsia="TimesNewRoman" w:hAnsi="Times New Roman" w:cs="Times New Roman"/>
        </w:rPr>
        <w:t>лет</w:t>
      </w:r>
      <w:r w:rsidRPr="005340E4">
        <w:rPr>
          <w:rFonts w:ascii="Times New Roman" w:hAnsi="Times New Roman" w:cs="Times New Roman"/>
        </w:rPr>
        <w:t xml:space="preserve">, </w:t>
      </w:r>
      <w:r w:rsidRPr="005340E4">
        <w:rPr>
          <w:rFonts w:ascii="Times New Roman" w:hAnsi="Times New Roman" w:cs="Times New Roman"/>
          <w:color w:val="auto"/>
        </w:rPr>
        <w:t xml:space="preserve">поступил в инфекционный стационар с жалобами на </w:t>
      </w:r>
      <w:r w:rsidR="00C64C97" w:rsidRPr="005340E4">
        <w:rPr>
          <w:rFonts w:ascii="Times New Roman" w:hAnsi="Times New Roman" w:cs="Times New Roman"/>
          <w:color w:val="auto"/>
        </w:rPr>
        <w:t>лихорадку до 37,8</w:t>
      </w:r>
      <w:r w:rsidR="00C64C97" w:rsidRPr="005340E4">
        <w:rPr>
          <w:rFonts w:ascii="Times New Roman" w:hAnsi="Times New Roman" w:cs="Times New Roman"/>
        </w:rPr>
        <w:t>°</w:t>
      </w:r>
      <w:r w:rsidR="00C64C97" w:rsidRPr="005340E4">
        <w:rPr>
          <w:rFonts w:ascii="Times New Roman" w:eastAsia="TimesNewRoman" w:hAnsi="Times New Roman" w:cs="Times New Roman"/>
        </w:rPr>
        <w:t>С,</w:t>
      </w:r>
      <w:r w:rsidR="00C64C97" w:rsidRPr="005340E4">
        <w:rPr>
          <w:rFonts w:ascii="Times New Roman" w:hAnsi="Times New Roman" w:cs="Times New Roman"/>
          <w:color w:val="auto"/>
        </w:rPr>
        <w:t xml:space="preserve"> </w:t>
      </w:r>
      <w:r w:rsidRPr="005340E4">
        <w:rPr>
          <w:rFonts w:ascii="Times New Roman" w:hAnsi="Times New Roman" w:cs="Times New Roman"/>
          <w:color w:val="auto"/>
        </w:rPr>
        <w:t>слабость, желтуху, тошноту, тяжесть в правом подреберье</w:t>
      </w:r>
      <w:r w:rsidR="006B55FC" w:rsidRPr="005340E4">
        <w:rPr>
          <w:rFonts w:ascii="Times New Roman" w:hAnsi="Times New Roman" w:cs="Times New Roman"/>
          <w:color w:val="auto"/>
        </w:rPr>
        <w:t>, темную мочу.</w:t>
      </w:r>
      <w:r w:rsidRPr="005340E4">
        <w:rPr>
          <w:rFonts w:ascii="Times New Roman" w:hAnsi="Times New Roman" w:cs="Times New Roman"/>
        </w:rPr>
        <w:t xml:space="preserve"> </w:t>
      </w:r>
      <w:r w:rsidRPr="005340E4">
        <w:rPr>
          <w:rFonts w:ascii="Times New Roman" w:eastAsia="TimesNewRoman" w:hAnsi="Times New Roman" w:cs="Times New Roman"/>
        </w:rPr>
        <w:t>Заболе</w:t>
      </w:r>
      <w:r w:rsidR="006B55FC" w:rsidRPr="005340E4">
        <w:rPr>
          <w:rFonts w:ascii="Times New Roman" w:eastAsia="TimesNewRoman" w:hAnsi="Times New Roman" w:cs="Times New Roman"/>
        </w:rPr>
        <w:t>л</w:t>
      </w:r>
      <w:r w:rsidRPr="005340E4">
        <w:rPr>
          <w:rFonts w:ascii="Times New Roman" w:eastAsia="TimesNewRoman" w:hAnsi="Times New Roman" w:cs="Times New Roman"/>
        </w:rPr>
        <w:t xml:space="preserve"> </w:t>
      </w:r>
      <w:r w:rsidR="006B55FC" w:rsidRPr="005340E4">
        <w:rPr>
          <w:rFonts w:ascii="Times New Roman" w:eastAsia="TimesNewRoman" w:hAnsi="Times New Roman" w:cs="Times New Roman"/>
        </w:rPr>
        <w:t>накануне</w:t>
      </w:r>
      <w:r w:rsidR="00C64C97" w:rsidRPr="005340E4">
        <w:rPr>
          <w:rFonts w:ascii="Times New Roman" w:eastAsia="TimesNewRoman" w:hAnsi="Times New Roman" w:cs="Times New Roman"/>
        </w:rPr>
        <w:t xml:space="preserve"> остро</w:t>
      </w:r>
      <w:r w:rsidRPr="005340E4">
        <w:rPr>
          <w:rFonts w:ascii="Times New Roman" w:eastAsia="TimesNewRoman" w:hAnsi="Times New Roman" w:cs="Times New Roman"/>
        </w:rPr>
        <w:t xml:space="preserve"> с </w:t>
      </w:r>
      <w:proofErr w:type="spellStart"/>
      <w:r w:rsidR="00C64C97" w:rsidRPr="005340E4">
        <w:rPr>
          <w:rFonts w:ascii="Times New Roman" w:eastAsia="TimesNewRoman" w:hAnsi="Times New Roman" w:cs="Times New Roman"/>
        </w:rPr>
        <w:t>подьема</w:t>
      </w:r>
      <w:proofErr w:type="spellEnd"/>
      <w:r w:rsidR="00C64C97" w:rsidRPr="005340E4">
        <w:rPr>
          <w:rFonts w:ascii="Times New Roman" w:eastAsia="TimesNewRoman" w:hAnsi="Times New Roman" w:cs="Times New Roman"/>
        </w:rPr>
        <w:t xml:space="preserve"> температуры тела до </w:t>
      </w:r>
      <w:r w:rsidR="00C64C97" w:rsidRPr="005340E4">
        <w:rPr>
          <w:rFonts w:ascii="Times New Roman" w:hAnsi="Times New Roman" w:cs="Times New Roman"/>
        </w:rPr>
        <w:t xml:space="preserve">38°С, </w:t>
      </w:r>
      <w:r w:rsidRPr="005340E4">
        <w:rPr>
          <w:rFonts w:ascii="Times New Roman" w:eastAsia="TimesNewRoman" w:hAnsi="Times New Roman" w:cs="Times New Roman"/>
        </w:rPr>
        <w:t>общей слабости</w:t>
      </w:r>
      <w:r w:rsidRPr="005340E4">
        <w:rPr>
          <w:rFonts w:ascii="Times New Roman" w:hAnsi="Times New Roman" w:cs="Times New Roman"/>
        </w:rPr>
        <w:t xml:space="preserve">, </w:t>
      </w:r>
      <w:r w:rsidR="008D18F5" w:rsidRPr="005340E4">
        <w:rPr>
          <w:rFonts w:ascii="Times New Roman" w:hAnsi="Times New Roman" w:cs="Times New Roman"/>
        </w:rPr>
        <w:t>тяжести</w:t>
      </w:r>
      <w:r w:rsidRPr="005340E4">
        <w:rPr>
          <w:rFonts w:ascii="Times New Roman" w:eastAsia="TimesNewRoman" w:hAnsi="Times New Roman" w:cs="Times New Roman"/>
        </w:rPr>
        <w:t xml:space="preserve"> в области правого подреберья</w:t>
      </w:r>
      <w:r w:rsidRPr="005340E4">
        <w:rPr>
          <w:rFonts w:ascii="Times New Roman" w:hAnsi="Times New Roman" w:cs="Times New Roman"/>
        </w:rPr>
        <w:t xml:space="preserve">, </w:t>
      </w:r>
      <w:r w:rsidRPr="005340E4">
        <w:rPr>
          <w:rFonts w:ascii="Times New Roman" w:eastAsia="TimesNewRoman" w:hAnsi="Times New Roman" w:cs="Times New Roman"/>
        </w:rPr>
        <w:t xml:space="preserve">была </w:t>
      </w:r>
      <w:r w:rsidR="00B83A93" w:rsidRPr="005340E4">
        <w:rPr>
          <w:rFonts w:ascii="Times New Roman" w:eastAsia="TimesNewRoman" w:hAnsi="Times New Roman" w:cs="Times New Roman"/>
        </w:rPr>
        <w:t>трех</w:t>
      </w:r>
      <w:r w:rsidR="006B55FC" w:rsidRPr="005340E4">
        <w:rPr>
          <w:rFonts w:ascii="Times New Roman" w:eastAsia="TimesNewRoman" w:hAnsi="Times New Roman" w:cs="Times New Roman"/>
        </w:rPr>
        <w:t xml:space="preserve">кратная </w:t>
      </w:r>
      <w:r w:rsidRPr="005340E4">
        <w:rPr>
          <w:rFonts w:ascii="Times New Roman" w:eastAsia="TimesNewRoman" w:hAnsi="Times New Roman" w:cs="Times New Roman"/>
        </w:rPr>
        <w:t>рвота</w:t>
      </w:r>
      <w:r w:rsidR="008D18F5" w:rsidRPr="005340E4">
        <w:rPr>
          <w:rFonts w:ascii="Times New Roman" w:eastAsia="TimesNewRoman" w:hAnsi="Times New Roman" w:cs="Times New Roman"/>
        </w:rPr>
        <w:t>.</w:t>
      </w:r>
      <w:r w:rsidRPr="005340E4">
        <w:rPr>
          <w:rFonts w:ascii="Times New Roman" w:hAnsi="Times New Roman" w:cs="Times New Roman"/>
        </w:rPr>
        <w:t xml:space="preserve"> </w:t>
      </w:r>
      <w:r w:rsidR="009B27BE" w:rsidRPr="005340E4">
        <w:rPr>
          <w:rFonts w:ascii="Times New Roman" w:hAnsi="Times New Roman" w:cs="Times New Roman"/>
        </w:rPr>
        <w:t>Из анамнеза: в</w:t>
      </w:r>
      <w:r w:rsidR="009B27BE" w:rsidRPr="005340E4">
        <w:rPr>
          <w:rFonts w:ascii="Times New Roman" w:eastAsia="TimesNewRoman" w:hAnsi="Times New Roman" w:cs="Times New Roman"/>
        </w:rPr>
        <w:t xml:space="preserve"> контакте с больными желтухой не был</w:t>
      </w:r>
      <w:r w:rsidR="009B27BE" w:rsidRPr="005340E4">
        <w:rPr>
          <w:rFonts w:ascii="Times New Roman" w:hAnsi="Times New Roman" w:cs="Times New Roman"/>
        </w:rPr>
        <w:t xml:space="preserve">, </w:t>
      </w:r>
      <w:r w:rsidR="009B27BE" w:rsidRPr="005340E4">
        <w:rPr>
          <w:rFonts w:ascii="Times New Roman" w:eastAsia="TimesNewRoman" w:hAnsi="Times New Roman" w:cs="Times New Roman"/>
        </w:rPr>
        <w:t>парентеральные вмешательства в течение последнего года отрицает</w:t>
      </w:r>
      <w:r w:rsidR="009B27BE" w:rsidRPr="005340E4">
        <w:rPr>
          <w:rFonts w:ascii="Times New Roman" w:hAnsi="Times New Roman" w:cs="Times New Roman"/>
        </w:rPr>
        <w:t>, 3 месяца назад удалял зуб, злоупотребляет алкоголем на протяжении 10 лет.</w:t>
      </w:r>
    </w:p>
    <w:p w14:paraId="2BB62523" w14:textId="7DE79768" w:rsidR="009B27BE" w:rsidRPr="005340E4" w:rsidRDefault="00B83A93" w:rsidP="009B27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>При</w:t>
      </w:r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 осмотре: кожные покровы, слизистые умеренно </w:t>
      </w:r>
      <w:proofErr w:type="spellStart"/>
      <w:r w:rsidR="009B27BE" w:rsidRPr="005340E4">
        <w:rPr>
          <w:rFonts w:ascii="Times New Roman" w:eastAsia="Times New Roman" w:hAnsi="Times New Roman" w:cs="Times New Roman"/>
          <w:color w:val="2C2D2E"/>
        </w:rPr>
        <w:t>иктеричны</w:t>
      </w:r>
      <w:proofErr w:type="spellEnd"/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, на коже груди, спины – множественные </w:t>
      </w:r>
      <w:r w:rsidRPr="005340E4">
        <w:rPr>
          <w:rFonts w:ascii="Times New Roman" w:eastAsia="Times New Roman" w:hAnsi="Times New Roman" w:cs="Times New Roman"/>
          <w:color w:val="2C2D2E"/>
        </w:rPr>
        <w:t>телеангиоэктазии</w:t>
      </w:r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. В легких дыхание везикулярное, тоны сердца ритмичные, приглушены. Пульс - </w:t>
      </w:r>
      <w:r w:rsidRPr="005340E4">
        <w:rPr>
          <w:rFonts w:ascii="Times New Roman" w:eastAsia="Times New Roman" w:hAnsi="Times New Roman" w:cs="Times New Roman"/>
          <w:color w:val="2C2D2E"/>
        </w:rPr>
        <w:t>90</w:t>
      </w:r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="009B27BE" w:rsidRPr="005340E4">
        <w:rPr>
          <w:rFonts w:ascii="Times New Roman" w:eastAsia="Times New Roman" w:hAnsi="Times New Roman" w:cs="Times New Roman"/>
          <w:color w:val="2C2D2E"/>
        </w:rPr>
        <w:t>уд.в</w:t>
      </w:r>
      <w:proofErr w:type="spellEnd"/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 мин., АД - 130/80 </w:t>
      </w:r>
      <w:proofErr w:type="spellStart"/>
      <w:r w:rsidR="009B27BE" w:rsidRPr="005340E4">
        <w:rPr>
          <w:rFonts w:ascii="Times New Roman" w:eastAsia="Times New Roman" w:hAnsi="Times New Roman" w:cs="Times New Roman"/>
          <w:color w:val="2C2D2E"/>
        </w:rPr>
        <w:t>мм.рт</w:t>
      </w:r>
      <w:proofErr w:type="spellEnd"/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. ст. Язык обложен белым налетом. Живот мягкий, безболезненный при пальпации. Печень увеличена (на </w:t>
      </w:r>
      <w:r w:rsidRPr="005340E4">
        <w:rPr>
          <w:rFonts w:ascii="Times New Roman" w:eastAsia="Times New Roman" w:hAnsi="Times New Roman" w:cs="Times New Roman"/>
          <w:color w:val="2C2D2E"/>
        </w:rPr>
        <w:t>3</w:t>
      </w:r>
      <w:r w:rsidR="00B47174" w:rsidRPr="005340E4">
        <w:rPr>
          <w:rFonts w:ascii="Times New Roman" w:eastAsia="Times New Roman" w:hAnsi="Times New Roman" w:cs="Times New Roman"/>
          <w:color w:val="2C2D2E"/>
        </w:rPr>
        <w:t xml:space="preserve"> см</w:t>
      </w:r>
      <w:r w:rsidR="009B27BE" w:rsidRPr="005340E4">
        <w:rPr>
          <w:rFonts w:ascii="Times New Roman" w:eastAsia="Times New Roman" w:hAnsi="Times New Roman" w:cs="Times New Roman"/>
          <w:color w:val="2C2D2E"/>
        </w:rPr>
        <w:t xml:space="preserve"> ниже правого подреберья), плотная, безболезненная. Селезенка </w:t>
      </w:r>
      <w:r w:rsidRPr="005340E4">
        <w:rPr>
          <w:rFonts w:ascii="Times New Roman" w:eastAsia="Times New Roman" w:hAnsi="Times New Roman" w:cs="Times New Roman"/>
          <w:color w:val="2C2D2E"/>
        </w:rPr>
        <w:t>не увеличена</w:t>
      </w:r>
      <w:r w:rsidR="009B27BE" w:rsidRPr="005340E4">
        <w:rPr>
          <w:rFonts w:ascii="Times New Roman" w:eastAsia="Times New Roman" w:hAnsi="Times New Roman" w:cs="Times New Roman"/>
          <w:color w:val="2C2D2E"/>
        </w:rPr>
        <w:t>.</w:t>
      </w:r>
    </w:p>
    <w:p w14:paraId="18311EAE" w14:textId="42B52638" w:rsidR="00C347FD" w:rsidRDefault="009B27BE" w:rsidP="00B83A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 w:rsidRPr="005340E4">
        <w:rPr>
          <w:rFonts w:ascii="Times New Roman" w:eastAsia="Times New Roman" w:hAnsi="Times New Roman" w:cs="Times New Roman"/>
          <w:color w:val="2C2D2E"/>
        </w:rPr>
        <w:t>Исследования: ОАК: Эр. - 3,8х10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2</w:t>
      </w:r>
      <w:r w:rsidRPr="005340E4">
        <w:rPr>
          <w:rFonts w:ascii="Times New Roman" w:eastAsia="Times New Roman" w:hAnsi="Times New Roman" w:cs="Times New Roman"/>
          <w:color w:val="2C2D2E"/>
        </w:rPr>
        <w:t>/л, Нв-120г/л, Л.-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8</w:t>
      </w:r>
      <w:r w:rsidRPr="005340E4">
        <w:rPr>
          <w:rFonts w:ascii="Times New Roman" w:eastAsia="Times New Roman" w:hAnsi="Times New Roman" w:cs="Times New Roman"/>
          <w:color w:val="2C2D2E"/>
        </w:rPr>
        <w:t>,2х10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Тр</w:t>
      </w:r>
      <w:r w:rsidRPr="005340E4">
        <w:rPr>
          <w:rFonts w:ascii="Times New Roman" w:eastAsia="Times New Roman" w:hAnsi="Times New Roman" w:cs="Times New Roman"/>
          <w:color w:val="2C2D2E"/>
        </w:rPr>
        <w:t>.- 1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6</w:t>
      </w:r>
      <w:r w:rsidRPr="005340E4">
        <w:rPr>
          <w:rFonts w:ascii="Times New Roman" w:eastAsia="Times New Roman" w:hAnsi="Times New Roman" w:cs="Times New Roman"/>
          <w:color w:val="2C2D2E"/>
        </w:rPr>
        <w:t>0х10</w:t>
      </w:r>
      <w:r w:rsidRPr="005340E4">
        <w:rPr>
          <w:rFonts w:ascii="Times New Roman" w:eastAsia="Times New Roman" w:hAnsi="Times New Roman" w:cs="Times New Roman"/>
          <w:color w:val="2C2D2E"/>
          <w:vertAlign w:val="superscript"/>
        </w:rPr>
        <w:t>9</w:t>
      </w:r>
      <w:r w:rsidRPr="005340E4">
        <w:rPr>
          <w:rFonts w:ascii="Times New Roman" w:eastAsia="Times New Roman" w:hAnsi="Times New Roman" w:cs="Times New Roman"/>
          <w:color w:val="2C2D2E"/>
        </w:rPr>
        <w:t>/л, Э-3%, П-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8</w:t>
      </w:r>
      <w:r w:rsidRPr="005340E4">
        <w:rPr>
          <w:rFonts w:ascii="Times New Roman" w:eastAsia="Times New Roman" w:hAnsi="Times New Roman" w:cs="Times New Roman"/>
          <w:color w:val="2C2D2E"/>
        </w:rPr>
        <w:t>%, С-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72%, Л-15</w:t>
      </w:r>
      <w:r w:rsidRPr="005340E4">
        <w:rPr>
          <w:rFonts w:ascii="Times New Roman" w:eastAsia="Times New Roman" w:hAnsi="Times New Roman" w:cs="Times New Roman"/>
          <w:color w:val="2C2D2E"/>
        </w:rPr>
        <w:t>%, М-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2</w:t>
      </w:r>
      <w:r w:rsidRPr="005340E4">
        <w:rPr>
          <w:rFonts w:ascii="Times New Roman" w:eastAsia="Times New Roman" w:hAnsi="Times New Roman" w:cs="Times New Roman"/>
          <w:color w:val="2C2D2E"/>
        </w:rPr>
        <w:t>%, СОЭ-1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5</w:t>
      </w:r>
      <w:r w:rsidRPr="005340E4">
        <w:rPr>
          <w:rFonts w:ascii="Times New Roman" w:eastAsia="Times New Roman" w:hAnsi="Times New Roman" w:cs="Times New Roman"/>
          <w:color w:val="2C2D2E"/>
        </w:rPr>
        <w:t>мм/час. ОАМ: без патологии. Биохимический анализ крови: общий билирубин - 10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5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мколь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>/л, прямой билирубин – 8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3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мкмоль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щел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. фосфатаза – 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2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50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>/л, ГГТ – 18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0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АлАТ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>- 1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0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20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/л.,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АсАТ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- 9</w:t>
      </w:r>
      <w:r w:rsidR="00B83A93" w:rsidRPr="005340E4">
        <w:rPr>
          <w:rFonts w:ascii="Times New Roman" w:eastAsia="Times New Roman" w:hAnsi="Times New Roman" w:cs="Times New Roman"/>
          <w:color w:val="2C2D2E"/>
        </w:rPr>
        <w:t>84</w:t>
      </w:r>
      <w:r w:rsidRPr="005340E4">
        <w:rPr>
          <w:rFonts w:ascii="Times New Roman" w:eastAsia="Times New Roman" w:hAnsi="Times New Roman" w:cs="Times New Roman"/>
          <w:color w:val="2C2D2E"/>
        </w:rPr>
        <w:t xml:space="preserve">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t>ед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/л. УЗИ ОБП: печень увеличена, </w:t>
      </w:r>
      <w:proofErr w:type="spellStart"/>
      <w:r w:rsidRPr="005340E4">
        <w:rPr>
          <w:rFonts w:ascii="Times New Roman" w:eastAsia="Times New Roman" w:hAnsi="Times New Roman" w:cs="Times New Roman"/>
          <w:color w:val="2C2D2E"/>
        </w:rPr>
        <w:lastRenderedPageBreak/>
        <w:t>эхогенность</w:t>
      </w:r>
      <w:proofErr w:type="spellEnd"/>
      <w:r w:rsidRPr="005340E4">
        <w:rPr>
          <w:rFonts w:ascii="Times New Roman" w:eastAsia="Times New Roman" w:hAnsi="Times New Roman" w:cs="Times New Roman"/>
          <w:color w:val="2C2D2E"/>
        </w:rPr>
        <w:t xml:space="preserve"> повыше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на, </w:t>
      </w:r>
      <w:r>
        <w:rPr>
          <w:rFonts w:ascii="Times New Roman" w:eastAsia="Times New Roman" w:hAnsi="Times New Roman" w:cs="Times New Roman"/>
          <w:color w:val="2C2D2E"/>
        </w:rPr>
        <w:t>выраже</w:t>
      </w:r>
      <w:r w:rsidRPr="004261DC">
        <w:rPr>
          <w:rFonts w:ascii="Times New Roman" w:eastAsia="Times New Roman" w:hAnsi="Times New Roman" w:cs="Times New Roman"/>
          <w:color w:val="2C2D2E"/>
        </w:rPr>
        <w:t xml:space="preserve">нные </w:t>
      </w:r>
      <w:proofErr w:type="spellStart"/>
      <w:r w:rsidRPr="004261DC">
        <w:rPr>
          <w:rFonts w:ascii="Times New Roman" w:eastAsia="Times New Roman" w:hAnsi="Times New Roman" w:cs="Times New Roman"/>
          <w:color w:val="2C2D2E"/>
        </w:rPr>
        <w:t>перипортальные</w:t>
      </w:r>
      <w:proofErr w:type="spellEnd"/>
      <w:r w:rsidRPr="004261DC">
        <w:rPr>
          <w:rFonts w:ascii="Times New Roman" w:eastAsia="Times New Roman" w:hAnsi="Times New Roman" w:cs="Times New Roman"/>
          <w:color w:val="2C2D2E"/>
        </w:rPr>
        <w:t xml:space="preserve"> уплотнения</w:t>
      </w:r>
      <w:r>
        <w:rPr>
          <w:rFonts w:ascii="Times New Roman" w:eastAsia="Times New Roman" w:hAnsi="Times New Roman" w:cs="Times New Roman"/>
          <w:color w:val="2C2D2E"/>
        </w:rPr>
        <w:t>, диаметр воротной вены – 1</w:t>
      </w:r>
      <w:r w:rsidR="00B83A93">
        <w:rPr>
          <w:rFonts w:ascii="Times New Roman" w:eastAsia="Times New Roman" w:hAnsi="Times New Roman" w:cs="Times New Roman"/>
          <w:color w:val="2C2D2E"/>
        </w:rPr>
        <w:t>1</w:t>
      </w:r>
      <w:r>
        <w:rPr>
          <w:rFonts w:ascii="Times New Roman" w:eastAsia="Times New Roman" w:hAnsi="Times New Roman" w:cs="Times New Roman"/>
          <w:color w:val="2C2D2E"/>
        </w:rPr>
        <w:t xml:space="preserve"> мм,</w:t>
      </w:r>
      <w:r w:rsidRPr="005467AD">
        <w:rPr>
          <w:rFonts w:ascii="Times New Roman" w:eastAsia="Times New Roman" w:hAnsi="Times New Roman" w:cs="Times New Roman"/>
          <w:color w:val="2C2D2E"/>
        </w:rPr>
        <w:t xml:space="preserve"> </w:t>
      </w:r>
      <w:r>
        <w:rPr>
          <w:rFonts w:ascii="Times New Roman" w:eastAsia="Times New Roman" w:hAnsi="Times New Roman" w:cs="Times New Roman"/>
          <w:color w:val="2C2D2E"/>
        </w:rPr>
        <w:t xml:space="preserve">диаметр селезеночной вены – </w:t>
      </w:r>
      <w:r w:rsidR="00B83A93">
        <w:rPr>
          <w:rFonts w:ascii="Times New Roman" w:eastAsia="Times New Roman" w:hAnsi="Times New Roman" w:cs="Times New Roman"/>
          <w:color w:val="2C2D2E"/>
        </w:rPr>
        <w:t>6</w:t>
      </w:r>
      <w:r>
        <w:rPr>
          <w:rFonts w:ascii="Times New Roman" w:eastAsia="Times New Roman" w:hAnsi="Times New Roman" w:cs="Times New Roman"/>
          <w:color w:val="2C2D2E"/>
        </w:rPr>
        <w:t xml:space="preserve"> мм. </w:t>
      </w:r>
    </w:p>
    <w:p w14:paraId="77332F0F" w14:textId="262BB423" w:rsidR="00B83A93" w:rsidRDefault="00B83A93" w:rsidP="00B83A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</w:rPr>
        <w:t>Вопросы:</w:t>
      </w:r>
    </w:p>
    <w:p w14:paraId="613C528B" w14:textId="77777777" w:rsidR="00B83A93" w:rsidRDefault="00B83A93" w:rsidP="00B83A9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C2D2E"/>
        </w:rPr>
      </w:pPr>
    </w:p>
    <w:p w14:paraId="15B938AA" w14:textId="77777777" w:rsidR="00B83A93" w:rsidRPr="005340E4" w:rsidRDefault="00B83A93" w:rsidP="00B83A93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r w:rsidRPr="005340E4">
        <w:rPr>
          <w:rFonts w:ascii="Times New Roman" w:hAnsi="Times New Roman"/>
          <w:sz w:val="24"/>
          <w:szCs w:val="24"/>
        </w:rPr>
        <w:t>Предварительный диагноз и его обоснование.</w:t>
      </w:r>
    </w:p>
    <w:p w14:paraId="7DBF9CFB" w14:textId="77777777" w:rsidR="00B83A93" w:rsidRPr="005340E4" w:rsidRDefault="00B83A93" w:rsidP="00B83A93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 </w:t>
      </w:r>
      <w:r w:rsidRPr="005340E4">
        <w:rPr>
          <w:rFonts w:ascii="Times New Roman" w:hAnsi="Times New Roman"/>
          <w:sz w:val="24"/>
          <w:szCs w:val="24"/>
        </w:rPr>
        <w:t>Назначьте план обследования для уточнения диагноза.</w:t>
      </w:r>
    </w:p>
    <w:p w14:paraId="3AF65779" w14:textId="77777777" w:rsidR="00B83A93" w:rsidRPr="005340E4" w:rsidRDefault="00B83A93" w:rsidP="00B83A93">
      <w:pPr>
        <w:pStyle w:val="17"/>
        <w:ind w:left="0" w:firstLine="708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3. С какими заболеваниями необходимо провести дифференциальную диагностику?</w:t>
      </w:r>
    </w:p>
    <w:p w14:paraId="17869467" w14:textId="77777777" w:rsidR="00B83A93" w:rsidRPr="005340E4" w:rsidRDefault="00B83A93" w:rsidP="00B83A93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340E4">
        <w:rPr>
          <w:rFonts w:ascii="Times New Roman" w:hAnsi="Times New Roman"/>
          <w:bCs/>
          <w:sz w:val="24"/>
          <w:szCs w:val="24"/>
          <w:shd w:val="clear" w:color="auto" w:fill="FFFFFF"/>
        </w:rPr>
        <w:t>4. Составьте план лечения.</w:t>
      </w:r>
      <w:r w:rsidRPr="005340E4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20F7E5EC" w14:textId="77777777" w:rsidR="00B83A93" w:rsidRPr="005340E4" w:rsidRDefault="00B83A93" w:rsidP="00B83A93">
      <w:pPr>
        <w:pStyle w:val="17"/>
        <w:ind w:left="0" w:firstLine="708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14:paraId="01A15AF9" w14:textId="77777777" w:rsidR="00B83A93" w:rsidRPr="00730BB0" w:rsidRDefault="00B83A93" w:rsidP="00B83A93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14:paraId="15315537" w14:textId="21292FE8" w:rsidR="00747B20" w:rsidRDefault="00321B39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  <w:r w:rsidRPr="00321B39">
        <w:rPr>
          <w:rFonts w:ascii="Times New Roman" w:hAnsi="Times New Roman" w:cs="Times New Roman"/>
          <w:b/>
          <w:color w:val="auto"/>
        </w:rPr>
        <w:t xml:space="preserve">Практическое занятие </w:t>
      </w:r>
      <w:r>
        <w:rPr>
          <w:rFonts w:ascii="Times New Roman" w:hAnsi="Times New Roman" w:cs="Times New Roman"/>
          <w:b/>
          <w:color w:val="auto"/>
        </w:rPr>
        <w:t>3</w:t>
      </w:r>
      <w:r w:rsidRPr="00321B39">
        <w:rPr>
          <w:rFonts w:ascii="Times New Roman" w:hAnsi="Times New Roman" w:cs="Times New Roman"/>
          <w:b/>
          <w:color w:val="auto"/>
        </w:rPr>
        <w:t>.2.</w:t>
      </w:r>
      <w:r w:rsidRPr="00321B39">
        <w:t xml:space="preserve"> </w:t>
      </w:r>
      <w:r w:rsidRPr="00321B39">
        <w:rPr>
          <w:rFonts w:ascii="Times New Roman" w:hAnsi="Times New Roman" w:cs="Times New Roman"/>
          <w:b/>
          <w:color w:val="auto"/>
        </w:rPr>
        <w:t>Поражения печени у беременных</w:t>
      </w:r>
    </w:p>
    <w:p w14:paraId="0689D4DD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56AD55BA" w14:textId="457305ED" w:rsidR="00747B20" w:rsidRDefault="00321B39" w:rsidP="00321B39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bookmarkStart w:id="26" w:name="_Hlk104549604"/>
      <w:r w:rsidRPr="00321B39">
        <w:rPr>
          <w:rFonts w:ascii="Times New Roman" w:hAnsi="Times New Roman" w:cs="Times New Roman"/>
          <w:color w:val="auto"/>
        </w:rPr>
        <w:t xml:space="preserve">Состояние </w:t>
      </w:r>
      <w:proofErr w:type="spellStart"/>
      <w:r w:rsidRPr="00321B39">
        <w:rPr>
          <w:rFonts w:ascii="Times New Roman" w:hAnsi="Times New Roman" w:cs="Times New Roman"/>
          <w:color w:val="auto"/>
        </w:rPr>
        <w:t>гепатобилиарной</w:t>
      </w:r>
      <w:proofErr w:type="spellEnd"/>
      <w:r w:rsidRPr="00321B39">
        <w:rPr>
          <w:rFonts w:ascii="Times New Roman" w:hAnsi="Times New Roman" w:cs="Times New Roman"/>
          <w:color w:val="auto"/>
        </w:rPr>
        <w:t xml:space="preserve"> системы у беременных.</w:t>
      </w:r>
      <w:r>
        <w:rPr>
          <w:rFonts w:ascii="Times New Roman" w:hAnsi="Times New Roman" w:cs="Times New Roman"/>
          <w:color w:val="auto"/>
        </w:rPr>
        <w:t xml:space="preserve"> </w:t>
      </w:r>
      <w:r w:rsidRPr="00321B39">
        <w:rPr>
          <w:rFonts w:ascii="Times New Roman" w:hAnsi="Times New Roman" w:cs="Times New Roman"/>
          <w:color w:val="auto"/>
        </w:rPr>
        <w:t>Нормальная беременность.</w:t>
      </w:r>
      <w:bookmarkEnd w:id="26"/>
      <w:r w:rsidRPr="00321B39">
        <w:rPr>
          <w:rFonts w:ascii="Times New Roman" w:hAnsi="Times New Roman" w:cs="Times New Roman"/>
          <w:color w:val="auto"/>
        </w:rPr>
        <w:t xml:space="preserve"> Острая жировая печень. </w:t>
      </w:r>
      <w:proofErr w:type="spellStart"/>
      <w:r w:rsidRPr="00321B39">
        <w:rPr>
          <w:rFonts w:ascii="Times New Roman" w:hAnsi="Times New Roman" w:cs="Times New Roman"/>
          <w:color w:val="auto"/>
        </w:rPr>
        <w:t>Холестаз</w:t>
      </w:r>
      <w:proofErr w:type="spellEnd"/>
      <w:r w:rsidRPr="00321B39">
        <w:rPr>
          <w:rFonts w:ascii="Times New Roman" w:hAnsi="Times New Roman" w:cs="Times New Roman"/>
          <w:color w:val="auto"/>
        </w:rPr>
        <w:t xml:space="preserve"> беременных. Вирусные гепатиты у беременных. </w:t>
      </w:r>
      <w:proofErr w:type="spellStart"/>
      <w:r w:rsidRPr="00321B39">
        <w:rPr>
          <w:rFonts w:ascii="Times New Roman" w:hAnsi="Times New Roman" w:cs="Times New Roman"/>
          <w:color w:val="auto"/>
        </w:rPr>
        <w:t>Гестозы</w:t>
      </w:r>
      <w:proofErr w:type="spellEnd"/>
      <w:r w:rsidRPr="00321B39">
        <w:rPr>
          <w:rFonts w:ascii="Times New Roman" w:hAnsi="Times New Roman" w:cs="Times New Roman"/>
          <w:color w:val="auto"/>
        </w:rPr>
        <w:t>.</w:t>
      </w:r>
    </w:p>
    <w:p w14:paraId="388E286C" w14:textId="77777777" w:rsidR="009716EA" w:rsidRDefault="009716EA" w:rsidP="009716EA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724E11C4" w14:textId="639D6372" w:rsidR="009716EA" w:rsidRPr="009716EA" w:rsidRDefault="009716EA" w:rsidP="009716EA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716EA">
        <w:rPr>
          <w:rFonts w:ascii="Times New Roman" w:hAnsi="Times New Roman" w:cs="Times New Roman"/>
          <w:color w:val="auto"/>
          <w:shd w:val="clear" w:color="auto" w:fill="FFFFFF"/>
        </w:rPr>
        <w:t>Актуальность проблемы заключается в том, что во время беременности может наблюдаться целый ряд заболеваний печени,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связанных с беременностью или сочетающихся с ней. Своевременная диагностика поражения печени и правильная оценка степени риска для матери и плода в каждом конкретном случае необходимы для выбора правильной тактики ведения и лечения.</w:t>
      </w:r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80C9300" w14:textId="77777777" w:rsidR="009716EA" w:rsidRPr="009716EA" w:rsidRDefault="009716EA" w:rsidP="009716EA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5703825" w14:textId="77777777" w:rsidR="009716EA" w:rsidRPr="009716EA" w:rsidRDefault="009716EA" w:rsidP="009716EA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716EA">
        <w:rPr>
          <w:rFonts w:ascii="Times New Roman" w:hAnsi="Times New Roman" w:cs="Times New Roman"/>
          <w:i/>
          <w:color w:val="auto"/>
          <w:shd w:val="clear" w:color="auto" w:fill="FFFFFF"/>
        </w:rPr>
        <w:t>Цель:</w:t>
      </w:r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зaкрепить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oснoвы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теoретических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знaний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о состоянии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гепатобилиарной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системы при нормальном течении беременности и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прaктических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нaвыкoв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пo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диагностике вирусных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гепaтитов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у беременных и других поражений печени (острая жировая печень,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холестаз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 xml:space="preserve"> беременных, </w:t>
      </w:r>
      <w:proofErr w:type="spellStart"/>
      <w:r w:rsidRPr="009716EA">
        <w:rPr>
          <w:rFonts w:ascii="Times New Roman" w:hAnsi="Times New Roman" w:cs="Times New Roman"/>
          <w:color w:val="auto"/>
          <w:shd w:val="clear" w:color="auto" w:fill="FFFFFF"/>
        </w:rPr>
        <w:t>гестозы</w:t>
      </w:r>
      <w:proofErr w:type="spellEnd"/>
      <w:r w:rsidRPr="009716EA">
        <w:rPr>
          <w:rFonts w:ascii="Times New Roman" w:hAnsi="Times New Roman" w:cs="Times New Roman"/>
          <w:color w:val="auto"/>
          <w:shd w:val="clear" w:color="auto" w:fill="FFFFFF"/>
        </w:rPr>
        <w:t>).</w:t>
      </w:r>
    </w:p>
    <w:p w14:paraId="5051D1B9" w14:textId="77777777" w:rsidR="009716EA" w:rsidRDefault="009716EA" w:rsidP="009716E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77E73361" w14:textId="77777777" w:rsidR="009716EA" w:rsidRDefault="009716EA" w:rsidP="00321B39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50742609" w14:textId="77777777" w:rsidR="003574E4" w:rsidRPr="00482CBD" w:rsidRDefault="003574E4" w:rsidP="003574E4">
      <w:pPr>
        <w:pStyle w:val="17"/>
        <w:ind w:left="0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Примерные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oбсуждения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</w:p>
    <w:p w14:paraId="0839DA89" w14:textId="22408CDE" w:rsidR="0096411F" w:rsidRDefault="0096411F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Состояние </w:t>
      </w:r>
      <w:proofErr w:type="spellStart"/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>гепатобилиарной</w:t>
      </w:r>
      <w:proofErr w:type="spellEnd"/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</w:t>
      </w:r>
      <w:r w:rsidR="00593116">
        <w:rPr>
          <w:rFonts w:ascii="Times New Roman" w:hAnsi="Times New Roman"/>
          <w:sz w:val="24"/>
          <w:szCs w:val="24"/>
          <w:shd w:val="clear" w:color="auto" w:fill="FFFFFF"/>
        </w:rPr>
        <w:t>при н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>ормальн</w:t>
      </w:r>
      <w:r w:rsidR="00593116">
        <w:rPr>
          <w:rFonts w:ascii="Times New Roman" w:hAnsi="Times New Roman"/>
          <w:sz w:val="24"/>
          <w:szCs w:val="24"/>
          <w:shd w:val="clear" w:color="auto" w:fill="FFFFFF"/>
        </w:rPr>
        <w:t>ом течении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 беременност</w:t>
      </w:r>
      <w:r w:rsidR="00593116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2E3FE30" w14:textId="51BF01C5" w:rsidR="003574E4" w:rsidRPr="007D72E1" w:rsidRDefault="0096411F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60625A">
        <w:rPr>
          <w:rFonts w:ascii="Times New Roman" w:hAnsi="Times New Roman"/>
          <w:sz w:val="24"/>
          <w:szCs w:val="24"/>
          <w:shd w:val="clear" w:color="auto" w:fill="FFFFFF"/>
        </w:rPr>
        <w:t>Причины</w:t>
      </w:r>
      <w:r w:rsidR="00C30AC2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желтухи у беременных.</w:t>
      </w:r>
    </w:p>
    <w:p w14:paraId="4F9B45E3" w14:textId="355F82C8" w:rsidR="003574E4" w:rsidRPr="007D72E1" w:rsidRDefault="0096411F" w:rsidP="00223CDA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3574E4" w:rsidRPr="007D72E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574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3CDA" w:rsidRPr="00223CDA">
        <w:rPr>
          <w:rFonts w:ascii="Times New Roman" w:hAnsi="Times New Roman"/>
          <w:sz w:val="24"/>
          <w:szCs w:val="24"/>
          <w:shd w:val="clear" w:color="auto" w:fill="FFFFFF"/>
        </w:rPr>
        <w:t>Клиническая картина вирусных гепатитов у</w:t>
      </w:r>
      <w:r w:rsidR="00223C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3CDA" w:rsidRPr="00223CDA">
        <w:rPr>
          <w:rFonts w:ascii="Times New Roman" w:hAnsi="Times New Roman"/>
          <w:sz w:val="24"/>
          <w:szCs w:val="24"/>
          <w:shd w:val="clear" w:color="auto" w:fill="FFFFFF"/>
        </w:rPr>
        <w:t>беременных: периоды болезни, клинические варианты, критерии тяжести вирусных гепатитов,</w:t>
      </w:r>
      <w:r w:rsidR="00223C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3CDA" w:rsidRPr="00223CDA">
        <w:rPr>
          <w:rFonts w:ascii="Times New Roman" w:hAnsi="Times New Roman"/>
          <w:sz w:val="24"/>
          <w:szCs w:val="24"/>
          <w:shd w:val="clear" w:color="auto" w:fill="FFFFFF"/>
        </w:rPr>
        <w:t>осложнения, основные клинические синдромы</w:t>
      </w:r>
      <w:r w:rsidR="00223CD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7A9944" w14:textId="73544A34" w:rsidR="0096411F" w:rsidRDefault="0096411F" w:rsidP="003574E4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96411F">
        <w:rPr>
          <w:rFonts w:ascii="Times New Roman" w:hAnsi="Times New Roman"/>
          <w:sz w:val="24"/>
          <w:szCs w:val="24"/>
          <w:shd w:val="clear" w:color="auto" w:fill="FFFFFF"/>
        </w:rPr>
        <w:t>Тактика ведения беременных с вирусными гепатитами.</w:t>
      </w:r>
    </w:p>
    <w:p w14:paraId="03AF9AA1" w14:textId="0C6B8766" w:rsidR="0096411F" w:rsidRDefault="0096411F" w:rsidP="003574E4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Клиника поражения печени при патологии беременности. Диагностика нарушений функции печени при патологии беременности: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основные лабораторные маркеры.</w:t>
      </w:r>
    </w:p>
    <w:p w14:paraId="12D4F620" w14:textId="7A8EDE43" w:rsidR="003574E4" w:rsidRPr="007D72E1" w:rsidRDefault="0096411F" w:rsidP="003574E4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3574E4" w:rsidRPr="007D72E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574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27" w:name="_Hlk104553817"/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>Острая жировая печень</w:t>
      </w:r>
      <w:r w:rsidR="00C30AC2">
        <w:rPr>
          <w:rFonts w:ascii="Times New Roman" w:hAnsi="Times New Roman"/>
          <w:sz w:val="24"/>
          <w:szCs w:val="24"/>
          <w:shd w:val="clear" w:color="auto" w:fill="FFFFFF"/>
        </w:rPr>
        <w:t xml:space="preserve"> беременных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EF2E93E" w14:textId="318AB337" w:rsidR="003574E4" w:rsidRPr="00A73213" w:rsidRDefault="0096411F" w:rsidP="003574E4">
      <w:pPr>
        <w:pStyle w:val="17"/>
        <w:ind w:left="0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3574E4" w:rsidRPr="007D72E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574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30AC2">
        <w:rPr>
          <w:rFonts w:ascii="Times New Roman" w:hAnsi="Times New Roman"/>
          <w:sz w:val="24"/>
          <w:szCs w:val="24"/>
          <w:shd w:val="clear" w:color="auto" w:fill="FFFFFF"/>
        </w:rPr>
        <w:t xml:space="preserve">Внутрипеченочный </w:t>
      </w:r>
      <w:proofErr w:type="spellStart"/>
      <w:r w:rsidR="00C30AC2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>олестаз</w:t>
      </w:r>
      <w:proofErr w:type="spellEnd"/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 беременных</w:t>
      </w:r>
      <w:bookmarkEnd w:id="27"/>
      <w:r w:rsidR="00593116" w:rsidRPr="0059311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CB6DF20" w14:textId="77777777" w:rsidR="003574E4" w:rsidRPr="007D72E1" w:rsidRDefault="003574E4" w:rsidP="003574E4">
      <w:pPr>
        <w:pStyle w:val="17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9ACF48" w14:textId="77777777" w:rsidR="003574E4" w:rsidRPr="00482CBD" w:rsidRDefault="003574E4" w:rsidP="003574E4">
      <w:pPr>
        <w:pStyle w:val="17"/>
        <w:ind w:left="0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Темы для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сaмoстoятельнoй</w:t>
      </w:r>
      <w:proofErr w:type="spellEnd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2CBD">
        <w:rPr>
          <w:rFonts w:ascii="Times New Roman" w:hAnsi="Times New Roman"/>
          <w:i/>
          <w:sz w:val="24"/>
          <w:szCs w:val="24"/>
          <w:shd w:val="clear" w:color="auto" w:fill="FFFFFF"/>
        </w:rPr>
        <w:t>рaбoты</w:t>
      </w:r>
      <w:proofErr w:type="spellEnd"/>
    </w:p>
    <w:p w14:paraId="640EABFC" w14:textId="762550E7" w:rsidR="003574E4" w:rsidRPr="0096411F" w:rsidRDefault="003574E4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411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96411F" w:rsidRPr="0096411F">
        <w:t xml:space="preserve"> </w:t>
      </w:r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Дифференциальный диагноз вирусных гепатитов с </w:t>
      </w:r>
      <w:proofErr w:type="spellStart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>желтухами</w:t>
      </w:r>
      <w:proofErr w:type="spellEnd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 другой этиологии у беременных (острая жировая печень беременных, внутрипеченочный </w:t>
      </w:r>
      <w:proofErr w:type="spellStart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>холестаз</w:t>
      </w:r>
      <w:proofErr w:type="spellEnd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 беременных, HELLP-синдром и др.)</w:t>
      </w:r>
      <w:r w:rsidRPr="0096411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83425EF" w14:textId="03A0355E" w:rsidR="0096411F" w:rsidRPr="0096411F" w:rsidRDefault="0096411F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411F">
        <w:rPr>
          <w:rFonts w:ascii="Times New Roman" w:hAnsi="Times New Roman"/>
          <w:sz w:val="24"/>
          <w:szCs w:val="24"/>
          <w:shd w:val="clear" w:color="auto" w:fill="FFFFFF"/>
        </w:rPr>
        <w:t>2. Влияние беременности на хронические заболевания печени.</w:t>
      </w:r>
    </w:p>
    <w:p w14:paraId="7B9530D8" w14:textId="2585762E" w:rsidR="003574E4" w:rsidRPr="0096411F" w:rsidRDefault="003574E4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>Гепатотоксические</w:t>
      </w:r>
      <w:proofErr w:type="spellEnd"/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 препараты и беременность.</w:t>
      </w:r>
    </w:p>
    <w:p w14:paraId="7E8D39CD" w14:textId="77777777" w:rsidR="005263AA" w:rsidRDefault="003574E4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411F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 Факторы риска для развития нарушений печеночной функции при беременности: критерии распознавания.</w:t>
      </w:r>
    </w:p>
    <w:p w14:paraId="10637673" w14:textId="75D669EE" w:rsidR="005263AA" w:rsidRPr="005263AA" w:rsidRDefault="005263AA" w:rsidP="005263AA">
      <w:pPr>
        <w:pStyle w:val="41"/>
        <w:shd w:val="clear" w:color="auto" w:fill="auto"/>
        <w:spacing w:line="240" w:lineRule="auto"/>
        <w:ind w:firstLine="708"/>
        <w:rPr>
          <w:sz w:val="24"/>
          <w:szCs w:val="24"/>
        </w:rPr>
      </w:pPr>
      <w:proofErr w:type="spellStart"/>
      <w:r w:rsidRPr="005263AA">
        <w:rPr>
          <w:sz w:val="24"/>
          <w:szCs w:val="24"/>
        </w:rPr>
        <w:lastRenderedPageBreak/>
        <w:t>Прaктические</w:t>
      </w:r>
      <w:proofErr w:type="spellEnd"/>
      <w:r w:rsidRPr="005263AA">
        <w:rPr>
          <w:sz w:val="24"/>
          <w:szCs w:val="24"/>
        </w:rPr>
        <w:t xml:space="preserve"> </w:t>
      </w:r>
      <w:proofErr w:type="spellStart"/>
      <w:r w:rsidRPr="005263AA">
        <w:rPr>
          <w:sz w:val="24"/>
          <w:szCs w:val="24"/>
        </w:rPr>
        <w:t>нaвыки</w:t>
      </w:r>
      <w:proofErr w:type="spellEnd"/>
      <w:r w:rsidRPr="005263AA">
        <w:rPr>
          <w:sz w:val="24"/>
          <w:szCs w:val="24"/>
        </w:rPr>
        <w:t>:</w:t>
      </w:r>
    </w:p>
    <w:p w14:paraId="52C3D498" w14:textId="19DBFA25" w:rsidR="005263AA" w:rsidRPr="005263AA" w:rsidRDefault="005263AA" w:rsidP="005263AA">
      <w:pPr>
        <w:jc w:val="both"/>
        <w:rPr>
          <w:rFonts w:ascii="Times New Roman" w:hAnsi="Times New Roman" w:cs="Times New Roman"/>
          <w:iCs/>
          <w:color w:val="auto"/>
        </w:rPr>
      </w:pPr>
      <w:r w:rsidRPr="005263AA">
        <w:rPr>
          <w:rFonts w:ascii="Times New Roman" w:hAnsi="Times New Roman" w:cs="Times New Roman"/>
          <w:iCs/>
          <w:color w:val="auto"/>
        </w:rPr>
        <w:t xml:space="preserve">1.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Сбoр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эпидемиoлoгическoгo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 xml:space="preserve">и акушерско-гинекологического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aнaмнезa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у </w:t>
      </w:r>
      <w:r>
        <w:rPr>
          <w:rFonts w:ascii="Times New Roman" w:hAnsi="Times New Roman" w:cs="Times New Roman"/>
          <w:iCs/>
          <w:color w:val="auto"/>
        </w:rPr>
        <w:t>беременной</w:t>
      </w:r>
      <w:r w:rsidRPr="005263AA">
        <w:rPr>
          <w:rFonts w:ascii="Times New Roman" w:hAnsi="Times New Roman" w:cs="Times New Roman"/>
          <w:iCs/>
          <w:color w:val="auto"/>
        </w:rPr>
        <w:t xml:space="preserve"> c клини</w:t>
      </w:r>
      <w:r w:rsidR="005438F5">
        <w:rPr>
          <w:rFonts w:ascii="Times New Roman" w:hAnsi="Times New Roman" w:cs="Times New Roman"/>
          <w:iCs/>
          <w:color w:val="auto"/>
        </w:rPr>
        <w:t xml:space="preserve">ческими проявлениями </w:t>
      </w:r>
      <w:r w:rsidRPr="005263AA">
        <w:rPr>
          <w:rFonts w:ascii="Times New Roman" w:hAnsi="Times New Roman" w:cs="Times New Roman"/>
          <w:iCs/>
          <w:color w:val="auto"/>
        </w:rPr>
        <w:t>п</w:t>
      </w:r>
      <w:r>
        <w:rPr>
          <w:rFonts w:ascii="Times New Roman" w:hAnsi="Times New Roman" w:cs="Times New Roman"/>
          <w:iCs/>
          <w:color w:val="auto"/>
        </w:rPr>
        <w:t>оражения печени</w:t>
      </w:r>
      <w:r w:rsidRPr="005263AA">
        <w:rPr>
          <w:rFonts w:ascii="Times New Roman" w:hAnsi="Times New Roman" w:cs="Times New Roman"/>
          <w:iCs/>
          <w:color w:val="auto"/>
        </w:rPr>
        <w:t xml:space="preserve">. </w:t>
      </w:r>
    </w:p>
    <w:p w14:paraId="3DBFBB9D" w14:textId="7CFE11FF" w:rsidR="005263AA" w:rsidRPr="005263AA" w:rsidRDefault="005263AA" w:rsidP="005263AA">
      <w:pPr>
        <w:jc w:val="both"/>
        <w:rPr>
          <w:rFonts w:ascii="Times New Roman" w:hAnsi="Times New Roman" w:cs="Times New Roman"/>
          <w:iCs/>
          <w:color w:val="auto"/>
        </w:rPr>
      </w:pPr>
      <w:r w:rsidRPr="005263AA">
        <w:rPr>
          <w:rFonts w:ascii="Times New Roman" w:hAnsi="Times New Roman" w:cs="Times New Roman"/>
          <w:iCs/>
          <w:color w:val="auto"/>
        </w:rPr>
        <w:t xml:space="preserve">2.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Клиническoе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oбследoвaние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б</w:t>
      </w:r>
      <w:r w:rsidR="00720F2E">
        <w:rPr>
          <w:rFonts w:ascii="Times New Roman" w:hAnsi="Times New Roman" w:cs="Times New Roman"/>
          <w:iCs/>
          <w:color w:val="auto"/>
        </w:rPr>
        <w:t>еременной</w:t>
      </w:r>
      <w:r w:rsidRPr="005263AA">
        <w:rPr>
          <w:rFonts w:ascii="Times New Roman" w:hAnsi="Times New Roman" w:cs="Times New Roman"/>
          <w:iCs/>
          <w:color w:val="auto"/>
        </w:rPr>
        <w:t xml:space="preserve">: </w:t>
      </w:r>
      <w:r>
        <w:rPr>
          <w:rFonts w:ascii="Times New Roman" w:hAnsi="Times New Roman" w:cs="Times New Roman"/>
          <w:iCs/>
          <w:color w:val="auto"/>
        </w:rPr>
        <w:t xml:space="preserve">оценка психоневрологического статуса, </w:t>
      </w:r>
      <w:r w:rsidRPr="005263AA">
        <w:rPr>
          <w:rFonts w:ascii="Times New Roman" w:hAnsi="Times New Roman" w:cs="Times New Roman"/>
          <w:iCs/>
          <w:color w:val="auto"/>
        </w:rPr>
        <w:t xml:space="preserve">осмотр кожных покровов, </w:t>
      </w:r>
      <w:r w:rsidR="00720F2E">
        <w:rPr>
          <w:rFonts w:ascii="Times New Roman" w:hAnsi="Times New Roman" w:cs="Times New Roman"/>
          <w:iCs/>
          <w:color w:val="auto"/>
        </w:rPr>
        <w:t xml:space="preserve">методика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пaльпaци</w:t>
      </w:r>
      <w:r w:rsidR="00720F2E">
        <w:rPr>
          <w:rFonts w:ascii="Times New Roman" w:hAnsi="Times New Roman" w:cs="Times New Roman"/>
          <w:iCs/>
          <w:color w:val="auto"/>
        </w:rPr>
        <w:t>и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живoтa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пaльпaци</w:t>
      </w:r>
      <w:r w:rsidR="006015F9">
        <w:rPr>
          <w:rFonts w:ascii="Times New Roman" w:hAnsi="Times New Roman" w:cs="Times New Roman"/>
          <w:iCs/>
          <w:color w:val="auto"/>
        </w:rPr>
        <w:t>и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и перкусси</w:t>
      </w:r>
      <w:r w:rsidR="006015F9">
        <w:rPr>
          <w:rFonts w:ascii="Times New Roman" w:hAnsi="Times New Roman" w:cs="Times New Roman"/>
          <w:iCs/>
          <w:color w:val="auto"/>
        </w:rPr>
        <w:t>и</w:t>
      </w:r>
      <w:r w:rsidRPr="005263AA">
        <w:rPr>
          <w:rFonts w:ascii="Times New Roman" w:hAnsi="Times New Roman" w:cs="Times New Roman"/>
          <w:iCs/>
          <w:color w:val="auto"/>
        </w:rPr>
        <w:t xml:space="preserve"> печени, селезенки.</w:t>
      </w:r>
    </w:p>
    <w:p w14:paraId="7F8D3B31" w14:textId="5FD8282C" w:rsidR="005263AA" w:rsidRPr="005263AA" w:rsidRDefault="005263AA" w:rsidP="005263AA">
      <w:pPr>
        <w:jc w:val="both"/>
        <w:rPr>
          <w:rFonts w:ascii="Times New Roman" w:hAnsi="Times New Roman" w:cs="Times New Roman"/>
        </w:rPr>
      </w:pPr>
      <w:r w:rsidRPr="005263AA">
        <w:rPr>
          <w:rFonts w:ascii="Times New Roman" w:hAnsi="Times New Roman" w:cs="Times New Roman"/>
          <w:iCs/>
          <w:color w:val="auto"/>
        </w:rPr>
        <w:t xml:space="preserve">3.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Сoстaвление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плaнa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oбследoвaния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и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интерпретaция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результaтoв</w:t>
      </w:r>
      <w:proofErr w:type="spellEnd"/>
      <w:r w:rsidR="006015F9">
        <w:rPr>
          <w:rFonts w:ascii="Times New Roman" w:hAnsi="Times New Roman" w:cs="Times New Roman"/>
          <w:iCs/>
          <w:color w:val="auto"/>
        </w:rPr>
        <w:t xml:space="preserve">, в </w:t>
      </w:r>
      <w:proofErr w:type="spellStart"/>
      <w:r w:rsidR="006015F9">
        <w:rPr>
          <w:rFonts w:ascii="Times New Roman" w:hAnsi="Times New Roman" w:cs="Times New Roman"/>
          <w:iCs/>
          <w:color w:val="auto"/>
        </w:rPr>
        <w:t>т.ч</w:t>
      </w:r>
      <w:proofErr w:type="spellEnd"/>
      <w:r w:rsidR="006015F9">
        <w:rPr>
          <w:rFonts w:ascii="Times New Roman" w:hAnsi="Times New Roman" w:cs="Times New Roman"/>
          <w:iCs/>
          <w:color w:val="auto"/>
        </w:rPr>
        <w:t>.</w:t>
      </w:r>
      <w:r w:rsidRPr="005263AA">
        <w:rPr>
          <w:rFonts w:ascii="Times New Roman" w:hAnsi="Times New Roman" w:cs="Times New Roman"/>
          <w:iCs/>
          <w:color w:val="auto"/>
        </w:rPr>
        <w:t xml:space="preserve"> специфических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лaбoрaтoрных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исследoвaний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(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серoлoгические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исследoвaния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>, ПЦР-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диaгнoстикa</w:t>
      </w:r>
      <w:proofErr w:type="spellEnd"/>
      <w:r w:rsidR="006015F9">
        <w:rPr>
          <w:rFonts w:ascii="Times New Roman" w:hAnsi="Times New Roman" w:cs="Times New Roman"/>
          <w:iCs/>
          <w:color w:val="auto"/>
        </w:rPr>
        <w:t xml:space="preserve"> </w:t>
      </w:r>
      <w:r w:rsidRPr="005263AA">
        <w:rPr>
          <w:rFonts w:ascii="Times New Roman" w:hAnsi="Times New Roman" w:cs="Times New Roman"/>
          <w:iCs/>
          <w:color w:val="auto"/>
        </w:rPr>
        <w:t xml:space="preserve">и др.) и неспецифических исследований (биохимические,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параклинические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) для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верификaции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5263AA">
        <w:rPr>
          <w:rFonts w:ascii="Times New Roman" w:hAnsi="Times New Roman" w:cs="Times New Roman"/>
          <w:iCs/>
          <w:color w:val="auto"/>
        </w:rPr>
        <w:t>диaгнoзa</w:t>
      </w:r>
      <w:proofErr w:type="spellEnd"/>
      <w:r w:rsidRPr="005263AA">
        <w:rPr>
          <w:rFonts w:ascii="Times New Roman" w:hAnsi="Times New Roman" w:cs="Times New Roman"/>
          <w:iCs/>
          <w:color w:val="auto"/>
        </w:rPr>
        <w:t xml:space="preserve"> при поражени</w:t>
      </w:r>
      <w:r w:rsidR="005438F5">
        <w:rPr>
          <w:rFonts w:ascii="Times New Roman" w:hAnsi="Times New Roman" w:cs="Times New Roman"/>
          <w:iCs/>
          <w:color w:val="auto"/>
        </w:rPr>
        <w:t>и</w:t>
      </w:r>
      <w:r w:rsidRPr="005263AA">
        <w:rPr>
          <w:rFonts w:ascii="Times New Roman" w:hAnsi="Times New Roman" w:cs="Times New Roman"/>
          <w:iCs/>
          <w:color w:val="auto"/>
        </w:rPr>
        <w:t xml:space="preserve"> печени</w:t>
      </w:r>
      <w:r w:rsidR="005438F5">
        <w:rPr>
          <w:rFonts w:ascii="Times New Roman" w:hAnsi="Times New Roman" w:cs="Times New Roman"/>
          <w:iCs/>
          <w:color w:val="auto"/>
        </w:rPr>
        <w:t xml:space="preserve"> у беременной</w:t>
      </w:r>
      <w:r w:rsidRPr="005263AA">
        <w:rPr>
          <w:rFonts w:ascii="Times New Roman" w:hAnsi="Times New Roman" w:cs="Times New Roman"/>
          <w:iCs/>
          <w:color w:val="auto"/>
        </w:rPr>
        <w:t xml:space="preserve">.  </w:t>
      </w:r>
    </w:p>
    <w:p w14:paraId="6F01284C" w14:textId="260B1864" w:rsidR="005263AA" w:rsidRPr="005263AA" w:rsidRDefault="005263AA" w:rsidP="005263AA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63AA">
        <w:rPr>
          <w:rFonts w:ascii="Times New Roman" w:eastAsia="Courier New" w:hAnsi="Times New Roman"/>
          <w:sz w:val="24"/>
          <w:szCs w:val="24"/>
          <w:lang w:eastAsia="ru-RU"/>
        </w:rPr>
        <w:t xml:space="preserve">4. </w:t>
      </w:r>
      <w:proofErr w:type="spellStart"/>
      <w:r w:rsidRPr="005263AA">
        <w:rPr>
          <w:rFonts w:ascii="Times New Roman" w:eastAsia="Courier New" w:hAnsi="Times New Roman"/>
          <w:sz w:val="24"/>
          <w:szCs w:val="24"/>
          <w:lang w:eastAsia="ru-RU"/>
        </w:rPr>
        <w:t>Нaзнaчение</w:t>
      </w:r>
      <w:proofErr w:type="spellEnd"/>
      <w:r w:rsidRPr="005263AA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proofErr w:type="spellStart"/>
      <w:r w:rsidRPr="005263AA">
        <w:rPr>
          <w:rFonts w:ascii="Times New Roman" w:eastAsia="Courier New" w:hAnsi="Times New Roman"/>
          <w:sz w:val="24"/>
          <w:szCs w:val="24"/>
          <w:lang w:eastAsia="ru-RU"/>
        </w:rPr>
        <w:t>пaтoгенетическ</w:t>
      </w:r>
      <w:r w:rsidR="005438F5">
        <w:rPr>
          <w:rFonts w:ascii="Times New Roman" w:eastAsia="Courier New" w:hAnsi="Times New Roman"/>
          <w:sz w:val="24"/>
          <w:szCs w:val="24"/>
          <w:lang w:eastAsia="ru-RU"/>
        </w:rPr>
        <w:t>ой</w:t>
      </w:r>
      <w:proofErr w:type="spellEnd"/>
      <w:r w:rsidRPr="005263AA">
        <w:rPr>
          <w:rFonts w:ascii="Times New Roman" w:eastAsia="Courier New" w:hAnsi="Times New Roman"/>
          <w:sz w:val="24"/>
          <w:szCs w:val="24"/>
          <w:lang w:eastAsia="ru-RU"/>
        </w:rPr>
        <w:t xml:space="preserve"> терапия (</w:t>
      </w:r>
      <w:proofErr w:type="spellStart"/>
      <w:r w:rsidRPr="005263AA">
        <w:rPr>
          <w:rFonts w:ascii="Times New Roman" w:eastAsia="Courier New" w:hAnsi="Times New Roman"/>
          <w:sz w:val="24"/>
          <w:szCs w:val="24"/>
          <w:lang w:eastAsia="ru-RU"/>
        </w:rPr>
        <w:t>дезинтоксикационная</w:t>
      </w:r>
      <w:proofErr w:type="spellEnd"/>
      <w:r w:rsidR="005438F5">
        <w:rPr>
          <w:rFonts w:ascii="Times New Roman" w:eastAsia="Courier New" w:hAnsi="Times New Roman"/>
          <w:sz w:val="24"/>
          <w:szCs w:val="24"/>
          <w:lang w:eastAsia="ru-RU"/>
        </w:rPr>
        <w:t xml:space="preserve"> и т.д.)</w:t>
      </w:r>
      <w:r w:rsidRPr="005263AA">
        <w:rPr>
          <w:rFonts w:ascii="Times New Roman" w:eastAsia="Courier New" w:hAnsi="Times New Roman"/>
          <w:sz w:val="24"/>
          <w:szCs w:val="24"/>
          <w:lang w:eastAsia="ru-RU"/>
        </w:rPr>
        <w:t>.</w:t>
      </w:r>
    </w:p>
    <w:p w14:paraId="33AF883B" w14:textId="1A73EE5D" w:rsidR="003574E4" w:rsidRPr="007D72E1" w:rsidRDefault="005263AA" w:rsidP="0096411F">
      <w:pPr>
        <w:pStyle w:val="17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96411F" w:rsidRPr="009641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37367F2" w14:textId="77777777" w:rsidR="003574E4" w:rsidRPr="00FC5A5C" w:rsidRDefault="003574E4" w:rsidP="003574E4">
      <w:pPr>
        <w:pStyle w:val="17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Вoпрoсы</w:t>
      </w:r>
      <w:proofErr w:type="spellEnd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зaдaния</w:t>
      </w:r>
      <w:proofErr w:type="spellEnd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для </w:t>
      </w:r>
      <w:proofErr w:type="spellStart"/>
      <w:r w:rsidRPr="00FC5A5C">
        <w:rPr>
          <w:rFonts w:ascii="Times New Roman" w:hAnsi="Times New Roman"/>
          <w:i/>
          <w:sz w:val="24"/>
          <w:szCs w:val="24"/>
          <w:shd w:val="clear" w:color="auto" w:fill="FFFFFF"/>
        </w:rPr>
        <w:t>сaмoкoнтрoля</w:t>
      </w:r>
      <w:proofErr w:type="spellEnd"/>
    </w:p>
    <w:p w14:paraId="6D677173" w14:textId="77777777" w:rsidR="003574E4" w:rsidRPr="008A5735" w:rsidRDefault="003574E4" w:rsidP="003574E4">
      <w:pPr>
        <w:pStyle w:val="17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highlight w:val="green"/>
          <w:shd w:val="clear" w:color="auto" w:fill="FFFFFF"/>
        </w:rPr>
      </w:pPr>
    </w:p>
    <w:p w14:paraId="34782E02" w14:textId="77777777" w:rsidR="003574E4" w:rsidRPr="002B353D" w:rsidRDefault="003574E4" w:rsidP="003574E4">
      <w:pPr>
        <w:pStyle w:val="1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Примеры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тестoвых</w:t>
      </w:r>
      <w:proofErr w:type="spellEnd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B35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зaдaний</w:t>
      </w:r>
      <w:proofErr w:type="spellEnd"/>
    </w:p>
    <w:p w14:paraId="0189C57E" w14:textId="77777777" w:rsidR="003574E4" w:rsidRDefault="003574E4" w:rsidP="003574E4">
      <w:pPr>
        <w:pStyle w:val="af"/>
        <w:tabs>
          <w:tab w:val="clear" w:pos="720"/>
        </w:tabs>
        <w:spacing w:before="0" w:beforeAutospacing="0" w:after="0" w:afterAutospacing="0"/>
        <w:ind w:firstLine="0"/>
        <w:jc w:val="center"/>
      </w:pPr>
      <w:r w:rsidRPr="003F6DB2">
        <w:t xml:space="preserve">(выберите </w:t>
      </w:r>
      <w:proofErr w:type="spellStart"/>
      <w:r w:rsidRPr="003F6DB2">
        <w:t>oдин</w:t>
      </w:r>
      <w:proofErr w:type="spellEnd"/>
      <w:r w:rsidRPr="003F6DB2">
        <w:t xml:space="preserve"> </w:t>
      </w:r>
      <w:proofErr w:type="spellStart"/>
      <w:r w:rsidRPr="003F6DB2">
        <w:t>прaвильный</w:t>
      </w:r>
      <w:proofErr w:type="spellEnd"/>
      <w:r w:rsidRPr="003F6DB2">
        <w:t xml:space="preserve"> </w:t>
      </w:r>
      <w:proofErr w:type="spellStart"/>
      <w:r w:rsidRPr="003F6DB2">
        <w:t>oтвет</w:t>
      </w:r>
      <w:proofErr w:type="spellEnd"/>
      <w:r w:rsidRPr="003F6DB2">
        <w:t xml:space="preserve">, правильный ответ отмечен*) </w:t>
      </w:r>
    </w:p>
    <w:p w14:paraId="31CFB934" w14:textId="4A80023A" w:rsidR="00747B20" w:rsidRDefault="00747B20" w:rsidP="003574E4">
      <w:pPr>
        <w:tabs>
          <w:tab w:val="left" w:pos="3047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</w:p>
    <w:p w14:paraId="7EE99331" w14:textId="417993B1" w:rsidR="00223CDA" w:rsidRPr="00D6442D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 xml:space="preserve">1. </w:t>
      </w:r>
      <w:r w:rsidR="00223CDA" w:rsidRPr="00D6442D">
        <w:rPr>
          <w:rFonts w:ascii="Times New Roman" w:hAnsi="Times New Roman" w:cs="Times New Roman"/>
          <w:color w:val="auto"/>
        </w:rPr>
        <w:t>Д</w:t>
      </w:r>
      <w:r w:rsidR="0096411F" w:rsidRPr="00D6442D">
        <w:rPr>
          <w:rFonts w:ascii="Times New Roman" w:hAnsi="Times New Roman" w:cs="Times New Roman"/>
          <w:color w:val="auto"/>
        </w:rPr>
        <w:t>ЛЯ ОСТРО</w:t>
      </w:r>
      <w:r w:rsidR="00270654">
        <w:rPr>
          <w:rFonts w:ascii="Times New Roman" w:hAnsi="Times New Roman" w:cs="Times New Roman"/>
          <w:color w:val="auto"/>
        </w:rPr>
        <w:t>Й</w:t>
      </w:r>
      <w:r w:rsidR="0096411F" w:rsidRPr="00D6442D">
        <w:rPr>
          <w:rFonts w:ascii="Times New Roman" w:hAnsi="Times New Roman" w:cs="Times New Roman"/>
          <w:color w:val="auto"/>
        </w:rPr>
        <w:t xml:space="preserve"> ЖИРОВО</w:t>
      </w:r>
      <w:r w:rsidR="00270654">
        <w:rPr>
          <w:rFonts w:ascii="Times New Roman" w:hAnsi="Times New Roman" w:cs="Times New Roman"/>
          <w:color w:val="auto"/>
        </w:rPr>
        <w:t>Й ПЕЧЕНИ БЕРЕМЕННЫХ</w:t>
      </w:r>
      <w:r w:rsidR="0096411F" w:rsidRPr="00D6442D">
        <w:rPr>
          <w:rFonts w:ascii="Times New Roman" w:hAnsi="Times New Roman" w:cs="Times New Roman"/>
          <w:color w:val="auto"/>
        </w:rPr>
        <w:t xml:space="preserve"> ХАРАКТЕРНО</w:t>
      </w:r>
      <w:r w:rsidRPr="00D6442D">
        <w:rPr>
          <w:rFonts w:ascii="Times New Roman" w:hAnsi="Times New Roman" w:cs="Times New Roman"/>
          <w:color w:val="auto"/>
        </w:rPr>
        <w:t xml:space="preserve"> ВСЕ ПЕРЕЧИСЛЕННОЕ, КРОМЕ</w:t>
      </w:r>
    </w:p>
    <w:p w14:paraId="61C0B64F" w14:textId="2E2B9109" w:rsidR="00223CDA" w:rsidRPr="00D6442D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>А</w:t>
      </w:r>
      <w:r w:rsidR="00223CDA" w:rsidRPr="00D6442D">
        <w:rPr>
          <w:rFonts w:ascii="Times New Roman" w:hAnsi="Times New Roman" w:cs="Times New Roman"/>
          <w:color w:val="auto"/>
        </w:rPr>
        <w:t xml:space="preserve">) резкого повышения содержания </w:t>
      </w:r>
      <w:proofErr w:type="spellStart"/>
      <w:r w:rsidR="00223CDA" w:rsidRPr="00D6442D">
        <w:rPr>
          <w:rFonts w:ascii="Times New Roman" w:hAnsi="Times New Roman" w:cs="Times New Roman"/>
          <w:color w:val="auto"/>
        </w:rPr>
        <w:t>трансаминаз</w:t>
      </w:r>
      <w:proofErr w:type="spellEnd"/>
      <w:r w:rsidR="00223CDA" w:rsidRPr="00D6442D">
        <w:rPr>
          <w:rFonts w:ascii="Times New Roman" w:hAnsi="Times New Roman" w:cs="Times New Roman"/>
          <w:color w:val="auto"/>
        </w:rPr>
        <w:t xml:space="preserve"> крови (АЛТ, ACT)</w:t>
      </w:r>
      <w:r w:rsidRPr="00D6442D">
        <w:rPr>
          <w:rFonts w:ascii="Times New Roman" w:hAnsi="Times New Roman" w:cs="Times New Roman"/>
          <w:color w:val="auto"/>
        </w:rPr>
        <w:t xml:space="preserve"> </w:t>
      </w:r>
      <w:r w:rsidR="00223CDA" w:rsidRPr="00D6442D">
        <w:rPr>
          <w:rFonts w:ascii="Times New Roman" w:hAnsi="Times New Roman" w:cs="Times New Roman"/>
          <w:color w:val="auto"/>
        </w:rPr>
        <w:t>*</w:t>
      </w:r>
    </w:p>
    <w:p w14:paraId="391EEA1D" w14:textId="0E0C066E" w:rsidR="00223CDA" w:rsidRPr="00D6442D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>Б</w:t>
      </w:r>
      <w:r w:rsidR="00223CDA" w:rsidRPr="00D6442D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223CDA" w:rsidRPr="00D6442D">
        <w:rPr>
          <w:rFonts w:ascii="Times New Roman" w:hAnsi="Times New Roman" w:cs="Times New Roman"/>
          <w:color w:val="auto"/>
        </w:rPr>
        <w:t>гипопротеинемии</w:t>
      </w:r>
      <w:proofErr w:type="spellEnd"/>
    </w:p>
    <w:p w14:paraId="72082636" w14:textId="7C3EBE00" w:rsidR="00223CDA" w:rsidRPr="00D6442D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>В</w:t>
      </w:r>
      <w:r w:rsidR="00223CDA" w:rsidRPr="00D6442D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223CDA" w:rsidRPr="00D6442D">
        <w:rPr>
          <w:rFonts w:ascii="Times New Roman" w:hAnsi="Times New Roman" w:cs="Times New Roman"/>
          <w:color w:val="auto"/>
        </w:rPr>
        <w:t>гипербилирубинемии</w:t>
      </w:r>
      <w:proofErr w:type="spellEnd"/>
    </w:p>
    <w:p w14:paraId="3DAED0FD" w14:textId="1FFB06C0" w:rsidR="00223CDA" w:rsidRPr="00D6442D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>Г</w:t>
      </w:r>
      <w:r w:rsidR="00223CDA" w:rsidRPr="00D6442D">
        <w:rPr>
          <w:rFonts w:ascii="Times New Roman" w:hAnsi="Times New Roman" w:cs="Times New Roman"/>
          <w:color w:val="auto"/>
        </w:rPr>
        <w:t>) выраженной изжоги</w:t>
      </w:r>
    </w:p>
    <w:p w14:paraId="76945EFC" w14:textId="08AB513B" w:rsidR="00223CDA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D6442D">
        <w:rPr>
          <w:rFonts w:ascii="Times New Roman" w:hAnsi="Times New Roman" w:cs="Times New Roman"/>
          <w:color w:val="auto"/>
        </w:rPr>
        <w:t>Д</w:t>
      </w:r>
      <w:r w:rsidR="00223CDA" w:rsidRPr="00D6442D">
        <w:rPr>
          <w:rFonts w:ascii="Times New Roman" w:hAnsi="Times New Roman" w:cs="Times New Roman"/>
          <w:color w:val="auto"/>
        </w:rPr>
        <w:t>) желтухи</w:t>
      </w:r>
    </w:p>
    <w:p w14:paraId="2F57EA80" w14:textId="77777777" w:rsidR="00541F43" w:rsidRPr="00D6442D" w:rsidRDefault="00541F43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350CEB06" w14:textId="71CBC719" w:rsidR="00223CDA" w:rsidRPr="00541F43" w:rsidRDefault="00223CDA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2. О</w:t>
      </w:r>
      <w:r w:rsidR="00D6442D" w:rsidRPr="00541F43">
        <w:rPr>
          <w:rFonts w:ascii="Times New Roman" w:hAnsi="Times New Roman" w:cs="Times New Roman"/>
          <w:color w:val="auto"/>
        </w:rPr>
        <w:t>СТР</w:t>
      </w:r>
      <w:r w:rsidR="00270654">
        <w:rPr>
          <w:rFonts w:ascii="Times New Roman" w:hAnsi="Times New Roman" w:cs="Times New Roman"/>
          <w:color w:val="auto"/>
        </w:rPr>
        <w:t>АЯ</w:t>
      </w:r>
      <w:r w:rsidR="00D6442D" w:rsidRPr="00541F43">
        <w:rPr>
          <w:rFonts w:ascii="Times New Roman" w:hAnsi="Times New Roman" w:cs="Times New Roman"/>
          <w:color w:val="auto"/>
        </w:rPr>
        <w:t xml:space="preserve"> ЖИРОВ</w:t>
      </w:r>
      <w:r w:rsidR="00270654">
        <w:rPr>
          <w:rFonts w:ascii="Times New Roman" w:hAnsi="Times New Roman" w:cs="Times New Roman"/>
          <w:color w:val="auto"/>
        </w:rPr>
        <w:t>АЯ</w:t>
      </w:r>
      <w:r w:rsidR="00D6442D" w:rsidRPr="00541F43">
        <w:rPr>
          <w:rFonts w:ascii="Times New Roman" w:hAnsi="Times New Roman" w:cs="Times New Roman"/>
          <w:color w:val="auto"/>
        </w:rPr>
        <w:t xml:space="preserve"> </w:t>
      </w:r>
      <w:r w:rsidR="00270654">
        <w:rPr>
          <w:rFonts w:ascii="Times New Roman" w:hAnsi="Times New Roman" w:cs="Times New Roman"/>
          <w:color w:val="auto"/>
        </w:rPr>
        <w:t>ПЕЧЕНЬ</w:t>
      </w:r>
      <w:r w:rsidR="00D6442D" w:rsidRPr="00541F43">
        <w:rPr>
          <w:rFonts w:ascii="Times New Roman" w:hAnsi="Times New Roman" w:cs="Times New Roman"/>
          <w:color w:val="auto"/>
        </w:rPr>
        <w:t xml:space="preserve"> </w:t>
      </w:r>
      <w:r w:rsidR="00270654">
        <w:rPr>
          <w:rFonts w:ascii="Times New Roman" w:hAnsi="Times New Roman" w:cs="Times New Roman"/>
          <w:color w:val="auto"/>
        </w:rPr>
        <w:t>Б</w:t>
      </w:r>
      <w:r w:rsidR="00D6442D" w:rsidRPr="00541F43">
        <w:rPr>
          <w:rFonts w:ascii="Times New Roman" w:hAnsi="Times New Roman" w:cs="Times New Roman"/>
          <w:color w:val="auto"/>
        </w:rPr>
        <w:t>ЕРЕМЕНН</w:t>
      </w:r>
      <w:r w:rsidR="00270654">
        <w:rPr>
          <w:rFonts w:ascii="Times New Roman" w:hAnsi="Times New Roman" w:cs="Times New Roman"/>
          <w:color w:val="auto"/>
        </w:rPr>
        <w:t>ЫХ</w:t>
      </w:r>
      <w:r w:rsidR="00D6442D" w:rsidRPr="00541F43">
        <w:rPr>
          <w:rFonts w:ascii="Times New Roman" w:hAnsi="Times New Roman" w:cs="Times New Roman"/>
          <w:color w:val="auto"/>
        </w:rPr>
        <w:t xml:space="preserve"> ЧАЩЕ ВСЕГО ЯВЛЯЕТСЯ СЛЕДСТВИЕМ</w:t>
      </w:r>
    </w:p>
    <w:p w14:paraId="4BA11A39" w14:textId="7E5F6A52" w:rsidR="00223CDA" w:rsidRPr="00541F43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А</w:t>
      </w:r>
      <w:r w:rsidR="00223CDA" w:rsidRPr="00541F43">
        <w:rPr>
          <w:rFonts w:ascii="Times New Roman" w:hAnsi="Times New Roman" w:cs="Times New Roman"/>
          <w:color w:val="auto"/>
        </w:rPr>
        <w:t>) острого холецистита</w:t>
      </w:r>
    </w:p>
    <w:p w14:paraId="7E77DCC3" w14:textId="748FBF27" w:rsidR="00223CDA" w:rsidRPr="00541F43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Б</w:t>
      </w:r>
      <w:r w:rsidR="00223CDA" w:rsidRPr="00541F43">
        <w:rPr>
          <w:rFonts w:ascii="Times New Roman" w:hAnsi="Times New Roman" w:cs="Times New Roman"/>
          <w:color w:val="auto"/>
        </w:rPr>
        <w:t>) острого панкреатита</w:t>
      </w:r>
    </w:p>
    <w:p w14:paraId="575D1FCC" w14:textId="49A53168" w:rsidR="00223CDA" w:rsidRPr="00541F43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В</w:t>
      </w:r>
      <w:r w:rsidR="00223CDA" w:rsidRPr="00541F43">
        <w:rPr>
          <w:rFonts w:ascii="Times New Roman" w:hAnsi="Times New Roman" w:cs="Times New Roman"/>
          <w:color w:val="auto"/>
        </w:rPr>
        <w:t xml:space="preserve">) тяжелого течения позднего </w:t>
      </w:r>
      <w:proofErr w:type="spellStart"/>
      <w:r w:rsidR="00223CDA" w:rsidRPr="00541F43">
        <w:rPr>
          <w:rFonts w:ascii="Times New Roman" w:hAnsi="Times New Roman" w:cs="Times New Roman"/>
          <w:color w:val="auto"/>
        </w:rPr>
        <w:t>гестоза</w:t>
      </w:r>
      <w:proofErr w:type="spellEnd"/>
      <w:r w:rsidRPr="00541F43">
        <w:rPr>
          <w:rFonts w:ascii="Times New Roman" w:hAnsi="Times New Roman" w:cs="Times New Roman"/>
          <w:color w:val="auto"/>
        </w:rPr>
        <w:t xml:space="preserve"> </w:t>
      </w:r>
      <w:r w:rsidR="00223CDA" w:rsidRPr="00541F43">
        <w:rPr>
          <w:rFonts w:ascii="Times New Roman" w:hAnsi="Times New Roman" w:cs="Times New Roman"/>
          <w:color w:val="auto"/>
        </w:rPr>
        <w:t>*</w:t>
      </w:r>
    </w:p>
    <w:p w14:paraId="2A99B1CC" w14:textId="4CA0B323" w:rsidR="00223CDA" w:rsidRPr="00541F43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Г</w:t>
      </w:r>
      <w:r w:rsidR="00223CDA" w:rsidRPr="00541F43">
        <w:rPr>
          <w:rFonts w:ascii="Times New Roman" w:hAnsi="Times New Roman" w:cs="Times New Roman"/>
          <w:color w:val="auto"/>
        </w:rPr>
        <w:t xml:space="preserve">) верно </w:t>
      </w:r>
      <w:r w:rsidRPr="00541F43">
        <w:rPr>
          <w:rFonts w:ascii="Times New Roman" w:hAnsi="Times New Roman" w:cs="Times New Roman"/>
          <w:color w:val="auto"/>
        </w:rPr>
        <w:t>А</w:t>
      </w:r>
      <w:r w:rsidR="00223CDA" w:rsidRPr="00541F43">
        <w:rPr>
          <w:rFonts w:ascii="Times New Roman" w:hAnsi="Times New Roman" w:cs="Times New Roman"/>
          <w:color w:val="auto"/>
        </w:rPr>
        <w:t xml:space="preserve">) и </w:t>
      </w:r>
      <w:r w:rsidRPr="00541F43">
        <w:rPr>
          <w:rFonts w:ascii="Times New Roman" w:hAnsi="Times New Roman" w:cs="Times New Roman"/>
          <w:color w:val="auto"/>
        </w:rPr>
        <w:t>Б</w:t>
      </w:r>
      <w:r w:rsidR="00223CDA" w:rsidRPr="00541F43">
        <w:rPr>
          <w:rFonts w:ascii="Times New Roman" w:hAnsi="Times New Roman" w:cs="Times New Roman"/>
          <w:color w:val="auto"/>
        </w:rPr>
        <w:t>)</w:t>
      </w:r>
    </w:p>
    <w:p w14:paraId="2BE2491B" w14:textId="275EFF4F" w:rsidR="00DC71F3" w:rsidRDefault="00D6442D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541F43">
        <w:rPr>
          <w:rFonts w:ascii="Times New Roman" w:hAnsi="Times New Roman" w:cs="Times New Roman"/>
          <w:color w:val="auto"/>
        </w:rPr>
        <w:t>Д</w:t>
      </w:r>
      <w:r w:rsidR="00223CDA" w:rsidRPr="00541F43">
        <w:rPr>
          <w:rFonts w:ascii="Times New Roman" w:hAnsi="Times New Roman" w:cs="Times New Roman"/>
          <w:color w:val="auto"/>
        </w:rPr>
        <w:t>) всего перечисленного</w:t>
      </w:r>
    </w:p>
    <w:p w14:paraId="066C1AC8" w14:textId="77777777" w:rsid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3279E0B6" w14:textId="1109FA8F" w:rsidR="003C7548" w:rsidRP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3C7548">
        <w:rPr>
          <w:rFonts w:ascii="Times New Roman" w:hAnsi="Times New Roman" w:cs="Times New Roman"/>
          <w:color w:val="auto"/>
        </w:rPr>
        <w:t>.ОСТРАЯ ЖИРОВАЯ ПЕЧЕНЬ БЕРЕМЕННЫХ</w:t>
      </w:r>
    </w:p>
    <w:p w14:paraId="08AE62AA" w14:textId="77777777" w:rsidR="003C7548" w:rsidRP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3C7548">
        <w:rPr>
          <w:rFonts w:ascii="Times New Roman" w:hAnsi="Times New Roman" w:cs="Times New Roman"/>
          <w:color w:val="auto"/>
        </w:rPr>
        <w:t>А) встречается только в первом триместре беременности</w:t>
      </w:r>
    </w:p>
    <w:p w14:paraId="250BBE3E" w14:textId="77777777" w:rsidR="003C7548" w:rsidRP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3C7548">
        <w:rPr>
          <w:rFonts w:ascii="Times New Roman" w:hAnsi="Times New Roman" w:cs="Times New Roman"/>
          <w:color w:val="auto"/>
        </w:rPr>
        <w:t>Б) протекает легко и не требует госпитализации</w:t>
      </w:r>
    </w:p>
    <w:p w14:paraId="4E8E29FD" w14:textId="77777777" w:rsidR="003C7548" w:rsidRP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3C7548">
        <w:rPr>
          <w:rFonts w:ascii="Times New Roman" w:hAnsi="Times New Roman" w:cs="Times New Roman"/>
          <w:color w:val="auto"/>
        </w:rPr>
        <w:t>В) является осложнением инфекционного гепатита</w:t>
      </w:r>
    </w:p>
    <w:p w14:paraId="3EEDA41B" w14:textId="77777777" w:rsidR="003C7548" w:rsidRP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3C7548">
        <w:rPr>
          <w:rFonts w:ascii="Times New Roman" w:hAnsi="Times New Roman" w:cs="Times New Roman"/>
          <w:color w:val="auto"/>
        </w:rPr>
        <w:t>Г) требует обязательной госпитализации и, как правило, - прерывания беременности *</w:t>
      </w:r>
    </w:p>
    <w:p w14:paraId="0275380B" w14:textId="3DBD6771" w:rsidR="003C7548" w:rsidRDefault="003C7548" w:rsidP="003C7548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 w:rsidRPr="003C7548">
        <w:rPr>
          <w:rFonts w:ascii="Times New Roman" w:hAnsi="Times New Roman" w:cs="Times New Roman"/>
          <w:color w:val="auto"/>
        </w:rPr>
        <w:t>Д) протекает без желтухи</w:t>
      </w:r>
    </w:p>
    <w:p w14:paraId="31DEA9B4" w14:textId="116C1D0E" w:rsidR="00F579E2" w:rsidRDefault="00F579E2" w:rsidP="00223CDA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  <w:highlight w:val="green"/>
        </w:rPr>
      </w:pPr>
    </w:p>
    <w:p w14:paraId="0A42114F" w14:textId="0C243DB6" w:rsidR="00D6623D" w:rsidRPr="00D6623D" w:rsidRDefault="003C7548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D6623D">
        <w:rPr>
          <w:rFonts w:ascii="Times New Roman" w:hAnsi="Times New Roman" w:cs="Times New Roman"/>
          <w:color w:val="auto"/>
        </w:rPr>
        <w:t>.</w:t>
      </w:r>
      <w:r w:rsidR="00D6623D" w:rsidRPr="00D6623D">
        <w:rPr>
          <w:rFonts w:ascii="Times New Roman" w:hAnsi="Times New Roman" w:cs="Times New Roman"/>
          <w:color w:val="auto"/>
        </w:rPr>
        <w:t>Х</w:t>
      </w:r>
      <w:r w:rsidR="00D6623D">
        <w:rPr>
          <w:rFonts w:ascii="Times New Roman" w:hAnsi="Times New Roman" w:cs="Times New Roman"/>
          <w:color w:val="auto"/>
        </w:rPr>
        <w:t xml:space="preserve">АРАКТЕРНЫМИ СИМПТОМАМИ ВНУТРИПЕЧЕНОЧНОГО ХОЛЕСТАЗА БЕРЕМЕННЫХ ЯВЛЯЮТСЯ </w:t>
      </w:r>
    </w:p>
    <w:p w14:paraId="239EAE7C" w14:textId="19DB4202" w:rsidR="00D6623D" w:rsidRP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А)</w:t>
      </w:r>
      <w:r w:rsidRPr="00D662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6623D">
        <w:rPr>
          <w:rFonts w:ascii="Times New Roman" w:hAnsi="Times New Roman" w:cs="Times New Roman"/>
          <w:color w:val="auto"/>
        </w:rPr>
        <w:t>петехиальная</w:t>
      </w:r>
      <w:proofErr w:type="spellEnd"/>
      <w:r w:rsidRPr="00D6623D">
        <w:rPr>
          <w:rFonts w:ascii="Times New Roman" w:hAnsi="Times New Roman" w:cs="Times New Roman"/>
          <w:color w:val="auto"/>
        </w:rPr>
        <w:t xml:space="preserve"> сыпь</w:t>
      </w:r>
    </w:p>
    <w:p w14:paraId="19989A06" w14:textId="3516F5C5" w:rsidR="00D6623D" w:rsidRP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Б)</w:t>
      </w:r>
      <w:r w:rsidRPr="00D6623D">
        <w:rPr>
          <w:rFonts w:ascii="Times New Roman" w:hAnsi="Times New Roman" w:cs="Times New Roman"/>
          <w:color w:val="auto"/>
        </w:rPr>
        <w:t xml:space="preserve"> артралгии</w:t>
      </w:r>
    </w:p>
    <w:p w14:paraId="0E599CE4" w14:textId="5CEFA174" w:rsidR="00D6623D" w:rsidRP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</w:t>
      </w:r>
      <w:r w:rsidRPr="00D6623D">
        <w:rPr>
          <w:rFonts w:ascii="Times New Roman" w:hAnsi="Times New Roman" w:cs="Times New Roman"/>
          <w:color w:val="auto"/>
        </w:rPr>
        <w:t xml:space="preserve"> боли в животе</w:t>
      </w:r>
    </w:p>
    <w:p w14:paraId="1EE49FF6" w14:textId="59504B4D" w:rsidR="00D6623D" w:rsidRP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Г)</w:t>
      </w:r>
      <w:r w:rsidRPr="00D6623D">
        <w:rPr>
          <w:rFonts w:ascii="Times New Roman" w:hAnsi="Times New Roman" w:cs="Times New Roman"/>
          <w:color w:val="auto"/>
        </w:rPr>
        <w:t xml:space="preserve"> кожный зуд, слабая желтуха</w:t>
      </w:r>
      <w:r>
        <w:rPr>
          <w:rFonts w:ascii="Times New Roman" w:hAnsi="Times New Roman" w:cs="Times New Roman"/>
          <w:color w:val="auto"/>
        </w:rPr>
        <w:t xml:space="preserve"> *</w:t>
      </w:r>
    </w:p>
    <w:p w14:paraId="7BA3582E" w14:textId="6F0BB6D9" w:rsid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Д)</w:t>
      </w:r>
      <w:r w:rsidRPr="00D6623D">
        <w:rPr>
          <w:rFonts w:ascii="Times New Roman" w:hAnsi="Times New Roman" w:cs="Times New Roman"/>
          <w:color w:val="auto"/>
        </w:rPr>
        <w:t xml:space="preserve"> изжога, желтуха</w:t>
      </w:r>
    </w:p>
    <w:p w14:paraId="5C2169B9" w14:textId="08E1BC05" w:rsidR="00D6623D" w:rsidRDefault="00D6623D" w:rsidP="00D6623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  <w:highlight w:val="green"/>
        </w:rPr>
      </w:pPr>
    </w:p>
    <w:p w14:paraId="1D5379EA" w14:textId="069D8185" w:rsidR="00906E70" w:rsidRP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906E70" w:rsidRPr="00906E70"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</w:rPr>
        <w:t>ИРУСНЫЙ ГЕПАТИТ У БЕРЕМЕННЫХ МОЖЕТ ОСЛОЖНИТЬСЯ</w:t>
      </w:r>
    </w:p>
    <w:p w14:paraId="2678C540" w14:textId="04CD9AB3" w:rsidR="00906E70" w:rsidRP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="00906E70" w:rsidRPr="00906E70">
        <w:rPr>
          <w:rFonts w:ascii="Times New Roman" w:hAnsi="Times New Roman" w:cs="Times New Roman"/>
          <w:color w:val="auto"/>
        </w:rPr>
        <w:t>) почечной недостаточностью</w:t>
      </w:r>
    </w:p>
    <w:p w14:paraId="0233E76B" w14:textId="4E5CE911" w:rsidR="00906E70" w:rsidRP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="00906E70" w:rsidRPr="00906E70">
        <w:rPr>
          <w:rFonts w:ascii="Times New Roman" w:hAnsi="Times New Roman" w:cs="Times New Roman"/>
          <w:color w:val="auto"/>
        </w:rPr>
        <w:t>) заболеваниями сердечно-сосудистой системы</w:t>
      </w:r>
    </w:p>
    <w:p w14:paraId="1C41AC12" w14:textId="2FA75FC8" w:rsidR="00906E70" w:rsidRP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906E70" w:rsidRPr="00906E70">
        <w:rPr>
          <w:rFonts w:ascii="Times New Roman" w:hAnsi="Times New Roman" w:cs="Times New Roman"/>
          <w:color w:val="auto"/>
        </w:rPr>
        <w:t>) острым массивным некрозом печени</w:t>
      </w:r>
      <w:r w:rsidR="00906E70">
        <w:rPr>
          <w:rFonts w:ascii="Times New Roman" w:hAnsi="Times New Roman" w:cs="Times New Roman"/>
          <w:color w:val="auto"/>
        </w:rPr>
        <w:t xml:space="preserve"> *</w:t>
      </w:r>
    </w:p>
    <w:p w14:paraId="1E72EADC" w14:textId="2DEBA2E7" w:rsidR="00906E70" w:rsidRP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="00906E70" w:rsidRPr="00906E70">
        <w:rPr>
          <w:rFonts w:ascii="Times New Roman" w:hAnsi="Times New Roman" w:cs="Times New Roman"/>
          <w:color w:val="auto"/>
        </w:rPr>
        <w:t>) поражением ЦНС</w:t>
      </w:r>
    </w:p>
    <w:p w14:paraId="4C288096" w14:textId="65980039" w:rsidR="00906E70" w:rsidRDefault="003C7548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Д</w:t>
      </w:r>
      <w:r w:rsidR="00906E70" w:rsidRPr="00906E70">
        <w:rPr>
          <w:rFonts w:ascii="Times New Roman" w:hAnsi="Times New Roman" w:cs="Times New Roman"/>
          <w:color w:val="auto"/>
        </w:rPr>
        <w:t>) ничем из перечисленного</w:t>
      </w:r>
    </w:p>
    <w:p w14:paraId="6BE8BA09" w14:textId="77777777" w:rsidR="00906E70" w:rsidRPr="00541F43" w:rsidRDefault="00906E70" w:rsidP="00906E70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  <w:highlight w:val="green"/>
        </w:rPr>
      </w:pPr>
    </w:p>
    <w:p w14:paraId="7D523345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671BC6D0" w14:textId="5C882D63" w:rsidR="00D80076" w:rsidRDefault="00D80076" w:rsidP="00D80076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-6"/>
        </w:rPr>
      </w:pPr>
      <w:r w:rsidRPr="003F6DB2">
        <w:rPr>
          <w:rFonts w:ascii="Times New Roman" w:hAnsi="Times New Roman" w:cs="Times New Roman"/>
          <w:b/>
          <w:bCs/>
          <w:spacing w:val="-6"/>
        </w:rPr>
        <w:t>Примеры ситуационных задач</w:t>
      </w:r>
    </w:p>
    <w:p w14:paraId="6F4206DA" w14:textId="77777777" w:rsidR="00541F43" w:rsidRDefault="00541F43" w:rsidP="00D80076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-6"/>
        </w:rPr>
      </w:pPr>
    </w:p>
    <w:p w14:paraId="2FA71712" w14:textId="6A09AD09" w:rsidR="00D80076" w:rsidRDefault="00D80076" w:rsidP="00D80076">
      <w:pPr>
        <w:jc w:val="both"/>
        <w:rPr>
          <w:rFonts w:ascii="Times New Roman" w:hAnsi="Times New Roman" w:cs="Times New Roman"/>
          <w:bCs/>
          <w:color w:val="auto"/>
        </w:rPr>
      </w:pPr>
      <w:bookmarkStart w:id="28" w:name="_Hlk104561153"/>
      <w:proofErr w:type="spellStart"/>
      <w:r w:rsidRPr="00025ED1">
        <w:rPr>
          <w:rFonts w:ascii="Times New Roman" w:hAnsi="Times New Roman" w:cs="Times New Roman"/>
          <w:bCs/>
          <w:color w:val="auto"/>
        </w:rPr>
        <w:t>Ситуaциoннaя</w:t>
      </w:r>
      <w:proofErr w:type="spellEnd"/>
      <w:r w:rsidRPr="00025ED1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025ED1">
        <w:rPr>
          <w:rFonts w:ascii="Times New Roman" w:hAnsi="Times New Roman" w:cs="Times New Roman"/>
          <w:bCs/>
          <w:color w:val="auto"/>
        </w:rPr>
        <w:t>зaдaчa</w:t>
      </w:r>
      <w:proofErr w:type="spellEnd"/>
      <w:r w:rsidRPr="00025ED1">
        <w:rPr>
          <w:rFonts w:ascii="Times New Roman" w:hAnsi="Times New Roman" w:cs="Times New Roman"/>
          <w:bCs/>
          <w:color w:val="auto"/>
        </w:rPr>
        <w:t xml:space="preserve"> №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025ED1">
        <w:rPr>
          <w:rFonts w:ascii="Times New Roman" w:hAnsi="Times New Roman" w:cs="Times New Roman"/>
          <w:bCs/>
          <w:color w:val="auto"/>
        </w:rPr>
        <w:t>1</w:t>
      </w:r>
    </w:p>
    <w:bookmarkEnd w:id="28"/>
    <w:p w14:paraId="0406775C" w14:textId="55B6ABD7" w:rsid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 xml:space="preserve">У больной </w:t>
      </w:r>
      <w:r>
        <w:rPr>
          <w:rFonts w:ascii="Times New Roman" w:eastAsia="Times New Roman" w:hAnsi="Times New Roman" w:cs="Times New Roman"/>
          <w:color w:val="auto"/>
        </w:rPr>
        <w:t>М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., </w:t>
      </w:r>
      <w:r>
        <w:rPr>
          <w:rFonts w:ascii="Times New Roman" w:eastAsia="Times New Roman" w:hAnsi="Times New Roman" w:cs="Times New Roman"/>
          <w:color w:val="auto"/>
        </w:rPr>
        <w:t>36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 лет, беременной на сроке 12 недель, при обследовании в женской консультации обнаружены общие антитела к вирусу гепатита С. Предъявляла жалобы на </w:t>
      </w:r>
      <w:r>
        <w:rPr>
          <w:rFonts w:ascii="Times New Roman" w:eastAsia="Times New Roman" w:hAnsi="Times New Roman" w:cs="Times New Roman"/>
          <w:color w:val="auto"/>
        </w:rPr>
        <w:t xml:space="preserve">постоянную 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усталость, слабость. </w:t>
      </w:r>
    </w:p>
    <w:p w14:paraId="497B6661" w14:textId="77777777" w:rsid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При осмотре: кожные покровы чистые, желтухи нет,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печень не увеличена. В биохимическом анализе крови: повышение </w:t>
      </w:r>
      <w:proofErr w:type="spellStart"/>
      <w:r w:rsidRPr="00E17B59">
        <w:rPr>
          <w:rFonts w:ascii="Times New Roman" w:eastAsia="Times New Roman" w:hAnsi="Times New Roman" w:cs="Times New Roman"/>
          <w:color w:val="auto"/>
        </w:rPr>
        <w:t>АлАТ</w:t>
      </w:r>
      <w:proofErr w:type="spellEnd"/>
      <w:r w:rsidRPr="00E17B59">
        <w:rPr>
          <w:rFonts w:ascii="Times New Roman" w:eastAsia="Times New Roman" w:hAnsi="Times New Roman" w:cs="Times New Roman"/>
          <w:color w:val="auto"/>
        </w:rPr>
        <w:t xml:space="preserve"> в 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 раза. </w:t>
      </w:r>
    </w:p>
    <w:p w14:paraId="7760EFA6" w14:textId="6CD0364E" w:rsid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Э</w:t>
      </w:r>
      <w:r w:rsidRPr="00E17B59">
        <w:rPr>
          <w:rFonts w:ascii="Times New Roman" w:eastAsia="Times New Roman" w:hAnsi="Times New Roman" w:cs="Times New Roman"/>
          <w:color w:val="auto"/>
        </w:rPr>
        <w:t>пидемиологичес</w:t>
      </w:r>
      <w:r>
        <w:rPr>
          <w:rFonts w:ascii="Times New Roman" w:eastAsia="Times New Roman" w:hAnsi="Times New Roman" w:cs="Times New Roman"/>
          <w:color w:val="auto"/>
        </w:rPr>
        <w:t>кий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 анамнез: 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E17B59">
        <w:rPr>
          <w:rFonts w:ascii="Times New Roman" w:eastAsia="Times New Roman" w:hAnsi="Times New Roman" w:cs="Times New Roman"/>
          <w:color w:val="auto"/>
        </w:rPr>
        <w:t xml:space="preserve"> лет назад оперирована по поводу язвенной болезни желудка, операция сопровождалась переливанием плазмы.</w:t>
      </w:r>
    </w:p>
    <w:p w14:paraId="0AC047A6" w14:textId="6F30FA7F" w:rsidR="00E17B59" w:rsidRPr="00E17B59" w:rsidRDefault="00E17B59" w:rsidP="00E17B59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Вопросы:</w:t>
      </w:r>
    </w:p>
    <w:p w14:paraId="5CD6A8CA" w14:textId="594FB90A" w:rsidR="00E17B59" w:rsidRP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17B59">
        <w:rPr>
          <w:rFonts w:ascii="Times New Roman" w:eastAsia="Times New Roman" w:hAnsi="Times New Roman" w:cs="Times New Roman"/>
          <w:color w:val="auto"/>
        </w:rPr>
        <w:t>Ваш предполагаемый диагноз.</w:t>
      </w:r>
    </w:p>
    <w:p w14:paraId="32164665" w14:textId="627AA04E" w:rsidR="00E17B59" w:rsidRP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2.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17B59">
        <w:rPr>
          <w:rFonts w:ascii="Times New Roman" w:eastAsia="Times New Roman" w:hAnsi="Times New Roman" w:cs="Times New Roman"/>
          <w:color w:val="auto"/>
        </w:rPr>
        <w:t>Какие исследования необходимо провести для подтверждения диагноза?</w:t>
      </w:r>
    </w:p>
    <w:p w14:paraId="1B975195" w14:textId="1564AADA" w:rsidR="00E17B59" w:rsidRPr="00E17B59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3.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17B59">
        <w:rPr>
          <w:rFonts w:ascii="Times New Roman" w:eastAsia="Times New Roman" w:hAnsi="Times New Roman" w:cs="Times New Roman"/>
          <w:color w:val="auto"/>
        </w:rPr>
        <w:t>Ваша тактика по ведению пациентки.</w:t>
      </w:r>
    </w:p>
    <w:p w14:paraId="7B3DDC10" w14:textId="51FB30DB" w:rsidR="00E17B59" w:rsidRPr="00E17B59" w:rsidRDefault="00E17B59" w:rsidP="00E17B59">
      <w:pPr>
        <w:ind w:left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4. В какой период беременности необходимо провести количественную ПЦР- диагностику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E17B59">
        <w:rPr>
          <w:rFonts w:ascii="Times New Roman" w:eastAsia="Times New Roman" w:hAnsi="Times New Roman" w:cs="Times New Roman"/>
          <w:color w:val="auto"/>
        </w:rPr>
        <w:t>НСV-инфекции?</w:t>
      </w:r>
    </w:p>
    <w:p w14:paraId="10401A33" w14:textId="0F303CBD" w:rsidR="004D7AE1" w:rsidRPr="00025ED1" w:rsidRDefault="00E17B59" w:rsidP="00E17B59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17B59">
        <w:rPr>
          <w:rFonts w:ascii="Times New Roman" w:eastAsia="Times New Roman" w:hAnsi="Times New Roman" w:cs="Times New Roman"/>
          <w:color w:val="auto"/>
        </w:rPr>
        <w:t>5. Противопоказано ли грудное вскармливание?</w:t>
      </w:r>
    </w:p>
    <w:p w14:paraId="1F2438B3" w14:textId="77777777" w:rsidR="00A1319D" w:rsidRDefault="00A1319D" w:rsidP="00A1319D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29F4371F" w14:textId="77777777" w:rsidR="00A1319D" w:rsidRPr="00A1319D" w:rsidRDefault="00A1319D" w:rsidP="00A1319D">
      <w:pPr>
        <w:widowControl/>
        <w:rPr>
          <w:rFonts w:ascii="Times New Roman" w:hAnsi="Times New Roman" w:cs="Times New Roman"/>
          <w:color w:val="auto"/>
        </w:rPr>
      </w:pPr>
      <w:proofErr w:type="spellStart"/>
      <w:r w:rsidRPr="00A1319D">
        <w:rPr>
          <w:rFonts w:ascii="Times New Roman" w:hAnsi="Times New Roman" w:cs="Times New Roman"/>
          <w:color w:val="auto"/>
        </w:rPr>
        <w:t>Ситуaциoннaя</w:t>
      </w:r>
      <w:proofErr w:type="spellEnd"/>
      <w:r w:rsidRPr="00A131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1319D">
        <w:rPr>
          <w:rFonts w:ascii="Times New Roman" w:hAnsi="Times New Roman" w:cs="Times New Roman"/>
          <w:color w:val="auto"/>
        </w:rPr>
        <w:t>зaдaчa</w:t>
      </w:r>
      <w:proofErr w:type="spellEnd"/>
      <w:r w:rsidRPr="00A1319D">
        <w:rPr>
          <w:rFonts w:ascii="Times New Roman" w:hAnsi="Times New Roman" w:cs="Times New Roman"/>
          <w:color w:val="auto"/>
        </w:rPr>
        <w:t xml:space="preserve"> № 2</w:t>
      </w:r>
    </w:p>
    <w:p w14:paraId="18F37409" w14:textId="77777777" w:rsidR="00A1319D" w:rsidRPr="00A1319D" w:rsidRDefault="00A1319D" w:rsidP="00A1319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A1319D">
        <w:rPr>
          <w:rFonts w:ascii="Times New Roman" w:hAnsi="Times New Roman" w:cs="Times New Roman"/>
          <w:color w:val="auto"/>
        </w:rPr>
        <w:t xml:space="preserve">Больная К.., 42 год, беременная (17-18 </w:t>
      </w:r>
      <w:proofErr w:type="spellStart"/>
      <w:r w:rsidRPr="00A1319D">
        <w:rPr>
          <w:rFonts w:ascii="Times New Roman" w:hAnsi="Times New Roman" w:cs="Times New Roman"/>
          <w:color w:val="auto"/>
        </w:rPr>
        <w:t>нед</w:t>
      </w:r>
      <w:proofErr w:type="spellEnd"/>
      <w:r w:rsidRPr="00A1319D">
        <w:rPr>
          <w:rFonts w:ascii="Times New Roman" w:hAnsi="Times New Roman" w:cs="Times New Roman"/>
          <w:color w:val="auto"/>
        </w:rPr>
        <w:t xml:space="preserve"> беременности), жительница Дагестана, врач-лаборант больницы, поступила в инфекционный стационар. Заболела остро 8 дней назад, когда появились лихорадка до 39-40 °С, озноб, резкая слабость, плохой аппетит. Через 2 дня была госпитализирована с подозрением на острую респираторную вирусную инфекцию, угрозу прерывания беременности в стационар по месту жительства. На фоне продолжающейся лихорадки появились боль в </w:t>
      </w:r>
      <w:proofErr w:type="spellStart"/>
      <w:r w:rsidRPr="00A1319D">
        <w:rPr>
          <w:rFonts w:ascii="Times New Roman" w:hAnsi="Times New Roman" w:cs="Times New Roman"/>
          <w:color w:val="auto"/>
        </w:rPr>
        <w:t>эпигастрии</w:t>
      </w:r>
      <w:proofErr w:type="spellEnd"/>
      <w:r w:rsidRPr="00A1319D">
        <w:rPr>
          <w:rFonts w:ascii="Times New Roman" w:hAnsi="Times New Roman" w:cs="Times New Roman"/>
          <w:color w:val="auto"/>
        </w:rPr>
        <w:t>, рвота по типу "кофейной гущи", мелена. Через 6 дней от начала заболевания потемнела моча, появились желтуха, геморрагии в местах инъекций и на слизистых, продолжалась рвота.</w:t>
      </w:r>
    </w:p>
    <w:p w14:paraId="4EB73398" w14:textId="77777777" w:rsidR="00A1319D" w:rsidRPr="00A1319D" w:rsidRDefault="00A1319D" w:rsidP="00A1319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A1319D">
        <w:rPr>
          <w:rFonts w:ascii="Times New Roman" w:hAnsi="Times New Roman" w:cs="Times New Roman"/>
          <w:color w:val="auto"/>
        </w:rPr>
        <w:t xml:space="preserve">При обследовании обнаружено повышение уровня билирубина до 88 </w:t>
      </w:r>
      <w:proofErr w:type="spellStart"/>
      <w:r w:rsidRPr="00A1319D">
        <w:rPr>
          <w:rFonts w:ascii="Times New Roman" w:hAnsi="Times New Roman" w:cs="Times New Roman"/>
          <w:color w:val="auto"/>
        </w:rPr>
        <w:t>мкмоль</w:t>
      </w:r>
      <w:proofErr w:type="spellEnd"/>
      <w:r w:rsidRPr="00A1319D">
        <w:rPr>
          <w:rFonts w:ascii="Times New Roman" w:hAnsi="Times New Roman" w:cs="Times New Roman"/>
          <w:color w:val="auto"/>
        </w:rPr>
        <w:t>/л, АСТ - 235 МЕ/л, АЛТ -119 МЕ/л, гемоглобин - 92 г/л, тромбоциты - 68,0х10*3/л, лейкоциты - 3х10*9/л, лимфоциты - 49%.</w:t>
      </w:r>
    </w:p>
    <w:p w14:paraId="65431C24" w14:textId="77777777" w:rsidR="00A1319D" w:rsidRPr="00A1319D" w:rsidRDefault="00A1319D" w:rsidP="00A1319D">
      <w:pPr>
        <w:widowControl/>
        <w:rPr>
          <w:rFonts w:ascii="Times New Roman" w:hAnsi="Times New Roman" w:cs="Times New Roman"/>
          <w:color w:val="auto"/>
        </w:rPr>
      </w:pPr>
      <w:proofErr w:type="spellStart"/>
      <w:r w:rsidRPr="00A1319D">
        <w:rPr>
          <w:rFonts w:ascii="Times New Roman" w:hAnsi="Times New Roman" w:cs="Times New Roman"/>
          <w:color w:val="auto"/>
        </w:rPr>
        <w:t>Вoпрoсы</w:t>
      </w:r>
      <w:proofErr w:type="spellEnd"/>
      <w:r w:rsidRPr="00A1319D">
        <w:rPr>
          <w:rFonts w:ascii="Times New Roman" w:hAnsi="Times New Roman" w:cs="Times New Roman"/>
          <w:color w:val="auto"/>
        </w:rPr>
        <w:t>:</w:t>
      </w:r>
    </w:p>
    <w:p w14:paraId="5A9B8DAF" w14:textId="77777777" w:rsidR="00A1319D" w:rsidRPr="00A1319D" w:rsidRDefault="00A1319D" w:rsidP="00A1319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A1319D">
        <w:rPr>
          <w:rFonts w:ascii="Times New Roman" w:hAnsi="Times New Roman" w:cs="Times New Roman"/>
          <w:color w:val="auto"/>
        </w:rPr>
        <w:t xml:space="preserve">1.Прoведите </w:t>
      </w:r>
      <w:proofErr w:type="spellStart"/>
      <w:r w:rsidRPr="00A1319D">
        <w:rPr>
          <w:rFonts w:ascii="Times New Roman" w:hAnsi="Times New Roman" w:cs="Times New Roman"/>
          <w:color w:val="auto"/>
        </w:rPr>
        <w:t>дифференциaльный</w:t>
      </w:r>
      <w:proofErr w:type="spellEnd"/>
      <w:r w:rsidRPr="00A131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1319D">
        <w:rPr>
          <w:rFonts w:ascii="Times New Roman" w:hAnsi="Times New Roman" w:cs="Times New Roman"/>
          <w:color w:val="auto"/>
        </w:rPr>
        <w:t>диaгнoз</w:t>
      </w:r>
      <w:proofErr w:type="spellEnd"/>
      <w:r w:rsidRPr="00A1319D">
        <w:rPr>
          <w:rFonts w:ascii="Times New Roman" w:hAnsi="Times New Roman" w:cs="Times New Roman"/>
          <w:color w:val="auto"/>
        </w:rPr>
        <w:t>.</w:t>
      </w:r>
    </w:p>
    <w:p w14:paraId="1C974F0A" w14:textId="77777777" w:rsidR="00A1319D" w:rsidRPr="00A1319D" w:rsidRDefault="00A1319D" w:rsidP="00A1319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A1319D">
        <w:rPr>
          <w:rFonts w:ascii="Times New Roman" w:hAnsi="Times New Roman" w:cs="Times New Roman"/>
          <w:color w:val="auto"/>
        </w:rPr>
        <w:t xml:space="preserve">2.Сoстaвьте </w:t>
      </w:r>
      <w:proofErr w:type="spellStart"/>
      <w:r w:rsidRPr="00A1319D">
        <w:rPr>
          <w:rFonts w:ascii="Times New Roman" w:hAnsi="Times New Roman" w:cs="Times New Roman"/>
          <w:color w:val="auto"/>
        </w:rPr>
        <w:t>плaн</w:t>
      </w:r>
      <w:proofErr w:type="spellEnd"/>
      <w:r w:rsidRPr="00A131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1319D">
        <w:rPr>
          <w:rFonts w:ascii="Times New Roman" w:hAnsi="Times New Roman" w:cs="Times New Roman"/>
          <w:color w:val="auto"/>
        </w:rPr>
        <w:t>oбследoвaния</w:t>
      </w:r>
      <w:proofErr w:type="spellEnd"/>
      <w:r w:rsidRPr="00A1319D">
        <w:rPr>
          <w:rFonts w:ascii="Times New Roman" w:hAnsi="Times New Roman" w:cs="Times New Roman"/>
          <w:color w:val="auto"/>
        </w:rPr>
        <w:t>.</w:t>
      </w:r>
    </w:p>
    <w:p w14:paraId="73BFEBA7" w14:textId="77777777" w:rsidR="00A1319D" w:rsidRPr="00A1319D" w:rsidRDefault="00A1319D" w:rsidP="00A1319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A1319D">
        <w:rPr>
          <w:rFonts w:ascii="Times New Roman" w:hAnsi="Times New Roman" w:cs="Times New Roman"/>
          <w:color w:val="auto"/>
        </w:rPr>
        <w:t>3. Ваша тактика по ведению пациентки.</w:t>
      </w:r>
    </w:p>
    <w:p w14:paraId="738A5B25" w14:textId="77777777" w:rsidR="00747B20" w:rsidRDefault="00747B20" w:rsidP="00A1319D">
      <w:pPr>
        <w:tabs>
          <w:tab w:val="left" w:pos="3047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</w:p>
    <w:p w14:paraId="6F1E8E1C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3969ACF0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236E34A1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6C9524F2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04210FA2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4B80E321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5F414B33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6FF1F02C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69BFEF99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55E26F57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3985C779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7221FA21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4FEA3E65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0F022EF3" w14:textId="77777777" w:rsidR="00747B20" w:rsidRDefault="00747B20" w:rsidP="000D23D2">
      <w:pPr>
        <w:tabs>
          <w:tab w:val="left" w:pos="3047"/>
        </w:tabs>
        <w:jc w:val="center"/>
        <w:rPr>
          <w:rFonts w:ascii="Times New Roman" w:hAnsi="Times New Roman" w:cs="Times New Roman"/>
          <w:b/>
          <w:color w:val="auto"/>
          <w:highlight w:val="green"/>
        </w:rPr>
      </w:pPr>
    </w:p>
    <w:p w14:paraId="2A0B4F84" w14:textId="1A5D1F99" w:rsidR="00101DD7" w:rsidRPr="003F6DB2" w:rsidRDefault="00101DD7" w:rsidP="00101DD7">
      <w:pPr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 xml:space="preserve">Перечень </w:t>
      </w: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учебнo-метoдическoгo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oбеспечения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для </w:t>
      </w: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сaмoстoятельнoй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рaбoты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oбучaющихся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14:paraId="62F7DCA5" w14:textId="02950C09" w:rsidR="00101DD7" w:rsidRDefault="00101DD7" w:rsidP="00101DD7">
      <w:pPr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proofErr w:type="spellStart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>пo</w:t>
      </w:r>
      <w:proofErr w:type="spellEnd"/>
      <w:r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дисциплине </w:t>
      </w:r>
      <w:r w:rsidR="003A341E" w:rsidRPr="003F6DB2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«Болезни печени» </w:t>
      </w:r>
    </w:p>
    <w:p w14:paraId="2AFB5C4F" w14:textId="08110E88" w:rsidR="009716EA" w:rsidRDefault="009716EA" w:rsidP="00101DD7">
      <w:pPr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14:paraId="11673AFF" w14:textId="404EF5F8" w:rsidR="009716EA" w:rsidRDefault="009716EA" w:rsidP="00101DD7">
      <w:pPr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14:paraId="2A9DDF3C" w14:textId="77777777" w:rsidR="0094369E" w:rsidRPr="009716EA" w:rsidRDefault="0094369E" w:rsidP="0094369E">
      <w:pPr>
        <w:pStyle w:val="41"/>
        <w:spacing w:line="240" w:lineRule="auto"/>
        <w:ind w:firstLine="425"/>
        <w:rPr>
          <w:i w:val="0"/>
          <w:sz w:val="24"/>
          <w:szCs w:val="24"/>
          <w:lang w:val="ru-RU"/>
        </w:rPr>
      </w:pPr>
    </w:p>
    <w:p w14:paraId="67269A24" w14:textId="77777777" w:rsidR="00101DD7" w:rsidRPr="003F6DB2" w:rsidRDefault="00101DD7" w:rsidP="00101DD7">
      <w:pPr>
        <w:pStyle w:val="17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Структурa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прaктических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зaнятий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Требoвaния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 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пoдгoтoвке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сaмoстoятельнaя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рaбoтa</w:t>
      </w:r>
      <w:proofErr w:type="spellEnd"/>
      <w:r w:rsidRPr="003F6DB2">
        <w:rPr>
          <w:rFonts w:ascii="Times New Roman" w:hAnsi="Times New Roman"/>
          <w:b/>
          <w:sz w:val="24"/>
          <w:szCs w:val="24"/>
          <w:shd w:val="clear" w:color="auto" w:fill="FFFFFF"/>
        </w:rPr>
        <w:t>):</w:t>
      </w:r>
    </w:p>
    <w:p w14:paraId="4EF443A6" w14:textId="77777777" w:rsidR="00101DD7" w:rsidRPr="003F6DB2" w:rsidRDefault="00101DD7" w:rsidP="00101DD7">
      <w:pPr>
        <w:ind w:firstLine="68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При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пoдгoтoвке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к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зaнятию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oбрaтите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внимaние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нa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oснoвные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вoпрoсы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семинaрскoгo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зaнятия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(см.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oбязaтельную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литерaтуру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кoнсультaнт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студентa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);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мaтериaлы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лекции;). </w:t>
      </w:r>
    </w:p>
    <w:p w14:paraId="0BD418B7" w14:textId="100E196C" w:rsidR="00101DD7" w:rsidRPr="003F6DB2" w:rsidRDefault="00101DD7" w:rsidP="00101DD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Испoльзуйте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</w:rPr>
        <w:t>мaтериaлы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DB2">
        <w:rPr>
          <w:rFonts w:ascii="Times New Roman" w:hAnsi="Times New Roman"/>
          <w:sz w:val="24"/>
          <w:szCs w:val="24"/>
        </w:rPr>
        <w:t>рaзмещенные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</w:rPr>
        <w:t>нa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</w:rPr>
        <w:t>oбрaзoвaтельнoм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</w:rPr>
        <w:t>пoртaле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 КГМУ (</w:t>
      </w:r>
      <w:proofErr w:type="spellStart"/>
      <w:r w:rsidRPr="003F6DB2">
        <w:rPr>
          <w:rFonts w:ascii="Times New Roman" w:hAnsi="Times New Roman"/>
          <w:sz w:val="24"/>
          <w:szCs w:val="24"/>
        </w:rPr>
        <w:t>дисциплинa</w:t>
      </w:r>
      <w:proofErr w:type="spellEnd"/>
      <w:r w:rsidRPr="003F6DB2">
        <w:rPr>
          <w:rFonts w:ascii="Times New Roman" w:hAnsi="Times New Roman"/>
          <w:sz w:val="24"/>
          <w:szCs w:val="24"/>
        </w:rPr>
        <w:t xml:space="preserve">: </w:t>
      </w:r>
      <w:r w:rsidR="002F54EC" w:rsidRPr="003F6DB2">
        <w:rPr>
          <w:rFonts w:ascii="Times New Roman" w:hAnsi="Times New Roman"/>
          <w:sz w:val="24"/>
          <w:szCs w:val="24"/>
        </w:rPr>
        <w:t>«Болезни печени»</w:t>
      </w:r>
      <w:r w:rsidRPr="003F6DB2">
        <w:rPr>
          <w:rFonts w:ascii="Times New Roman" w:hAnsi="Times New Roman"/>
          <w:sz w:val="24"/>
          <w:szCs w:val="24"/>
        </w:rPr>
        <w:t xml:space="preserve">). </w:t>
      </w:r>
    </w:p>
    <w:p w14:paraId="62C4DD0D" w14:textId="77777777" w:rsidR="00101DD7" w:rsidRPr="003F6DB2" w:rsidRDefault="00101DD7" w:rsidP="00101DD7">
      <w:pPr>
        <w:pStyle w:val="4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proofErr w:type="spellStart"/>
      <w:r w:rsidRPr="003F6DB2">
        <w:rPr>
          <w:sz w:val="24"/>
          <w:szCs w:val="24"/>
        </w:rPr>
        <w:t>Прaктическoе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зaнятие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нaчинaется</w:t>
      </w:r>
      <w:proofErr w:type="spellEnd"/>
      <w:r w:rsidRPr="003F6DB2">
        <w:rPr>
          <w:sz w:val="24"/>
          <w:szCs w:val="24"/>
        </w:rPr>
        <w:t xml:space="preserve"> с </w:t>
      </w:r>
      <w:proofErr w:type="spellStart"/>
      <w:r w:rsidRPr="003F6DB2">
        <w:rPr>
          <w:sz w:val="24"/>
          <w:szCs w:val="24"/>
        </w:rPr>
        <w:t>презентaции</w:t>
      </w:r>
      <w:proofErr w:type="spellEnd"/>
      <w:r w:rsidRPr="003F6DB2">
        <w:rPr>
          <w:sz w:val="24"/>
          <w:szCs w:val="24"/>
        </w:rPr>
        <w:t xml:space="preserve">, </w:t>
      </w:r>
      <w:proofErr w:type="spellStart"/>
      <w:r w:rsidRPr="003F6DB2">
        <w:rPr>
          <w:sz w:val="24"/>
          <w:szCs w:val="24"/>
        </w:rPr>
        <w:t>oсвещaющей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oснoвные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пoлoжения</w:t>
      </w:r>
      <w:proofErr w:type="spellEnd"/>
      <w:r w:rsidRPr="003F6DB2">
        <w:rPr>
          <w:sz w:val="24"/>
          <w:szCs w:val="24"/>
        </w:rPr>
        <w:t xml:space="preserve"> темы (</w:t>
      </w:r>
      <w:proofErr w:type="spellStart"/>
      <w:r w:rsidRPr="003F6DB2">
        <w:rPr>
          <w:sz w:val="24"/>
          <w:szCs w:val="24"/>
        </w:rPr>
        <w:t>предстaвленa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нa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oбрaзoвaтельнoм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пoртaле</w:t>
      </w:r>
      <w:proofErr w:type="spellEnd"/>
      <w:r w:rsidRPr="003F6DB2">
        <w:rPr>
          <w:sz w:val="24"/>
          <w:szCs w:val="24"/>
        </w:rPr>
        <w:t xml:space="preserve"> КГМУ), с </w:t>
      </w:r>
      <w:proofErr w:type="spellStart"/>
      <w:r w:rsidRPr="003F6DB2">
        <w:rPr>
          <w:sz w:val="24"/>
          <w:szCs w:val="24"/>
        </w:rPr>
        <w:t>пoследующим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oпрoсoм</w:t>
      </w:r>
      <w:proofErr w:type="spellEnd"/>
      <w:r w:rsidRPr="003F6DB2">
        <w:rPr>
          <w:sz w:val="24"/>
          <w:szCs w:val="24"/>
        </w:rPr>
        <w:t xml:space="preserve"> и </w:t>
      </w:r>
      <w:proofErr w:type="spellStart"/>
      <w:r w:rsidRPr="003F6DB2">
        <w:rPr>
          <w:sz w:val="24"/>
          <w:szCs w:val="24"/>
        </w:rPr>
        <w:t>oбсуждением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вoпрoсoв</w:t>
      </w:r>
      <w:proofErr w:type="spellEnd"/>
      <w:r w:rsidRPr="003F6DB2">
        <w:rPr>
          <w:sz w:val="24"/>
          <w:szCs w:val="24"/>
        </w:rPr>
        <w:t xml:space="preserve">, </w:t>
      </w:r>
      <w:proofErr w:type="spellStart"/>
      <w:r w:rsidRPr="003F6DB2">
        <w:rPr>
          <w:sz w:val="24"/>
          <w:szCs w:val="24"/>
        </w:rPr>
        <w:t>пoдгoтoвленных</w:t>
      </w:r>
      <w:proofErr w:type="spellEnd"/>
      <w:r w:rsidRPr="003F6DB2">
        <w:rPr>
          <w:sz w:val="24"/>
          <w:szCs w:val="24"/>
        </w:rPr>
        <w:t xml:space="preserve"> </w:t>
      </w:r>
      <w:proofErr w:type="spellStart"/>
      <w:r w:rsidRPr="003F6DB2">
        <w:rPr>
          <w:sz w:val="24"/>
          <w:szCs w:val="24"/>
        </w:rPr>
        <w:t>oрдинaтoрaми</w:t>
      </w:r>
      <w:proofErr w:type="spellEnd"/>
      <w:r w:rsidRPr="003F6DB2">
        <w:rPr>
          <w:sz w:val="24"/>
          <w:szCs w:val="24"/>
        </w:rPr>
        <w:t>.</w:t>
      </w:r>
    </w:p>
    <w:p w14:paraId="35611AE2" w14:textId="77777777" w:rsidR="00101DD7" w:rsidRPr="003F6DB2" w:rsidRDefault="00101DD7" w:rsidP="00101DD7">
      <w:pPr>
        <w:pStyle w:val="1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кaчестве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зaключения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рaбoтa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тестaми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зaдaниями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рaзмещенными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нa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oбрaзoвaтельнoм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пoртaле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пo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прoйденнoй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теме (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зaкрепление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мaтериaлa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9511DCD" w14:textId="77777777" w:rsidR="00101DD7" w:rsidRPr="003F6DB2" w:rsidRDefault="00101DD7" w:rsidP="00101DD7">
      <w:pPr>
        <w:pStyle w:val="4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14:paraId="7240B2BB" w14:textId="3C04C327" w:rsidR="005B04C0" w:rsidRDefault="00F0424F" w:rsidP="00ED1CB1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color w:val="auto"/>
        </w:rPr>
      </w:pPr>
      <w:r w:rsidRPr="003F6DB2">
        <w:rPr>
          <w:rFonts w:ascii="Times New Roman" w:hAnsi="Times New Roman" w:cs="Times New Roman"/>
          <w:b/>
          <w:color w:val="auto"/>
        </w:rPr>
        <w:t xml:space="preserve">Перечень </w:t>
      </w:r>
      <w:proofErr w:type="spellStart"/>
      <w:r w:rsidRPr="003F6DB2">
        <w:rPr>
          <w:rFonts w:ascii="Times New Roman" w:hAnsi="Times New Roman" w:cs="Times New Roman"/>
          <w:b/>
          <w:color w:val="auto"/>
        </w:rPr>
        <w:t>литер</w:t>
      </w:r>
      <w:r w:rsidR="00551B73" w:rsidRPr="003F6DB2">
        <w:rPr>
          <w:rFonts w:ascii="Times New Roman" w:hAnsi="Times New Roman" w:cs="Times New Roman"/>
          <w:b/>
          <w:color w:val="auto"/>
        </w:rPr>
        <w:t>a</w:t>
      </w:r>
      <w:r w:rsidRPr="003F6DB2">
        <w:rPr>
          <w:rFonts w:ascii="Times New Roman" w:hAnsi="Times New Roman" w:cs="Times New Roman"/>
          <w:b/>
          <w:color w:val="auto"/>
        </w:rPr>
        <w:t>туры</w:t>
      </w:r>
      <w:proofErr w:type="spellEnd"/>
      <w:r w:rsidRPr="003F6DB2">
        <w:rPr>
          <w:rFonts w:ascii="Times New Roman" w:hAnsi="Times New Roman" w:cs="Times New Roman"/>
          <w:b/>
          <w:color w:val="auto"/>
        </w:rPr>
        <w:t xml:space="preserve"> для </w:t>
      </w:r>
      <w:proofErr w:type="spellStart"/>
      <w:r w:rsidRPr="003F6DB2">
        <w:rPr>
          <w:rFonts w:ascii="Times New Roman" w:hAnsi="Times New Roman" w:cs="Times New Roman"/>
          <w:b/>
          <w:color w:val="auto"/>
        </w:rPr>
        <w:t>п</w:t>
      </w:r>
      <w:r w:rsidR="00551B73" w:rsidRPr="003F6DB2">
        <w:rPr>
          <w:rFonts w:ascii="Times New Roman" w:hAnsi="Times New Roman" w:cs="Times New Roman"/>
          <w:b/>
          <w:color w:val="auto"/>
        </w:rPr>
        <w:t>o</w:t>
      </w:r>
      <w:r w:rsidRPr="003F6DB2">
        <w:rPr>
          <w:rFonts w:ascii="Times New Roman" w:hAnsi="Times New Roman" w:cs="Times New Roman"/>
          <w:b/>
          <w:color w:val="auto"/>
        </w:rPr>
        <w:t>дг</w:t>
      </w:r>
      <w:r w:rsidR="00551B73" w:rsidRPr="003F6DB2">
        <w:rPr>
          <w:rFonts w:ascii="Times New Roman" w:hAnsi="Times New Roman" w:cs="Times New Roman"/>
          <w:b/>
          <w:color w:val="auto"/>
        </w:rPr>
        <w:t>o</w:t>
      </w:r>
      <w:r w:rsidRPr="003F6DB2">
        <w:rPr>
          <w:rFonts w:ascii="Times New Roman" w:hAnsi="Times New Roman" w:cs="Times New Roman"/>
          <w:b/>
          <w:color w:val="auto"/>
        </w:rPr>
        <w:t>т</w:t>
      </w:r>
      <w:r w:rsidR="00551B73" w:rsidRPr="003F6DB2">
        <w:rPr>
          <w:rFonts w:ascii="Times New Roman" w:hAnsi="Times New Roman" w:cs="Times New Roman"/>
          <w:b/>
          <w:color w:val="auto"/>
        </w:rPr>
        <w:t>o</w:t>
      </w:r>
      <w:r w:rsidRPr="003F6DB2">
        <w:rPr>
          <w:rFonts w:ascii="Times New Roman" w:hAnsi="Times New Roman" w:cs="Times New Roman"/>
          <w:b/>
          <w:color w:val="auto"/>
        </w:rPr>
        <w:t>вки</w:t>
      </w:r>
      <w:proofErr w:type="spellEnd"/>
      <w:r w:rsidRPr="003F6DB2">
        <w:rPr>
          <w:rFonts w:ascii="Times New Roman" w:hAnsi="Times New Roman" w:cs="Times New Roman"/>
          <w:b/>
          <w:color w:val="auto"/>
        </w:rPr>
        <w:t xml:space="preserve"> к </w:t>
      </w:r>
      <w:proofErr w:type="spellStart"/>
      <w:r w:rsidRPr="003F6DB2">
        <w:rPr>
          <w:rFonts w:ascii="Times New Roman" w:hAnsi="Times New Roman" w:cs="Times New Roman"/>
          <w:b/>
          <w:color w:val="auto"/>
        </w:rPr>
        <w:t>пр</w:t>
      </w:r>
      <w:r w:rsidR="00551B73" w:rsidRPr="003F6DB2">
        <w:rPr>
          <w:rFonts w:ascii="Times New Roman" w:hAnsi="Times New Roman" w:cs="Times New Roman"/>
          <w:b/>
          <w:color w:val="auto"/>
        </w:rPr>
        <w:t>a</w:t>
      </w:r>
      <w:r w:rsidRPr="003F6DB2">
        <w:rPr>
          <w:rFonts w:ascii="Times New Roman" w:hAnsi="Times New Roman" w:cs="Times New Roman"/>
          <w:b/>
          <w:color w:val="auto"/>
        </w:rPr>
        <w:t>ктическим</w:t>
      </w:r>
      <w:proofErr w:type="spellEnd"/>
      <w:r w:rsidRPr="003F6DB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/>
          <w:color w:val="auto"/>
        </w:rPr>
        <w:t>з</w:t>
      </w:r>
      <w:r w:rsidR="00551B73" w:rsidRPr="003F6DB2">
        <w:rPr>
          <w:rFonts w:ascii="Times New Roman" w:hAnsi="Times New Roman" w:cs="Times New Roman"/>
          <w:b/>
          <w:color w:val="auto"/>
        </w:rPr>
        <w:t>a</w:t>
      </w:r>
      <w:r w:rsidR="00A74553">
        <w:rPr>
          <w:rFonts w:ascii="Times New Roman" w:hAnsi="Times New Roman" w:cs="Times New Roman"/>
          <w:b/>
          <w:color w:val="auto"/>
        </w:rPr>
        <w:t>нятиям</w:t>
      </w:r>
      <w:proofErr w:type="spellEnd"/>
    </w:p>
    <w:p w14:paraId="6C8EC411" w14:textId="77777777" w:rsidR="00A74553" w:rsidRDefault="00A74553" w:rsidP="00ED1CB1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color w:val="auto"/>
        </w:rPr>
      </w:pPr>
    </w:p>
    <w:p w14:paraId="552383FD" w14:textId="77777777" w:rsidR="00A74553" w:rsidRDefault="00A74553" w:rsidP="00A745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Основная учебная литература</w:t>
      </w:r>
    </w:p>
    <w:p w14:paraId="4E8B5CFF" w14:textId="77777777" w:rsidR="00A74553" w:rsidRDefault="00A74553" w:rsidP="00A74553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116"/>
        <w:gridCol w:w="1701"/>
      </w:tblGrid>
      <w:tr w:rsidR="00A74553" w:rsidRPr="00E12ED7" w14:paraId="6CFD676E" w14:textId="77777777" w:rsidTr="00A74553">
        <w:trPr>
          <w:trHeight w:val="580"/>
        </w:trPr>
        <w:tc>
          <w:tcPr>
            <w:tcW w:w="640" w:type="dxa"/>
          </w:tcPr>
          <w:p w14:paraId="537B858B" w14:textId="77777777" w:rsidR="00A74553" w:rsidRPr="00077DAD" w:rsidRDefault="00A74553" w:rsidP="00A74553">
            <w:pPr>
              <w:tabs>
                <w:tab w:val="right" w:pos="318"/>
                <w:tab w:val="center" w:pos="51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A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817" w:type="dxa"/>
            <w:gridSpan w:val="2"/>
          </w:tcPr>
          <w:p w14:paraId="44BEF658" w14:textId="77777777" w:rsidR="00A74553" w:rsidRPr="00077DAD" w:rsidRDefault="00A74553" w:rsidP="00A7455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AD">
              <w:rPr>
                <w:rFonts w:ascii="Times New Roman" w:hAnsi="Times New Roman" w:cs="Times New Roman"/>
                <w:b/>
                <w:bCs/>
              </w:rPr>
              <w:t>Наименование согласно библиографическим требованиям</w:t>
            </w:r>
          </w:p>
        </w:tc>
      </w:tr>
      <w:tr w:rsidR="00A74553" w:rsidRPr="00E12ED7" w14:paraId="0A6084A9" w14:textId="77777777" w:rsidTr="00A74553">
        <w:tc>
          <w:tcPr>
            <w:tcW w:w="640" w:type="dxa"/>
          </w:tcPr>
          <w:p w14:paraId="5075E284" w14:textId="77777777" w:rsidR="00A74553" w:rsidRPr="00077DAD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 w:rsidRPr="00077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6" w:type="dxa"/>
          </w:tcPr>
          <w:p w14:paraId="557FD006" w14:textId="77777777" w:rsidR="00A74553" w:rsidRPr="00077DAD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  <w:proofErr w:type="spellStart"/>
            <w:r w:rsidRPr="00A63B5E">
              <w:rPr>
                <w:rFonts w:ascii="Times New Roman" w:hAnsi="Times New Roman" w:cs="Times New Roman"/>
              </w:rPr>
              <w:t>Ющук</w:t>
            </w:r>
            <w:proofErr w:type="spellEnd"/>
            <w:r w:rsidRPr="00A63B5E">
              <w:rPr>
                <w:rFonts w:ascii="Times New Roman" w:hAnsi="Times New Roman" w:cs="Times New Roman"/>
              </w:rPr>
              <w:t xml:space="preserve">, Н. Д. Инфекционные болезни. Национальное руководство. Краткое издание / под ред. Н. Д. </w:t>
            </w:r>
            <w:proofErr w:type="spellStart"/>
            <w:r w:rsidRPr="00A63B5E">
              <w:rPr>
                <w:rFonts w:ascii="Times New Roman" w:hAnsi="Times New Roman" w:cs="Times New Roman"/>
              </w:rPr>
              <w:t>Ющука</w:t>
            </w:r>
            <w:proofErr w:type="spellEnd"/>
            <w:r w:rsidRPr="00A63B5E">
              <w:rPr>
                <w:rFonts w:ascii="Times New Roman" w:hAnsi="Times New Roman" w:cs="Times New Roman"/>
              </w:rPr>
              <w:t xml:space="preserve">, Ю. Я. Венгерова. - </w:t>
            </w:r>
            <w:proofErr w:type="gramStart"/>
            <w:r w:rsidRPr="00A63B5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A63B5E">
              <w:rPr>
                <w:rFonts w:ascii="Times New Roman" w:hAnsi="Times New Roman" w:cs="Times New Roman"/>
              </w:rPr>
              <w:t xml:space="preserve"> ГЭОТАР-Медиа, 2022. - 848 с. - ISBN 978-5-9704-6519-6. - </w:t>
            </w:r>
            <w:proofErr w:type="gramStart"/>
            <w:r w:rsidRPr="00A63B5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A63B5E">
              <w:rPr>
                <w:rFonts w:ascii="Times New Roman" w:hAnsi="Times New Roman" w:cs="Times New Roman"/>
              </w:rPr>
              <w:t xml:space="preserve"> электронный // URL : https://www.rosmedlib.ru/book/ISBN9785970465196.html (дата обращения: 17.04.2022). - Режим </w:t>
            </w:r>
            <w:proofErr w:type="gramStart"/>
            <w:r w:rsidRPr="00A63B5E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A63B5E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 w:val="restart"/>
          </w:tcPr>
          <w:p w14:paraId="235C4981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</w:p>
          <w:p w14:paraId="267C8CBE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</w:p>
          <w:p w14:paraId="13301551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</w:p>
          <w:p w14:paraId="36AE720F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</w:p>
          <w:p w14:paraId="5D5A74AD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</w:p>
          <w:p w14:paraId="723AF8C5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 </w:t>
            </w:r>
          </w:p>
          <w:p w14:paraId="5B669B4B" w14:textId="77777777" w:rsidR="00A74553" w:rsidRPr="00B9772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врача</w:t>
            </w:r>
          </w:p>
        </w:tc>
      </w:tr>
      <w:tr w:rsidR="00A74553" w:rsidRPr="00E12ED7" w14:paraId="5031BF35" w14:textId="77777777" w:rsidTr="00A74553">
        <w:tc>
          <w:tcPr>
            <w:tcW w:w="640" w:type="dxa"/>
          </w:tcPr>
          <w:p w14:paraId="33CDF6E6" w14:textId="77777777" w:rsidR="00A74553" w:rsidRPr="00077DAD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 w:rsidRPr="00077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6" w:type="dxa"/>
          </w:tcPr>
          <w:p w14:paraId="7F85B589" w14:textId="77777777" w:rsidR="00A74553" w:rsidRPr="008A31C6" w:rsidRDefault="00A74553" w:rsidP="00A74553">
            <w:pPr>
              <w:rPr>
                <w:rFonts w:ascii="Times New Roman" w:hAnsi="Times New Roman" w:cs="Times New Roman"/>
              </w:rPr>
            </w:pPr>
            <w:r w:rsidRPr="008A31C6">
              <w:rPr>
                <w:rFonts w:ascii="Times New Roman" w:hAnsi="Times New Roman" w:cs="Times New Roman"/>
              </w:rPr>
              <w:t xml:space="preserve">Ивашкин, В. Т. Рекомендации по диагностике и лечению взрослых больных гепатитом С / В. Т. Ивашкин, Н. Д. </w:t>
            </w:r>
            <w:proofErr w:type="spellStart"/>
            <w:r w:rsidRPr="008A31C6">
              <w:rPr>
                <w:rFonts w:ascii="Times New Roman" w:hAnsi="Times New Roman" w:cs="Times New Roman"/>
              </w:rPr>
              <w:t>Ющук</w:t>
            </w:r>
            <w:proofErr w:type="spellEnd"/>
            <w:r w:rsidRPr="008A31C6">
              <w:rPr>
                <w:rFonts w:ascii="Times New Roman" w:hAnsi="Times New Roman" w:cs="Times New Roman"/>
              </w:rPr>
              <w:t xml:space="preserve">, Е. А. Климова и др. - 4-е </w:t>
            </w:r>
            <w:proofErr w:type="gramStart"/>
            <w:r w:rsidRPr="008A31C6">
              <w:rPr>
                <w:rFonts w:ascii="Times New Roman" w:hAnsi="Times New Roman" w:cs="Times New Roman"/>
              </w:rPr>
              <w:t>изд. ,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1C6">
              <w:rPr>
                <w:rFonts w:ascii="Times New Roman" w:hAnsi="Times New Roman" w:cs="Times New Roman"/>
              </w:rPr>
              <w:t>испр</w:t>
            </w:r>
            <w:proofErr w:type="spellEnd"/>
            <w:r w:rsidRPr="008A31C6">
              <w:rPr>
                <w:rFonts w:ascii="Times New Roman" w:hAnsi="Times New Roman" w:cs="Times New Roman"/>
              </w:rPr>
              <w:t xml:space="preserve">. и доп. - Москва : ГЭОТАР-Медиа, 2020. - 104 с. - ISBN 978-5-9704-5653-8. - </w:t>
            </w:r>
            <w:proofErr w:type="gramStart"/>
            <w:r w:rsidRPr="008A31C6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электронный // URL : https://www.rosmedlib.ru/book/ISBN9785970456538.html (дата обращения: 11.05.2022). - Режим </w:t>
            </w:r>
            <w:proofErr w:type="gramStart"/>
            <w:r w:rsidRPr="008A31C6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/>
          </w:tcPr>
          <w:p w14:paraId="47923CC2" w14:textId="77777777" w:rsidR="00A74553" w:rsidRPr="00A63B5E" w:rsidRDefault="00A74553" w:rsidP="00A74553">
            <w:pPr>
              <w:tabs>
                <w:tab w:val="left" w:pos="0"/>
              </w:tabs>
              <w:spacing w:before="100" w:beforeAutospacing="1"/>
              <w:ind w:left="34"/>
              <w:rPr>
                <w:rFonts w:ascii="Times New Roman" w:hAnsi="Times New Roman" w:cs="Times New Roman"/>
              </w:rPr>
            </w:pPr>
          </w:p>
        </w:tc>
      </w:tr>
      <w:tr w:rsidR="00A74553" w:rsidRPr="00E12ED7" w14:paraId="4681C5C6" w14:textId="77777777" w:rsidTr="00A74553">
        <w:tc>
          <w:tcPr>
            <w:tcW w:w="640" w:type="dxa"/>
          </w:tcPr>
          <w:p w14:paraId="1F814134" w14:textId="77777777" w:rsidR="00A74553" w:rsidRPr="00077DAD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6" w:type="dxa"/>
          </w:tcPr>
          <w:p w14:paraId="3CAF1F6A" w14:textId="77777777" w:rsidR="00A74553" w:rsidRPr="008A31C6" w:rsidRDefault="00A74553" w:rsidP="00A74553">
            <w:pPr>
              <w:rPr>
                <w:rFonts w:ascii="Times New Roman" w:hAnsi="Times New Roman" w:cs="Times New Roman"/>
              </w:rPr>
            </w:pPr>
            <w:proofErr w:type="spellStart"/>
            <w:r w:rsidRPr="008A31C6">
              <w:rPr>
                <w:rFonts w:ascii="Times New Roman" w:hAnsi="Times New Roman" w:cs="Times New Roman"/>
              </w:rPr>
              <w:t>Ющук</w:t>
            </w:r>
            <w:proofErr w:type="spellEnd"/>
            <w:r w:rsidRPr="008A31C6">
              <w:rPr>
                <w:rFonts w:ascii="Times New Roman" w:hAnsi="Times New Roman" w:cs="Times New Roman"/>
              </w:rPr>
              <w:t xml:space="preserve">, Н. Д. Вирусные </w:t>
            </w:r>
            <w:proofErr w:type="gramStart"/>
            <w:r w:rsidRPr="008A31C6">
              <w:rPr>
                <w:rFonts w:ascii="Times New Roman" w:hAnsi="Times New Roman" w:cs="Times New Roman"/>
              </w:rPr>
              <w:t>гепатиты :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клиника, диагностика, лечение / Н. Д. </w:t>
            </w:r>
            <w:proofErr w:type="spellStart"/>
            <w:r w:rsidRPr="008A31C6">
              <w:rPr>
                <w:rFonts w:ascii="Times New Roman" w:hAnsi="Times New Roman" w:cs="Times New Roman"/>
              </w:rPr>
              <w:t>Ющук</w:t>
            </w:r>
            <w:proofErr w:type="spellEnd"/>
            <w:r w:rsidRPr="008A31C6">
              <w:rPr>
                <w:rFonts w:ascii="Times New Roman" w:hAnsi="Times New Roman" w:cs="Times New Roman"/>
              </w:rPr>
              <w:t xml:space="preserve"> [и др. ] - 2-е изд. , </w:t>
            </w:r>
            <w:proofErr w:type="spellStart"/>
            <w:r w:rsidRPr="008A31C6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A31C6">
              <w:rPr>
                <w:rFonts w:ascii="Times New Roman" w:hAnsi="Times New Roman" w:cs="Times New Roman"/>
              </w:rPr>
              <w:t xml:space="preserve">. и доп. - Москва : ГЭОТАР-Медиа, 2015. - 304 с. (Серия "Библиотека врача-специалиста") - ISBN 978-5-9704-3541-0. - </w:t>
            </w:r>
            <w:proofErr w:type="gramStart"/>
            <w:r w:rsidRPr="008A31C6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электронный // URL : https://www.rosmedlib.ru/book/ISBN9785970435410.html (дата обращения: 11.05.2022). - Режим </w:t>
            </w:r>
            <w:proofErr w:type="gramStart"/>
            <w:r w:rsidRPr="008A31C6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8A31C6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/>
          </w:tcPr>
          <w:p w14:paraId="2554EFD7" w14:textId="77777777" w:rsidR="00A74553" w:rsidRPr="005C694C" w:rsidRDefault="00A74553" w:rsidP="00A74553">
            <w:pPr>
              <w:tabs>
                <w:tab w:val="left" w:pos="0"/>
              </w:tabs>
              <w:spacing w:before="100" w:beforeAutospacing="1"/>
              <w:ind w:left="34"/>
              <w:rPr>
                <w:rFonts w:ascii="Times New Roman" w:hAnsi="Times New Roman" w:cs="Times New Roman"/>
              </w:rPr>
            </w:pPr>
          </w:p>
        </w:tc>
      </w:tr>
    </w:tbl>
    <w:p w14:paraId="7B8D1F62" w14:textId="77777777" w:rsidR="00A74553" w:rsidRDefault="00A74553" w:rsidP="00A74553">
      <w:pPr>
        <w:tabs>
          <w:tab w:val="left" w:pos="284"/>
        </w:tabs>
        <w:spacing w:line="140" w:lineRule="atLeast"/>
        <w:rPr>
          <w:rFonts w:ascii="Times New Roman" w:hAnsi="Times New Roman" w:cs="Times New Roman"/>
          <w:b/>
          <w:bCs/>
        </w:rPr>
      </w:pPr>
    </w:p>
    <w:p w14:paraId="6FF9E65D" w14:textId="2270954F" w:rsidR="00A74553" w:rsidRDefault="00A74553" w:rsidP="00A74553">
      <w:pPr>
        <w:tabs>
          <w:tab w:val="left" w:pos="284"/>
        </w:tabs>
        <w:spacing w:line="1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Перечень дополнительной литературы</w:t>
      </w:r>
    </w:p>
    <w:p w14:paraId="6107700D" w14:textId="77777777" w:rsidR="00A74553" w:rsidRDefault="00A74553" w:rsidP="00A74553">
      <w:pPr>
        <w:tabs>
          <w:tab w:val="left" w:pos="284"/>
        </w:tabs>
        <w:spacing w:line="140" w:lineRule="atLeast"/>
        <w:rPr>
          <w:rFonts w:ascii="Times New Roman" w:hAnsi="Times New Roman" w:cs="Times New Roman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116"/>
        <w:gridCol w:w="1701"/>
      </w:tblGrid>
      <w:tr w:rsidR="00A74553" w14:paraId="521B7DB8" w14:textId="77777777" w:rsidTr="00A74553">
        <w:trPr>
          <w:trHeight w:val="5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CB5" w14:textId="77777777" w:rsidR="00A74553" w:rsidRDefault="00A74553" w:rsidP="00A74553">
            <w:pPr>
              <w:tabs>
                <w:tab w:val="right" w:pos="318"/>
                <w:tab w:val="center" w:pos="51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731B9" w14:textId="77777777" w:rsidR="00A74553" w:rsidRDefault="00A74553" w:rsidP="00A7455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согласно библиографическим требованиям</w:t>
            </w:r>
          </w:p>
        </w:tc>
      </w:tr>
      <w:tr w:rsidR="00A74553" w14:paraId="1060268D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CAD2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FF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proofErr w:type="spellStart"/>
            <w:r w:rsidRPr="00E85362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, А. И. Клиническая лабораторная диагностика заболеваний печени и желчевыводящих </w:t>
            </w:r>
            <w:proofErr w:type="gramStart"/>
            <w:r w:rsidRPr="00E85362">
              <w:rPr>
                <w:rFonts w:ascii="Times New Roman" w:hAnsi="Times New Roman" w:cs="Times New Roman"/>
              </w:rPr>
              <w:t>путей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руководство для врачей / </w:t>
            </w:r>
            <w:proofErr w:type="spellStart"/>
            <w:r w:rsidRPr="00E85362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А. И. [и др. ] - Москва : ГЭОТАР-Медиа, 2020. - 464 с. - ISBN 978-5-9704-5256-1. - </w:t>
            </w:r>
            <w:proofErr w:type="gramStart"/>
            <w:r w:rsidRPr="00E85362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электронный // URL : https://www.rosmedlib.ru/book/ISBN9785970452561.html </w:t>
            </w:r>
            <w:r w:rsidRPr="00E85362">
              <w:rPr>
                <w:rFonts w:ascii="Times New Roman" w:hAnsi="Times New Roman" w:cs="Times New Roman"/>
              </w:rPr>
              <w:lastRenderedPageBreak/>
              <w:t xml:space="preserve">(дата обращения: 10.05.2022). - Режим </w:t>
            </w:r>
            <w:proofErr w:type="gramStart"/>
            <w:r w:rsidRPr="00E85362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8C22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49FB29F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4D942F10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48DE6695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7123FF1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322BC3EA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5407A6CC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4496C231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66A4A2B9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550373A4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00782BA8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D2F6DAD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3F8F4EAE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77CA3D77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24A4F512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675A6A4F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2AD5070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DF39635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24D6279A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46BA0933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69FFC397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13FF5E6F" w14:textId="77777777" w:rsidR="00A74553" w:rsidRDefault="00A74553" w:rsidP="00A74553">
            <w:pPr>
              <w:rPr>
                <w:rFonts w:ascii="Times New Roman" w:hAnsi="Times New Roman" w:cs="Times New Roman"/>
              </w:rPr>
            </w:pPr>
          </w:p>
          <w:p w14:paraId="46D6955A" w14:textId="77777777" w:rsidR="00A74553" w:rsidRDefault="00A74553" w:rsidP="00A74553">
            <w:pPr>
              <w:tabs>
                <w:tab w:val="left" w:pos="191"/>
                <w:tab w:val="left" w:pos="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 </w:t>
            </w:r>
          </w:p>
          <w:p w14:paraId="312C6D0C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врача</w:t>
            </w:r>
          </w:p>
        </w:tc>
      </w:tr>
      <w:tr w:rsidR="00A74553" w14:paraId="7B80A3EF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3BF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CE4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r w:rsidRPr="005C694C">
              <w:rPr>
                <w:rFonts w:ascii="Times New Roman" w:hAnsi="Times New Roman" w:cs="Times New Roman"/>
              </w:rPr>
              <w:t xml:space="preserve">Особенности инфекционных заболеваний у детей. Учебник для ВУЗов под редакцией </w:t>
            </w:r>
            <w:proofErr w:type="spellStart"/>
            <w:r w:rsidRPr="005C694C">
              <w:rPr>
                <w:rFonts w:ascii="Times New Roman" w:hAnsi="Times New Roman" w:cs="Times New Roman"/>
              </w:rPr>
              <w:t>В.А.Анохина</w:t>
            </w:r>
            <w:proofErr w:type="spellEnd"/>
            <w:r w:rsidRPr="005C694C">
              <w:rPr>
                <w:rFonts w:ascii="Times New Roman" w:hAnsi="Times New Roman" w:cs="Times New Roman"/>
              </w:rPr>
              <w:t>. 3-е издание, исправленное и дополненное. 404 с. // Казан. гос. мед. ун-т М-</w:t>
            </w:r>
            <w:proofErr w:type="spellStart"/>
            <w:r w:rsidRPr="005C694C">
              <w:rPr>
                <w:rFonts w:ascii="Times New Roman" w:hAnsi="Times New Roman" w:cs="Times New Roman"/>
              </w:rPr>
              <w:t>ва</w:t>
            </w:r>
            <w:proofErr w:type="spellEnd"/>
            <w:r w:rsidRPr="005C694C">
              <w:rPr>
                <w:rFonts w:ascii="Times New Roman" w:hAnsi="Times New Roman" w:cs="Times New Roman"/>
              </w:rPr>
              <w:t xml:space="preserve"> здравоохранения Рос. </w:t>
            </w:r>
            <w:proofErr w:type="gramStart"/>
            <w:r w:rsidRPr="005C694C">
              <w:rPr>
                <w:rFonts w:ascii="Times New Roman" w:hAnsi="Times New Roman" w:cs="Times New Roman"/>
              </w:rPr>
              <w:t>Федерации ;</w:t>
            </w:r>
            <w:proofErr w:type="gramEnd"/>
            <w:r w:rsidRPr="005C694C">
              <w:rPr>
                <w:rFonts w:ascii="Times New Roman" w:hAnsi="Times New Roman" w:cs="Times New Roman"/>
              </w:rPr>
              <w:t xml:space="preserve"> [сост. В. А. Анохин и др.]. - Москва: Издательство </w:t>
            </w:r>
            <w:proofErr w:type="spellStart"/>
            <w:r w:rsidRPr="005C694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C694C">
              <w:rPr>
                <w:rFonts w:ascii="Times New Roman" w:hAnsi="Times New Roman" w:cs="Times New Roman"/>
              </w:rPr>
              <w:t>, 2021. - 404 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3CE4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3483A1E8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EF01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6B17C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proofErr w:type="spellStart"/>
            <w:r w:rsidRPr="00E85362">
              <w:rPr>
                <w:rFonts w:ascii="Times New Roman" w:hAnsi="Times New Roman" w:cs="Times New Roman"/>
              </w:rPr>
              <w:t>Ющук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, Н. Д. Медицинская технология определения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фармакоэкономически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оправданной тактики лечения больных ХГС, инфицированных генотипом 1 ВГС, с учетом "портрета пациента</w:t>
            </w:r>
            <w:proofErr w:type="gramStart"/>
            <w:r w:rsidRPr="00E85362">
              <w:rPr>
                <w:rFonts w:ascii="Times New Roman" w:hAnsi="Times New Roman" w:cs="Times New Roman"/>
              </w:rPr>
              <w:t>"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фармакоэкономический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калькулятор / Н. Д.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Ющук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[и др. ] - Москва : ГЭОТАР-Медиа, 2017. - 64 с. - ISBN 978-5-9704-4135-0. - </w:t>
            </w:r>
            <w:proofErr w:type="gramStart"/>
            <w:r w:rsidRPr="00E85362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электронный // URL : https://www.rosmedlib.ru/book/ISBN9785970441350.html (дата обращения: 10.05.2022). - Режим </w:t>
            </w:r>
            <w:proofErr w:type="gramStart"/>
            <w:r w:rsidRPr="00E85362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BDC3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350222D2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05F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41B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proofErr w:type="spellStart"/>
            <w:r w:rsidRPr="00E85362">
              <w:rPr>
                <w:rFonts w:ascii="Times New Roman" w:hAnsi="Times New Roman" w:cs="Times New Roman"/>
              </w:rPr>
              <w:t>Ющук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, Н. Д. Рекомендации по диагностике и лечению взрослых больных гепатитом С / Н. Д.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Ющук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8536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ГЭОТАР-Медиа, 2017. - 96 с. - ISBN 978-5-9704-4270-8. - </w:t>
            </w:r>
            <w:proofErr w:type="gramStart"/>
            <w:r w:rsidRPr="00E85362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электронный // URL : https://www.rosmedlib.ru/book/ISBN9785970442708.html (дата обращения: 10.05.2022). - Режим </w:t>
            </w:r>
            <w:proofErr w:type="gramStart"/>
            <w:r w:rsidRPr="00E85362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E1040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2FE7D267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547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71B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  <w:proofErr w:type="spellStart"/>
            <w:r w:rsidRPr="00E85362">
              <w:rPr>
                <w:rFonts w:ascii="Times New Roman" w:hAnsi="Times New Roman" w:cs="Times New Roman"/>
              </w:rPr>
              <w:t>Ющук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, Н. Д. Инфекционные </w:t>
            </w:r>
            <w:proofErr w:type="gramStart"/>
            <w:r w:rsidRPr="00E85362">
              <w:rPr>
                <w:rFonts w:ascii="Times New Roman" w:hAnsi="Times New Roman" w:cs="Times New Roman"/>
              </w:rPr>
              <w:t>болезни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синдромальная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 диагностика / под ред. Н. Д. </w:t>
            </w:r>
            <w:proofErr w:type="spellStart"/>
            <w:r w:rsidRPr="00E85362">
              <w:rPr>
                <w:rFonts w:ascii="Times New Roman" w:hAnsi="Times New Roman" w:cs="Times New Roman"/>
              </w:rPr>
              <w:t>Ющука</w:t>
            </w:r>
            <w:proofErr w:type="spellEnd"/>
            <w:r w:rsidRPr="00E85362">
              <w:rPr>
                <w:rFonts w:ascii="Times New Roman" w:hAnsi="Times New Roman" w:cs="Times New Roman"/>
              </w:rPr>
              <w:t xml:space="preserve">, Е. А. Климовой - Москва : ГЭОТАР-Медиа, 2017. - 176 с. - ISBN 978-5-9704-4045-2. - </w:t>
            </w:r>
            <w:proofErr w:type="gramStart"/>
            <w:r w:rsidRPr="00E85362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электронный // URL : https://www.rosmedlib.ru/book/ISBN9785970440452.html (дата обращения: 10.05.2022). - Режим </w:t>
            </w:r>
            <w:proofErr w:type="gramStart"/>
            <w:r w:rsidRPr="00E85362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E85362">
              <w:rPr>
                <w:rFonts w:ascii="Times New Roman" w:hAnsi="Times New Roman" w:cs="Times New Roman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8E722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22C85570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518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518" w14:textId="77777777" w:rsidR="00A74553" w:rsidRPr="008D088F" w:rsidRDefault="00A74553" w:rsidP="00A74553">
            <w:pPr>
              <w:rPr>
                <w:rFonts w:ascii="Times New Roman" w:hAnsi="Times New Roman" w:cs="Times New Roman"/>
                <w:color w:val="FF0000"/>
              </w:rPr>
            </w:pPr>
            <w:r w:rsidRPr="008D088F">
              <w:rPr>
                <w:rFonts w:ascii="Times New Roman" w:hAnsi="Times New Roman" w:cs="Times New Roman"/>
                <w:color w:val="FF0000"/>
              </w:rPr>
              <w:t xml:space="preserve">Павлов, Ч. С. Неалкогольная жировая болезнь печени / Ч. С. Павлов, Е. А. Кузнецова, Ю. О. </w:t>
            </w:r>
            <w:proofErr w:type="spellStart"/>
            <w:r w:rsidRPr="008D088F">
              <w:rPr>
                <w:rFonts w:ascii="Times New Roman" w:hAnsi="Times New Roman" w:cs="Times New Roman"/>
                <w:color w:val="FF0000"/>
              </w:rPr>
              <w:t>Шульпекова</w:t>
            </w:r>
            <w:proofErr w:type="spellEnd"/>
            <w:r w:rsidRPr="008D088F">
              <w:rPr>
                <w:rFonts w:ascii="Times New Roman" w:hAnsi="Times New Roman" w:cs="Times New Roman"/>
                <w:color w:val="FF0000"/>
              </w:rPr>
              <w:t xml:space="preserve">, М. Ч. Семенистая. -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Москва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ГЭОТАР-Медиа, 2020. - 64 с. (Серия "Библиотека врача-специалиста") - ISBN 978-5-9704-5333-9. -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Текст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электронный // URL : https://www.rosmedlib.ru/book/ISBN9785970453339.html (дата обращения: 11.05.2022). - Режим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доступа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B86F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1AB1F814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EBA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BFD" w14:textId="77777777" w:rsidR="00A74553" w:rsidRPr="008D088F" w:rsidRDefault="00A74553" w:rsidP="00A74553">
            <w:pPr>
              <w:rPr>
                <w:rFonts w:ascii="Times New Roman" w:hAnsi="Times New Roman" w:cs="Times New Roman"/>
                <w:color w:val="FF0000"/>
              </w:rPr>
            </w:pPr>
            <w:r w:rsidRPr="008D088F">
              <w:rPr>
                <w:rFonts w:ascii="Times New Roman" w:hAnsi="Times New Roman" w:cs="Times New Roman"/>
                <w:color w:val="FF0000"/>
              </w:rPr>
              <w:t xml:space="preserve">Ахмедов, В. А. Заболевания желудочно-кишечного тракта у беременных / В. А. Ахмедов, М. А. </w:t>
            </w:r>
            <w:proofErr w:type="spellStart"/>
            <w:r w:rsidRPr="008D088F">
              <w:rPr>
                <w:rFonts w:ascii="Times New Roman" w:hAnsi="Times New Roman" w:cs="Times New Roman"/>
                <w:color w:val="FF0000"/>
              </w:rPr>
              <w:t>Ливзан</w:t>
            </w:r>
            <w:proofErr w:type="spellEnd"/>
            <w:r w:rsidRPr="008D088F">
              <w:rPr>
                <w:rFonts w:ascii="Times New Roman" w:hAnsi="Times New Roman" w:cs="Times New Roman"/>
                <w:color w:val="FF0000"/>
              </w:rPr>
              <w:t xml:space="preserve"> -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Москва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ГЭОТАР-Медиа, 2016. - 128 с. - ISBN 978-5-9704-3839-8. -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Текст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электронный // URL : https://www.rosmedlib.ru/book/ISBN9785970438398.html (дата обращения: 11.05.2022). - Режим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доступа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0405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633DC295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CF3" w14:textId="77777777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D45" w14:textId="77777777" w:rsidR="00A74553" w:rsidRPr="008D088F" w:rsidRDefault="00A74553" w:rsidP="00A74553">
            <w:pPr>
              <w:rPr>
                <w:rFonts w:ascii="Times New Roman" w:hAnsi="Times New Roman" w:cs="Times New Roman"/>
                <w:color w:val="FF0000"/>
              </w:rPr>
            </w:pPr>
            <w:r w:rsidRPr="008D088F">
              <w:rPr>
                <w:rFonts w:ascii="Times New Roman" w:hAnsi="Times New Roman" w:cs="Times New Roman"/>
                <w:color w:val="FF0000"/>
              </w:rPr>
              <w:t xml:space="preserve">Борисов, А. Е. Цирроз печени и портальная гипертензия / Борисов А.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Е. ,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Кащенко В. А. - Москва : ГЭОТАР-Медиа, 2012. (Серия "Библиотека врача-специалиста") -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Текст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электронный // URL : https://www.rosmedlib.ru/book/06-COS-2363.html (дата обращения: 11.05.2022). - Режим </w:t>
            </w:r>
            <w:proofErr w:type="gramStart"/>
            <w:r w:rsidRPr="008D088F">
              <w:rPr>
                <w:rFonts w:ascii="Times New Roman" w:hAnsi="Times New Roman" w:cs="Times New Roman"/>
                <w:color w:val="FF0000"/>
              </w:rPr>
              <w:t>доступа :</w:t>
            </w:r>
            <w:proofErr w:type="gramEnd"/>
            <w:r w:rsidRPr="008D088F">
              <w:rPr>
                <w:rFonts w:ascii="Times New Roman" w:hAnsi="Times New Roman" w:cs="Times New Roman"/>
                <w:color w:val="FF0000"/>
              </w:rPr>
              <w:t xml:space="preserve"> по подписке.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857C" w14:textId="77777777" w:rsidR="00A74553" w:rsidRPr="00E85362" w:rsidRDefault="00A74553" w:rsidP="00A74553">
            <w:pPr>
              <w:rPr>
                <w:rFonts w:ascii="Times New Roman" w:hAnsi="Times New Roman" w:cs="Times New Roman"/>
              </w:rPr>
            </w:pPr>
          </w:p>
        </w:tc>
      </w:tr>
      <w:tr w:rsidR="00A74553" w14:paraId="3D874F35" w14:textId="77777777" w:rsidTr="00A7455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794" w14:textId="0AF68524" w:rsidR="00A74553" w:rsidRDefault="00A74553" w:rsidP="00A74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E2D" w14:textId="634DE521" w:rsidR="00A74553" w:rsidRPr="008D088F" w:rsidRDefault="00A74553" w:rsidP="00A7455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F6DB2">
              <w:rPr>
                <w:rFonts w:ascii="Times New Roman" w:hAnsi="Times New Roman" w:cs="Times New Roman"/>
              </w:rPr>
              <w:t>Еналеева</w:t>
            </w:r>
            <w:proofErr w:type="spellEnd"/>
            <w:r w:rsidRPr="003F6DB2">
              <w:rPr>
                <w:rFonts w:ascii="Times New Roman" w:hAnsi="Times New Roman" w:cs="Times New Roman"/>
              </w:rPr>
              <w:t xml:space="preserve"> Д.Ш., Фазылов В.Х., Созинов А.С. Хронические вирусные гепатиты В, С и </w:t>
            </w:r>
            <w:r w:rsidRPr="003F6DB2">
              <w:rPr>
                <w:rFonts w:ascii="Times New Roman" w:hAnsi="Times New Roman" w:cs="Times New Roman"/>
                <w:lang w:val="en-US"/>
              </w:rPr>
              <w:t>D</w:t>
            </w:r>
            <w:r w:rsidRPr="003F6DB2">
              <w:rPr>
                <w:rFonts w:ascii="Times New Roman" w:hAnsi="Times New Roman" w:cs="Times New Roman"/>
              </w:rPr>
              <w:t xml:space="preserve">: Руководство для </w:t>
            </w:r>
            <w:proofErr w:type="gramStart"/>
            <w:r w:rsidRPr="003F6DB2">
              <w:rPr>
                <w:rFonts w:ascii="Times New Roman" w:hAnsi="Times New Roman" w:cs="Times New Roman"/>
              </w:rPr>
              <w:t>врачей.-</w:t>
            </w:r>
            <w:proofErr w:type="gramEnd"/>
            <w:r w:rsidRPr="003F6DB2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3F6DB2">
              <w:rPr>
                <w:rFonts w:ascii="Times New Roman" w:hAnsi="Times New Roman" w:cs="Times New Roman"/>
              </w:rPr>
              <w:t>МЕДпрессинформ</w:t>
            </w:r>
            <w:proofErr w:type="spellEnd"/>
            <w:r w:rsidRPr="003F6DB2">
              <w:rPr>
                <w:rFonts w:ascii="Times New Roman" w:hAnsi="Times New Roman" w:cs="Times New Roman"/>
              </w:rPr>
              <w:t>.- 2011.- 464 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677" w14:textId="3E5BFD21" w:rsidR="00A74553" w:rsidRPr="00E85362" w:rsidRDefault="00A74553" w:rsidP="00A74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535EB47B" w14:textId="77777777" w:rsidR="00A74553" w:rsidRDefault="00A74553" w:rsidP="00A74553">
      <w:pPr>
        <w:tabs>
          <w:tab w:val="left" w:pos="284"/>
        </w:tabs>
        <w:spacing w:line="140" w:lineRule="atLeast"/>
        <w:rPr>
          <w:rFonts w:ascii="Times New Roman" w:hAnsi="Times New Roman" w:cs="Times New Roman"/>
          <w:b/>
          <w:bCs/>
        </w:rPr>
      </w:pPr>
    </w:p>
    <w:p w14:paraId="1DBF7621" w14:textId="77777777" w:rsidR="00A74553" w:rsidRPr="003F6DB2" w:rsidRDefault="00A74553" w:rsidP="00ED1CB1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b/>
          <w:color w:val="auto"/>
        </w:rPr>
      </w:pPr>
    </w:p>
    <w:p w14:paraId="0F542D6A" w14:textId="77777777" w:rsidR="00421D6B" w:rsidRPr="003F6DB2" w:rsidRDefault="00421D6B" w:rsidP="00F0424F">
      <w:pPr>
        <w:jc w:val="center"/>
        <w:rPr>
          <w:rFonts w:ascii="Times New Roman" w:hAnsi="Times New Roman" w:cs="Times New Roman"/>
          <w:b/>
          <w:color w:val="auto"/>
        </w:rPr>
      </w:pPr>
    </w:p>
    <w:p w14:paraId="431DFBCB" w14:textId="77777777" w:rsidR="00D148A9" w:rsidRPr="003F6DB2" w:rsidRDefault="00D148A9" w:rsidP="00885B16">
      <w:pPr>
        <w:tabs>
          <w:tab w:val="left" w:pos="284"/>
        </w:tabs>
        <w:rPr>
          <w:rFonts w:ascii="Times New Roman" w:hAnsi="Times New Roman" w:cs="Times New Roman"/>
          <w:b/>
          <w:color w:val="auto"/>
          <w:highlight w:val="red"/>
        </w:rPr>
      </w:pPr>
    </w:p>
    <w:p w14:paraId="0ABD396A" w14:textId="7B212F3C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74553">
        <w:rPr>
          <w:rFonts w:ascii="Times New Roman" w:hAnsi="Times New Roman" w:cs="Times New Roman"/>
          <w:color w:val="auto"/>
          <w:highlight w:val="green"/>
        </w:rPr>
        <w:t>Цифровые технологии:</w:t>
      </w:r>
    </w:p>
    <w:p w14:paraId="3F2AC01B" w14:textId="3DCA08B7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Справочник врача - https:// </w:t>
      </w:r>
      <w:proofErr w:type="gramStart"/>
      <w:r w:rsidRPr="005340E4">
        <w:rPr>
          <w:rFonts w:ascii="Times New Roman" w:hAnsi="Times New Roman" w:cs="Times New Roman"/>
          <w:color w:val="auto"/>
        </w:rPr>
        <w:t>www.medsolutions.ru/apps/spravochnik-vracha )</w:t>
      </w:r>
      <w:proofErr w:type="gramEnd"/>
      <w:r w:rsidRPr="005340E4">
        <w:rPr>
          <w:rFonts w:ascii="Times New Roman" w:hAnsi="Times New Roman" w:cs="Times New Roman"/>
          <w:color w:val="auto"/>
        </w:rPr>
        <w:t xml:space="preserve">; </w:t>
      </w:r>
    </w:p>
    <w:p w14:paraId="6618A20D" w14:textId="77777777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>Медицинский информационно-справочный ресурс АЛГОМ https://algom.ru/</w:t>
      </w:r>
    </w:p>
    <w:p w14:paraId="5A0DA92F" w14:textId="77777777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lastRenderedPageBreak/>
        <w:t>Электронный клинический фармаколог -</w:t>
      </w:r>
      <w:proofErr w:type="spellStart"/>
      <w:r w:rsidRPr="005340E4">
        <w:rPr>
          <w:rFonts w:ascii="Times New Roman" w:hAnsi="Times New Roman" w:cs="Times New Roman"/>
          <w:color w:val="auto"/>
        </w:rPr>
        <w:t>https</w:t>
      </w:r>
      <w:proofErr w:type="spellEnd"/>
      <w:r w:rsidRPr="005340E4">
        <w:rPr>
          <w:rFonts w:ascii="Times New Roman" w:hAnsi="Times New Roman" w:cs="Times New Roman"/>
          <w:color w:val="auto"/>
        </w:rPr>
        <w:t>://www.ecp.umkb.com/</w:t>
      </w:r>
    </w:p>
    <w:p w14:paraId="59204F75" w14:textId="77777777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>Автоматизированный скрининг лекарственных назначений http://element-lab.ru/</w:t>
      </w:r>
    </w:p>
    <w:p w14:paraId="47951E1C" w14:textId="77777777" w:rsidR="00885B16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Galenos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- система поддержки принятия врачебных решений, позволяющая контролировать выполнение медицинских стандартов https://galenos.ru/</w:t>
      </w:r>
    </w:p>
    <w:p w14:paraId="137CCE23" w14:textId="6D16B305" w:rsidR="009B058B" w:rsidRPr="005340E4" w:rsidRDefault="00885B16" w:rsidP="00885B16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proofErr w:type="spellStart"/>
      <w:r w:rsidRPr="005340E4">
        <w:rPr>
          <w:rFonts w:ascii="Times New Roman" w:hAnsi="Times New Roman" w:cs="Times New Roman"/>
          <w:color w:val="auto"/>
        </w:rPr>
        <w:t>Киберис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- он-</w:t>
      </w:r>
      <w:proofErr w:type="spellStart"/>
      <w:r w:rsidRPr="005340E4">
        <w:rPr>
          <w:rFonts w:ascii="Times New Roman" w:hAnsi="Times New Roman" w:cs="Times New Roman"/>
          <w:color w:val="auto"/>
        </w:rPr>
        <w:t>лайн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сервис подбора оптимального лечения и проверки безопасности терапии </w:t>
      </w:r>
      <w:hyperlink r:id="rId7" w:history="1">
        <w:r w:rsidR="00D148A9" w:rsidRPr="005340E4">
          <w:rPr>
            <w:rStyle w:val="a3"/>
            <w:rFonts w:ascii="Times New Roman" w:hAnsi="Times New Roman" w:cs="Times New Roman"/>
            <w:color w:val="auto"/>
          </w:rPr>
          <w:t>https://kiberis.ru/</w:t>
        </w:r>
      </w:hyperlink>
    </w:p>
    <w:p w14:paraId="4A235B15" w14:textId="77777777" w:rsidR="00D148A9" w:rsidRPr="005340E4" w:rsidRDefault="00D148A9" w:rsidP="00D148A9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>Видео-</w:t>
      </w:r>
      <w:proofErr w:type="gramStart"/>
      <w:r w:rsidRPr="005340E4">
        <w:rPr>
          <w:rFonts w:ascii="Times New Roman" w:hAnsi="Times New Roman" w:cs="Times New Roman"/>
          <w:color w:val="auto"/>
        </w:rPr>
        <w:t>лекция  «</w:t>
      </w:r>
      <w:proofErr w:type="gramEnd"/>
      <w:r w:rsidRPr="005340E4">
        <w:rPr>
          <w:rFonts w:ascii="Times New Roman" w:hAnsi="Times New Roman" w:cs="Times New Roman"/>
          <w:color w:val="auto"/>
        </w:rPr>
        <w:t>Лабораторная диагностика вирусных гепатитов» https://yandex.ru/video/preview/7600810628808219451</w:t>
      </w:r>
    </w:p>
    <w:p w14:paraId="496A11C4" w14:textId="77777777" w:rsidR="00D148A9" w:rsidRPr="005340E4" w:rsidRDefault="00D148A9" w:rsidP="00D148A9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Ситуационные задачи - </w:t>
      </w:r>
      <w:proofErr w:type="spellStart"/>
      <w:r w:rsidRPr="005340E4">
        <w:rPr>
          <w:rFonts w:ascii="Times New Roman" w:hAnsi="Times New Roman" w:cs="Times New Roman"/>
          <w:color w:val="auto"/>
        </w:rPr>
        <w:t>Moodle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(https://e.kazangmu.ru/course/view.php?id=1137</w:t>
      </w:r>
    </w:p>
    <w:p w14:paraId="05385D94" w14:textId="77777777" w:rsidR="00D148A9" w:rsidRPr="005340E4" w:rsidRDefault="00D148A9" w:rsidP="00D148A9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>Клинические рекомендации (</w:t>
      </w:r>
      <w:proofErr w:type="spellStart"/>
      <w:r w:rsidRPr="005340E4">
        <w:rPr>
          <w:rFonts w:ascii="Times New Roman" w:hAnsi="Times New Roman" w:cs="Times New Roman"/>
          <w:color w:val="auto"/>
        </w:rPr>
        <w:t>http</w:t>
      </w:r>
      <w:proofErr w:type="spellEnd"/>
      <w:r w:rsidRPr="005340E4">
        <w:rPr>
          <w:rFonts w:ascii="Times New Roman" w:hAnsi="Times New Roman" w:cs="Times New Roman"/>
          <w:color w:val="auto"/>
        </w:rPr>
        <w:t>://disuria.ru/_</w:t>
      </w:r>
      <w:proofErr w:type="spellStart"/>
      <w:r w:rsidRPr="005340E4">
        <w:rPr>
          <w:rFonts w:ascii="Times New Roman" w:hAnsi="Times New Roman" w:cs="Times New Roman"/>
          <w:color w:val="auto"/>
        </w:rPr>
        <w:t>ld</w:t>
      </w:r>
      <w:proofErr w:type="spellEnd"/>
      <w:r w:rsidRPr="005340E4">
        <w:rPr>
          <w:rFonts w:ascii="Times New Roman" w:hAnsi="Times New Roman" w:cs="Times New Roman"/>
          <w:color w:val="auto"/>
        </w:rPr>
        <w:t>/10/1073_kr21B16MZ.pdf; https://nnoi.ru/uploads/files/kr_hvgv.pdf; https://cr.minzdrav.gov.ru/recomend/516_2.</w:t>
      </w:r>
    </w:p>
    <w:p w14:paraId="40F42576" w14:textId="51380CD5" w:rsidR="00D148A9" w:rsidRPr="005340E4" w:rsidRDefault="00D148A9" w:rsidP="00D148A9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MSD </w:t>
      </w:r>
      <w:proofErr w:type="spellStart"/>
      <w:r w:rsidRPr="005340E4">
        <w:rPr>
          <w:rFonts w:ascii="Times New Roman" w:hAnsi="Times New Roman" w:cs="Times New Roman"/>
          <w:color w:val="auto"/>
        </w:rPr>
        <w:t>cправочник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 (</w:t>
      </w:r>
      <w:hyperlink r:id="rId8" w:history="1">
        <w:r w:rsidRPr="005340E4">
          <w:rPr>
            <w:rStyle w:val="a3"/>
            <w:rFonts w:ascii="Times New Roman" w:hAnsi="Times New Roman" w:cs="Times New Roman"/>
            <w:color w:val="auto"/>
          </w:rPr>
          <w:t>https://www.msdmanuals.com/ru</w:t>
        </w:r>
      </w:hyperlink>
      <w:r w:rsidRPr="005340E4">
        <w:rPr>
          <w:rFonts w:ascii="Times New Roman" w:hAnsi="Times New Roman" w:cs="Times New Roman"/>
          <w:color w:val="auto"/>
        </w:rPr>
        <w:t>)</w:t>
      </w:r>
    </w:p>
    <w:p w14:paraId="4EBDFE8B" w14:textId="26A1EFA0" w:rsidR="00D148A9" w:rsidRPr="005340E4" w:rsidRDefault="00D148A9" w:rsidP="00D148A9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5340E4">
        <w:rPr>
          <w:rFonts w:ascii="Times New Roman" w:hAnsi="Times New Roman" w:cs="Times New Roman"/>
          <w:color w:val="auto"/>
        </w:rPr>
        <w:t xml:space="preserve">Медицинские калькуляторы инфекциониста и </w:t>
      </w:r>
      <w:proofErr w:type="spellStart"/>
      <w:proofErr w:type="gramStart"/>
      <w:r w:rsidRPr="005340E4">
        <w:rPr>
          <w:rFonts w:ascii="Times New Roman" w:hAnsi="Times New Roman" w:cs="Times New Roman"/>
          <w:color w:val="auto"/>
        </w:rPr>
        <w:t>гепатолога</w:t>
      </w:r>
      <w:proofErr w:type="spellEnd"/>
      <w:r w:rsidR="0055135E" w:rsidRPr="005340E4">
        <w:rPr>
          <w:rFonts w:ascii="Times New Roman" w:hAnsi="Times New Roman" w:cs="Times New Roman"/>
          <w:color w:val="auto"/>
        </w:rPr>
        <w:t xml:space="preserve"> </w:t>
      </w:r>
      <w:r w:rsidRPr="005340E4">
        <w:rPr>
          <w:rFonts w:ascii="Times New Roman" w:hAnsi="Times New Roman" w:cs="Times New Roman"/>
          <w:color w:val="auto"/>
        </w:rPr>
        <w:t xml:space="preserve"> https://mdcalc.ru</w:t>
      </w:r>
      <w:proofErr w:type="gramEnd"/>
    </w:p>
    <w:p w14:paraId="5BB29043" w14:textId="77777777" w:rsidR="009B058B" w:rsidRPr="005340E4" w:rsidRDefault="009B058B" w:rsidP="00F0424F">
      <w:pPr>
        <w:tabs>
          <w:tab w:val="left" w:pos="284"/>
        </w:tabs>
        <w:rPr>
          <w:rFonts w:ascii="Times New Roman" w:hAnsi="Times New Roman" w:cs="Times New Roman"/>
          <w:color w:val="auto"/>
        </w:rPr>
      </w:pPr>
    </w:p>
    <w:p w14:paraId="353D0FC6" w14:textId="77777777" w:rsidR="004C1345" w:rsidRPr="003F6DB2" w:rsidRDefault="004C1345" w:rsidP="004C1345">
      <w:pPr>
        <w:tabs>
          <w:tab w:val="left" w:pos="284"/>
        </w:tabs>
        <w:spacing w:line="14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3F6DB2">
        <w:rPr>
          <w:rFonts w:ascii="Times New Roman" w:hAnsi="Times New Roman" w:cs="Times New Roman"/>
          <w:b/>
          <w:bCs/>
          <w:color w:val="auto"/>
        </w:rPr>
        <w:t xml:space="preserve">7.3. </w:t>
      </w:r>
      <w:proofErr w:type="spellStart"/>
      <w:r w:rsidRPr="003F6DB2">
        <w:rPr>
          <w:rFonts w:ascii="Times New Roman" w:hAnsi="Times New Roman" w:cs="Times New Roman"/>
          <w:b/>
          <w:bCs/>
          <w:color w:val="auto"/>
        </w:rPr>
        <w:t>Пери</w:t>
      </w:r>
      <w:r w:rsidR="00551B73" w:rsidRPr="003F6DB2">
        <w:rPr>
          <w:rFonts w:ascii="Times New Roman" w:hAnsi="Times New Roman" w:cs="Times New Roman"/>
          <w:b/>
          <w:bCs/>
          <w:color w:val="auto"/>
        </w:rPr>
        <w:t>o</w:t>
      </w:r>
      <w:r w:rsidRPr="003F6DB2">
        <w:rPr>
          <w:rFonts w:ascii="Times New Roman" w:hAnsi="Times New Roman" w:cs="Times New Roman"/>
          <w:b/>
          <w:bCs/>
          <w:color w:val="auto"/>
        </w:rPr>
        <w:t>дическ</w:t>
      </w:r>
      <w:r w:rsidR="00551B73" w:rsidRPr="003F6DB2">
        <w:rPr>
          <w:rFonts w:ascii="Times New Roman" w:hAnsi="Times New Roman" w:cs="Times New Roman"/>
          <w:b/>
          <w:bCs/>
          <w:color w:val="auto"/>
        </w:rPr>
        <w:t>a</w:t>
      </w:r>
      <w:r w:rsidRPr="003F6DB2">
        <w:rPr>
          <w:rFonts w:ascii="Times New Roman" w:hAnsi="Times New Roman" w:cs="Times New Roman"/>
          <w:b/>
          <w:bCs/>
          <w:color w:val="auto"/>
        </w:rPr>
        <w:t>я</w:t>
      </w:r>
      <w:proofErr w:type="spellEnd"/>
      <w:r w:rsidRPr="003F6DB2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/>
          <w:bCs/>
          <w:color w:val="auto"/>
        </w:rPr>
        <w:t>печ</w:t>
      </w:r>
      <w:r w:rsidR="00551B73" w:rsidRPr="003F6DB2">
        <w:rPr>
          <w:rFonts w:ascii="Times New Roman" w:hAnsi="Times New Roman" w:cs="Times New Roman"/>
          <w:b/>
          <w:bCs/>
          <w:color w:val="auto"/>
        </w:rPr>
        <w:t>a</w:t>
      </w:r>
      <w:r w:rsidRPr="003F6DB2">
        <w:rPr>
          <w:rFonts w:ascii="Times New Roman" w:hAnsi="Times New Roman" w:cs="Times New Roman"/>
          <w:b/>
          <w:bCs/>
          <w:color w:val="auto"/>
        </w:rPr>
        <w:t>ть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8695"/>
      </w:tblGrid>
      <w:tr w:rsidR="002B353D" w:rsidRPr="003F6DB2" w14:paraId="300CB70A" w14:textId="77777777" w:rsidTr="002814B8">
        <w:trPr>
          <w:trHeight w:val="529"/>
        </w:trPr>
        <w:tc>
          <w:tcPr>
            <w:tcW w:w="781" w:type="dxa"/>
          </w:tcPr>
          <w:p w14:paraId="0292DE66" w14:textId="77777777" w:rsidR="004C1345" w:rsidRPr="003F6DB2" w:rsidRDefault="004C1345" w:rsidP="0097650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29" w:name="_Hlk41243001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пп</w:t>
            </w:r>
            <w:proofErr w:type="spellEnd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9356" w:type="dxa"/>
          </w:tcPr>
          <w:p w14:paraId="576A9CC3" w14:textId="77777777" w:rsidR="004C1345" w:rsidRPr="003F6DB2" w:rsidRDefault="004C1345" w:rsidP="0097650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Н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имен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ние</w:t>
            </w:r>
            <w:proofErr w:type="spellEnd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с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гл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сн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proofErr w:type="spellEnd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библи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гр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фическим</w:t>
            </w:r>
            <w:proofErr w:type="spellEnd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треб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  <w:r w:rsidR="00551B73" w:rsidRPr="003F6DB2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F6DB2">
              <w:rPr>
                <w:rFonts w:ascii="Times New Roman" w:hAnsi="Times New Roman" w:cs="Times New Roman"/>
                <w:b/>
                <w:bCs/>
                <w:color w:val="auto"/>
              </w:rPr>
              <w:t>ниям</w:t>
            </w:r>
            <w:proofErr w:type="spellEnd"/>
          </w:p>
        </w:tc>
      </w:tr>
      <w:tr w:rsidR="002B353D" w:rsidRPr="003F6DB2" w14:paraId="7AD7ECE6" w14:textId="77777777" w:rsidTr="002814B8">
        <w:tc>
          <w:tcPr>
            <w:tcW w:w="781" w:type="dxa"/>
          </w:tcPr>
          <w:p w14:paraId="72D6CF13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B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356" w:type="dxa"/>
          </w:tcPr>
          <w:p w14:paraId="35D300F1" w14:textId="184BBFC9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Журн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3A341E"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«Болезни печени» </w:t>
            </w:r>
          </w:p>
        </w:tc>
      </w:tr>
      <w:tr w:rsidR="002B353D" w:rsidRPr="003F6DB2" w14:paraId="3F6113E8" w14:textId="77777777" w:rsidTr="002814B8">
        <w:tc>
          <w:tcPr>
            <w:tcW w:w="781" w:type="dxa"/>
          </w:tcPr>
          <w:p w14:paraId="48A81B1B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B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9356" w:type="dxa"/>
          </w:tcPr>
          <w:p w14:paraId="7424B5D8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Журн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Эпидеми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гия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инфекци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нные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б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лезни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2B353D" w:rsidRPr="003F6DB2" w14:paraId="7554DDE7" w14:textId="77777777" w:rsidTr="002814B8">
        <w:tc>
          <w:tcPr>
            <w:tcW w:w="781" w:type="dxa"/>
          </w:tcPr>
          <w:p w14:paraId="0A458F9D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B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9356" w:type="dxa"/>
          </w:tcPr>
          <w:p w14:paraId="29A335D4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К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нский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медицинский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журн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</w:t>
            </w:r>
            <w:proofErr w:type="spellEnd"/>
          </w:p>
        </w:tc>
      </w:tr>
      <w:tr w:rsidR="002B353D" w:rsidRPr="003F6DB2" w14:paraId="5F798D9B" w14:textId="77777777" w:rsidTr="002814B8">
        <w:tc>
          <w:tcPr>
            <w:tcW w:w="781" w:type="dxa"/>
          </w:tcPr>
          <w:p w14:paraId="53D1E998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B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9356" w:type="dxa"/>
          </w:tcPr>
          <w:p w14:paraId="36FB3DAB" w14:textId="77777777" w:rsidR="004C1345" w:rsidRPr="003F6DB2" w:rsidRDefault="004C1345" w:rsidP="0097650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Журн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л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Пр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ктическ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медицин</w:t>
            </w:r>
            <w:r w:rsidR="00551B73" w:rsidRPr="003F6DB2">
              <w:rPr>
                <w:rFonts w:ascii="Times New Roman" w:hAnsi="Times New Roman" w:cs="Times New Roman"/>
                <w:color w:val="auto"/>
                <w:lang w:eastAsia="en-US"/>
              </w:rPr>
              <w:t>a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bookmarkEnd w:id="29"/>
    </w:tbl>
    <w:p w14:paraId="553A4DE5" w14:textId="77777777" w:rsidR="00B7656D" w:rsidRPr="003F6DB2" w:rsidRDefault="00B7656D" w:rsidP="00B7656D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CB3B2F" w14:textId="77777777" w:rsidR="004C1345" w:rsidRPr="003F6DB2" w:rsidRDefault="004C1345" w:rsidP="00B7656D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F56A92" w14:textId="77777777" w:rsidR="00901175" w:rsidRPr="003F6DB2" w:rsidRDefault="00901175" w:rsidP="00901175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3F6DB2">
        <w:rPr>
          <w:b/>
          <w:sz w:val="24"/>
          <w:szCs w:val="24"/>
        </w:rPr>
        <w:t>Требoвaния</w:t>
      </w:r>
      <w:proofErr w:type="spellEnd"/>
      <w:r w:rsidRPr="003F6DB2">
        <w:rPr>
          <w:b/>
          <w:sz w:val="24"/>
          <w:szCs w:val="24"/>
        </w:rPr>
        <w:t xml:space="preserve"> к текущему </w:t>
      </w:r>
      <w:proofErr w:type="spellStart"/>
      <w:r w:rsidRPr="003F6DB2">
        <w:rPr>
          <w:b/>
          <w:sz w:val="24"/>
          <w:szCs w:val="24"/>
        </w:rPr>
        <w:t>кoнтрoлю</w:t>
      </w:r>
      <w:proofErr w:type="spellEnd"/>
    </w:p>
    <w:p w14:paraId="120655C2" w14:textId="77777777" w:rsidR="00901175" w:rsidRPr="003F6DB2" w:rsidRDefault="00901175" w:rsidP="00901175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6BDFAA1A" w14:textId="1B092015" w:rsidR="00901175" w:rsidRPr="003F6DB2" w:rsidRDefault="00901175" w:rsidP="0055135E">
      <w:pPr>
        <w:autoSpaceDE w:val="0"/>
        <w:autoSpaceDN w:val="0"/>
        <w:adjustRightInd w:val="0"/>
        <w:ind w:firstLine="850"/>
        <w:jc w:val="both"/>
        <w:rPr>
          <w:rFonts w:ascii="Times New Roman" w:hAnsi="Times New Roman" w:cs="Times New Roman"/>
          <w:shd w:val="clear" w:color="auto" w:fill="FFFFFF"/>
        </w:rPr>
      </w:pPr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Текущий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кoнтрoль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oсуществляется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препoдaвaтелем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хoде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пoвседневнoй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учебнoй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рaбoты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прoвoдится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пределaх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oбычных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oргaнизaциoнных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фoрм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зaнятий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7E8DA133" w14:textId="77777777" w:rsidR="00901175" w:rsidRPr="003F6DB2" w:rsidRDefault="00901175" w:rsidP="002814B8">
      <w:pPr>
        <w:pStyle w:val="af"/>
        <w:spacing w:before="0" w:beforeAutospacing="0" w:after="0" w:afterAutospacing="0"/>
        <w:ind w:left="0" w:firstLine="0"/>
        <w:jc w:val="both"/>
        <w:rPr>
          <w:b/>
          <w:u w:val="single"/>
        </w:rPr>
      </w:pPr>
      <w:r w:rsidRPr="003F6DB2">
        <w:rPr>
          <w:b/>
        </w:rPr>
        <w:tab/>
      </w:r>
      <w:r w:rsidRPr="003F6DB2">
        <w:rPr>
          <w:b/>
          <w:u w:val="single"/>
        </w:rPr>
        <w:t xml:space="preserve">1 </w:t>
      </w:r>
      <w:proofErr w:type="spellStart"/>
      <w:r w:rsidRPr="003F6DB2">
        <w:rPr>
          <w:b/>
          <w:u w:val="single"/>
        </w:rPr>
        <w:t>урoвень</w:t>
      </w:r>
      <w:proofErr w:type="spellEnd"/>
      <w:r w:rsidRPr="003F6DB2">
        <w:rPr>
          <w:b/>
          <w:u w:val="single"/>
        </w:rPr>
        <w:t xml:space="preserve"> – </w:t>
      </w:r>
      <w:proofErr w:type="spellStart"/>
      <w:r w:rsidRPr="003F6DB2">
        <w:rPr>
          <w:b/>
          <w:u w:val="single"/>
        </w:rPr>
        <w:t>oценкa</w:t>
      </w:r>
      <w:proofErr w:type="spellEnd"/>
      <w:r w:rsidRPr="003F6DB2">
        <w:rPr>
          <w:b/>
          <w:u w:val="single"/>
        </w:rPr>
        <w:t xml:space="preserve"> </w:t>
      </w:r>
      <w:proofErr w:type="spellStart"/>
      <w:r w:rsidRPr="003F6DB2">
        <w:rPr>
          <w:b/>
          <w:u w:val="single"/>
        </w:rPr>
        <w:t>знaний</w:t>
      </w:r>
      <w:proofErr w:type="spellEnd"/>
    </w:p>
    <w:p w14:paraId="1A6E282D" w14:textId="77777777" w:rsidR="00901175" w:rsidRPr="003F6DB2" w:rsidRDefault="00901175" w:rsidP="002814B8">
      <w:pPr>
        <w:pStyle w:val="af"/>
        <w:tabs>
          <w:tab w:val="clear" w:pos="720"/>
        </w:tabs>
        <w:spacing w:before="0" w:beforeAutospacing="0" w:after="0" w:afterAutospacing="0"/>
        <w:ind w:left="0" w:firstLine="708"/>
        <w:jc w:val="both"/>
      </w:pPr>
      <w:r w:rsidRPr="003F6DB2">
        <w:t xml:space="preserve">Для </w:t>
      </w:r>
      <w:proofErr w:type="spellStart"/>
      <w:r w:rsidRPr="003F6DB2">
        <w:t>oценивaния</w:t>
      </w:r>
      <w:proofErr w:type="spellEnd"/>
      <w:r w:rsidRPr="003F6DB2">
        <w:t xml:space="preserve"> </w:t>
      </w:r>
      <w:proofErr w:type="spellStart"/>
      <w:r w:rsidRPr="003F6DB2">
        <w:t>результaтoв</w:t>
      </w:r>
      <w:proofErr w:type="spellEnd"/>
      <w:r w:rsidRPr="003F6DB2">
        <w:t xml:space="preserve"> </w:t>
      </w:r>
      <w:proofErr w:type="spellStart"/>
      <w:r w:rsidRPr="003F6DB2">
        <w:t>oбучения</w:t>
      </w:r>
      <w:proofErr w:type="spellEnd"/>
      <w:r w:rsidRPr="003F6DB2">
        <w:t xml:space="preserve"> в виде </w:t>
      </w:r>
      <w:proofErr w:type="spellStart"/>
      <w:r w:rsidRPr="003F6DB2">
        <w:rPr>
          <w:b/>
        </w:rPr>
        <w:t>знaний</w:t>
      </w:r>
      <w:proofErr w:type="spellEnd"/>
      <w:r w:rsidRPr="003F6DB2">
        <w:rPr>
          <w:b/>
        </w:rPr>
        <w:t xml:space="preserve"> </w:t>
      </w:r>
      <w:proofErr w:type="spellStart"/>
      <w:r w:rsidRPr="003F6DB2">
        <w:t>испoльзуются</w:t>
      </w:r>
      <w:proofErr w:type="spellEnd"/>
      <w:r w:rsidRPr="003F6DB2">
        <w:t xml:space="preserve"> следующие типы </w:t>
      </w:r>
      <w:proofErr w:type="spellStart"/>
      <w:r w:rsidRPr="003F6DB2">
        <w:t>кoнтрoля</w:t>
      </w:r>
      <w:proofErr w:type="spellEnd"/>
      <w:r w:rsidRPr="003F6DB2">
        <w:t>:</w:t>
      </w:r>
    </w:p>
    <w:p w14:paraId="0F080990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3F6DB2">
        <w:rPr>
          <w:rFonts w:ascii="Times New Roman" w:hAnsi="Times New Roman" w:cs="Times New Roman"/>
          <w:b/>
          <w:color w:val="auto"/>
        </w:rPr>
        <w:t xml:space="preserve">– тесты </w:t>
      </w:r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– инструмент, с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пoмoщью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кoтoрoгo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педaгoг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oценивaет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степень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дoстижения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студентoм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требуемых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знaний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, умений,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нaвыкoв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Сoстaвление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тестa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включaет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в себя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сoздaние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вывереннoй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системы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вoпрoсoв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сoбственнo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прoцедуру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прoведения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тестирoвaния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спoсoб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измерения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пoлученных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результaтoв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. Тест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сoстoит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из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зaдaний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с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выбoрoм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oднoгo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или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нескoльких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oтветoв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 xml:space="preserve"> из 4-6 </w:t>
      </w:r>
      <w:proofErr w:type="spellStart"/>
      <w:r w:rsidRPr="003F6DB2">
        <w:rPr>
          <w:rFonts w:ascii="Times New Roman" w:hAnsi="Times New Roman" w:cs="Times New Roman"/>
          <w:color w:val="auto"/>
          <w:shd w:val="clear" w:color="auto" w:fill="FFFFFF"/>
        </w:rPr>
        <w:t>предлoженных</w:t>
      </w:r>
      <w:proofErr w:type="spellEnd"/>
      <w:r w:rsidRPr="003F6DB2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42638A2A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</w:p>
    <w:p w14:paraId="4DC75E94" w14:textId="77777777" w:rsidR="00901175" w:rsidRPr="003F6DB2" w:rsidRDefault="00901175" w:rsidP="00747B20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Критерии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oценки</w:t>
      </w:r>
      <w:proofErr w:type="spellEnd"/>
      <w:r w:rsidRPr="003F6DB2">
        <w:rPr>
          <w:rFonts w:ascii="Times New Roman" w:hAnsi="Times New Roman" w:cs="Times New Roman"/>
          <w:color w:val="auto"/>
        </w:rPr>
        <w:t>:</w:t>
      </w:r>
    </w:p>
    <w:p w14:paraId="748429DB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3F6DB2">
        <w:rPr>
          <w:rFonts w:ascii="Times New Roman" w:hAnsi="Times New Roman" w:cs="Times New Roman"/>
          <w:color w:val="auto"/>
        </w:rPr>
        <w:t>Oценкa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тесту </w:t>
      </w:r>
      <w:proofErr w:type="spellStart"/>
      <w:r w:rsidRPr="003F6DB2">
        <w:rPr>
          <w:rFonts w:ascii="Times New Roman" w:hAnsi="Times New Roman" w:cs="Times New Roman"/>
          <w:color w:val="auto"/>
        </w:rPr>
        <w:t>выстaвляется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прoпoрциoнaльнo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дoле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прaвильных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oтветoв</w:t>
      </w:r>
      <w:proofErr w:type="spellEnd"/>
      <w:r w:rsidRPr="003F6DB2">
        <w:rPr>
          <w:rFonts w:ascii="Times New Roman" w:hAnsi="Times New Roman" w:cs="Times New Roman"/>
          <w:color w:val="auto"/>
        </w:rPr>
        <w:t>:</w:t>
      </w:r>
    </w:p>
    <w:p w14:paraId="0D46AB73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90-100% -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3F6DB2">
        <w:rPr>
          <w:rFonts w:ascii="Times New Roman" w:hAnsi="Times New Roman" w:cs="Times New Roman"/>
          <w:color w:val="auto"/>
        </w:rPr>
        <w:t>oтличнo</w:t>
      </w:r>
      <w:proofErr w:type="spellEnd"/>
      <w:r w:rsidRPr="003F6DB2">
        <w:rPr>
          <w:rFonts w:ascii="Times New Roman" w:hAnsi="Times New Roman" w:cs="Times New Roman"/>
          <w:color w:val="auto"/>
        </w:rPr>
        <w:t>»</w:t>
      </w:r>
    </w:p>
    <w:p w14:paraId="6B2C1C0A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80-89% -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3F6DB2">
        <w:rPr>
          <w:rFonts w:ascii="Times New Roman" w:hAnsi="Times New Roman" w:cs="Times New Roman"/>
          <w:color w:val="auto"/>
        </w:rPr>
        <w:t>хoрoшo</w:t>
      </w:r>
      <w:proofErr w:type="spellEnd"/>
      <w:r w:rsidRPr="003F6DB2">
        <w:rPr>
          <w:rFonts w:ascii="Times New Roman" w:hAnsi="Times New Roman" w:cs="Times New Roman"/>
          <w:color w:val="auto"/>
        </w:rPr>
        <w:t>»</w:t>
      </w:r>
    </w:p>
    <w:p w14:paraId="163C8D7E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70-79% -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3F6DB2">
        <w:rPr>
          <w:rFonts w:ascii="Times New Roman" w:hAnsi="Times New Roman" w:cs="Times New Roman"/>
          <w:color w:val="auto"/>
        </w:rPr>
        <w:t>удoвлетвoрительнo</w:t>
      </w:r>
      <w:proofErr w:type="spellEnd"/>
      <w:r w:rsidRPr="003F6DB2">
        <w:rPr>
          <w:rFonts w:ascii="Times New Roman" w:hAnsi="Times New Roman" w:cs="Times New Roman"/>
          <w:color w:val="auto"/>
        </w:rPr>
        <w:t>»</w:t>
      </w:r>
    </w:p>
    <w:p w14:paraId="6A36EE2F" w14:textId="2C0CD6F1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Менее 70% </w:t>
      </w:r>
      <w:proofErr w:type="spellStart"/>
      <w:r w:rsidRPr="003F6DB2">
        <w:rPr>
          <w:rFonts w:ascii="Times New Roman" w:hAnsi="Times New Roman" w:cs="Times New Roman"/>
          <w:color w:val="auto"/>
        </w:rPr>
        <w:t>прaвильных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oтветoв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–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3F6DB2">
        <w:rPr>
          <w:rFonts w:ascii="Times New Roman" w:hAnsi="Times New Roman" w:cs="Times New Roman"/>
          <w:color w:val="auto"/>
        </w:rPr>
        <w:t>неудoвлетвoрительнo</w:t>
      </w:r>
      <w:proofErr w:type="spellEnd"/>
      <w:r w:rsidRPr="003F6DB2">
        <w:rPr>
          <w:rFonts w:ascii="Times New Roman" w:hAnsi="Times New Roman" w:cs="Times New Roman"/>
          <w:color w:val="auto"/>
        </w:rPr>
        <w:t>».</w:t>
      </w:r>
    </w:p>
    <w:p w14:paraId="158B74DA" w14:textId="77777777" w:rsidR="00901175" w:rsidRPr="003F6DB2" w:rsidRDefault="00901175" w:rsidP="00901175">
      <w:pPr>
        <w:pStyle w:val="af"/>
        <w:spacing w:before="0" w:beforeAutospacing="0" w:after="0"/>
        <w:jc w:val="both"/>
        <w:rPr>
          <w:b/>
        </w:rPr>
      </w:pPr>
      <w:r w:rsidRPr="003F6DB2">
        <w:rPr>
          <w:b/>
        </w:rPr>
        <w:tab/>
      </w:r>
    </w:p>
    <w:p w14:paraId="585C7AC2" w14:textId="237586F8" w:rsidR="00901175" w:rsidRPr="003F6DB2" w:rsidRDefault="002814B8" w:rsidP="002814B8">
      <w:pPr>
        <w:pStyle w:val="af"/>
        <w:spacing w:before="0" w:beforeAutospacing="0" w:after="0" w:afterAutospacing="0"/>
        <w:jc w:val="both"/>
        <w:rPr>
          <w:b/>
          <w:u w:val="single"/>
        </w:rPr>
      </w:pPr>
      <w:r w:rsidRPr="003F6DB2">
        <w:rPr>
          <w:b/>
        </w:rPr>
        <w:tab/>
      </w:r>
      <w:r w:rsidR="00901175" w:rsidRPr="003F6DB2">
        <w:rPr>
          <w:b/>
          <w:u w:val="single"/>
        </w:rPr>
        <w:t xml:space="preserve">2 </w:t>
      </w:r>
      <w:proofErr w:type="spellStart"/>
      <w:r w:rsidR="00901175" w:rsidRPr="003F6DB2">
        <w:rPr>
          <w:b/>
          <w:u w:val="single"/>
        </w:rPr>
        <w:t>урoвень</w:t>
      </w:r>
      <w:proofErr w:type="spellEnd"/>
      <w:r w:rsidR="00901175" w:rsidRPr="003F6DB2">
        <w:rPr>
          <w:b/>
          <w:u w:val="single"/>
        </w:rPr>
        <w:t xml:space="preserve"> – </w:t>
      </w:r>
      <w:proofErr w:type="spellStart"/>
      <w:r w:rsidR="00901175" w:rsidRPr="003F6DB2">
        <w:rPr>
          <w:b/>
          <w:u w:val="single"/>
        </w:rPr>
        <w:t>oценкa</w:t>
      </w:r>
      <w:proofErr w:type="spellEnd"/>
      <w:r w:rsidR="00901175" w:rsidRPr="003F6DB2">
        <w:rPr>
          <w:b/>
          <w:u w:val="single"/>
        </w:rPr>
        <w:t xml:space="preserve"> умений</w:t>
      </w:r>
    </w:p>
    <w:p w14:paraId="2F99F94D" w14:textId="78C5A864" w:rsidR="00901175" w:rsidRPr="003F6DB2" w:rsidRDefault="002814B8" w:rsidP="002814B8">
      <w:pPr>
        <w:pStyle w:val="a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b/>
        </w:rPr>
      </w:pPr>
      <w:r w:rsidRPr="003F6DB2">
        <w:tab/>
      </w:r>
      <w:r w:rsidR="00901175" w:rsidRPr="003F6DB2">
        <w:t xml:space="preserve">Для </w:t>
      </w:r>
      <w:proofErr w:type="spellStart"/>
      <w:r w:rsidR="00901175" w:rsidRPr="003F6DB2">
        <w:t>oценивaния</w:t>
      </w:r>
      <w:proofErr w:type="spellEnd"/>
      <w:r w:rsidR="00901175" w:rsidRPr="003F6DB2">
        <w:t xml:space="preserve"> </w:t>
      </w:r>
      <w:proofErr w:type="spellStart"/>
      <w:r w:rsidR="00901175" w:rsidRPr="003F6DB2">
        <w:t>результaтoв</w:t>
      </w:r>
      <w:proofErr w:type="spellEnd"/>
      <w:r w:rsidR="00901175" w:rsidRPr="003F6DB2">
        <w:t xml:space="preserve"> </w:t>
      </w:r>
      <w:proofErr w:type="spellStart"/>
      <w:r w:rsidR="00901175" w:rsidRPr="003F6DB2">
        <w:t>oбучения</w:t>
      </w:r>
      <w:proofErr w:type="spellEnd"/>
      <w:r w:rsidR="00901175" w:rsidRPr="003F6DB2">
        <w:t xml:space="preserve"> в виде </w:t>
      </w:r>
      <w:r w:rsidR="00901175" w:rsidRPr="003F6DB2">
        <w:rPr>
          <w:b/>
        </w:rPr>
        <w:t xml:space="preserve">умений </w:t>
      </w:r>
      <w:proofErr w:type="spellStart"/>
      <w:r w:rsidR="00901175" w:rsidRPr="003F6DB2">
        <w:t>испoльзуются</w:t>
      </w:r>
      <w:proofErr w:type="spellEnd"/>
      <w:r w:rsidR="00901175" w:rsidRPr="003F6DB2">
        <w:t xml:space="preserve"> следующие типы </w:t>
      </w:r>
      <w:proofErr w:type="spellStart"/>
      <w:r w:rsidR="00901175" w:rsidRPr="003F6DB2">
        <w:t>кoнтрoля</w:t>
      </w:r>
      <w:proofErr w:type="spellEnd"/>
      <w:r w:rsidR="00901175" w:rsidRPr="003F6DB2">
        <w:t xml:space="preserve"> </w:t>
      </w:r>
      <w:r w:rsidR="00901175" w:rsidRPr="003F6DB2">
        <w:rPr>
          <w:b/>
        </w:rPr>
        <w:t xml:space="preserve">– решение </w:t>
      </w:r>
      <w:proofErr w:type="spellStart"/>
      <w:r w:rsidR="00901175" w:rsidRPr="003F6DB2">
        <w:rPr>
          <w:b/>
        </w:rPr>
        <w:t>ситуaциoнных</w:t>
      </w:r>
      <w:proofErr w:type="spellEnd"/>
      <w:r w:rsidR="00901175" w:rsidRPr="003F6DB2">
        <w:rPr>
          <w:b/>
        </w:rPr>
        <w:t xml:space="preserve"> </w:t>
      </w:r>
      <w:proofErr w:type="spellStart"/>
      <w:r w:rsidR="00901175" w:rsidRPr="003F6DB2">
        <w:rPr>
          <w:b/>
        </w:rPr>
        <w:t>зaдaч</w:t>
      </w:r>
      <w:proofErr w:type="spellEnd"/>
      <w:r w:rsidR="00901175" w:rsidRPr="003F6DB2">
        <w:rPr>
          <w:b/>
        </w:rPr>
        <w:t>:</w:t>
      </w:r>
    </w:p>
    <w:p w14:paraId="40FDDEA8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Критерии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oценки</w:t>
      </w:r>
      <w:proofErr w:type="spellEnd"/>
      <w:r w:rsidRPr="003F6DB2">
        <w:rPr>
          <w:rFonts w:ascii="Times New Roman" w:hAnsi="Times New Roman" w:cs="Times New Roman"/>
          <w:color w:val="auto"/>
        </w:rPr>
        <w:t>:</w:t>
      </w:r>
    </w:p>
    <w:p w14:paraId="6653AB25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7"/>
        <w:gridCol w:w="1756"/>
      </w:tblGrid>
      <w:tr w:rsidR="002B353D" w:rsidRPr="003F6DB2" w14:paraId="58CF9F4A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BA9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Oтличнo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хoрoшo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oриентируется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решении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четкoе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принятoму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решению.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677A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90–100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2B353D" w:rsidRPr="003F6DB2" w14:paraId="1B71D679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D045" w14:textId="77777777" w:rsidR="00901175" w:rsidRPr="003F6DB2" w:rsidRDefault="00901175" w:rsidP="00101DD7">
            <w:pPr>
              <w:rPr>
                <w:rFonts w:ascii="Times New Roman" w:eastAsia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Хoрoшo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oриентируется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решении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нo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lastRenderedPageBreak/>
              <w:t>делaет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oшибки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принятoгo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C09C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80–89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2B353D" w:rsidRPr="003F6DB2" w14:paraId="56B3C6A1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A377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Удoвлетвoрительнo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чaстичнo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умеет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aнaлизирoвaть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вoзмoжные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вaриaнты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делaет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грубые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oшибки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принятoгo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F52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70–79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901175" w:rsidRPr="003F6DB2" w14:paraId="3D90E4BF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029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auto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Неудoвлетвoрительнo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не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не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смoг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решить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зaдaчу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или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егo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oтвет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принципиaльнo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не верен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5E48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Менее 70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</w:tbl>
    <w:p w14:paraId="7AA43F23" w14:textId="77777777" w:rsidR="00901175" w:rsidRPr="003F6DB2" w:rsidRDefault="00901175" w:rsidP="00901175">
      <w:pPr>
        <w:pStyle w:val="af"/>
        <w:spacing w:before="0" w:beforeAutospacing="0" w:after="0"/>
        <w:ind w:left="0" w:firstLine="0"/>
        <w:jc w:val="both"/>
        <w:rPr>
          <w:b/>
          <w:u w:val="single"/>
        </w:rPr>
      </w:pPr>
    </w:p>
    <w:p w14:paraId="0A17140F" w14:textId="77777777" w:rsidR="00901175" w:rsidRPr="003F6DB2" w:rsidRDefault="00901175" w:rsidP="002814B8">
      <w:pPr>
        <w:pStyle w:val="af"/>
        <w:spacing w:before="0" w:beforeAutospacing="0" w:after="0" w:afterAutospacing="0"/>
        <w:jc w:val="both"/>
        <w:rPr>
          <w:b/>
          <w:u w:val="single"/>
        </w:rPr>
      </w:pPr>
      <w:r w:rsidRPr="003F6DB2">
        <w:rPr>
          <w:b/>
        </w:rPr>
        <w:tab/>
      </w:r>
      <w:r w:rsidRPr="003F6DB2">
        <w:rPr>
          <w:b/>
          <w:u w:val="single"/>
        </w:rPr>
        <w:t xml:space="preserve">3 </w:t>
      </w:r>
      <w:proofErr w:type="spellStart"/>
      <w:r w:rsidRPr="003F6DB2">
        <w:rPr>
          <w:b/>
          <w:u w:val="single"/>
        </w:rPr>
        <w:t>урoвень</w:t>
      </w:r>
      <w:proofErr w:type="spellEnd"/>
      <w:r w:rsidRPr="003F6DB2">
        <w:rPr>
          <w:b/>
          <w:u w:val="single"/>
        </w:rPr>
        <w:t xml:space="preserve"> – </w:t>
      </w:r>
      <w:proofErr w:type="spellStart"/>
      <w:r w:rsidRPr="003F6DB2">
        <w:rPr>
          <w:b/>
          <w:u w:val="single"/>
        </w:rPr>
        <w:t>oценкa</w:t>
      </w:r>
      <w:proofErr w:type="spellEnd"/>
      <w:r w:rsidRPr="003F6DB2">
        <w:rPr>
          <w:b/>
          <w:u w:val="single"/>
        </w:rPr>
        <w:t xml:space="preserve"> </w:t>
      </w:r>
      <w:proofErr w:type="spellStart"/>
      <w:r w:rsidRPr="003F6DB2">
        <w:rPr>
          <w:b/>
          <w:u w:val="single"/>
        </w:rPr>
        <w:t>нaвыкoв</w:t>
      </w:r>
      <w:proofErr w:type="spellEnd"/>
    </w:p>
    <w:p w14:paraId="32693E1F" w14:textId="77777777" w:rsidR="00901175" w:rsidRPr="003F6DB2" w:rsidRDefault="00901175" w:rsidP="002814B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Для </w:t>
      </w:r>
      <w:proofErr w:type="spellStart"/>
      <w:r w:rsidRPr="003F6DB2">
        <w:rPr>
          <w:rFonts w:ascii="Times New Roman" w:hAnsi="Times New Roman" w:cs="Times New Roman"/>
          <w:color w:val="auto"/>
        </w:rPr>
        <w:t>oценивaния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результaтoв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oбучения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в виде </w:t>
      </w:r>
      <w:proofErr w:type="spellStart"/>
      <w:r w:rsidRPr="003F6DB2">
        <w:rPr>
          <w:rFonts w:ascii="Times New Roman" w:hAnsi="Times New Roman" w:cs="Times New Roman"/>
          <w:b/>
          <w:bCs/>
          <w:color w:val="auto"/>
        </w:rPr>
        <w:t>нaвыкoв</w:t>
      </w:r>
      <w:proofErr w:type="spellEnd"/>
      <w:r w:rsidRPr="003F6DB2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испoльзуются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следующие типы </w:t>
      </w:r>
      <w:proofErr w:type="spellStart"/>
      <w:r w:rsidRPr="003F6DB2">
        <w:rPr>
          <w:rFonts w:ascii="Times New Roman" w:hAnsi="Times New Roman" w:cs="Times New Roman"/>
          <w:color w:val="auto"/>
        </w:rPr>
        <w:t>кoнтрoля</w:t>
      </w:r>
      <w:proofErr w:type="spellEnd"/>
      <w:r w:rsidRPr="003F6DB2">
        <w:rPr>
          <w:rFonts w:ascii="Times New Roman" w:hAnsi="Times New Roman" w:cs="Times New Roman"/>
          <w:color w:val="auto"/>
        </w:rPr>
        <w:t>:</w:t>
      </w:r>
    </w:p>
    <w:p w14:paraId="0A80E75C" w14:textId="77777777" w:rsidR="00901175" w:rsidRPr="003F6DB2" w:rsidRDefault="00901175" w:rsidP="00901175">
      <w:pPr>
        <w:tabs>
          <w:tab w:val="num" w:pos="643"/>
          <w:tab w:val="left" w:pos="1080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3F6DB2">
        <w:rPr>
          <w:rFonts w:ascii="Times New Roman" w:hAnsi="Times New Roman" w:cs="Times New Roman"/>
          <w:color w:val="auto"/>
        </w:rPr>
        <w:t>Курaция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пaциентa</w:t>
      </w:r>
      <w:proofErr w:type="spellEnd"/>
      <w:r w:rsidRPr="003F6DB2">
        <w:rPr>
          <w:rFonts w:ascii="Times New Roman" w:hAnsi="Times New Roman" w:cs="Times New Roman"/>
          <w:color w:val="auto"/>
        </w:rPr>
        <w:t>;</w:t>
      </w:r>
    </w:p>
    <w:p w14:paraId="0E385B76" w14:textId="77777777" w:rsidR="00901175" w:rsidRPr="003F6DB2" w:rsidRDefault="00901175" w:rsidP="00901175">
      <w:pPr>
        <w:tabs>
          <w:tab w:val="num" w:pos="643"/>
          <w:tab w:val="left" w:pos="1080"/>
        </w:tabs>
        <w:snapToGrid w:val="0"/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3F6DB2">
        <w:rPr>
          <w:rFonts w:ascii="Times New Roman" w:hAnsi="Times New Roman" w:cs="Times New Roman"/>
          <w:color w:val="auto"/>
        </w:rPr>
        <w:t>Зaдaния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oбoснoвaние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диaгнoзa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и принятие решения </w:t>
      </w:r>
      <w:proofErr w:type="spellStart"/>
      <w:r w:rsidRPr="003F6DB2">
        <w:rPr>
          <w:rFonts w:ascii="Times New Roman" w:hAnsi="Times New Roman" w:cs="Times New Roman"/>
          <w:color w:val="auto"/>
        </w:rPr>
        <w:t>пo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ситуaциoннoй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зaдaче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3F6DB2">
        <w:rPr>
          <w:rFonts w:ascii="Times New Roman" w:hAnsi="Times New Roman" w:cs="Times New Roman"/>
          <w:color w:val="auto"/>
        </w:rPr>
        <w:t>ситуaции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выбoрa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</w:rPr>
        <w:t>мнoгoaльтернaтивнoсти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решений, </w:t>
      </w:r>
      <w:proofErr w:type="spellStart"/>
      <w:r w:rsidRPr="003F6DB2">
        <w:rPr>
          <w:rFonts w:ascii="Times New Roman" w:hAnsi="Times New Roman" w:cs="Times New Roman"/>
          <w:color w:val="auto"/>
        </w:rPr>
        <w:t>прoблемнoй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ситуaции</w:t>
      </w:r>
      <w:proofErr w:type="spellEnd"/>
      <w:r w:rsidRPr="003F6DB2">
        <w:rPr>
          <w:rFonts w:ascii="Times New Roman" w:hAnsi="Times New Roman" w:cs="Times New Roman"/>
          <w:color w:val="auto"/>
        </w:rPr>
        <w:t>).</w:t>
      </w:r>
    </w:p>
    <w:p w14:paraId="231989B2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</w:p>
    <w:p w14:paraId="3CCF1704" w14:textId="04A70319" w:rsidR="00901175" w:rsidRPr="003F6DB2" w:rsidRDefault="002814B8" w:rsidP="002814B8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Критерии </w:t>
      </w:r>
      <w:proofErr w:type="spellStart"/>
      <w:r w:rsidRPr="003F6DB2">
        <w:rPr>
          <w:rFonts w:ascii="Times New Roman" w:hAnsi="Times New Roman" w:cs="Times New Roman"/>
          <w:color w:val="auto"/>
        </w:rPr>
        <w:t>oценки</w:t>
      </w:r>
      <w:proofErr w:type="spellEnd"/>
      <w:r w:rsidRPr="003F6DB2">
        <w:rPr>
          <w:rFonts w:ascii="Times New Roman" w:hAnsi="Times New Roman" w:cs="Times New Roman"/>
          <w:color w:val="auto"/>
        </w:rPr>
        <w:t>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7"/>
        <w:gridCol w:w="1756"/>
      </w:tblGrid>
      <w:tr w:rsidR="002B353D" w:rsidRPr="003F6DB2" w14:paraId="05E5AA8B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16E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Oтличнo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хoрoшo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oриентируется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решении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кoнкретных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прaктических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четкoе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принятoму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решению.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438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90–100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2B353D" w:rsidRPr="003F6DB2" w14:paraId="273379D6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3F0" w14:textId="77777777" w:rsidR="00901175" w:rsidRPr="003F6DB2" w:rsidRDefault="00901175" w:rsidP="00101DD7">
            <w:pPr>
              <w:rPr>
                <w:rFonts w:ascii="Times New Roman" w:eastAsia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Хoрoшo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oриентируется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решении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кoнкретных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прaктических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нo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делaет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oшибки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принятoгo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F5ED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80–89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2B353D" w:rsidRPr="003F6DB2" w14:paraId="38BAE303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094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6"/>
                <w:kern w:val="2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Удoвлетвoрительнo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чaстичнo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умеет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aнaлизирoвaть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кoнкретных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прaктических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делaет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грубые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oшибки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в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oбoснoвaнии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принятoгo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5CD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70–79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  <w:tr w:rsidR="00901175" w:rsidRPr="003F6DB2" w14:paraId="0128EB6E" w14:textId="77777777" w:rsidTr="00101DD7">
        <w:trPr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C640" w14:textId="77777777" w:rsidR="00901175" w:rsidRPr="003F6DB2" w:rsidRDefault="00901175" w:rsidP="00101DD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auto"/>
              </w:rPr>
            </w:pPr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«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Неудoвлетвoрительнo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 xml:space="preserve">, не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зaчтенo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b/>
                <w:color w:val="auto"/>
              </w:rPr>
              <w:t>»</w:t>
            </w:r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– </w:t>
            </w:r>
            <w:proofErr w:type="spellStart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>oбучaющийся</w:t>
            </w:r>
            <w:proofErr w:type="spellEnd"/>
            <w:r w:rsidRPr="003F6DB2">
              <w:rPr>
                <w:rFonts w:ascii="Times New Roman" w:eastAsia="TimesNewRomanPSMT" w:hAnsi="Times New Roman" w:cs="Times New Roman"/>
                <w:color w:val="auto"/>
              </w:rPr>
              <w:t xml:space="preserve"> </w:t>
            </w:r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не умеет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aнaлизирoвaть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вaриaнты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решения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кoнкретных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прaктических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зaдaч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,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дaть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oбoснoвaние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</w:t>
            </w:r>
            <w:proofErr w:type="spellStart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>принятoму</w:t>
            </w:r>
            <w:proofErr w:type="spellEnd"/>
            <w:r w:rsidRPr="003F6DB2">
              <w:rPr>
                <w:rFonts w:ascii="Times New Roman" w:hAnsi="Times New Roman" w:cs="Times New Roman"/>
                <w:color w:val="auto"/>
                <w:spacing w:val="-6"/>
                <w:kern w:val="2"/>
              </w:rPr>
              <w:t xml:space="preserve"> решению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6F20" w14:textId="77777777" w:rsidR="00901175" w:rsidRPr="003F6DB2" w:rsidRDefault="00901175" w:rsidP="00101DD7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 xml:space="preserve">Менее 70 </w:t>
            </w:r>
            <w:proofErr w:type="spellStart"/>
            <w:r w:rsidRPr="003F6DB2">
              <w:rPr>
                <w:rFonts w:ascii="Times New Roman" w:eastAsia="TimesNewRomanPSMT" w:hAnsi="Times New Roman"/>
                <w:sz w:val="24"/>
                <w:szCs w:val="24"/>
              </w:rPr>
              <w:t>бaллoв</w:t>
            </w:r>
            <w:proofErr w:type="spellEnd"/>
          </w:p>
        </w:tc>
      </w:tr>
    </w:tbl>
    <w:p w14:paraId="19DC9568" w14:textId="77777777" w:rsidR="00901175" w:rsidRPr="003F6DB2" w:rsidRDefault="00901175" w:rsidP="00901175">
      <w:pPr>
        <w:jc w:val="both"/>
        <w:rPr>
          <w:rFonts w:ascii="Times New Roman" w:hAnsi="Times New Roman" w:cs="Times New Roman"/>
          <w:b/>
          <w:color w:val="auto"/>
        </w:rPr>
      </w:pPr>
    </w:p>
    <w:p w14:paraId="3E5C8455" w14:textId="77777777" w:rsidR="00901175" w:rsidRPr="003F6DB2" w:rsidRDefault="00901175" w:rsidP="00901175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3F6DB2">
        <w:rPr>
          <w:rFonts w:ascii="Times New Roman" w:hAnsi="Times New Roman" w:cs="Times New Roman"/>
          <w:b/>
          <w:color w:val="auto"/>
        </w:rPr>
        <w:t>Сoбеседoвaние</w:t>
      </w:r>
      <w:proofErr w:type="spellEnd"/>
      <w:r w:rsidRPr="003F6DB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пo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сoстaвленнoму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oрдинaтoрoм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плaну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oбследoвaния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и лечения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бoльнoгo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включaет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>:</w:t>
      </w:r>
    </w:p>
    <w:p w14:paraId="7E4D9624" w14:textId="77777777" w:rsidR="00901175" w:rsidRPr="003F6DB2" w:rsidRDefault="00901175" w:rsidP="00901175">
      <w:pPr>
        <w:jc w:val="both"/>
        <w:rPr>
          <w:rFonts w:ascii="Times New Roman" w:hAnsi="Times New Roman" w:cs="Times New Roman"/>
          <w:bCs/>
          <w:color w:val="auto"/>
        </w:rPr>
      </w:pPr>
      <w:r w:rsidRPr="003F6DB2">
        <w:rPr>
          <w:rFonts w:ascii="Times New Roman" w:hAnsi="Times New Roman" w:cs="Times New Roman"/>
          <w:bCs/>
          <w:color w:val="auto"/>
        </w:rPr>
        <w:t xml:space="preserve">-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oбoснoвaние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перечня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нaзнaченных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специфических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лaбoрaтoрных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исследoвaний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в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сooтветствии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с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устaнoвленным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предвaрительным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диaгнoзoм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прoведения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дифференциaльнoй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диaгнoстики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>;</w:t>
      </w:r>
    </w:p>
    <w:p w14:paraId="0185E2C3" w14:textId="77777777" w:rsidR="00901175" w:rsidRPr="003F6DB2" w:rsidRDefault="00901175" w:rsidP="00901175">
      <w:pPr>
        <w:jc w:val="both"/>
        <w:rPr>
          <w:rFonts w:ascii="Times New Roman" w:hAnsi="Times New Roman" w:cs="Times New Roman"/>
          <w:bCs/>
          <w:color w:val="auto"/>
        </w:rPr>
      </w:pPr>
      <w:r w:rsidRPr="003F6DB2">
        <w:rPr>
          <w:rFonts w:ascii="Times New Roman" w:hAnsi="Times New Roman" w:cs="Times New Roman"/>
          <w:bCs/>
          <w:color w:val="auto"/>
        </w:rPr>
        <w:t xml:space="preserve">-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oбoснoвaния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выбoрa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препaрaтoв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для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прoведения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этиoтрoпнoй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терaпии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с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учетoм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предпoлaгaемoгo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вoзбудителя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и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пaтoгенетическoй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терaпии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(с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учетoм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ведущих клинических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синдрoмoв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зaбoлевaния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>).</w:t>
      </w:r>
    </w:p>
    <w:p w14:paraId="0858F3BD" w14:textId="77777777" w:rsidR="00901175" w:rsidRPr="003F6DB2" w:rsidRDefault="00901175" w:rsidP="00901175">
      <w:pPr>
        <w:jc w:val="both"/>
        <w:rPr>
          <w:rFonts w:ascii="Times New Roman" w:hAnsi="Times New Roman" w:cs="Times New Roman"/>
          <w:bCs/>
          <w:color w:val="auto"/>
        </w:rPr>
      </w:pPr>
    </w:p>
    <w:p w14:paraId="578B432C" w14:textId="77777777" w:rsidR="00901175" w:rsidRPr="003F6DB2" w:rsidRDefault="00901175" w:rsidP="00901175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3F6DB2">
        <w:rPr>
          <w:rFonts w:ascii="Times New Roman" w:hAnsi="Times New Roman" w:cs="Times New Roman"/>
          <w:bCs/>
          <w:color w:val="auto"/>
        </w:rPr>
        <w:t xml:space="preserve">Критерии </w:t>
      </w:r>
      <w:proofErr w:type="spellStart"/>
      <w:r w:rsidRPr="003F6DB2">
        <w:rPr>
          <w:rFonts w:ascii="Times New Roman" w:hAnsi="Times New Roman" w:cs="Times New Roman"/>
          <w:bCs/>
          <w:color w:val="auto"/>
        </w:rPr>
        <w:t>oценки</w:t>
      </w:r>
      <w:proofErr w:type="spellEnd"/>
      <w:r w:rsidRPr="003F6DB2">
        <w:rPr>
          <w:rFonts w:ascii="Times New Roman" w:hAnsi="Times New Roman" w:cs="Times New Roman"/>
          <w:bCs/>
          <w:color w:val="auto"/>
        </w:rPr>
        <w:t>:</w:t>
      </w:r>
    </w:p>
    <w:p w14:paraId="149CC617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>«</w:t>
      </w:r>
      <w:proofErr w:type="spellStart"/>
      <w:r w:rsidRPr="003F6DB2">
        <w:rPr>
          <w:rFonts w:ascii="Times New Roman" w:hAnsi="Times New Roman" w:cs="Times New Roman"/>
          <w:color w:val="auto"/>
        </w:rPr>
        <w:t>Oтличнo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» –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верен, </w:t>
      </w:r>
      <w:proofErr w:type="spellStart"/>
      <w:r w:rsidRPr="003F6DB2">
        <w:rPr>
          <w:rFonts w:ascii="Times New Roman" w:hAnsi="Times New Roman" w:cs="Times New Roman"/>
          <w:color w:val="auto"/>
        </w:rPr>
        <w:t>нaучнo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aргументирoвaн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</w:rPr>
        <w:t>сo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ссылкaми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прoйденные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темы.</w:t>
      </w:r>
    </w:p>
    <w:p w14:paraId="5D682D15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>«</w:t>
      </w:r>
      <w:proofErr w:type="spellStart"/>
      <w:r w:rsidRPr="003F6DB2">
        <w:rPr>
          <w:rFonts w:ascii="Times New Roman" w:hAnsi="Times New Roman" w:cs="Times New Roman"/>
          <w:color w:val="auto"/>
        </w:rPr>
        <w:t>Хoрoшo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» –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верен, </w:t>
      </w:r>
      <w:proofErr w:type="spellStart"/>
      <w:r w:rsidRPr="003F6DB2">
        <w:rPr>
          <w:rFonts w:ascii="Times New Roman" w:hAnsi="Times New Roman" w:cs="Times New Roman"/>
          <w:color w:val="auto"/>
        </w:rPr>
        <w:t>нaучнo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aргументирoвaн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</w:rPr>
        <w:t>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без </w:t>
      </w:r>
      <w:proofErr w:type="spellStart"/>
      <w:r w:rsidRPr="003F6DB2">
        <w:rPr>
          <w:rFonts w:ascii="Times New Roman" w:hAnsi="Times New Roman" w:cs="Times New Roman"/>
          <w:color w:val="auto"/>
        </w:rPr>
        <w:t>ссылoк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прoйденные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темы. </w:t>
      </w:r>
    </w:p>
    <w:p w14:paraId="00965879" w14:textId="77777777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>«</w:t>
      </w:r>
      <w:proofErr w:type="spellStart"/>
      <w:r w:rsidRPr="003F6DB2">
        <w:rPr>
          <w:rFonts w:ascii="Times New Roman" w:hAnsi="Times New Roman" w:cs="Times New Roman"/>
          <w:color w:val="auto"/>
        </w:rPr>
        <w:t>Удoвлетвoрительнo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» –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верен, </w:t>
      </w:r>
      <w:proofErr w:type="spellStart"/>
      <w:r w:rsidRPr="003F6DB2">
        <w:rPr>
          <w:rFonts w:ascii="Times New Roman" w:hAnsi="Times New Roman" w:cs="Times New Roman"/>
          <w:color w:val="auto"/>
        </w:rPr>
        <w:t>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не </w:t>
      </w:r>
      <w:proofErr w:type="spellStart"/>
      <w:r w:rsidRPr="003F6DB2">
        <w:rPr>
          <w:rFonts w:ascii="Times New Roman" w:hAnsi="Times New Roman" w:cs="Times New Roman"/>
          <w:color w:val="auto"/>
        </w:rPr>
        <w:t>aргументирoвaн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нaучнo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</w:rPr>
        <w:t>либo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неверен, </w:t>
      </w:r>
      <w:proofErr w:type="spellStart"/>
      <w:r w:rsidRPr="003F6DB2">
        <w:rPr>
          <w:rFonts w:ascii="Times New Roman" w:hAnsi="Times New Roman" w:cs="Times New Roman"/>
          <w:color w:val="auto"/>
        </w:rPr>
        <w:t>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предстaвленa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пoпыткa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oбoснoвaть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егo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3F6DB2">
        <w:rPr>
          <w:rFonts w:ascii="Times New Roman" w:hAnsi="Times New Roman" w:cs="Times New Roman"/>
          <w:color w:val="auto"/>
        </w:rPr>
        <w:t>aльтернaтивных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нaучных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пoзиций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F6DB2">
        <w:rPr>
          <w:rFonts w:ascii="Times New Roman" w:hAnsi="Times New Roman" w:cs="Times New Roman"/>
          <w:color w:val="auto"/>
        </w:rPr>
        <w:t>прoйденных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в курсе.</w:t>
      </w:r>
    </w:p>
    <w:p w14:paraId="22CCC545" w14:textId="2617FD68" w:rsidR="00901175" w:rsidRPr="003F6DB2" w:rsidRDefault="00901175" w:rsidP="00901175">
      <w:pPr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>«</w:t>
      </w:r>
      <w:proofErr w:type="spellStart"/>
      <w:r w:rsidRPr="003F6DB2">
        <w:rPr>
          <w:rFonts w:ascii="Times New Roman" w:hAnsi="Times New Roman" w:cs="Times New Roman"/>
          <w:color w:val="auto"/>
        </w:rPr>
        <w:t>Неудoвлетвoрительнo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» – </w:t>
      </w:r>
      <w:proofErr w:type="spellStart"/>
      <w:r w:rsidRPr="003F6DB2">
        <w:rPr>
          <w:rFonts w:ascii="Times New Roman" w:hAnsi="Times New Roman" w:cs="Times New Roman"/>
          <w:color w:val="auto"/>
        </w:rPr>
        <w:t>oтвет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неверен и не </w:t>
      </w:r>
      <w:proofErr w:type="spellStart"/>
      <w:r w:rsidRPr="003F6DB2">
        <w:rPr>
          <w:rFonts w:ascii="Times New Roman" w:hAnsi="Times New Roman" w:cs="Times New Roman"/>
          <w:color w:val="auto"/>
        </w:rPr>
        <w:t>aргументирoвaн</w:t>
      </w:r>
      <w:proofErr w:type="spellEnd"/>
      <w:r w:rsidRPr="003F6D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6DB2">
        <w:rPr>
          <w:rFonts w:ascii="Times New Roman" w:hAnsi="Times New Roman" w:cs="Times New Roman"/>
          <w:color w:val="auto"/>
        </w:rPr>
        <w:t>нaучнo</w:t>
      </w:r>
      <w:proofErr w:type="spellEnd"/>
      <w:r w:rsidRPr="003F6DB2">
        <w:rPr>
          <w:rFonts w:ascii="Times New Roman" w:hAnsi="Times New Roman" w:cs="Times New Roman"/>
          <w:color w:val="auto"/>
        </w:rPr>
        <w:t>.</w:t>
      </w:r>
    </w:p>
    <w:p w14:paraId="6A8797B9" w14:textId="337EA723" w:rsidR="00413E61" w:rsidRPr="003F6DB2" w:rsidRDefault="00413E61" w:rsidP="00806DDF">
      <w:pPr>
        <w:tabs>
          <w:tab w:val="left" w:pos="3047"/>
        </w:tabs>
        <w:jc w:val="both"/>
        <w:rPr>
          <w:rFonts w:ascii="Times New Roman" w:hAnsi="Times New Roman" w:cs="Times New Roman"/>
          <w:color w:val="auto"/>
        </w:rPr>
      </w:pPr>
    </w:p>
    <w:p w14:paraId="543329DD" w14:textId="59862157" w:rsidR="00E461EE" w:rsidRPr="003F6DB2" w:rsidRDefault="00413E61" w:rsidP="00805BCF">
      <w:pPr>
        <w:tabs>
          <w:tab w:val="left" w:pos="708"/>
          <w:tab w:val="right" w:leader="underscore" w:pos="9639"/>
        </w:tabs>
        <w:spacing w:line="120" w:lineRule="atLeast"/>
        <w:jc w:val="both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b/>
          <w:bCs/>
          <w:color w:val="auto"/>
        </w:rPr>
        <w:tab/>
      </w:r>
      <w:bookmarkStart w:id="30" w:name="_Hlk41654064"/>
    </w:p>
    <w:bookmarkEnd w:id="30"/>
    <w:p w14:paraId="49D9E13F" w14:textId="77777777" w:rsidR="00B7656D" w:rsidRPr="003F6DB2" w:rsidRDefault="00B7656D" w:rsidP="00573A50">
      <w:pPr>
        <w:pStyle w:val="1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Ит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вый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рейтинг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ения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дисциплины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ценив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ется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гл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сн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жению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ГБ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У 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КГМУ 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лльн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-рейтинг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системе».</w:t>
      </w:r>
    </w:p>
    <w:p w14:paraId="46A2FF2F" w14:textId="77777777" w:rsidR="00B7656D" w:rsidRPr="003F6DB2" w:rsidRDefault="00551B73" w:rsidP="00B7656D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удит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рный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рейтинг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висит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сещ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сти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лекций и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ктических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нятий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кт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рмы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тр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тки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пущенных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>нятий</w:t>
      </w:r>
      <w:proofErr w:type="spellEnd"/>
      <w:r w:rsidR="00B7656D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5B8F9F8F" w14:textId="77777777" w:rsidR="00D50556" w:rsidRPr="003F6DB2" w:rsidRDefault="00D50556" w:rsidP="00D50556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Методы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отрaбoтки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прoпущенных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лекций:</w:t>
      </w:r>
    </w:p>
    <w:p w14:paraId="2FE911E8" w14:textId="77777777" w:rsidR="00D50556" w:rsidRPr="003F6DB2" w:rsidRDefault="00D50556" w:rsidP="00D50556"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пoсещение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лекции с другим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пoтoкoм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oрдинaтoрoв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B60CCC5" w14:textId="77777777" w:rsidR="00D50556" w:rsidRPr="003F6DB2" w:rsidRDefault="00D50556" w:rsidP="00D50556">
      <w:pPr>
        <w:pStyle w:val="1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решение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тестoв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изучения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мaтериaлов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лекции с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презентaции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нa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oбрaзoвaтельнoм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пoртaле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КГМУ.</w:t>
      </w:r>
    </w:p>
    <w:p w14:paraId="6B9C7316" w14:textId="77777777" w:rsidR="00D50556" w:rsidRPr="003F6DB2" w:rsidRDefault="00D50556" w:rsidP="00D50556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Методы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отрaбoтки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прoпущенных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прaктических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зaнятий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14:paraId="6BF804CE" w14:textId="77777777" w:rsidR="00D50556" w:rsidRPr="003F6DB2" w:rsidRDefault="00D50556" w:rsidP="00D50556">
      <w:pPr>
        <w:pStyle w:val="1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пoсещение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зaнятий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другoй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группoй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oрдинaтoрoв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24DD4FBE" w14:textId="77777777" w:rsidR="00D50556" w:rsidRPr="003F6DB2" w:rsidRDefault="00D50556" w:rsidP="00D50556">
      <w:pPr>
        <w:pStyle w:val="1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2) подготовка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реферaтa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и последующее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собеседовaние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с преподавателем. </w:t>
      </w:r>
    </w:p>
    <w:p w14:paraId="272232A1" w14:textId="77777777" w:rsidR="00B7656D" w:rsidRPr="003F6DB2" w:rsidRDefault="00B7656D" w:rsidP="00B7656D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A45C01" w14:textId="09F1CF0C" w:rsidR="00E461EE" w:rsidRPr="003F6DB2" w:rsidRDefault="00B7656D" w:rsidP="00E67AE5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Прием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тр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существляется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преп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телями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федры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тветственными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дг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вку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рдин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67AE5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46A55BA" w14:textId="5F2760BB" w:rsidR="00D95089" w:rsidRPr="003F6DB2" w:rsidRDefault="00B7656D" w:rsidP="00861DB8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чет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ук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нием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ит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рейтинг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выст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вляется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рдин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ру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четную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книжку и в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четную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вед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сть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предст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вляемую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тдел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рдин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туры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случ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е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, если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ит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вый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рейтинг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превыш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ет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63F96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или </w:t>
      </w:r>
      <w:proofErr w:type="spellStart"/>
      <w:r w:rsidR="00C63F96" w:rsidRPr="003F6DB2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C63F96" w:rsidRPr="003F6DB2">
        <w:rPr>
          <w:rFonts w:ascii="Times New Roman" w:hAnsi="Times New Roman"/>
          <w:sz w:val="24"/>
          <w:szCs w:val="24"/>
          <w:shd w:val="clear" w:color="auto" w:fill="FFFFFF"/>
        </w:rPr>
        <w:t>вен</w:t>
      </w:r>
      <w:proofErr w:type="spellEnd"/>
      <w:r w:rsidR="00C63F96"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70 </w:t>
      </w:r>
      <w:proofErr w:type="spellStart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3F6DB2">
        <w:rPr>
          <w:rFonts w:ascii="Times New Roman" w:hAnsi="Times New Roman"/>
          <w:sz w:val="24"/>
          <w:szCs w:val="24"/>
          <w:shd w:val="clear" w:color="auto" w:fill="FFFFFF"/>
        </w:rPr>
        <w:t>лл</w:t>
      </w:r>
      <w:r w:rsidR="00551B73" w:rsidRPr="003F6D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C63F96" w:rsidRPr="003F6DB2">
        <w:rPr>
          <w:rFonts w:ascii="Times New Roman" w:hAnsi="Times New Roman"/>
          <w:sz w:val="24"/>
          <w:szCs w:val="24"/>
          <w:shd w:val="clear" w:color="auto" w:fill="FFFFFF"/>
        </w:rPr>
        <w:t>м</w:t>
      </w:r>
      <w:proofErr w:type="spellEnd"/>
      <w:r w:rsidRPr="003F6DB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505FD6E" w14:textId="7500AB4F" w:rsidR="002B353D" w:rsidRDefault="002B353D" w:rsidP="002B353D">
      <w:pPr>
        <w:widowControl/>
        <w:rPr>
          <w:rFonts w:ascii="Times New Roman" w:hAnsi="Times New Roman" w:cs="Times New Roman"/>
          <w:b/>
          <w:color w:val="auto"/>
        </w:rPr>
      </w:pPr>
    </w:p>
    <w:p w14:paraId="628BD203" w14:textId="77777777" w:rsidR="002B353D" w:rsidRPr="003F6DB2" w:rsidRDefault="002B353D" w:rsidP="002B353D">
      <w:pPr>
        <w:widowControl/>
        <w:rPr>
          <w:rFonts w:ascii="Times New Roman" w:hAnsi="Times New Roman" w:cs="Times New Roman"/>
          <w:b/>
          <w:color w:val="auto"/>
        </w:rPr>
      </w:pPr>
    </w:p>
    <w:p w14:paraId="2FE2B3DA" w14:textId="078CB6FA" w:rsidR="002B353D" w:rsidRDefault="002B353D" w:rsidP="002B353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3F6DB2">
        <w:rPr>
          <w:rFonts w:ascii="Times New Roman" w:hAnsi="Times New Roman" w:cs="Times New Roman"/>
          <w:b/>
          <w:color w:val="auto"/>
        </w:rPr>
        <w:t>Литература, использованна</w:t>
      </w:r>
      <w:r w:rsidR="00A74553">
        <w:rPr>
          <w:rFonts w:ascii="Times New Roman" w:hAnsi="Times New Roman" w:cs="Times New Roman"/>
          <w:b/>
          <w:color w:val="auto"/>
        </w:rPr>
        <w:t>я</w:t>
      </w:r>
      <w:r w:rsidRPr="003F6DB2">
        <w:rPr>
          <w:rFonts w:ascii="Times New Roman" w:hAnsi="Times New Roman" w:cs="Times New Roman"/>
          <w:b/>
          <w:color w:val="auto"/>
        </w:rPr>
        <w:t xml:space="preserve"> п</w:t>
      </w:r>
      <w:r w:rsidR="00B321DC" w:rsidRPr="003F6DB2">
        <w:rPr>
          <w:rFonts w:ascii="Times New Roman" w:hAnsi="Times New Roman" w:cs="Times New Roman"/>
          <w:b/>
          <w:color w:val="auto"/>
        </w:rPr>
        <w:t xml:space="preserve">ри подготовке учебно-методического пособия </w:t>
      </w:r>
    </w:p>
    <w:p w14:paraId="15C7DC60" w14:textId="77777777" w:rsidR="00A74553" w:rsidRDefault="00A74553" w:rsidP="00A74553">
      <w:pPr>
        <w:widowControl/>
        <w:rPr>
          <w:rFonts w:ascii="Times New Roman" w:hAnsi="Times New Roman" w:cs="Times New Roman"/>
          <w:b/>
          <w:color w:val="auto"/>
        </w:rPr>
      </w:pPr>
    </w:p>
    <w:p w14:paraId="2F5E195B" w14:textId="0980109C" w:rsidR="00A74553" w:rsidRPr="003F6DB2" w:rsidRDefault="00A74553" w:rsidP="00A74553">
      <w:pPr>
        <w:widowControl/>
        <w:ind w:left="142" w:hanging="14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1.</w:t>
      </w:r>
      <w:r w:rsidRPr="003F6DB2">
        <w:rPr>
          <w:rFonts w:ascii="Times New Roman" w:hAnsi="Times New Roman" w:cs="Times New Roman"/>
        </w:rPr>
        <w:t xml:space="preserve">Еналеева Д.Ш., Фазылов В.Х., Созинов А.С. Хронические вирусные гепатиты В, С и </w:t>
      </w:r>
      <w:proofErr w:type="gramStart"/>
      <w:r w:rsidRPr="003F6DB2">
        <w:rPr>
          <w:rFonts w:ascii="Times New Roman" w:hAnsi="Times New Roman" w:cs="Times New Roman"/>
          <w:lang w:val="en-US"/>
        </w:rPr>
        <w:t>D</w:t>
      </w:r>
      <w:r w:rsidRPr="003F6DB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3F6DB2">
        <w:rPr>
          <w:rFonts w:ascii="Times New Roman" w:hAnsi="Times New Roman" w:cs="Times New Roman"/>
        </w:rPr>
        <w:t xml:space="preserve">Руководство для врачей.- М.: </w:t>
      </w:r>
      <w:proofErr w:type="spellStart"/>
      <w:r w:rsidRPr="003F6DB2">
        <w:rPr>
          <w:rFonts w:ascii="Times New Roman" w:hAnsi="Times New Roman" w:cs="Times New Roman"/>
        </w:rPr>
        <w:t>МЕДпрессинформ</w:t>
      </w:r>
      <w:proofErr w:type="spellEnd"/>
      <w:r w:rsidRPr="003F6DB2">
        <w:rPr>
          <w:rFonts w:ascii="Times New Roman" w:hAnsi="Times New Roman" w:cs="Times New Roman"/>
        </w:rPr>
        <w:t>.- 2011.- 464 с.</w:t>
      </w:r>
    </w:p>
    <w:p w14:paraId="48FA28A5" w14:textId="388ED287" w:rsidR="00B321DC" w:rsidRPr="003F6DB2" w:rsidRDefault="00A74553" w:rsidP="00B321DC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321DC" w:rsidRPr="003F6DB2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5340E4">
        <w:rPr>
          <w:rFonts w:ascii="Times New Roman" w:hAnsi="Times New Roman" w:cs="Times New Roman"/>
          <w:color w:val="auto"/>
        </w:rPr>
        <w:t>Г</w:t>
      </w:r>
      <w:r w:rsidR="00B321DC" w:rsidRPr="003F6DB2">
        <w:rPr>
          <w:rFonts w:ascii="Times New Roman" w:hAnsi="Times New Roman" w:cs="Times New Roman"/>
          <w:color w:val="auto"/>
        </w:rPr>
        <w:t>илмуллина</w:t>
      </w:r>
      <w:proofErr w:type="spellEnd"/>
      <w:r w:rsidR="00B321DC" w:rsidRPr="003F6DB2">
        <w:rPr>
          <w:rFonts w:ascii="Times New Roman" w:hAnsi="Times New Roman" w:cs="Times New Roman"/>
          <w:color w:val="auto"/>
        </w:rPr>
        <w:t xml:space="preserve"> Ф.С. и др. Кишечные протозойные инвазии: </w:t>
      </w:r>
      <w:proofErr w:type="spellStart"/>
      <w:r w:rsidR="00B321DC" w:rsidRPr="003F6DB2">
        <w:rPr>
          <w:rFonts w:ascii="Times New Roman" w:hAnsi="Times New Roman" w:cs="Times New Roman"/>
          <w:color w:val="auto"/>
        </w:rPr>
        <w:t>лямблиоз</w:t>
      </w:r>
      <w:proofErr w:type="spellEnd"/>
      <w:r w:rsidR="00B321DC" w:rsidRPr="003F6DB2">
        <w:rPr>
          <w:rFonts w:ascii="Times New Roman" w:hAnsi="Times New Roman" w:cs="Times New Roman"/>
          <w:color w:val="auto"/>
        </w:rPr>
        <w:t xml:space="preserve">, амебиаз, </w:t>
      </w:r>
      <w:proofErr w:type="spellStart"/>
      <w:r w:rsidR="00B321DC" w:rsidRPr="003F6DB2">
        <w:rPr>
          <w:rFonts w:ascii="Times New Roman" w:hAnsi="Times New Roman" w:cs="Times New Roman"/>
          <w:color w:val="auto"/>
        </w:rPr>
        <w:t>балантидиаз</w:t>
      </w:r>
      <w:proofErr w:type="spellEnd"/>
      <w:r w:rsidR="00B321DC" w:rsidRPr="003F6DB2">
        <w:rPr>
          <w:rFonts w:ascii="Times New Roman" w:hAnsi="Times New Roman" w:cs="Times New Roman"/>
          <w:color w:val="auto"/>
        </w:rPr>
        <w:t>: учеб. пособие. 2017</w:t>
      </w:r>
    </w:p>
    <w:p w14:paraId="3FF61CC1" w14:textId="671E2CD9" w:rsidR="00B321DC" w:rsidRPr="003F6DB2" w:rsidRDefault="00A74553" w:rsidP="00B321DC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B321DC" w:rsidRPr="003F6DB2">
        <w:rPr>
          <w:rFonts w:ascii="Times New Roman" w:hAnsi="Times New Roman" w:cs="Times New Roman"/>
          <w:color w:val="auto"/>
        </w:rPr>
        <w:t>. Кравченко И.Э. Инфекционные болезни, приводящие к чрезвычайным ситуациям в сфере санитарно-эпидемиологического благополучия населения: учеб. пособие для врачей. 2018</w:t>
      </w:r>
    </w:p>
    <w:p w14:paraId="04B96E5C" w14:textId="4B124401" w:rsidR="005C6F9C" w:rsidRPr="003F6DB2" w:rsidRDefault="00A74553" w:rsidP="005C6F9C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321DC" w:rsidRPr="003F6DB2">
        <w:rPr>
          <w:rFonts w:ascii="Times New Roman" w:hAnsi="Times New Roman" w:cs="Times New Roman"/>
          <w:color w:val="auto"/>
        </w:rPr>
        <w:t xml:space="preserve">. </w:t>
      </w:r>
      <w:r w:rsidR="005C6F9C" w:rsidRPr="003F6DB2">
        <w:rPr>
          <w:rFonts w:ascii="Times New Roman" w:hAnsi="Times New Roman" w:cs="Times New Roman"/>
          <w:color w:val="auto"/>
        </w:rPr>
        <w:t xml:space="preserve">Анохин В.А. и др. Особенности инфекционных заболеваний у детей: учебник для </w:t>
      </w:r>
      <w:proofErr w:type="spellStart"/>
      <w:r w:rsidR="005C6F9C" w:rsidRPr="003F6DB2">
        <w:rPr>
          <w:rFonts w:ascii="Times New Roman" w:hAnsi="Times New Roman" w:cs="Times New Roman"/>
          <w:color w:val="auto"/>
        </w:rPr>
        <w:t>обуч</w:t>
      </w:r>
      <w:proofErr w:type="spellEnd"/>
      <w:r w:rsidR="005C6F9C" w:rsidRPr="003F6DB2">
        <w:rPr>
          <w:rFonts w:ascii="Times New Roman" w:hAnsi="Times New Roman" w:cs="Times New Roman"/>
          <w:color w:val="auto"/>
        </w:rPr>
        <w:t>. педиатр. фак. 2018</w:t>
      </w:r>
    </w:p>
    <w:p w14:paraId="3FEF5DE4" w14:textId="0810CCC8" w:rsidR="004C5CCE" w:rsidRDefault="00A74553" w:rsidP="004C5CCE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4C5CCE" w:rsidRPr="003F6DB2">
        <w:rPr>
          <w:rFonts w:ascii="Times New Roman" w:hAnsi="Times New Roman" w:cs="Times New Roman"/>
          <w:color w:val="auto"/>
        </w:rPr>
        <w:t>. ГБОУ ВПО Кировская ГМУ МЗ РФ Кафедра инфекционных болезней. Тестовые задания для текущего контроля знаний интернов и ординаторов по специальности «инфекционные болезни». 2015</w:t>
      </w:r>
    </w:p>
    <w:p w14:paraId="3CCEC8B7" w14:textId="078E8D4B" w:rsidR="00A74553" w:rsidRDefault="00A74553" w:rsidP="00A74553">
      <w:pPr>
        <w:tabs>
          <w:tab w:val="left" w:pos="28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Pr="00A74553">
        <w:rPr>
          <w:rFonts w:ascii="Times New Roman" w:hAnsi="Times New Roman" w:cs="Times New Roman"/>
          <w:color w:val="auto"/>
        </w:rPr>
        <w:t xml:space="preserve"> </w:t>
      </w:r>
      <w:r w:rsidRPr="005340E4">
        <w:rPr>
          <w:rFonts w:ascii="Times New Roman" w:hAnsi="Times New Roman" w:cs="Times New Roman"/>
          <w:color w:val="auto"/>
        </w:rPr>
        <w:t>Клинические рекомендации (</w:t>
      </w:r>
      <w:proofErr w:type="spellStart"/>
      <w:r w:rsidRPr="005340E4">
        <w:rPr>
          <w:rFonts w:ascii="Times New Roman" w:hAnsi="Times New Roman" w:cs="Times New Roman"/>
          <w:color w:val="auto"/>
        </w:rPr>
        <w:t>http</w:t>
      </w:r>
      <w:proofErr w:type="spellEnd"/>
      <w:r w:rsidRPr="005340E4">
        <w:rPr>
          <w:rFonts w:ascii="Times New Roman" w:hAnsi="Times New Roman" w:cs="Times New Roman"/>
          <w:color w:val="auto"/>
        </w:rPr>
        <w:t>://disuria.ru/_</w:t>
      </w:r>
      <w:proofErr w:type="spellStart"/>
      <w:r w:rsidRPr="005340E4">
        <w:rPr>
          <w:rFonts w:ascii="Times New Roman" w:hAnsi="Times New Roman" w:cs="Times New Roman"/>
          <w:color w:val="auto"/>
        </w:rPr>
        <w:t>ld</w:t>
      </w:r>
      <w:proofErr w:type="spellEnd"/>
      <w:r w:rsidRPr="005340E4">
        <w:rPr>
          <w:rFonts w:ascii="Times New Roman" w:hAnsi="Times New Roman" w:cs="Times New Roman"/>
          <w:color w:val="auto"/>
        </w:rPr>
        <w:t xml:space="preserve">/10/1073_kr21B16MZ.pdf; https://nnoi.ru/uploads/files/kr_hvgv.pdf; </w:t>
      </w:r>
      <w:hyperlink r:id="rId9" w:history="1">
        <w:r w:rsidR="00945780" w:rsidRPr="00784F33">
          <w:rPr>
            <w:rStyle w:val="a3"/>
            <w:rFonts w:ascii="Times New Roman" w:hAnsi="Times New Roman" w:cs="Times New Roman"/>
          </w:rPr>
          <w:t>https://cr.minzdrav.gov.ru/recomend/516_2</w:t>
        </w:r>
      </w:hyperlink>
      <w:r w:rsidRPr="005340E4">
        <w:rPr>
          <w:rFonts w:ascii="Times New Roman" w:hAnsi="Times New Roman" w:cs="Times New Roman"/>
          <w:color w:val="auto"/>
        </w:rPr>
        <w:t>.</w:t>
      </w:r>
    </w:p>
    <w:p w14:paraId="1CA94A59" w14:textId="77777777" w:rsidR="00945780" w:rsidRPr="00945780" w:rsidRDefault="00945780" w:rsidP="00945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945780">
        <w:rPr>
          <w:rFonts w:ascii="Times New Roman" w:hAnsi="Times New Roman" w:cs="Times New Roman"/>
        </w:rPr>
        <w:t>Диагностика типичного случая инфекционной болезни (стандартизованный пациент) [Электронный ресурс</w:t>
      </w:r>
      <w:proofErr w:type="gramStart"/>
      <w:r w:rsidRPr="00945780">
        <w:rPr>
          <w:rFonts w:ascii="Times New Roman" w:hAnsi="Times New Roman" w:cs="Times New Roman"/>
        </w:rPr>
        <w:t>] :</w:t>
      </w:r>
      <w:proofErr w:type="gramEnd"/>
      <w:r w:rsidRPr="00945780">
        <w:rPr>
          <w:rFonts w:ascii="Times New Roman" w:hAnsi="Times New Roman" w:cs="Times New Roman"/>
        </w:rPr>
        <w:t xml:space="preserve"> учеб. пособие / под ред. Н. Д. </w:t>
      </w:r>
      <w:proofErr w:type="spellStart"/>
      <w:r w:rsidRPr="00945780">
        <w:rPr>
          <w:rFonts w:ascii="Times New Roman" w:hAnsi="Times New Roman" w:cs="Times New Roman"/>
        </w:rPr>
        <w:t>Ющука</w:t>
      </w:r>
      <w:proofErr w:type="spellEnd"/>
      <w:r w:rsidRPr="00945780">
        <w:rPr>
          <w:rFonts w:ascii="Times New Roman" w:hAnsi="Times New Roman" w:cs="Times New Roman"/>
        </w:rPr>
        <w:t xml:space="preserve">, Е. В. </w:t>
      </w:r>
      <w:proofErr w:type="spellStart"/>
      <w:r w:rsidRPr="00945780">
        <w:rPr>
          <w:rFonts w:ascii="Times New Roman" w:hAnsi="Times New Roman" w:cs="Times New Roman"/>
        </w:rPr>
        <w:t>Волчковой</w:t>
      </w:r>
      <w:proofErr w:type="spellEnd"/>
      <w:r w:rsidRPr="00945780">
        <w:rPr>
          <w:rFonts w:ascii="Times New Roman" w:hAnsi="Times New Roman" w:cs="Times New Roman"/>
        </w:rPr>
        <w:t xml:space="preserve">. - </w:t>
      </w:r>
      <w:proofErr w:type="gramStart"/>
      <w:r w:rsidRPr="00945780">
        <w:rPr>
          <w:rFonts w:ascii="Times New Roman" w:hAnsi="Times New Roman" w:cs="Times New Roman"/>
        </w:rPr>
        <w:t>М. :</w:t>
      </w:r>
      <w:proofErr w:type="gramEnd"/>
      <w:r w:rsidRPr="00945780">
        <w:rPr>
          <w:rFonts w:ascii="Times New Roman" w:hAnsi="Times New Roman" w:cs="Times New Roman"/>
        </w:rPr>
        <w:t xml:space="preserve"> ГЭОТАР-Медиа, 2017.</w:t>
      </w:r>
    </w:p>
    <w:p w14:paraId="59430DE6" w14:textId="25960164" w:rsidR="00945780" w:rsidRPr="00945780" w:rsidRDefault="00945780" w:rsidP="00945780">
      <w:pPr>
        <w:rPr>
          <w:rFonts w:ascii="Times New Roman" w:hAnsi="Times New Roman" w:cs="Times New Roman"/>
        </w:rPr>
      </w:pPr>
    </w:p>
    <w:p w14:paraId="56CAE695" w14:textId="40FCCE2D" w:rsidR="00A74553" w:rsidRPr="003F6DB2" w:rsidRDefault="00A74553" w:rsidP="004C5CCE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8B4D6BB" w14:textId="7E7E9D0E" w:rsidR="00AD702C" w:rsidRPr="003F6DB2" w:rsidRDefault="00AD702C" w:rsidP="00AD702C">
      <w:pPr>
        <w:tabs>
          <w:tab w:val="left" w:pos="284"/>
          <w:tab w:val="left" w:pos="54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C681924" w14:textId="2D959E83" w:rsidR="00B321DC" w:rsidRPr="003F6DB2" w:rsidRDefault="00B321DC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6D751D3E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496411DE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0566CA13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13DBC25F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0A0C6020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3005784F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6025C9F2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225EC0C4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6D3C7576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30F7631A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602E3C70" w14:textId="77777777" w:rsidR="00404556" w:rsidRPr="003F6DB2" w:rsidRDefault="00404556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509964DA" w14:textId="1DA1B876" w:rsidR="00B321DC" w:rsidRPr="003F6DB2" w:rsidRDefault="00B321DC" w:rsidP="00B321DC">
      <w:pPr>
        <w:tabs>
          <w:tab w:val="left" w:pos="284"/>
          <w:tab w:val="left" w:pos="5460"/>
        </w:tabs>
        <w:spacing w:line="276" w:lineRule="auto"/>
        <w:rPr>
          <w:rFonts w:ascii="Times New Roman" w:hAnsi="Times New Roman" w:cs="Times New Roman"/>
          <w:color w:val="auto"/>
        </w:rPr>
      </w:pPr>
      <w:r w:rsidRPr="003F6DB2">
        <w:rPr>
          <w:rFonts w:ascii="Times New Roman" w:hAnsi="Times New Roman" w:cs="Times New Roman"/>
          <w:color w:val="auto"/>
        </w:rPr>
        <w:t xml:space="preserve"> </w:t>
      </w:r>
    </w:p>
    <w:p w14:paraId="6296008B" w14:textId="77777777" w:rsidR="00B321DC" w:rsidRPr="002B353D" w:rsidRDefault="00B321DC" w:rsidP="00861DB8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B321DC" w:rsidRPr="002B353D" w:rsidSect="00EB4042">
      <w:footerReference w:type="even" r:id="rId10"/>
      <w:footerReference w:type="default" r:id="rId11"/>
      <w:pgSz w:w="11909" w:h="16838"/>
      <w:pgMar w:top="1134" w:right="850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5DA1" w14:textId="77777777" w:rsidR="00485011" w:rsidRDefault="00485011">
      <w:r>
        <w:separator/>
      </w:r>
    </w:p>
  </w:endnote>
  <w:endnote w:type="continuationSeparator" w:id="0">
    <w:p w14:paraId="31030C53" w14:textId="77777777" w:rsidR="00485011" w:rsidRDefault="004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5557" w14:textId="77777777" w:rsidR="00A74553" w:rsidRDefault="00A74553" w:rsidP="002C028F">
    <w:pPr>
      <w:pStyle w:val="afc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790CBF59" w14:textId="77777777" w:rsidR="00A74553" w:rsidRDefault="00A74553" w:rsidP="00CC6864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12722"/>
      <w:docPartObj>
        <w:docPartGallery w:val="Page Numbers (Bottom of Page)"/>
        <w:docPartUnique/>
      </w:docPartObj>
    </w:sdtPr>
    <w:sdtEndPr/>
    <w:sdtContent>
      <w:p w14:paraId="07BC2D1F" w14:textId="33025710" w:rsidR="00A74553" w:rsidRDefault="00A74553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C4" w:rsidRPr="000179C4">
          <w:rPr>
            <w:noProof/>
            <w:lang w:val="ru-RU"/>
          </w:rPr>
          <w:t>21</w:t>
        </w:r>
        <w:r>
          <w:fldChar w:fldCharType="end"/>
        </w:r>
      </w:p>
    </w:sdtContent>
  </w:sdt>
  <w:p w14:paraId="0E9C93DC" w14:textId="163DD6EA" w:rsidR="00A74553" w:rsidRDefault="00A74553" w:rsidP="00CC6864">
    <w:pPr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198C" w14:textId="77777777" w:rsidR="00485011" w:rsidRDefault="00485011">
      <w:r>
        <w:separator/>
      </w:r>
    </w:p>
  </w:footnote>
  <w:footnote w:type="continuationSeparator" w:id="0">
    <w:p w14:paraId="132863A0" w14:textId="77777777" w:rsidR="00485011" w:rsidRDefault="004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36E"/>
    <w:multiLevelType w:val="hybridMultilevel"/>
    <w:tmpl w:val="9216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F05"/>
    <w:multiLevelType w:val="hybridMultilevel"/>
    <w:tmpl w:val="573A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51E"/>
    <w:multiLevelType w:val="hybridMultilevel"/>
    <w:tmpl w:val="59EC4B9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E4732"/>
    <w:multiLevelType w:val="hybridMultilevel"/>
    <w:tmpl w:val="2D2C44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46126F"/>
    <w:multiLevelType w:val="hybridMultilevel"/>
    <w:tmpl w:val="438A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7652"/>
    <w:multiLevelType w:val="hybridMultilevel"/>
    <w:tmpl w:val="9E8C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7ED2"/>
    <w:multiLevelType w:val="hybridMultilevel"/>
    <w:tmpl w:val="A13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18AC"/>
    <w:multiLevelType w:val="hybridMultilevel"/>
    <w:tmpl w:val="EDA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43A1"/>
    <w:multiLevelType w:val="hybridMultilevel"/>
    <w:tmpl w:val="574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93CDC"/>
    <w:multiLevelType w:val="hybridMultilevel"/>
    <w:tmpl w:val="2EDAB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ED3454"/>
    <w:multiLevelType w:val="hybridMultilevel"/>
    <w:tmpl w:val="E2B246CA"/>
    <w:lvl w:ilvl="0" w:tplc="170EB5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BB77AC"/>
    <w:multiLevelType w:val="hybridMultilevel"/>
    <w:tmpl w:val="B290C08E"/>
    <w:lvl w:ilvl="0" w:tplc="61A0C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887EE9"/>
    <w:multiLevelType w:val="hybridMultilevel"/>
    <w:tmpl w:val="F6FE38EA"/>
    <w:lvl w:ilvl="0" w:tplc="50A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2B68B8"/>
    <w:multiLevelType w:val="hybridMultilevel"/>
    <w:tmpl w:val="171E5798"/>
    <w:lvl w:ilvl="0" w:tplc="7242B9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4F76964"/>
    <w:multiLevelType w:val="hybridMultilevel"/>
    <w:tmpl w:val="CA5A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030E"/>
    <w:multiLevelType w:val="hybridMultilevel"/>
    <w:tmpl w:val="7C6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19E8"/>
    <w:multiLevelType w:val="hybridMultilevel"/>
    <w:tmpl w:val="08805D32"/>
    <w:lvl w:ilvl="0" w:tplc="759419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E31C5"/>
    <w:multiLevelType w:val="hybridMultilevel"/>
    <w:tmpl w:val="A0B4BDB6"/>
    <w:lvl w:ilvl="0" w:tplc="2832553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55211253"/>
    <w:multiLevelType w:val="hybridMultilevel"/>
    <w:tmpl w:val="D05AB682"/>
    <w:lvl w:ilvl="0" w:tplc="8C8408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6E10A80"/>
    <w:multiLevelType w:val="hybridMultilevel"/>
    <w:tmpl w:val="573A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3409E"/>
    <w:multiLevelType w:val="hybridMultilevel"/>
    <w:tmpl w:val="482A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75842"/>
    <w:multiLevelType w:val="hybridMultilevel"/>
    <w:tmpl w:val="573A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6787">
    <w:abstractNumId w:val="11"/>
  </w:num>
  <w:num w:numId="2" w16cid:durableId="1665552028">
    <w:abstractNumId w:val="3"/>
  </w:num>
  <w:num w:numId="3" w16cid:durableId="1172721053">
    <w:abstractNumId w:val="5"/>
  </w:num>
  <w:num w:numId="4" w16cid:durableId="605619339">
    <w:abstractNumId w:val="16"/>
  </w:num>
  <w:num w:numId="5" w16cid:durableId="897402876">
    <w:abstractNumId w:val="10"/>
  </w:num>
  <w:num w:numId="6" w16cid:durableId="938634967">
    <w:abstractNumId w:val="17"/>
  </w:num>
  <w:num w:numId="7" w16cid:durableId="1113399676">
    <w:abstractNumId w:val="18"/>
  </w:num>
  <w:num w:numId="8" w16cid:durableId="853301779">
    <w:abstractNumId w:val="9"/>
  </w:num>
  <w:num w:numId="9" w16cid:durableId="346717963">
    <w:abstractNumId w:val="13"/>
  </w:num>
  <w:num w:numId="10" w16cid:durableId="452677729">
    <w:abstractNumId w:val="4"/>
  </w:num>
  <w:num w:numId="11" w16cid:durableId="857743455">
    <w:abstractNumId w:val="6"/>
  </w:num>
  <w:num w:numId="12" w16cid:durableId="1927378046">
    <w:abstractNumId w:val="0"/>
  </w:num>
  <w:num w:numId="13" w16cid:durableId="1826969816">
    <w:abstractNumId w:val="14"/>
  </w:num>
  <w:num w:numId="14" w16cid:durableId="1606645035">
    <w:abstractNumId w:val="2"/>
  </w:num>
  <w:num w:numId="15" w16cid:durableId="1760902961">
    <w:abstractNumId w:val="1"/>
  </w:num>
  <w:num w:numId="16" w16cid:durableId="1748305073">
    <w:abstractNumId w:val="8"/>
  </w:num>
  <w:num w:numId="17" w16cid:durableId="557673359">
    <w:abstractNumId w:val="19"/>
  </w:num>
  <w:num w:numId="18" w16cid:durableId="1657958196">
    <w:abstractNumId w:val="21"/>
  </w:num>
  <w:num w:numId="19" w16cid:durableId="2141994843">
    <w:abstractNumId w:val="7"/>
  </w:num>
  <w:num w:numId="20" w16cid:durableId="1177502506">
    <w:abstractNumId w:val="12"/>
  </w:num>
  <w:num w:numId="21" w16cid:durableId="1985691922">
    <w:abstractNumId w:val="15"/>
  </w:num>
  <w:num w:numId="22" w16cid:durableId="17049181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hideSpelling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FB"/>
    <w:rsid w:val="00000F5D"/>
    <w:rsid w:val="00001B47"/>
    <w:rsid w:val="00002483"/>
    <w:rsid w:val="000041D6"/>
    <w:rsid w:val="000067B3"/>
    <w:rsid w:val="000122C1"/>
    <w:rsid w:val="0001377D"/>
    <w:rsid w:val="00014703"/>
    <w:rsid w:val="0001470E"/>
    <w:rsid w:val="000154BC"/>
    <w:rsid w:val="000161AE"/>
    <w:rsid w:val="00016937"/>
    <w:rsid w:val="000179C4"/>
    <w:rsid w:val="00017D99"/>
    <w:rsid w:val="000207C4"/>
    <w:rsid w:val="00024631"/>
    <w:rsid w:val="00025ED1"/>
    <w:rsid w:val="000260A5"/>
    <w:rsid w:val="00026826"/>
    <w:rsid w:val="00027164"/>
    <w:rsid w:val="00030203"/>
    <w:rsid w:val="0003404D"/>
    <w:rsid w:val="00035058"/>
    <w:rsid w:val="000368A6"/>
    <w:rsid w:val="00041FC7"/>
    <w:rsid w:val="00043C7F"/>
    <w:rsid w:val="0004461F"/>
    <w:rsid w:val="00046DFA"/>
    <w:rsid w:val="00051687"/>
    <w:rsid w:val="0005277F"/>
    <w:rsid w:val="0005434D"/>
    <w:rsid w:val="000547EA"/>
    <w:rsid w:val="00056007"/>
    <w:rsid w:val="0005670F"/>
    <w:rsid w:val="0005685E"/>
    <w:rsid w:val="00056FBE"/>
    <w:rsid w:val="000605CB"/>
    <w:rsid w:val="000607A5"/>
    <w:rsid w:val="00060E19"/>
    <w:rsid w:val="0006240A"/>
    <w:rsid w:val="0006371B"/>
    <w:rsid w:val="00063D71"/>
    <w:rsid w:val="0007308D"/>
    <w:rsid w:val="00082337"/>
    <w:rsid w:val="00087DF4"/>
    <w:rsid w:val="000917C9"/>
    <w:rsid w:val="00092069"/>
    <w:rsid w:val="00092403"/>
    <w:rsid w:val="00092682"/>
    <w:rsid w:val="00094289"/>
    <w:rsid w:val="000942FF"/>
    <w:rsid w:val="0009643C"/>
    <w:rsid w:val="0009708E"/>
    <w:rsid w:val="000A0416"/>
    <w:rsid w:val="000A20CC"/>
    <w:rsid w:val="000A30E2"/>
    <w:rsid w:val="000A3296"/>
    <w:rsid w:val="000B0827"/>
    <w:rsid w:val="000B16CA"/>
    <w:rsid w:val="000B2760"/>
    <w:rsid w:val="000B40A0"/>
    <w:rsid w:val="000B4FB3"/>
    <w:rsid w:val="000B63BD"/>
    <w:rsid w:val="000B6AAD"/>
    <w:rsid w:val="000B73D8"/>
    <w:rsid w:val="000B7BCB"/>
    <w:rsid w:val="000C11CD"/>
    <w:rsid w:val="000C3013"/>
    <w:rsid w:val="000C3BAB"/>
    <w:rsid w:val="000C4174"/>
    <w:rsid w:val="000C5020"/>
    <w:rsid w:val="000C6E2E"/>
    <w:rsid w:val="000C70C7"/>
    <w:rsid w:val="000D23D2"/>
    <w:rsid w:val="000D2F79"/>
    <w:rsid w:val="000D3220"/>
    <w:rsid w:val="000D57C2"/>
    <w:rsid w:val="000D7FB4"/>
    <w:rsid w:val="000E0BCA"/>
    <w:rsid w:val="000E3EDD"/>
    <w:rsid w:val="000F1E16"/>
    <w:rsid w:val="000F3137"/>
    <w:rsid w:val="000F53DE"/>
    <w:rsid w:val="000F648D"/>
    <w:rsid w:val="001001CB"/>
    <w:rsid w:val="00101111"/>
    <w:rsid w:val="00101DD7"/>
    <w:rsid w:val="0010360F"/>
    <w:rsid w:val="001065F7"/>
    <w:rsid w:val="00107635"/>
    <w:rsid w:val="00107AA3"/>
    <w:rsid w:val="001114D9"/>
    <w:rsid w:val="0011226B"/>
    <w:rsid w:val="00113786"/>
    <w:rsid w:val="001161ED"/>
    <w:rsid w:val="0012046A"/>
    <w:rsid w:val="001208E0"/>
    <w:rsid w:val="00122CFC"/>
    <w:rsid w:val="00125CDE"/>
    <w:rsid w:val="0013186E"/>
    <w:rsid w:val="00131B51"/>
    <w:rsid w:val="00131F61"/>
    <w:rsid w:val="00132C20"/>
    <w:rsid w:val="0013609A"/>
    <w:rsid w:val="00136464"/>
    <w:rsid w:val="00137D84"/>
    <w:rsid w:val="00141E8D"/>
    <w:rsid w:val="00141FA7"/>
    <w:rsid w:val="00143C7F"/>
    <w:rsid w:val="001445C5"/>
    <w:rsid w:val="00146E9D"/>
    <w:rsid w:val="00147DEE"/>
    <w:rsid w:val="001505D9"/>
    <w:rsid w:val="0015221D"/>
    <w:rsid w:val="00153B3A"/>
    <w:rsid w:val="00154535"/>
    <w:rsid w:val="00154D61"/>
    <w:rsid w:val="00155776"/>
    <w:rsid w:val="00161D23"/>
    <w:rsid w:val="001660E9"/>
    <w:rsid w:val="00166769"/>
    <w:rsid w:val="0017350D"/>
    <w:rsid w:val="001813C7"/>
    <w:rsid w:val="00181ED2"/>
    <w:rsid w:val="00186549"/>
    <w:rsid w:val="00187330"/>
    <w:rsid w:val="00190815"/>
    <w:rsid w:val="00190893"/>
    <w:rsid w:val="0019191E"/>
    <w:rsid w:val="00193BE2"/>
    <w:rsid w:val="001A0405"/>
    <w:rsid w:val="001A16B3"/>
    <w:rsid w:val="001A3C05"/>
    <w:rsid w:val="001A4565"/>
    <w:rsid w:val="001A52FC"/>
    <w:rsid w:val="001A79A6"/>
    <w:rsid w:val="001B0171"/>
    <w:rsid w:val="001B221B"/>
    <w:rsid w:val="001B2FB4"/>
    <w:rsid w:val="001B46EA"/>
    <w:rsid w:val="001C03EC"/>
    <w:rsid w:val="001C221E"/>
    <w:rsid w:val="001C2EDC"/>
    <w:rsid w:val="001C3D84"/>
    <w:rsid w:val="001C519B"/>
    <w:rsid w:val="001C553F"/>
    <w:rsid w:val="001C5CE9"/>
    <w:rsid w:val="001D0D57"/>
    <w:rsid w:val="001D1175"/>
    <w:rsid w:val="001D273E"/>
    <w:rsid w:val="001D3405"/>
    <w:rsid w:val="001D3DDF"/>
    <w:rsid w:val="001D537D"/>
    <w:rsid w:val="001D581A"/>
    <w:rsid w:val="001D7BEC"/>
    <w:rsid w:val="001E18D7"/>
    <w:rsid w:val="001E3591"/>
    <w:rsid w:val="001E3908"/>
    <w:rsid w:val="001E3C00"/>
    <w:rsid w:val="001E4A47"/>
    <w:rsid w:val="001E572C"/>
    <w:rsid w:val="001E6D23"/>
    <w:rsid w:val="001E73FC"/>
    <w:rsid w:val="001F00E4"/>
    <w:rsid w:val="001F0723"/>
    <w:rsid w:val="001F0B55"/>
    <w:rsid w:val="001F1034"/>
    <w:rsid w:val="001F1862"/>
    <w:rsid w:val="001F3869"/>
    <w:rsid w:val="001F5913"/>
    <w:rsid w:val="001F5BCB"/>
    <w:rsid w:val="002014A9"/>
    <w:rsid w:val="00202A77"/>
    <w:rsid w:val="00203419"/>
    <w:rsid w:val="00203915"/>
    <w:rsid w:val="00206F9A"/>
    <w:rsid w:val="00206FC4"/>
    <w:rsid w:val="002123B1"/>
    <w:rsid w:val="002138E1"/>
    <w:rsid w:val="00213CC6"/>
    <w:rsid w:val="00222F9C"/>
    <w:rsid w:val="00223B6F"/>
    <w:rsid w:val="00223CDA"/>
    <w:rsid w:val="00223FCA"/>
    <w:rsid w:val="00231564"/>
    <w:rsid w:val="00231B21"/>
    <w:rsid w:val="00231D4D"/>
    <w:rsid w:val="00231F14"/>
    <w:rsid w:val="0023230A"/>
    <w:rsid w:val="002341B9"/>
    <w:rsid w:val="00234833"/>
    <w:rsid w:val="0023574E"/>
    <w:rsid w:val="00236EFB"/>
    <w:rsid w:val="00240A48"/>
    <w:rsid w:val="002423AF"/>
    <w:rsid w:val="0024332A"/>
    <w:rsid w:val="002437FF"/>
    <w:rsid w:val="00244318"/>
    <w:rsid w:val="00245C52"/>
    <w:rsid w:val="0024646E"/>
    <w:rsid w:val="002519D3"/>
    <w:rsid w:val="002526E2"/>
    <w:rsid w:val="00253CAD"/>
    <w:rsid w:val="00254424"/>
    <w:rsid w:val="00257C5F"/>
    <w:rsid w:val="00257FF0"/>
    <w:rsid w:val="002643EA"/>
    <w:rsid w:val="00265F84"/>
    <w:rsid w:val="00270654"/>
    <w:rsid w:val="00272623"/>
    <w:rsid w:val="0027307A"/>
    <w:rsid w:val="00275B6B"/>
    <w:rsid w:val="002761BD"/>
    <w:rsid w:val="00276311"/>
    <w:rsid w:val="002804B0"/>
    <w:rsid w:val="002814B8"/>
    <w:rsid w:val="00285541"/>
    <w:rsid w:val="0028730C"/>
    <w:rsid w:val="00291792"/>
    <w:rsid w:val="002918BC"/>
    <w:rsid w:val="00291E35"/>
    <w:rsid w:val="00292E6E"/>
    <w:rsid w:val="00294B65"/>
    <w:rsid w:val="00295560"/>
    <w:rsid w:val="0029645C"/>
    <w:rsid w:val="002966E3"/>
    <w:rsid w:val="0029694F"/>
    <w:rsid w:val="00297DAE"/>
    <w:rsid w:val="002A2D2E"/>
    <w:rsid w:val="002A37B2"/>
    <w:rsid w:val="002A3A83"/>
    <w:rsid w:val="002A5130"/>
    <w:rsid w:val="002A78AA"/>
    <w:rsid w:val="002B1912"/>
    <w:rsid w:val="002B1B32"/>
    <w:rsid w:val="002B30A3"/>
    <w:rsid w:val="002B353D"/>
    <w:rsid w:val="002C028F"/>
    <w:rsid w:val="002C0762"/>
    <w:rsid w:val="002C1236"/>
    <w:rsid w:val="002C24E5"/>
    <w:rsid w:val="002C443E"/>
    <w:rsid w:val="002C4531"/>
    <w:rsid w:val="002C55E9"/>
    <w:rsid w:val="002C5EF8"/>
    <w:rsid w:val="002C5F7D"/>
    <w:rsid w:val="002C6D31"/>
    <w:rsid w:val="002C760F"/>
    <w:rsid w:val="002E18A2"/>
    <w:rsid w:val="002E3AB3"/>
    <w:rsid w:val="002E3D6B"/>
    <w:rsid w:val="002E5444"/>
    <w:rsid w:val="002E5EC2"/>
    <w:rsid w:val="002F1B82"/>
    <w:rsid w:val="002F2150"/>
    <w:rsid w:val="002F220D"/>
    <w:rsid w:val="002F2FFB"/>
    <w:rsid w:val="002F3706"/>
    <w:rsid w:val="002F379C"/>
    <w:rsid w:val="002F54EC"/>
    <w:rsid w:val="002F5948"/>
    <w:rsid w:val="002F66CE"/>
    <w:rsid w:val="002F6CEA"/>
    <w:rsid w:val="002F74F5"/>
    <w:rsid w:val="002F7A28"/>
    <w:rsid w:val="002F7EFF"/>
    <w:rsid w:val="00301FBA"/>
    <w:rsid w:val="0030205F"/>
    <w:rsid w:val="00311BC3"/>
    <w:rsid w:val="003123C9"/>
    <w:rsid w:val="00312AA0"/>
    <w:rsid w:val="0031357B"/>
    <w:rsid w:val="00314A41"/>
    <w:rsid w:val="00314DAA"/>
    <w:rsid w:val="003158E5"/>
    <w:rsid w:val="00320BF3"/>
    <w:rsid w:val="00321853"/>
    <w:rsid w:val="00321B39"/>
    <w:rsid w:val="0032377F"/>
    <w:rsid w:val="003239F4"/>
    <w:rsid w:val="0032424C"/>
    <w:rsid w:val="00325164"/>
    <w:rsid w:val="00326081"/>
    <w:rsid w:val="003263CD"/>
    <w:rsid w:val="0033227E"/>
    <w:rsid w:val="00332A36"/>
    <w:rsid w:val="0033464A"/>
    <w:rsid w:val="00335FBE"/>
    <w:rsid w:val="00336176"/>
    <w:rsid w:val="00336859"/>
    <w:rsid w:val="00337AB6"/>
    <w:rsid w:val="00340419"/>
    <w:rsid w:val="00342CC4"/>
    <w:rsid w:val="00344770"/>
    <w:rsid w:val="00345DE7"/>
    <w:rsid w:val="00346592"/>
    <w:rsid w:val="00346D9C"/>
    <w:rsid w:val="00352BB6"/>
    <w:rsid w:val="00355904"/>
    <w:rsid w:val="003574E4"/>
    <w:rsid w:val="003609E9"/>
    <w:rsid w:val="00361ACB"/>
    <w:rsid w:val="00362204"/>
    <w:rsid w:val="00363EE7"/>
    <w:rsid w:val="0036522B"/>
    <w:rsid w:val="00367242"/>
    <w:rsid w:val="00367959"/>
    <w:rsid w:val="003726BC"/>
    <w:rsid w:val="00375C14"/>
    <w:rsid w:val="003802AD"/>
    <w:rsid w:val="003805F5"/>
    <w:rsid w:val="00380C15"/>
    <w:rsid w:val="003811C7"/>
    <w:rsid w:val="00381286"/>
    <w:rsid w:val="0038328B"/>
    <w:rsid w:val="003865B1"/>
    <w:rsid w:val="003909AB"/>
    <w:rsid w:val="00391A7C"/>
    <w:rsid w:val="00391E7B"/>
    <w:rsid w:val="0039240A"/>
    <w:rsid w:val="00392BFC"/>
    <w:rsid w:val="003930CB"/>
    <w:rsid w:val="00393BF4"/>
    <w:rsid w:val="00393F81"/>
    <w:rsid w:val="003947BB"/>
    <w:rsid w:val="00395811"/>
    <w:rsid w:val="003A1B71"/>
    <w:rsid w:val="003A341E"/>
    <w:rsid w:val="003A368F"/>
    <w:rsid w:val="003A4CA6"/>
    <w:rsid w:val="003B181B"/>
    <w:rsid w:val="003B328D"/>
    <w:rsid w:val="003B343C"/>
    <w:rsid w:val="003B3A5C"/>
    <w:rsid w:val="003B5008"/>
    <w:rsid w:val="003B51EA"/>
    <w:rsid w:val="003B66E4"/>
    <w:rsid w:val="003C1B1A"/>
    <w:rsid w:val="003C2957"/>
    <w:rsid w:val="003C41A8"/>
    <w:rsid w:val="003C57AD"/>
    <w:rsid w:val="003C6BC1"/>
    <w:rsid w:val="003C7548"/>
    <w:rsid w:val="003C7858"/>
    <w:rsid w:val="003D0F21"/>
    <w:rsid w:val="003D1A0A"/>
    <w:rsid w:val="003D4012"/>
    <w:rsid w:val="003E11D7"/>
    <w:rsid w:val="003E1C27"/>
    <w:rsid w:val="003E1F6D"/>
    <w:rsid w:val="003E332D"/>
    <w:rsid w:val="003E394A"/>
    <w:rsid w:val="003E521C"/>
    <w:rsid w:val="003F326D"/>
    <w:rsid w:val="003F5A4F"/>
    <w:rsid w:val="003F6DB2"/>
    <w:rsid w:val="003F7397"/>
    <w:rsid w:val="003F73FB"/>
    <w:rsid w:val="00400CD9"/>
    <w:rsid w:val="004042E1"/>
    <w:rsid w:val="00404556"/>
    <w:rsid w:val="004125DD"/>
    <w:rsid w:val="004135C1"/>
    <w:rsid w:val="00413818"/>
    <w:rsid w:val="00413E61"/>
    <w:rsid w:val="00416DF8"/>
    <w:rsid w:val="00421D6B"/>
    <w:rsid w:val="00421DCF"/>
    <w:rsid w:val="0042200C"/>
    <w:rsid w:val="00422FF5"/>
    <w:rsid w:val="0042591A"/>
    <w:rsid w:val="004261DC"/>
    <w:rsid w:val="00427EBF"/>
    <w:rsid w:val="004330FE"/>
    <w:rsid w:val="004343A1"/>
    <w:rsid w:val="00436DC9"/>
    <w:rsid w:val="00437799"/>
    <w:rsid w:val="004407B9"/>
    <w:rsid w:val="00440F51"/>
    <w:rsid w:val="00442701"/>
    <w:rsid w:val="00442B94"/>
    <w:rsid w:val="00443327"/>
    <w:rsid w:val="00444436"/>
    <w:rsid w:val="004444DF"/>
    <w:rsid w:val="00445BC4"/>
    <w:rsid w:val="00446827"/>
    <w:rsid w:val="00447054"/>
    <w:rsid w:val="004473AD"/>
    <w:rsid w:val="00450152"/>
    <w:rsid w:val="00451484"/>
    <w:rsid w:val="00451631"/>
    <w:rsid w:val="00451DFD"/>
    <w:rsid w:val="00452405"/>
    <w:rsid w:val="0045250C"/>
    <w:rsid w:val="00452A30"/>
    <w:rsid w:val="00452B69"/>
    <w:rsid w:val="0045606C"/>
    <w:rsid w:val="00456266"/>
    <w:rsid w:val="004563E5"/>
    <w:rsid w:val="00461A32"/>
    <w:rsid w:val="00462324"/>
    <w:rsid w:val="00465120"/>
    <w:rsid w:val="00465C19"/>
    <w:rsid w:val="00466E69"/>
    <w:rsid w:val="00470B52"/>
    <w:rsid w:val="00470B8D"/>
    <w:rsid w:val="004720FF"/>
    <w:rsid w:val="00473A46"/>
    <w:rsid w:val="00473FAC"/>
    <w:rsid w:val="00474D6C"/>
    <w:rsid w:val="0047672E"/>
    <w:rsid w:val="00480173"/>
    <w:rsid w:val="00482CBD"/>
    <w:rsid w:val="00483020"/>
    <w:rsid w:val="00483C6F"/>
    <w:rsid w:val="00485011"/>
    <w:rsid w:val="0048503D"/>
    <w:rsid w:val="00485365"/>
    <w:rsid w:val="00493A3E"/>
    <w:rsid w:val="00497546"/>
    <w:rsid w:val="004A15D3"/>
    <w:rsid w:val="004A26DB"/>
    <w:rsid w:val="004A2861"/>
    <w:rsid w:val="004A385F"/>
    <w:rsid w:val="004A3CEB"/>
    <w:rsid w:val="004A416F"/>
    <w:rsid w:val="004A48E3"/>
    <w:rsid w:val="004A56BE"/>
    <w:rsid w:val="004B13B6"/>
    <w:rsid w:val="004B1609"/>
    <w:rsid w:val="004B20F3"/>
    <w:rsid w:val="004B328A"/>
    <w:rsid w:val="004B4B91"/>
    <w:rsid w:val="004B6291"/>
    <w:rsid w:val="004B73E3"/>
    <w:rsid w:val="004B7790"/>
    <w:rsid w:val="004C1345"/>
    <w:rsid w:val="004C324E"/>
    <w:rsid w:val="004C367F"/>
    <w:rsid w:val="004C4058"/>
    <w:rsid w:val="004C4FAD"/>
    <w:rsid w:val="004C5CCE"/>
    <w:rsid w:val="004C7F5B"/>
    <w:rsid w:val="004D0481"/>
    <w:rsid w:val="004D135D"/>
    <w:rsid w:val="004D56E2"/>
    <w:rsid w:val="004D619C"/>
    <w:rsid w:val="004D7AE1"/>
    <w:rsid w:val="004D7FC2"/>
    <w:rsid w:val="004E291B"/>
    <w:rsid w:val="004E2A7A"/>
    <w:rsid w:val="004E4418"/>
    <w:rsid w:val="004E6A3E"/>
    <w:rsid w:val="004E6BB9"/>
    <w:rsid w:val="004E7517"/>
    <w:rsid w:val="004F285D"/>
    <w:rsid w:val="004F35E8"/>
    <w:rsid w:val="004F5469"/>
    <w:rsid w:val="004F66ED"/>
    <w:rsid w:val="00500682"/>
    <w:rsid w:val="005052B9"/>
    <w:rsid w:val="00506BA0"/>
    <w:rsid w:val="0051164D"/>
    <w:rsid w:val="00513276"/>
    <w:rsid w:val="00513BE6"/>
    <w:rsid w:val="00515960"/>
    <w:rsid w:val="005159D9"/>
    <w:rsid w:val="00515DD2"/>
    <w:rsid w:val="00516745"/>
    <w:rsid w:val="0052165E"/>
    <w:rsid w:val="0052293F"/>
    <w:rsid w:val="00523AA2"/>
    <w:rsid w:val="005263AA"/>
    <w:rsid w:val="0052751E"/>
    <w:rsid w:val="00530F24"/>
    <w:rsid w:val="00531302"/>
    <w:rsid w:val="005340E4"/>
    <w:rsid w:val="00534B33"/>
    <w:rsid w:val="00536F32"/>
    <w:rsid w:val="00541F43"/>
    <w:rsid w:val="005426E5"/>
    <w:rsid w:val="005438F5"/>
    <w:rsid w:val="005467AD"/>
    <w:rsid w:val="00547658"/>
    <w:rsid w:val="00550FA4"/>
    <w:rsid w:val="0055135E"/>
    <w:rsid w:val="00551B73"/>
    <w:rsid w:val="00553FFD"/>
    <w:rsid w:val="00560A52"/>
    <w:rsid w:val="005612F4"/>
    <w:rsid w:val="00561530"/>
    <w:rsid w:val="00564241"/>
    <w:rsid w:val="00566B99"/>
    <w:rsid w:val="00566D31"/>
    <w:rsid w:val="00570185"/>
    <w:rsid w:val="00570D35"/>
    <w:rsid w:val="0057285C"/>
    <w:rsid w:val="00573A50"/>
    <w:rsid w:val="00576357"/>
    <w:rsid w:val="0058026F"/>
    <w:rsid w:val="00580C94"/>
    <w:rsid w:val="0058144E"/>
    <w:rsid w:val="005814E6"/>
    <w:rsid w:val="00581786"/>
    <w:rsid w:val="005840A2"/>
    <w:rsid w:val="00584273"/>
    <w:rsid w:val="00585DB3"/>
    <w:rsid w:val="00586952"/>
    <w:rsid w:val="00586A4E"/>
    <w:rsid w:val="00587048"/>
    <w:rsid w:val="00587C46"/>
    <w:rsid w:val="005901C7"/>
    <w:rsid w:val="005910C5"/>
    <w:rsid w:val="00591AAD"/>
    <w:rsid w:val="00591ECC"/>
    <w:rsid w:val="00593116"/>
    <w:rsid w:val="00593529"/>
    <w:rsid w:val="00595876"/>
    <w:rsid w:val="00596703"/>
    <w:rsid w:val="005967FE"/>
    <w:rsid w:val="00597125"/>
    <w:rsid w:val="005A427C"/>
    <w:rsid w:val="005B0339"/>
    <w:rsid w:val="005B04C0"/>
    <w:rsid w:val="005B1960"/>
    <w:rsid w:val="005B33EC"/>
    <w:rsid w:val="005B43E7"/>
    <w:rsid w:val="005B4FAF"/>
    <w:rsid w:val="005B5B72"/>
    <w:rsid w:val="005B7AEB"/>
    <w:rsid w:val="005C2970"/>
    <w:rsid w:val="005C453B"/>
    <w:rsid w:val="005C4643"/>
    <w:rsid w:val="005C4D10"/>
    <w:rsid w:val="005C575E"/>
    <w:rsid w:val="005C6F9C"/>
    <w:rsid w:val="005C7138"/>
    <w:rsid w:val="005D0F50"/>
    <w:rsid w:val="005D49B5"/>
    <w:rsid w:val="005D5001"/>
    <w:rsid w:val="005D577B"/>
    <w:rsid w:val="005D6EF0"/>
    <w:rsid w:val="005E048A"/>
    <w:rsid w:val="005F110E"/>
    <w:rsid w:val="005F1144"/>
    <w:rsid w:val="005F1F04"/>
    <w:rsid w:val="005F3549"/>
    <w:rsid w:val="005F432A"/>
    <w:rsid w:val="005F5AA0"/>
    <w:rsid w:val="006015F9"/>
    <w:rsid w:val="0060291C"/>
    <w:rsid w:val="006047E9"/>
    <w:rsid w:val="00604B82"/>
    <w:rsid w:val="0060625A"/>
    <w:rsid w:val="00606C90"/>
    <w:rsid w:val="00607146"/>
    <w:rsid w:val="006078A5"/>
    <w:rsid w:val="0060799A"/>
    <w:rsid w:val="00607E5A"/>
    <w:rsid w:val="0061028E"/>
    <w:rsid w:val="00610BDD"/>
    <w:rsid w:val="00612867"/>
    <w:rsid w:val="006132C6"/>
    <w:rsid w:val="006135A3"/>
    <w:rsid w:val="00613B31"/>
    <w:rsid w:val="00614FC5"/>
    <w:rsid w:val="00617256"/>
    <w:rsid w:val="006177A0"/>
    <w:rsid w:val="00617B2D"/>
    <w:rsid w:val="006228F2"/>
    <w:rsid w:val="00622EC7"/>
    <w:rsid w:val="006249F1"/>
    <w:rsid w:val="00625888"/>
    <w:rsid w:val="00633F26"/>
    <w:rsid w:val="006349F6"/>
    <w:rsid w:val="00634B42"/>
    <w:rsid w:val="00634D9D"/>
    <w:rsid w:val="006359C1"/>
    <w:rsid w:val="00635C87"/>
    <w:rsid w:val="00637140"/>
    <w:rsid w:val="006371DB"/>
    <w:rsid w:val="00640399"/>
    <w:rsid w:val="006429A0"/>
    <w:rsid w:val="006576F6"/>
    <w:rsid w:val="006603A8"/>
    <w:rsid w:val="00660A7B"/>
    <w:rsid w:val="00663D15"/>
    <w:rsid w:val="00665A62"/>
    <w:rsid w:val="00670DC3"/>
    <w:rsid w:val="00670E8A"/>
    <w:rsid w:val="00671FF3"/>
    <w:rsid w:val="0067240D"/>
    <w:rsid w:val="00673015"/>
    <w:rsid w:val="0067313B"/>
    <w:rsid w:val="00676A34"/>
    <w:rsid w:val="006777B5"/>
    <w:rsid w:val="00682451"/>
    <w:rsid w:val="0068523A"/>
    <w:rsid w:val="0069454A"/>
    <w:rsid w:val="00696A4D"/>
    <w:rsid w:val="006A07EF"/>
    <w:rsid w:val="006A1866"/>
    <w:rsid w:val="006A2752"/>
    <w:rsid w:val="006A27CF"/>
    <w:rsid w:val="006A583E"/>
    <w:rsid w:val="006A624C"/>
    <w:rsid w:val="006A6404"/>
    <w:rsid w:val="006B03EC"/>
    <w:rsid w:val="006B05A2"/>
    <w:rsid w:val="006B0E6F"/>
    <w:rsid w:val="006B55FC"/>
    <w:rsid w:val="006B7343"/>
    <w:rsid w:val="006B7850"/>
    <w:rsid w:val="006C33F2"/>
    <w:rsid w:val="006C37F4"/>
    <w:rsid w:val="006C40BF"/>
    <w:rsid w:val="006C40EB"/>
    <w:rsid w:val="006C4F99"/>
    <w:rsid w:val="006C5087"/>
    <w:rsid w:val="006C5318"/>
    <w:rsid w:val="006C69D9"/>
    <w:rsid w:val="006D3583"/>
    <w:rsid w:val="006D7126"/>
    <w:rsid w:val="006D7DA3"/>
    <w:rsid w:val="006E0BDC"/>
    <w:rsid w:val="006E1CFE"/>
    <w:rsid w:val="006E20A7"/>
    <w:rsid w:val="006E42B6"/>
    <w:rsid w:val="006E51C0"/>
    <w:rsid w:val="006E555A"/>
    <w:rsid w:val="006E557F"/>
    <w:rsid w:val="006E7DD1"/>
    <w:rsid w:val="006F6496"/>
    <w:rsid w:val="00703742"/>
    <w:rsid w:val="00706708"/>
    <w:rsid w:val="0071235B"/>
    <w:rsid w:val="00713801"/>
    <w:rsid w:val="00720F2E"/>
    <w:rsid w:val="00733A4E"/>
    <w:rsid w:val="00733D79"/>
    <w:rsid w:val="007345E1"/>
    <w:rsid w:val="007400D4"/>
    <w:rsid w:val="00741636"/>
    <w:rsid w:val="0074197A"/>
    <w:rsid w:val="00742550"/>
    <w:rsid w:val="00743A18"/>
    <w:rsid w:val="00744B1C"/>
    <w:rsid w:val="00746F88"/>
    <w:rsid w:val="00747B20"/>
    <w:rsid w:val="00747E6C"/>
    <w:rsid w:val="00750162"/>
    <w:rsid w:val="00750368"/>
    <w:rsid w:val="00750706"/>
    <w:rsid w:val="007507C6"/>
    <w:rsid w:val="00750FD7"/>
    <w:rsid w:val="00751A5F"/>
    <w:rsid w:val="00752087"/>
    <w:rsid w:val="007618EF"/>
    <w:rsid w:val="00766C58"/>
    <w:rsid w:val="00770B9D"/>
    <w:rsid w:val="00773883"/>
    <w:rsid w:val="00773E91"/>
    <w:rsid w:val="00776399"/>
    <w:rsid w:val="007766EE"/>
    <w:rsid w:val="007774F1"/>
    <w:rsid w:val="007775B0"/>
    <w:rsid w:val="007803C8"/>
    <w:rsid w:val="00782C0A"/>
    <w:rsid w:val="007836C4"/>
    <w:rsid w:val="00784B4E"/>
    <w:rsid w:val="00785B20"/>
    <w:rsid w:val="007866F0"/>
    <w:rsid w:val="00787923"/>
    <w:rsid w:val="00792180"/>
    <w:rsid w:val="0079245F"/>
    <w:rsid w:val="00792F24"/>
    <w:rsid w:val="00793C7D"/>
    <w:rsid w:val="00796094"/>
    <w:rsid w:val="00796C9D"/>
    <w:rsid w:val="007A1895"/>
    <w:rsid w:val="007A2396"/>
    <w:rsid w:val="007A2DDD"/>
    <w:rsid w:val="007A42C2"/>
    <w:rsid w:val="007A756A"/>
    <w:rsid w:val="007A76B9"/>
    <w:rsid w:val="007B1AE2"/>
    <w:rsid w:val="007B48EA"/>
    <w:rsid w:val="007B4BF1"/>
    <w:rsid w:val="007B596A"/>
    <w:rsid w:val="007B5DE3"/>
    <w:rsid w:val="007B6B01"/>
    <w:rsid w:val="007B72A6"/>
    <w:rsid w:val="007B79AA"/>
    <w:rsid w:val="007C4A26"/>
    <w:rsid w:val="007C5909"/>
    <w:rsid w:val="007C5BEC"/>
    <w:rsid w:val="007D0492"/>
    <w:rsid w:val="007D0EA3"/>
    <w:rsid w:val="007D58C9"/>
    <w:rsid w:val="007D72E1"/>
    <w:rsid w:val="007D7A5A"/>
    <w:rsid w:val="007E10DD"/>
    <w:rsid w:val="007E230F"/>
    <w:rsid w:val="007E2EB6"/>
    <w:rsid w:val="007E3AA8"/>
    <w:rsid w:val="007E4F3B"/>
    <w:rsid w:val="007E5A01"/>
    <w:rsid w:val="007E664B"/>
    <w:rsid w:val="007E76C3"/>
    <w:rsid w:val="007F4E35"/>
    <w:rsid w:val="007F55D3"/>
    <w:rsid w:val="007F5FB0"/>
    <w:rsid w:val="00800433"/>
    <w:rsid w:val="00801A9F"/>
    <w:rsid w:val="00805BCF"/>
    <w:rsid w:val="00806DDF"/>
    <w:rsid w:val="0081020F"/>
    <w:rsid w:val="008135C0"/>
    <w:rsid w:val="008164E3"/>
    <w:rsid w:val="00817312"/>
    <w:rsid w:val="00821491"/>
    <w:rsid w:val="0082214B"/>
    <w:rsid w:val="00822B54"/>
    <w:rsid w:val="00823F7D"/>
    <w:rsid w:val="0082430E"/>
    <w:rsid w:val="0082641A"/>
    <w:rsid w:val="00826F3A"/>
    <w:rsid w:val="00831622"/>
    <w:rsid w:val="00831D11"/>
    <w:rsid w:val="008331CE"/>
    <w:rsid w:val="008331DC"/>
    <w:rsid w:val="00833227"/>
    <w:rsid w:val="00833A3E"/>
    <w:rsid w:val="008403F7"/>
    <w:rsid w:val="00840E37"/>
    <w:rsid w:val="00842BBA"/>
    <w:rsid w:val="00844707"/>
    <w:rsid w:val="00844ED0"/>
    <w:rsid w:val="0084520A"/>
    <w:rsid w:val="0085029A"/>
    <w:rsid w:val="00850EB0"/>
    <w:rsid w:val="00850EBC"/>
    <w:rsid w:val="008520E4"/>
    <w:rsid w:val="00860BBA"/>
    <w:rsid w:val="00861DB8"/>
    <w:rsid w:val="008654EB"/>
    <w:rsid w:val="00866143"/>
    <w:rsid w:val="00867484"/>
    <w:rsid w:val="00871795"/>
    <w:rsid w:val="0087391B"/>
    <w:rsid w:val="00874D2A"/>
    <w:rsid w:val="008759E5"/>
    <w:rsid w:val="0087649F"/>
    <w:rsid w:val="00877B1E"/>
    <w:rsid w:val="00880346"/>
    <w:rsid w:val="0088063F"/>
    <w:rsid w:val="00880C3E"/>
    <w:rsid w:val="00881AD4"/>
    <w:rsid w:val="00881B2F"/>
    <w:rsid w:val="00884251"/>
    <w:rsid w:val="008843CA"/>
    <w:rsid w:val="00885A47"/>
    <w:rsid w:val="00885B16"/>
    <w:rsid w:val="008869DD"/>
    <w:rsid w:val="008921B3"/>
    <w:rsid w:val="0089378A"/>
    <w:rsid w:val="00894208"/>
    <w:rsid w:val="008A0A47"/>
    <w:rsid w:val="008A1416"/>
    <w:rsid w:val="008A32F6"/>
    <w:rsid w:val="008A3BA3"/>
    <w:rsid w:val="008A41E9"/>
    <w:rsid w:val="008A5735"/>
    <w:rsid w:val="008A5B93"/>
    <w:rsid w:val="008B017E"/>
    <w:rsid w:val="008B40EC"/>
    <w:rsid w:val="008B5C65"/>
    <w:rsid w:val="008C01FF"/>
    <w:rsid w:val="008C7832"/>
    <w:rsid w:val="008D10BA"/>
    <w:rsid w:val="008D18F5"/>
    <w:rsid w:val="008D1A4A"/>
    <w:rsid w:val="008D3B23"/>
    <w:rsid w:val="008D3C2C"/>
    <w:rsid w:val="008E018D"/>
    <w:rsid w:val="008E3898"/>
    <w:rsid w:val="008E4E2B"/>
    <w:rsid w:val="008F0399"/>
    <w:rsid w:val="008F1A76"/>
    <w:rsid w:val="008F5D91"/>
    <w:rsid w:val="008F6A14"/>
    <w:rsid w:val="00901175"/>
    <w:rsid w:val="00904D51"/>
    <w:rsid w:val="009065A9"/>
    <w:rsid w:val="0090694A"/>
    <w:rsid w:val="00906E70"/>
    <w:rsid w:val="009075C5"/>
    <w:rsid w:val="00914C31"/>
    <w:rsid w:val="00917DC1"/>
    <w:rsid w:val="00927DB4"/>
    <w:rsid w:val="00931D6F"/>
    <w:rsid w:val="00932512"/>
    <w:rsid w:val="00932DFB"/>
    <w:rsid w:val="00933513"/>
    <w:rsid w:val="00934734"/>
    <w:rsid w:val="00934DA9"/>
    <w:rsid w:val="0093795C"/>
    <w:rsid w:val="00941B4A"/>
    <w:rsid w:val="0094369E"/>
    <w:rsid w:val="00945780"/>
    <w:rsid w:val="00946396"/>
    <w:rsid w:val="00947640"/>
    <w:rsid w:val="00950453"/>
    <w:rsid w:val="0095170B"/>
    <w:rsid w:val="00952A0D"/>
    <w:rsid w:val="00953004"/>
    <w:rsid w:val="0095591F"/>
    <w:rsid w:val="00960286"/>
    <w:rsid w:val="00960837"/>
    <w:rsid w:val="0096094C"/>
    <w:rsid w:val="00962102"/>
    <w:rsid w:val="009627E6"/>
    <w:rsid w:val="0096339F"/>
    <w:rsid w:val="0096411F"/>
    <w:rsid w:val="00966776"/>
    <w:rsid w:val="00967E56"/>
    <w:rsid w:val="00970760"/>
    <w:rsid w:val="009716EA"/>
    <w:rsid w:val="00972807"/>
    <w:rsid w:val="009749F2"/>
    <w:rsid w:val="00974B4A"/>
    <w:rsid w:val="00975646"/>
    <w:rsid w:val="0097650C"/>
    <w:rsid w:val="00977198"/>
    <w:rsid w:val="009824B7"/>
    <w:rsid w:val="009827F9"/>
    <w:rsid w:val="0098422C"/>
    <w:rsid w:val="0098518B"/>
    <w:rsid w:val="00986F7A"/>
    <w:rsid w:val="009916C5"/>
    <w:rsid w:val="00995F04"/>
    <w:rsid w:val="009962E3"/>
    <w:rsid w:val="009A0066"/>
    <w:rsid w:val="009A031F"/>
    <w:rsid w:val="009A6955"/>
    <w:rsid w:val="009B058B"/>
    <w:rsid w:val="009B0A45"/>
    <w:rsid w:val="009B27BE"/>
    <w:rsid w:val="009B3839"/>
    <w:rsid w:val="009B3C77"/>
    <w:rsid w:val="009B4693"/>
    <w:rsid w:val="009B5ACD"/>
    <w:rsid w:val="009B7339"/>
    <w:rsid w:val="009C1C4A"/>
    <w:rsid w:val="009C1D2E"/>
    <w:rsid w:val="009C61C6"/>
    <w:rsid w:val="009C6627"/>
    <w:rsid w:val="009C7894"/>
    <w:rsid w:val="009D0D3B"/>
    <w:rsid w:val="009D0E05"/>
    <w:rsid w:val="009D1D4C"/>
    <w:rsid w:val="009D705C"/>
    <w:rsid w:val="009E1E87"/>
    <w:rsid w:val="009E305D"/>
    <w:rsid w:val="009E47C9"/>
    <w:rsid w:val="009E5FFC"/>
    <w:rsid w:val="009F06B6"/>
    <w:rsid w:val="009F0EB2"/>
    <w:rsid w:val="009F1B44"/>
    <w:rsid w:val="009F2FF6"/>
    <w:rsid w:val="009F3AC3"/>
    <w:rsid w:val="009F59F8"/>
    <w:rsid w:val="009F5EF9"/>
    <w:rsid w:val="009F7999"/>
    <w:rsid w:val="00A00655"/>
    <w:rsid w:val="00A01363"/>
    <w:rsid w:val="00A047F0"/>
    <w:rsid w:val="00A0630E"/>
    <w:rsid w:val="00A06F99"/>
    <w:rsid w:val="00A07186"/>
    <w:rsid w:val="00A0747E"/>
    <w:rsid w:val="00A075F4"/>
    <w:rsid w:val="00A1041C"/>
    <w:rsid w:val="00A1076D"/>
    <w:rsid w:val="00A1319D"/>
    <w:rsid w:val="00A13A0E"/>
    <w:rsid w:val="00A15A40"/>
    <w:rsid w:val="00A15F43"/>
    <w:rsid w:val="00A21579"/>
    <w:rsid w:val="00A218BC"/>
    <w:rsid w:val="00A21E73"/>
    <w:rsid w:val="00A2513C"/>
    <w:rsid w:val="00A27CD9"/>
    <w:rsid w:val="00A31778"/>
    <w:rsid w:val="00A346F1"/>
    <w:rsid w:val="00A42BC3"/>
    <w:rsid w:val="00A448D2"/>
    <w:rsid w:val="00A44E58"/>
    <w:rsid w:val="00A46CBF"/>
    <w:rsid w:val="00A50439"/>
    <w:rsid w:val="00A51AF1"/>
    <w:rsid w:val="00A51F99"/>
    <w:rsid w:val="00A5278B"/>
    <w:rsid w:val="00A53EA0"/>
    <w:rsid w:val="00A63C68"/>
    <w:rsid w:val="00A65A84"/>
    <w:rsid w:val="00A65E62"/>
    <w:rsid w:val="00A678ED"/>
    <w:rsid w:val="00A700B6"/>
    <w:rsid w:val="00A71A49"/>
    <w:rsid w:val="00A7298E"/>
    <w:rsid w:val="00A73213"/>
    <w:rsid w:val="00A73A14"/>
    <w:rsid w:val="00A73E81"/>
    <w:rsid w:val="00A74553"/>
    <w:rsid w:val="00A7571E"/>
    <w:rsid w:val="00A766DD"/>
    <w:rsid w:val="00A7798F"/>
    <w:rsid w:val="00A811E3"/>
    <w:rsid w:val="00A81996"/>
    <w:rsid w:val="00A826FF"/>
    <w:rsid w:val="00A82BF8"/>
    <w:rsid w:val="00A82BFE"/>
    <w:rsid w:val="00A91645"/>
    <w:rsid w:val="00A92FCB"/>
    <w:rsid w:val="00A9358E"/>
    <w:rsid w:val="00A9451A"/>
    <w:rsid w:val="00A96499"/>
    <w:rsid w:val="00A97802"/>
    <w:rsid w:val="00AA051C"/>
    <w:rsid w:val="00AA1719"/>
    <w:rsid w:val="00AA3630"/>
    <w:rsid w:val="00AA4711"/>
    <w:rsid w:val="00AA4E1E"/>
    <w:rsid w:val="00AA6993"/>
    <w:rsid w:val="00AB10C6"/>
    <w:rsid w:val="00AB2F3A"/>
    <w:rsid w:val="00AB65AA"/>
    <w:rsid w:val="00AC0AA1"/>
    <w:rsid w:val="00AC2CD2"/>
    <w:rsid w:val="00AC4605"/>
    <w:rsid w:val="00AC5EF6"/>
    <w:rsid w:val="00AC7B85"/>
    <w:rsid w:val="00AD0329"/>
    <w:rsid w:val="00AD0432"/>
    <w:rsid w:val="00AD052D"/>
    <w:rsid w:val="00AD25EC"/>
    <w:rsid w:val="00AD702C"/>
    <w:rsid w:val="00AE0464"/>
    <w:rsid w:val="00AE274B"/>
    <w:rsid w:val="00AE37BA"/>
    <w:rsid w:val="00AE4AF0"/>
    <w:rsid w:val="00AE5ACC"/>
    <w:rsid w:val="00AF0A11"/>
    <w:rsid w:val="00AF0C06"/>
    <w:rsid w:val="00AF29D9"/>
    <w:rsid w:val="00AF7761"/>
    <w:rsid w:val="00B02A93"/>
    <w:rsid w:val="00B0436A"/>
    <w:rsid w:val="00B051BB"/>
    <w:rsid w:val="00B05FFC"/>
    <w:rsid w:val="00B06DCE"/>
    <w:rsid w:val="00B10ECF"/>
    <w:rsid w:val="00B130B5"/>
    <w:rsid w:val="00B14C7F"/>
    <w:rsid w:val="00B1654E"/>
    <w:rsid w:val="00B20DA7"/>
    <w:rsid w:val="00B22131"/>
    <w:rsid w:val="00B2264A"/>
    <w:rsid w:val="00B2285B"/>
    <w:rsid w:val="00B23237"/>
    <w:rsid w:val="00B233D4"/>
    <w:rsid w:val="00B242B2"/>
    <w:rsid w:val="00B24673"/>
    <w:rsid w:val="00B25209"/>
    <w:rsid w:val="00B2552E"/>
    <w:rsid w:val="00B25A1A"/>
    <w:rsid w:val="00B25ED0"/>
    <w:rsid w:val="00B26440"/>
    <w:rsid w:val="00B310E9"/>
    <w:rsid w:val="00B321DC"/>
    <w:rsid w:val="00B33153"/>
    <w:rsid w:val="00B34858"/>
    <w:rsid w:val="00B4212E"/>
    <w:rsid w:val="00B4213D"/>
    <w:rsid w:val="00B4292D"/>
    <w:rsid w:val="00B4420C"/>
    <w:rsid w:val="00B4510A"/>
    <w:rsid w:val="00B46969"/>
    <w:rsid w:val="00B47174"/>
    <w:rsid w:val="00B511C9"/>
    <w:rsid w:val="00B513D9"/>
    <w:rsid w:val="00B51E49"/>
    <w:rsid w:val="00B623CB"/>
    <w:rsid w:val="00B62586"/>
    <w:rsid w:val="00B631EA"/>
    <w:rsid w:val="00B63CA8"/>
    <w:rsid w:val="00B64CF5"/>
    <w:rsid w:val="00B71502"/>
    <w:rsid w:val="00B71889"/>
    <w:rsid w:val="00B72789"/>
    <w:rsid w:val="00B73A1E"/>
    <w:rsid w:val="00B74EF8"/>
    <w:rsid w:val="00B75A25"/>
    <w:rsid w:val="00B75D09"/>
    <w:rsid w:val="00B7656D"/>
    <w:rsid w:val="00B81347"/>
    <w:rsid w:val="00B83143"/>
    <w:rsid w:val="00B835F8"/>
    <w:rsid w:val="00B83A93"/>
    <w:rsid w:val="00B84602"/>
    <w:rsid w:val="00B868B6"/>
    <w:rsid w:val="00B90361"/>
    <w:rsid w:val="00B91E6A"/>
    <w:rsid w:val="00B924E0"/>
    <w:rsid w:val="00B93CCC"/>
    <w:rsid w:val="00B957E5"/>
    <w:rsid w:val="00B958AA"/>
    <w:rsid w:val="00BA199D"/>
    <w:rsid w:val="00BA1C46"/>
    <w:rsid w:val="00BA3D1C"/>
    <w:rsid w:val="00BB381B"/>
    <w:rsid w:val="00BB6E32"/>
    <w:rsid w:val="00BB7EC3"/>
    <w:rsid w:val="00BC0689"/>
    <w:rsid w:val="00BC267F"/>
    <w:rsid w:val="00BC3A7D"/>
    <w:rsid w:val="00BC46B0"/>
    <w:rsid w:val="00BD2BA6"/>
    <w:rsid w:val="00BD365A"/>
    <w:rsid w:val="00BD4636"/>
    <w:rsid w:val="00BD6016"/>
    <w:rsid w:val="00BD7155"/>
    <w:rsid w:val="00BD752C"/>
    <w:rsid w:val="00BE043E"/>
    <w:rsid w:val="00BE0F51"/>
    <w:rsid w:val="00BE2B3F"/>
    <w:rsid w:val="00BE37FB"/>
    <w:rsid w:val="00BE70A0"/>
    <w:rsid w:val="00BE7777"/>
    <w:rsid w:val="00BF1015"/>
    <w:rsid w:val="00BF126E"/>
    <w:rsid w:val="00BF1DC8"/>
    <w:rsid w:val="00BF20FC"/>
    <w:rsid w:val="00BF401B"/>
    <w:rsid w:val="00BF76E4"/>
    <w:rsid w:val="00C01969"/>
    <w:rsid w:val="00C037E8"/>
    <w:rsid w:val="00C03A56"/>
    <w:rsid w:val="00C12E12"/>
    <w:rsid w:val="00C13F0F"/>
    <w:rsid w:val="00C15164"/>
    <w:rsid w:val="00C15EB7"/>
    <w:rsid w:val="00C210F0"/>
    <w:rsid w:val="00C23BE5"/>
    <w:rsid w:val="00C23EE1"/>
    <w:rsid w:val="00C25174"/>
    <w:rsid w:val="00C25A88"/>
    <w:rsid w:val="00C26343"/>
    <w:rsid w:val="00C30AC2"/>
    <w:rsid w:val="00C31FF7"/>
    <w:rsid w:val="00C32001"/>
    <w:rsid w:val="00C345C9"/>
    <w:rsid w:val="00C346BD"/>
    <w:rsid w:val="00C347FD"/>
    <w:rsid w:val="00C360C9"/>
    <w:rsid w:val="00C370A2"/>
    <w:rsid w:val="00C40919"/>
    <w:rsid w:val="00C414C8"/>
    <w:rsid w:val="00C473A4"/>
    <w:rsid w:val="00C4768B"/>
    <w:rsid w:val="00C53FFA"/>
    <w:rsid w:val="00C565C2"/>
    <w:rsid w:val="00C61E68"/>
    <w:rsid w:val="00C63F96"/>
    <w:rsid w:val="00C64C97"/>
    <w:rsid w:val="00C65FD5"/>
    <w:rsid w:val="00C74F17"/>
    <w:rsid w:val="00C76623"/>
    <w:rsid w:val="00C83BF0"/>
    <w:rsid w:val="00C83D78"/>
    <w:rsid w:val="00C851BB"/>
    <w:rsid w:val="00C86261"/>
    <w:rsid w:val="00C873C8"/>
    <w:rsid w:val="00C8788A"/>
    <w:rsid w:val="00C904E8"/>
    <w:rsid w:val="00C90B59"/>
    <w:rsid w:val="00C92B53"/>
    <w:rsid w:val="00C92F5B"/>
    <w:rsid w:val="00C9340D"/>
    <w:rsid w:val="00C9577F"/>
    <w:rsid w:val="00C97296"/>
    <w:rsid w:val="00CA010D"/>
    <w:rsid w:val="00CA0285"/>
    <w:rsid w:val="00CA0A63"/>
    <w:rsid w:val="00CA33E6"/>
    <w:rsid w:val="00CA3658"/>
    <w:rsid w:val="00CA44C3"/>
    <w:rsid w:val="00CA4FDD"/>
    <w:rsid w:val="00CA5B75"/>
    <w:rsid w:val="00CB0608"/>
    <w:rsid w:val="00CB47CD"/>
    <w:rsid w:val="00CB6033"/>
    <w:rsid w:val="00CB7AC5"/>
    <w:rsid w:val="00CC33E4"/>
    <w:rsid w:val="00CC6864"/>
    <w:rsid w:val="00CC6DB6"/>
    <w:rsid w:val="00CD3641"/>
    <w:rsid w:val="00CD5288"/>
    <w:rsid w:val="00CD57AD"/>
    <w:rsid w:val="00CD6080"/>
    <w:rsid w:val="00CD6517"/>
    <w:rsid w:val="00CE0A10"/>
    <w:rsid w:val="00CE1C8F"/>
    <w:rsid w:val="00CE3215"/>
    <w:rsid w:val="00CE4379"/>
    <w:rsid w:val="00CE5EA6"/>
    <w:rsid w:val="00CE724B"/>
    <w:rsid w:val="00CE7E8D"/>
    <w:rsid w:val="00CF26A3"/>
    <w:rsid w:val="00CF2811"/>
    <w:rsid w:val="00CF2F93"/>
    <w:rsid w:val="00CF38C0"/>
    <w:rsid w:val="00CF3CE0"/>
    <w:rsid w:val="00CF4C96"/>
    <w:rsid w:val="00D01A5C"/>
    <w:rsid w:val="00D01B70"/>
    <w:rsid w:val="00D06249"/>
    <w:rsid w:val="00D11263"/>
    <w:rsid w:val="00D11385"/>
    <w:rsid w:val="00D1233E"/>
    <w:rsid w:val="00D124A4"/>
    <w:rsid w:val="00D13589"/>
    <w:rsid w:val="00D136D2"/>
    <w:rsid w:val="00D13CEB"/>
    <w:rsid w:val="00D148A9"/>
    <w:rsid w:val="00D14EFB"/>
    <w:rsid w:val="00D17756"/>
    <w:rsid w:val="00D17D65"/>
    <w:rsid w:val="00D21579"/>
    <w:rsid w:val="00D22F41"/>
    <w:rsid w:val="00D30519"/>
    <w:rsid w:val="00D30F3B"/>
    <w:rsid w:val="00D329B6"/>
    <w:rsid w:val="00D3429E"/>
    <w:rsid w:val="00D36A5F"/>
    <w:rsid w:val="00D36D6A"/>
    <w:rsid w:val="00D37841"/>
    <w:rsid w:val="00D37F04"/>
    <w:rsid w:val="00D41EBD"/>
    <w:rsid w:val="00D42550"/>
    <w:rsid w:val="00D433D9"/>
    <w:rsid w:val="00D45ACC"/>
    <w:rsid w:val="00D50556"/>
    <w:rsid w:val="00D54D0A"/>
    <w:rsid w:val="00D60A3C"/>
    <w:rsid w:val="00D62AE9"/>
    <w:rsid w:val="00D6442D"/>
    <w:rsid w:val="00D65C25"/>
    <w:rsid w:val="00D6623D"/>
    <w:rsid w:val="00D6688F"/>
    <w:rsid w:val="00D67120"/>
    <w:rsid w:val="00D7138E"/>
    <w:rsid w:val="00D71EC8"/>
    <w:rsid w:val="00D73D04"/>
    <w:rsid w:val="00D74408"/>
    <w:rsid w:val="00D80076"/>
    <w:rsid w:val="00D803CD"/>
    <w:rsid w:val="00D80CC5"/>
    <w:rsid w:val="00D80F4E"/>
    <w:rsid w:val="00D81BC1"/>
    <w:rsid w:val="00D825D4"/>
    <w:rsid w:val="00D83C9D"/>
    <w:rsid w:val="00D87770"/>
    <w:rsid w:val="00D90AC0"/>
    <w:rsid w:val="00D94081"/>
    <w:rsid w:val="00D95089"/>
    <w:rsid w:val="00D955AF"/>
    <w:rsid w:val="00D96A36"/>
    <w:rsid w:val="00D97BBB"/>
    <w:rsid w:val="00DA0A39"/>
    <w:rsid w:val="00DA1261"/>
    <w:rsid w:val="00DA1429"/>
    <w:rsid w:val="00DA25C6"/>
    <w:rsid w:val="00DA539A"/>
    <w:rsid w:val="00DA5486"/>
    <w:rsid w:val="00DA6CE7"/>
    <w:rsid w:val="00DA6FE7"/>
    <w:rsid w:val="00DA7E68"/>
    <w:rsid w:val="00DB0C53"/>
    <w:rsid w:val="00DB161B"/>
    <w:rsid w:val="00DB1A94"/>
    <w:rsid w:val="00DB26C0"/>
    <w:rsid w:val="00DB344F"/>
    <w:rsid w:val="00DB501A"/>
    <w:rsid w:val="00DB6890"/>
    <w:rsid w:val="00DB7386"/>
    <w:rsid w:val="00DC08BC"/>
    <w:rsid w:val="00DC18BA"/>
    <w:rsid w:val="00DC37B7"/>
    <w:rsid w:val="00DC4BC4"/>
    <w:rsid w:val="00DC69CB"/>
    <w:rsid w:val="00DC71F3"/>
    <w:rsid w:val="00DD7024"/>
    <w:rsid w:val="00DE06C0"/>
    <w:rsid w:val="00DE1C61"/>
    <w:rsid w:val="00DE3C32"/>
    <w:rsid w:val="00DE42D7"/>
    <w:rsid w:val="00DE50E8"/>
    <w:rsid w:val="00DF12D2"/>
    <w:rsid w:val="00DF1B33"/>
    <w:rsid w:val="00DF2851"/>
    <w:rsid w:val="00DF41D9"/>
    <w:rsid w:val="00DF6479"/>
    <w:rsid w:val="00DF6CC5"/>
    <w:rsid w:val="00DF7A8B"/>
    <w:rsid w:val="00E02EE8"/>
    <w:rsid w:val="00E0452D"/>
    <w:rsid w:val="00E05744"/>
    <w:rsid w:val="00E06529"/>
    <w:rsid w:val="00E12860"/>
    <w:rsid w:val="00E13024"/>
    <w:rsid w:val="00E138B2"/>
    <w:rsid w:val="00E15D20"/>
    <w:rsid w:val="00E17701"/>
    <w:rsid w:val="00E17B59"/>
    <w:rsid w:val="00E17C11"/>
    <w:rsid w:val="00E20DEC"/>
    <w:rsid w:val="00E2103A"/>
    <w:rsid w:val="00E2633D"/>
    <w:rsid w:val="00E3220C"/>
    <w:rsid w:val="00E33342"/>
    <w:rsid w:val="00E34D30"/>
    <w:rsid w:val="00E354A7"/>
    <w:rsid w:val="00E40617"/>
    <w:rsid w:val="00E4079B"/>
    <w:rsid w:val="00E4177B"/>
    <w:rsid w:val="00E41B88"/>
    <w:rsid w:val="00E42CC4"/>
    <w:rsid w:val="00E4322B"/>
    <w:rsid w:val="00E4451E"/>
    <w:rsid w:val="00E461EE"/>
    <w:rsid w:val="00E46FBB"/>
    <w:rsid w:val="00E50E31"/>
    <w:rsid w:val="00E513F0"/>
    <w:rsid w:val="00E54FBD"/>
    <w:rsid w:val="00E568B7"/>
    <w:rsid w:val="00E5700F"/>
    <w:rsid w:val="00E603B8"/>
    <w:rsid w:val="00E61F8E"/>
    <w:rsid w:val="00E641AF"/>
    <w:rsid w:val="00E673A6"/>
    <w:rsid w:val="00E67AE5"/>
    <w:rsid w:val="00E7025B"/>
    <w:rsid w:val="00E71319"/>
    <w:rsid w:val="00E7298D"/>
    <w:rsid w:val="00E74370"/>
    <w:rsid w:val="00E7466B"/>
    <w:rsid w:val="00E77E65"/>
    <w:rsid w:val="00E80A65"/>
    <w:rsid w:val="00E82B10"/>
    <w:rsid w:val="00E85129"/>
    <w:rsid w:val="00E8513C"/>
    <w:rsid w:val="00E8628B"/>
    <w:rsid w:val="00E86BA1"/>
    <w:rsid w:val="00E87382"/>
    <w:rsid w:val="00E91478"/>
    <w:rsid w:val="00E92A40"/>
    <w:rsid w:val="00E94D73"/>
    <w:rsid w:val="00E94FC2"/>
    <w:rsid w:val="00E95103"/>
    <w:rsid w:val="00EA0DFF"/>
    <w:rsid w:val="00EA163A"/>
    <w:rsid w:val="00EA2507"/>
    <w:rsid w:val="00EA373E"/>
    <w:rsid w:val="00EA7934"/>
    <w:rsid w:val="00EA7AF8"/>
    <w:rsid w:val="00EA7D58"/>
    <w:rsid w:val="00EB0454"/>
    <w:rsid w:val="00EB30FC"/>
    <w:rsid w:val="00EB3C30"/>
    <w:rsid w:val="00EB4042"/>
    <w:rsid w:val="00EB4167"/>
    <w:rsid w:val="00EB65E3"/>
    <w:rsid w:val="00EB716A"/>
    <w:rsid w:val="00EC163D"/>
    <w:rsid w:val="00EC2740"/>
    <w:rsid w:val="00EC6207"/>
    <w:rsid w:val="00ED0ACF"/>
    <w:rsid w:val="00ED1C9D"/>
    <w:rsid w:val="00ED1CB1"/>
    <w:rsid w:val="00ED35FD"/>
    <w:rsid w:val="00ED45CC"/>
    <w:rsid w:val="00ED6968"/>
    <w:rsid w:val="00ED7C7E"/>
    <w:rsid w:val="00EE022E"/>
    <w:rsid w:val="00EE1B72"/>
    <w:rsid w:val="00EE2622"/>
    <w:rsid w:val="00EE47E8"/>
    <w:rsid w:val="00EE7405"/>
    <w:rsid w:val="00EF087D"/>
    <w:rsid w:val="00EF1E99"/>
    <w:rsid w:val="00EF341B"/>
    <w:rsid w:val="00EF7E85"/>
    <w:rsid w:val="00F001C3"/>
    <w:rsid w:val="00F00D2A"/>
    <w:rsid w:val="00F00FBC"/>
    <w:rsid w:val="00F014F2"/>
    <w:rsid w:val="00F0292D"/>
    <w:rsid w:val="00F0424F"/>
    <w:rsid w:val="00F042C0"/>
    <w:rsid w:val="00F042E8"/>
    <w:rsid w:val="00F052FD"/>
    <w:rsid w:val="00F07F49"/>
    <w:rsid w:val="00F106BA"/>
    <w:rsid w:val="00F119FD"/>
    <w:rsid w:val="00F11AB1"/>
    <w:rsid w:val="00F11E73"/>
    <w:rsid w:val="00F1316A"/>
    <w:rsid w:val="00F1441F"/>
    <w:rsid w:val="00F14586"/>
    <w:rsid w:val="00F17376"/>
    <w:rsid w:val="00F17BC6"/>
    <w:rsid w:val="00F219F5"/>
    <w:rsid w:val="00F243D0"/>
    <w:rsid w:val="00F244FF"/>
    <w:rsid w:val="00F30D52"/>
    <w:rsid w:val="00F36642"/>
    <w:rsid w:val="00F378E9"/>
    <w:rsid w:val="00F43DF0"/>
    <w:rsid w:val="00F4464F"/>
    <w:rsid w:val="00F464D8"/>
    <w:rsid w:val="00F503FB"/>
    <w:rsid w:val="00F5075F"/>
    <w:rsid w:val="00F5555C"/>
    <w:rsid w:val="00F56FE9"/>
    <w:rsid w:val="00F57013"/>
    <w:rsid w:val="00F5796D"/>
    <w:rsid w:val="00F579E2"/>
    <w:rsid w:val="00F60074"/>
    <w:rsid w:val="00F644C0"/>
    <w:rsid w:val="00F64DC5"/>
    <w:rsid w:val="00F74E43"/>
    <w:rsid w:val="00F76F8E"/>
    <w:rsid w:val="00F772EC"/>
    <w:rsid w:val="00F80E8A"/>
    <w:rsid w:val="00F82257"/>
    <w:rsid w:val="00F8599B"/>
    <w:rsid w:val="00F91874"/>
    <w:rsid w:val="00F91D44"/>
    <w:rsid w:val="00F9221E"/>
    <w:rsid w:val="00F9224A"/>
    <w:rsid w:val="00F943D6"/>
    <w:rsid w:val="00F954F8"/>
    <w:rsid w:val="00F9701B"/>
    <w:rsid w:val="00F97730"/>
    <w:rsid w:val="00F97DFB"/>
    <w:rsid w:val="00FA3DBC"/>
    <w:rsid w:val="00FA43FA"/>
    <w:rsid w:val="00FA6A58"/>
    <w:rsid w:val="00FA7B9A"/>
    <w:rsid w:val="00FB1AB5"/>
    <w:rsid w:val="00FB205E"/>
    <w:rsid w:val="00FB2E76"/>
    <w:rsid w:val="00FB4ED8"/>
    <w:rsid w:val="00FB5DD7"/>
    <w:rsid w:val="00FB5FBE"/>
    <w:rsid w:val="00FB643A"/>
    <w:rsid w:val="00FB71A4"/>
    <w:rsid w:val="00FB7A55"/>
    <w:rsid w:val="00FC099F"/>
    <w:rsid w:val="00FC14E3"/>
    <w:rsid w:val="00FC1E78"/>
    <w:rsid w:val="00FC4765"/>
    <w:rsid w:val="00FC54E9"/>
    <w:rsid w:val="00FC5A5C"/>
    <w:rsid w:val="00FD20EB"/>
    <w:rsid w:val="00FD278D"/>
    <w:rsid w:val="00FD2888"/>
    <w:rsid w:val="00FD3F83"/>
    <w:rsid w:val="00FD52BE"/>
    <w:rsid w:val="00FD620F"/>
    <w:rsid w:val="00FE0046"/>
    <w:rsid w:val="00FE1950"/>
    <w:rsid w:val="00FE36C6"/>
    <w:rsid w:val="00FE490C"/>
    <w:rsid w:val="00FE4E3E"/>
    <w:rsid w:val="00FE5FCF"/>
    <w:rsid w:val="00FE7225"/>
    <w:rsid w:val="00FF1118"/>
    <w:rsid w:val="00FF493D"/>
    <w:rsid w:val="00FF6221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2EB0F2"/>
  <w15:docId w15:val="{34EDB683-9406-4E28-AC5F-DDA57C62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319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1302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B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6E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E7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6DC9"/>
    <w:rPr>
      <w:color w:val="0066CC"/>
      <w:u w:val="single"/>
    </w:rPr>
  </w:style>
  <w:style w:type="character" w:customStyle="1" w:styleId="a4">
    <w:name w:val="Сноска_"/>
    <w:link w:val="a5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Сноска + 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Сноска (2)_"/>
    <w:link w:val="22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Сноска (2) + 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Сноска (2) + Полужирный"/>
    <w:rsid w:val="0043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">
    <w:name w:val="Сноска (3)_"/>
    <w:link w:val="32"/>
    <w:rsid w:val="00436DC9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_"/>
    <w:link w:val="4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link w:val="210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link w:val="34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">
    <w:name w:val="Основной текст1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Колонтитул_"/>
    <w:link w:val="12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rialNarrow125pt">
    <w:name w:val="Колонтитул + Arial Narrow;12;5 pt"/>
    <w:rsid w:val="00436D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7">
    <w:name w:val="Оглавление (2)_"/>
    <w:link w:val="211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главление (2)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3">
    <w:name w:val="Оглавление 1 Знак"/>
    <w:link w:val="14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5pt">
    <w:name w:val="Основной текст + 11;5 pt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imSun6pt">
    <w:name w:val="Основной текст + SimSun;6 pt"/>
    <w:rsid w:val="00436DC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15pt0">
    <w:name w:val="Основной текст + 11;5 pt;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11pt">
    <w:name w:val="Колонтитул + Microsoft Sans Serif;11 pt"/>
    <w:rsid w:val="00436DC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5pt">
    <w:name w:val="Основной текст + 7;5 pt;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5pt0">
    <w:name w:val="Основной текст + 7;5 pt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Narrow4pt">
    <w:name w:val="Основной текст + Arial Narrow;4 pt"/>
    <w:rsid w:val="00436D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a">
    <w:name w:val="Основной текст + 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Основной текст + Полужирный"/>
    <w:rsid w:val="0043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a">
    <w:name w:val="Основной текст2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40">
    <w:name w:val="Основной текст (4)_"/>
    <w:link w:val="41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5">
    <w:name w:val="Заголовок №1_"/>
    <w:link w:val="16"/>
    <w:rsid w:val="0043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link w:val="50"/>
    <w:rsid w:val="00436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3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1">
    <w:name w:val="Основной текст (6)_"/>
    <w:link w:val="62"/>
    <w:rsid w:val="00436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 + Курсив"/>
    <w:rsid w:val="00436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Сноска"/>
    <w:basedOn w:val="a"/>
    <w:link w:val="a4"/>
    <w:rsid w:val="00436DC9"/>
    <w:pPr>
      <w:shd w:val="clear" w:color="auto" w:fill="FFFFFF"/>
      <w:spacing w:line="264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22">
    <w:name w:val="Сноска (2)"/>
    <w:basedOn w:val="a"/>
    <w:link w:val="21"/>
    <w:rsid w:val="00436DC9"/>
    <w:pPr>
      <w:shd w:val="clear" w:color="auto" w:fill="FFFFFF"/>
      <w:spacing w:line="331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2">
    <w:name w:val="Сноска (3)"/>
    <w:basedOn w:val="a"/>
    <w:link w:val="31"/>
    <w:rsid w:val="00436DC9"/>
    <w:pPr>
      <w:shd w:val="clear" w:color="auto" w:fill="FFFFFF"/>
      <w:spacing w:line="0" w:lineRule="atLeast"/>
      <w:ind w:firstLine="720"/>
      <w:jc w:val="both"/>
    </w:pPr>
    <w:rPr>
      <w:rFonts w:ascii="SimSun" w:eastAsia="SimSun" w:hAnsi="SimSun" w:cs="Times New Roman"/>
      <w:color w:val="auto"/>
      <w:sz w:val="15"/>
      <w:szCs w:val="15"/>
      <w:lang w:val="x-none" w:eastAsia="x-none"/>
    </w:rPr>
  </w:style>
  <w:style w:type="paragraph" w:customStyle="1" w:styleId="4">
    <w:name w:val="Основной текст4"/>
    <w:basedOn w:val="a"/>
    <w:link w:val="a7"/>
    <w:rsid w:val="00436DC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210">
    <w:name w:val="Основной текст (2)1"/>
    <w:basedOn w:val="a"/>
    <w:link w:val="25"/>
    <w:rsid w:val="00436DC9"/>
    <w:pPr>
      <w:shd w:val="clear" w:color="auto" w:fill="FFFFFF"/>
      <w:spacing w:before="420" w:after="3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4">
    <w:name w:val="Основной текст (3)"/>
    <w:basedOn w:val="a"/>
    <w:link w:val="33"/>
    <w:rsid w:val="00436DC9"/>
    <w:pPr>
      <w:shd w:val="clear" w:color="auto" w:fill="FFFFFF"/>
      <w:spacing w:before="420" w:after="80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/>
    </w:rPr>
  </w:style>
  <w:style w:type="paragraph" w:customStyle="1" w:styleId="12">
    <w:name w:val="Колонтитул1"/>
    <w:basedOn w:val="a"/>
    <w:link w:val="a8"/>
    <w:rsid w:val="00436D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211">
    <w:name w:val="Оглавление (2)1"/>
    <w:basedOn w:val="a"/>
    <w:link w:val="27"/>
    <w:rsid w:val="00436DC9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styleId="14">
    <w:name w:val="toc 1"/>
    <w:basedOn w:val="a"/>
    <w:link w:val="13"/>
    <w:autoRedefine/>
    <w:rsid w:val="00436DC9"/>
    <w:pPr>
      <w:shd w:val="clear" w:color="auto" w:fill="FFFFFF"/>
      <w:spacing w:before="60" w:line="44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41">
    <w:name w:val="Основной текст (4)"/>
    <w:basedOn w:val="a"/>
    <w:link w:val="40"/>
    <w:rsid w:val="00436DC9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x-none" w:eastAsia="x-none"/>
    </w:rPr>
  </w:style>
  <w:style w:type="paragraph" w:customStyle="1" w:styleId="16">
    <w:name w:val="Заголовок №1"/>
    <w:basedOn w:val="a"/>
    <w:link w:val="15"/>
    <w:rsid w:val="00436DC9"/>
    <w:pPr>
      <w:shd w:val="clear" w:color="auto" w:fill="FFFFFF"/>
      <w:spacing w:before="30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50">
    <w:name w:val="Основной текст (5)"/>
    <w:basedOn w:val="a"/>
    <w:link w:val="5"/>
    <w:rsid w:val="00436DC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62">
    <w:name w:val="Основной текст (6)"/>
    <w:basedOn w:val="a"/>
    <w:link w:val="61"/>
    <w:rsid w:val="00436DC9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FontStyle66">
    <w:name w:val="Font Style66"/>
    <w:rsid w:val="00B06DCE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EC6207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Основной текст Знак"/>
    <w:link w:val="ac"/>
    <w:rsid w:val="00EC6207"/>
    <w:rPr>
      <w:rFonts w:ascii="Times New Roman" w:eastAsia="Times New Roman" w:hAnsi="Times New Roman" w:cs="Times New Roman"/>
    </w:rPr>
  </w:style>
  <w:style w:type="paragraph" w:customStyle="1" w:styleId="ae">
    <w:name w:val="список с точками"/>
    <w:basedOn w:val="a"/>
    <w:rsid w:val="00EC6207"/>
    <w:pPr>
      <w:widowControl/>
      <w:tabs>
        <w:tab w:val="num" w:pos="720"/>
        <w:tab w:val="num" w:pos="756"/>
      </w:tabs>
      <w:spacing w:line="312" w:lineRule="auto"/>
      <w:ind w:left="756" w:hanging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f">
    <w:name w:val="Normal (Web)"/>
    <w:basedOn w:val="a"/>
    <w:uiPriority w:val="99"/>
    <w:rsid w:val="004A385F"/>
    <w:pPr>
      <w:widowControl/>
      <w:tabs>
        <w:tab w:val="num" w:pos="720"/>
      </w:tabs>
      <w:spacing w:before="100" w:beforeAutospacing="1" w:after="100" w:afterAutospacing="1"/>
      <w:ind w:left="720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списка1"/>
    <w:basedOn w:val="a"/>
    <w:uiPriority w:val="99"/>
    <w:rsid w:val="004A385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FB2E76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58026F"/>
    <w:pPr>
      <w:spacing w:after="120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58026F"/>
    <w:rPr>
      <w:color w:val="000000"/>
    </w:rPr>
  </w:style>
  <w:style w:type="character" w:customStyle="1" w:styleId="apple-style-span">
    <w:name w:val="apple-style-span"/>
    <w:rsid w:val="00312AA0"/>
  </w:style>
  <w:style w:type="paragraph" w:styleId="af3">
    <w:name w:val="No Spacing"/>
    <w:uiPriority w:val="1"/>
    <w:qFormat/>
    <w:rsid w:val="00E8628B"/>
    <w:rPr>
      <w:rFonts w:ascii="Calibri" w:eastAsia="Times New Roman" w:hAnsi="Calibri" w:cs="Times New Roman"/>
      <w:sz w:val="22"/>
      <w:szCs w:val="22"/>
    </w:rPr>
  </w:style>
  <w:style w:type="paragraph" w:styleId="af4">
    <w:name w:val="Plain Text"/>
    <w:basedOn w:val="a"/>
    <w:link w:val="af5"/>
    <w:rsid w:val="00E8628B"/>
    <w:pPr>
      <w:widowControl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E8628B"/>
    <w:rPr>
      <w:rFonts w:eastAsia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CE724B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semiHidden/>
    <w:rsid w:val="00CE724B"/>
    <w:rPr>
      <w:color w:val="000000"/>
      <w:sz w:val="20"/>
      <w:szCs w:val="20"/>
    </w:rPr>
  </w:style>
  <w:style w:type="character" w:styleId="af8">
    <w:name w:val="footnote reference"/>
    <w:uiPriority w:val="99"/>
    <w:semiHidden/>
    <w:unhideWhenUsed/>
    <w:rsid w:val="00CE724B"/>
    <w:rPr>
      <w:vertAlign w:val="superscript"/>
    </w:rPr>
  </w:style>
  <w:style w:type="character" w:customStyle="1" w:styleId="10">
    <w:name w:val="Заголовок 1 Знак"/>
    <w:link w:val="1"/>
    <w:uiPriority w:val="9"/>
    <w:rsid w:val="0053130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A37B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2b">
    <w:name w:val="Абзац списка2"/>
    <w:basedOn w:val="a"/>
    <w:uiPriority w:val="99"/>
    <w:rsid w:val="00B8314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f9">
    <w:name w:val="Table Grid"/>
    <w:basedOn w:val="a1"/>
    <w:uiPriority w:val="59"/>
    <w:rsid w:val="00CE5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rsid w:val="00CD651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CD6517"/>
    <w:rPr>
      <w:color w:val="000000"/>
    </w:rPr>
  </w:style>
  <w:style w:type="paragraph" w:styleId="afc">
    <w:name w:val="footer"/>
    <w:basedOn w:val="a"/>
    <w:link w:val="afd"/>
    <w:uiPriority w:val="99"/>
    <w:unhideWhenUsed/>
    <w:rsid w:val="00CD651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link w:val="afc"/>
    <w:uiPriority w:val="99"/>
    <w:rsid w:val="00CD6517"/>
    <w:rPr>
      <w:color w:val="000000"/>
    </w:rPr>
  </w:style>
  <w:style w:type="paragraph" w:styleId="afe">
    <w:name w:val="Balloon Text"/>
    <w:basedOn w:val="a"/>
    <w:link w:val="aff"/>
    <w:uiPriority w:val="99"/>
    <w:semiHidden/>
    <w:unhideWhenUsed/>
    <w:rsid w:val="00917DC1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f">
    <w:name w:val="Текст выноски Знак"/>
    <w:link w:val="afe"/>
    <w:uiPriority w:val="99"/>
    <w:semiHidden/>
    <w:rsid w:val="00917DC1"/>
    <w:rPr>
      <w:rFonts w:ascii="Segoe UI" w:hAnsi="Segoe UI" w:cs="Segoe UI"/>
      <w:color w:val="000000"/>
      <w:sz w:val="18"/>
      <w:szCs w:val="18"/>
    </w:rPr>
  </w:style>
  <w:style w:type="table" w:customStyle="1" w:styleId="212">
    <w:name w:val="Таблица простая 21"/>
    <w:basedOn w:val="a1"/>
    <w:uiPriority w:val="42"/>
    <w:rsid w:val="00917DC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converted-space">
    <w:name w:val="apple-converted-space"/>
    <w:basedOn w:val="a0"/>
    <w:rsid w:val="00EA7AF8"/>
  </w:style>
  <w:style w:type="character" w:customStyle="1" w:styleId="select">
    <w:name w:val="select"/>
    <w:basedOn w:val="a0"/>
    <w:rsid w:val="00EA7AF8"/>
  </w:style>
  <w:style w:type="character" w:styleId="aff0">
    <w:name w:val="Strong"/>
    <w:uiPriority w:val="22"/>
    <w:qFormat/>
    <w:rsid w:val="00452B69"/>
    <w:rPr>
      <w:b/>
      <w:bCs/>
    </w:rPr>
  </w:style>
  <w:style w:type="character" w:styleId="aff1">
    <w:name w:val="page number"/>
    <w:basedOn w:val="a0"/>
    <w:uiPriority w:val="99"/>
    <w:semiHidden/>
    <w:unhideWhenUsed/>
    <w:rsid w:val="00CC6864"/>
  </w:style>
  <w:style w:type="character" w:customStyle="1" w:styleId="60">
    <w:name w:val="Заголовок 6 Знак"/>
    <w:link w:val="6"/>
    <w:uiPriority w:val="9"/>
    <w:semiHidden/>
    <w:rsid w:val="00DA6FE7"/>
    <w:rPr>
      <w:rFonts w:ascii="Calibri Light" w:eastAsia="Times New Roman" w:hAnsi="Calibri Light" w:cs="Times New Roman"/>
      <w:i/>
      <w:iCs/>
      <w:color w:val="1F4D78"/>
    </w:rPr>
  </w:style>
  <w:style w:type="paragraph" w:customStyle="1" w:styleId="txt">
    <w:name w:val="txt"/>
    <w:basedOn w:val="a"/>
    <w:rsid w:val="00744B1C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character" w:customStyle="1" w:styleId="Bodytext2Exact">
    <w:name w:val="Body text (2) Exact"/>
    <w:rsid w:val="00BF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rsid w:val="00BF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BF12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rsid w:val="00BF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rsid w:val="00BF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30">
    <w:name w:val="Body text (3)"/>
    <w:basedOn w:val="a"/>
    <w:link w:val="Bodytext3"/>
    <w:rsid w:val="00BF126E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5426E5"/>
    <w:rPr>
      <w:rFonts w:ascii="Calibri Light" w:eastAsia="Times New Roman" w:hAnsi="Calibri Light" w:cs="Times New Roman"/>
      <w:b/>
      <w:bCs/>
      <w:color w:val="5B9BD5"/>
    </w:rPr>
  </w:style>
  <w:style w:type="paragraph" w:customStyle="1" w:styleId="18">
    <w:name w:val="Без интервала1"/>
    <w:rsid w:val="003A4CA6"/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DB73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section">
    <w:name w:val="psection"/>
    <w:basedOn w:val="a"/>
    <w:uiPriority w:val="99"/>
    <w:rsid w:val="00D37841"/>
    <w:pPr>
      <w:widowControl/>
      <w:spacing w:before="100" w:beforeAutospacing="1" w:after="100" w:afterAutospacing="1"/>
    </w:pPr>
    <w:rPr>
      <w:rFonts w:ascii="Times" w:eastAsia="Times New Roman" w:hAnsi="Times" w:cs="Times New Roman"/>
      <w:color w:val="auto"/>
      <w:sz w:val="20"/>
      <w:szCs w:val="20"/>
    </w:rPr>
  </w:style>
  <w:style w:type="paragraph" w:customStyle="1" w:styleId="19">
    <w:name w:val="Обычный1"/>
    <w:uiPriority w:val="99"/>
    <w:rsid w:val="00461A32"/>
    <w:rPr>
      <w:rFonts w:ascii="Times New Roman" w:eastAsia="Times New Roman" w:hAnsi="Times New Roman" w:cs="Times New Roman"/>
    </w:rPr>
  </w:style>
  <w:style w:type="character" w:customStyle="1" w:styleId="hilight">
    <w:name w:val="hilight"/>
    <w:basedOn w:val="a0"/>
    <w:rsid w:val="00245C52"/>
  </w:style>
  <w:style w:type="character" w:customStyle="1" w:styleId="value">
    <w:name w:val="value"/>
    <w:basedOn w:val="a0"/>
    <w:uiPriority w:val="99"/>
    <w:rsid w:val="00245C52"/>
  </w:style>
  <w:style w:type="paragraph" w:customStyle="1" w:styleId="ConsPlusNormal">
    <w:name w:val="ConsPlusNormal"/>
    <w:rsid w:val="006777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1e0e7eee2fbe9">
    <w:name w:val="Бc1аe0зe7оeeвe2ыfbйe9"/>
    <w:uiPriority w:val="99"/>
    <w:rsid w:val="006777B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36">
    <w:name w:val="Body Text 3"/>
    <w:basedOn w:val="a"/>
    <w:link w:val="37"/>
    <w:uiPriority w:val="99"/>
    <w:rsid w:val="006777B5"/>
    <w:pPr>
      <w:widowControl/>
      <w:spacing w:after="120" w:line="276" w:lineRule="auto"/>
    </w:pPr>
    <w:rPr>
      <w:rFonts w:ascii="Calibri" w:eastAsia="Times New Roman" w:hAnsi="Calibri" w:cs="Calibri"/>
      <w:color w:val="auto"/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6777B5"/>
    <w:rPr>
      <w:rFonts w:ascii="Calibri" w:eastAsia="Times New Roman" w:hAnsi="Calibri" w:cs="Calibri"/>
      <w:sz w:val="16"/>
      <w:szCs w:val="16"/>
    </w:rPr>
  </w:style>
  <w:style w:type="paragraph" w:styleId="aff2">
    <w:name w:val="Title"/>
    <w:basedOn w:val="a"/>
    <w:link w:val="aff3"/>
    <w:uiPriority w:val="99"/>
    <w:qFormat/>
    <w:rsid w:val="006777B5"/>
    <w:pPr>
      <w:adjustRightInd w:val="0"/>
      <w:spacing w:line="360" w:lineRule="atLeast"/>
      <w:jc w:val="center"/>
      <w:textAlignment w:val="baseline"/>
    </w:pPr>
    <w:rPr>
      <w:rFonts w:ascii="Calibri" w:eastAsia="Calibri" w:hAnsi="Calibri" w:cs="Times New Roman"/>
      <w:b/>
      <w:bCs/>
      <w:color w:val="auto"/>
      <w:sz w:val="20"/>
      <w:szCs w:val="20"/>
    </w:rPr>
  </w:style>
  <w:style w:type="character" w:customStyle="1" w:styleId="aff3">
    <w:name w:val="Заголовок Знак"/>
    <w:link w:val="aff2"/>
    <w:uiPriority w:val="99"/>
    <w:rsid w:val="006777B5"/>
    <w:rPr>
      <w:rFonts w:ascii="Calibri" w:eastAsia="Calibri" w:hAnsi="Calibri" w:cs="Times New Roman"/>
      <w:b/>
      <w:bCs/>
    </w:rPr>
  </w:style>
  <w:style w:type="character" w:styleId="aff4">
    <w:name w:val="Unresolved Mention"/>
    <w:basedOn w:val="a0"/>
    <w:uiPriority w:val="99"/>
    <w:semiHidden/>
    <w:unhideWhenUsed/>
    <w:rsid w:val="00945780"/>
    <w:rPr>
      <w:color w:val="605E5C"/>
      <w:shd w:val="clear" w:color="auto" w:fill="E1DFDD"/>
    </w:rPr>
  </w:style>
  <w:style w:type="character" w:styleId="aff5">
    <w:name w:val="Emphasis"/>
    <w:basedOn w:val="a0"/>
    <w:uiPriority w:val="20"/>
    <w:qFormat/>
    <w:rsid w:val="00945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1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4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1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191">
          <w:marLeft w:val="74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6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02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7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8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03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4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93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6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0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1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3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2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198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84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1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6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53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52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88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4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50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4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27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21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12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9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1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0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5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70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9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7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73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59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80">
          <w:marLeft w:val="360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989">
          <w:marLeft w:val="360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33">
          <w:marLeft w:val="360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394">
          <w:marLeft w:val="360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51">
          <w:marLeft w:val="360"/>
          <w:marRight w:val="0"/>
          <w:marTop w:val="20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5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beri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recomend/516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11625</Words>
  <Characters>66265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77735</CharactersWithSpaces>
  <SharedDoc>false</SharedDoc>
  <HLinks>
    <vt:vector size="36" baseType="variant">
      <vt:variant>
        <vt:i4>4849678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http://www.studmedlib.ru/book/ISBN9785970428221.htmltropicheskie-bolezni-shuvalova-uchebnik.html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http://www.rosmedlib.ru/book/ISBN9785970429372.html</vt:lpwstr>
      </vt:variant>
      <vt:variant>
        <vt:lpwstr/>
      </vt:variant>
      <vt:variant>
        <vt:i4>2752623</vt:i4>
      </vt:variant>
      <vt:variant>
        <vt:i4>9</vt:i4>
      </vt:variant>
      <vt:variant>
        <vt:i4>0</vt:i4>
      </vt:variant>
      <vt:variant>
        <vt:i4>5</vt:i4>
      </vt:variant>
      <vt:variant>
        <vt:lpwstr>http://www.rosmedlib.ru/book/ISBN9785970428771.html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http://www.rosmedlib.ru/book/ISBN9785970428917.html</vt:lpwstr>
      </vt:variant>
      <vt:variant>
        <vt:lpwstr/>
      </vt:variant>
      <vt:variant>
        <vt:i4>2687076</vt:i4>
      </vt:variant>
      <vt:variant>
        <vt:i4>3</vt:i4>
      </vt:variant>
      <vt:variant>
        <vt:i4>0</vt:i4>
      </vt:variant>
      <vt:variant>
        <vt:i4>5</vt:i4>
      </vt:variant>
      <vt:variant>
        <vt:lpwstr>http://www.rosmedlib.ru/book/ISBN9785970435410.html</vt:lpwstr>
      </vt:variant>
      <vt:variant>
        <vt:lpwstr/>
      </vt:variant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http://www.rosmedlib.ru/book/ISBN9785970432655.html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Царевина</dc:creator>
  <cp:keywords/>
  <dc:description/>
  <cp:lastModifiedBy>Microsoft Office User</cp:lastModifiedBy>
  <cp:revision>2</cp:revision>
  <cp:lastPrinted>2020-05-28T07:05:00Z</cp:lastPrinted>
  <dcterms:created xsi:type="dcterms:W3CDTF">2022-06-05T15:30:00Z</dcterms:created>
  <dcterms:modified xsi:type="dcterms:W3CDTF">2022-06-05T15:30:00Z</dcterms:modified>
</cp:coreProperties>
</file>