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48" w:rsidRDefault="00594B48" w:rsidP="00594B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B48">
        <w:rPr>
          <w:rFonts w:ascii="Times New Roman" w:hAnsi="Times New Roman" w:cs="Times New Roman"/>
          <w:b/>
          <w:sz w:val="32"/>
          <w:szCs w:val="32"/>
        </w:rPr>
        <w:t>План работы студенческого научного кружка кафедры терапевтической стоматологии на 2024/2025г.</w:t>
      </w:r>
    </w:p>
    <w:p w:rsidR="00594B48" w:rsidRPr="00594B48" w:rsidRDefault="00594B48" w:rsidP="00594B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5669"/>
      </w:tblGrid>
      <w:tr w:rsidR="00594B48" w:rsidRPr="00594B48" w:rsidTr="00594B48">
        <w:tc>
          <w:tcPr>
            <w:tcW w:w="3115" w:type="dxa"/>
          </w:tcPr>
          <w:p w:rsidR="00594B48" w:rsidRPr="00594B48" w:rsidRDefault="00594B48" w:rsidP="0059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B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69" w:type="dxa"/>
          </w:tcPr>
          <w:p w:rsidR="00594B48" w:rsidRPr="00594B48" w:rsidRDefault="00594B48" w:rsidP="0059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B4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594B48" w:rsidRPr="00594B48" w:rsidTr="00594B48">
        <w:tc>
          <w:tcPr>
            <w:tcW w:w="3115" w:type="dxa"/>
          </w:tcPr>
          <w:p w:rsidR="00594B48" w:rsidRPr="00594B48" w:rsidRDefault="00594B48" w:rsidP="0059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B48">
              <w:rPr>
                <w:rFonts w:ascii="Times New Roman" w:hAnsi="Times New Roman" w:cs="Times New Roman"/>
                <w:sz w:val="28"/>
                <w:szCs w:val="28"/>
              </w:rPr>
              <w:t>26.11.24</w:t>
            </w:r>
          </w:p>
        </w:tc>
        <w:tc>
          <w:tcPr>
            <w:tcW w:w="5669" w:type="dxa"/>
          </w:tcPr>
          <w:p w:rsidR="00594B48" w:rsidRPr="00594B48" w:rsidRDefault="00594B48" w:rsidP="00594B48">
            <w:pPr>
              <w:pStyle w:val="TableParagraph"/>
              <w:widowControl/>
              <w:rPr>
                <w:sz w:val="28"/>
                <w:szCs w:val="28"/>
              </w:rPr>
            </w:pPr>
            <w:r w:rsidRPr="00594B48">
              <w:rPr>
                <w:spacing w:val="-2"/>
                <w:sz w:val="28"/>
                <w:szCs w:val="28"/>
              </w:rPr>
              <w:t>Обсуждение</w:t>
            </w:r>
          </w:p>
          <w:p w:rsidR="00594B48" w:rsidRPr="00594B48" w:rsidRDefault="00594B48" w:rsidP="00594B48">
            <w:pPr>
              <w:pStyle w:val="TableParagraph"/>
              <w:rPr>
                <w:sz w:val="28"/>
                <w:szCs w:val="28"/>
              </w:rPr>
            </w:pPr>
            <w:r w:rsidRPr="00594B48">
              <w:rPr>
                <w:spacing w:val="-2"/>
                <w:sz w:val="28"/>
                <w:szCs w:val="28"/>
              </w:rPr>
              <w:t>организационных вопросов.</w:t>
            </w:r>
          </w:p>
          <w:p w:rsidR="00594B48" w:rsidRPr="00594B48" w:rsidRDefault="00594B48" w:rsidP="00594B48">
            <w:pPr>
              <w:pStyle w:val="TableParagraph"/>
              <w:widowControl/>
              <w:ind w:left="14"/>
              <w:rPr>
                <w:sz w:val="28"/>
                <w:szCs w:val="28"/>
              </w:rPr>
            </w:pPr>
            <w:r w:rsidRPr="00594B48">
              <w:rPr>
                <w:sz w:val="28"/>
                <w:szCs w:val="28"/>
              </w:rPr>
              <w:t>Утверждение</w:t>
            </w:r>
            <w:r w:rsidRPr="00594B48">
              <w:rPr>
                <w:spacing w:val="-14"/>
                <w:sz w:val="28"/>
                <w:szCs w:val="28"/>
              </w:rPr>
              <w:t xml:space="preserve"> </w:t>
            </w:r>
            <w:r w:rsidRPr="00594B48">
              <w:rPr>
                <w:sz w:val="28"/>
                <w:szCs w:val="28"/>
              </w:rPr>
              <w:t>тем</w:t>
            </w:r>
            <w:r w:rsidRPr="00594B48">
              <w:rPr>
                <w:spacing w:val="-14"/>
                <w:sz w:val="28"/>
                <w:szCs w:val="28"/>
              </w:rPr>
              <w:t xml:space="preserve"> </w:t>
            </w:r>
            <w:r w:rsidRPr="00594B48">
              <w:rPr>
                <w:sz w:val="28"/>
                <w:szCs w:val="28"/>
              </w:rPr>
              <w:t>СНИР</w:t>
            </w:r>
            <w:r w:rsidRPr="00594B48">
              <w:rPr>
                <w:spacing w:val="-13"/>
                <w:sz w:val="28"/>
                <w:szCs w:val="28"/>
              </w:rPr>
              <w:t xml:space="preserve"> </w:t>
            </w:r>
            <w:r w:rsidRPr="00594B48">
              <w:rPr>
                <w:sz w:val="28"/>
                <w:szCs w:val="28"/>
              </w:rPr>
              <w:t>и плана работы СНК.</w:t>
            </w:r>
          </w:p>
          <w:p w:rsidR="00594B48" w:rsidRPr="00594B48" w:rsidRDefault="00594B48" w:rsidP="00594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B48" w:rsidRPr="00594B48" w:rsidTr="00594B48">
        <w:tc>
          <w:tcPr>
            <w:tcW w:w="3115" w:type="dxa"/>
          </w:tcPr>
          <w:p w:rsidR="00594B48" w:rsidRPr="00594B48" w:rsidRDefault="00594B48" w:rsidP="0059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B48">
              <w:rPr>
                <w:rFonts w:ascii="Times New Roman" w:hAnsi="Times New Roman" w:cs="Times New Roman"/>
                <w:sz w:val="28"/>
                <w:szCs w:val="28"/>
              </w:rPr>
              <w:t>25.12.24</w:t>
            </w:r>
          </w:p>
        </w:tc>
        <w:tc>
          <w:tcPr>
            <w:tcW w:w="5669" w:type="dxa"/>
          </w:tcPr>
          <w:p w:rsidR="00594B48" w:rsidRDefault="00594B48" w:rsidP="00594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B48" w:rsidRDefault="00594B48" w:rsidP="0059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B48">
              <w:rPr>
                <w:rFonts w:ascii="Times New Roman" w:hAnsi="Times New Roman" w:cs="Times New Roman"/>
                <w:sz w:val="28"/>
                <w:szCs w:val="28"/>
              </w:rPr>
              <w:t>Современные методики подготовки к лечению зубов.</w:t>
            </w:r>
          </w:p>
          <w:p w:rsidR="00594B48" w:rsidRPr="00594B48" w:rsidRDefault="00594B48" w:rsidP="00594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B48" w:rsidRPr="00594B48" w:rsidTr="00594B48">
        <w:tc>
          <w:tcPr>
            <w:tcW w:w="3115" w:type="dxa"/>
          </w:tcPr>
          <w:p w:rsidR="00594B48" w:rsidRPr="00594B48" w:rsidRDefault="00594B48" w:rsidP="0059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B48">
              <w:rPr>
                <w:rFonts w:ascii="Times New Roman" w:hAnsi="Times New Roman" w:cs="Times New Roman"/>
                <w:sz w:val="28"/>
                <w:szCs w:val="28"/>
              </w:rPr>
              <w:t>25.02.25</w:t>
            </w:r>
          </w:p>
        </w:tc>
        <w:tc>
          <w:tcPr>
            <w:tcW w:w="566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94B48" w:rsidRDefault="00594B48" w:rsidP="00594B48">
            <w:pPr>
              <w:pStyle w:val="TableParagraph"/>
              <w:rPr>
                <w:sz w:val="28"/>
                <w:szCs w:val="28"/>
              </w:rPr>
            </w:pPr>
          </w:p>
          <w:p w:rsidR="00594B48" w:rsidRDefault="00594B48" w:rsidP="00594B48">
            <w:pPr>
              <w:pStyle w:val="TableParagraph"/>
              <w:rPr>
                <w:sz w:val="28"/>
                <w:szCs w:val="28"/>
              </w:rPr>
            </w:pPr>
            <w:r w:rsidRPr="00594B48">
              <w:rPr>
                <w:sz w:val="28"/>
                <w:szCs w:val="28"/>
              </w:rPr>
              <w:t>Прямая реставрация передних зубов: эстетические аспекты и клинические решения.</w:t>
            </w:r>
          </w:p>
          <w:p w:rsidR="00594B48" w:rsidRPr="00594B48" w:rsidRDefault="00594B48" w:rsidP="00594B4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4B48" w:rsidRPr="00594B48" w:rsidTr="00594B48">
        <w:tc>
          <w:tcPr>
            <w:tcW w:w="3115" w:type="dxa"/>
          </w:tcPr>
          <w:p w:rsidR="00594B48" w:rsidRPr="00594B48" w:rsidRDefault="00594B48" w:rsidP="0059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B48">
              <w:rPr>
                <w:rFonts w:ascii="Times New Roman" w:hAnsi="Times New Roman" w:cs="Times New Roman"/>
                <w:sz w:val="28"/>
                <w:szCs w:val="28"/>
              </w:rPr>
              <w:t>25.03.25</w:t>
            </w:r>
          </w:p>
        </w:tc>
        <w:tc>
          <w:tcPr>
            <w:tcW w:w="566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94B48" w:rsidRDefault="00594B48" w:rsidP="00594B48">
            <w:pPr>
              <w:pStyle w:val="TableParagraph"/>
              <w:rPr>
                <w:sz w:val="28"/>
                <w:szCs w:val="28"/>
              </w:rPr>
            </w:pPr>
          </w:p>
          <w:p w:rsidR="00594B48" w:rsidRDefault="00594B48" w:rsidP="00594B48">
            <w:pPr>
              <w:pStyle w:val="TableParagraph"/>
              <w:rPr>
                <w:color w:val="333333"/>
                <w:sz w:val="28"/>
                <w:szCs w:val="28"/>
              </w:rPr>
            </w:pPr>
            <w:r w:rsidRPr="00594B48">
              <w:rPr>
                <w:sz w:val="28"/>
                <w:szCs w:val="28"/>
              </w:rPr>
              <w:t xml:space="preserve">Обсуждение докладов к </w:t>
            </w:r>
            <w:r w:rsidRPr="00594B48">
              <w:rPr>
                <w:color w:val="333333"/>
                <w:sz w:val="28"/>
                <w:szCs w:val="28"/>
                <w:highlight w:val="white"/>
              </w:rPr>
              <w:t>международному молодежному научному медицинскому форуму «Белые цветы»</w:t>
            </w:r>
          </w:p>
          <w:p w:rsidR="00594B48" w:rsidRPr="00594B48" w:rsidRDefault="00594B48" w:rsidP="00594B4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4B48" w:rsidRPr="00594B48" w:rsidTr="00594B48">
        <w:tc>
          <w:tcPr>
            <w:tcW w:w="3115" w:type="dxa"/>
          </w:tcPr>
          <w:p w:rsidR="00594B48" w:rsidRPr="00594B48" w:rsidRDefault="00594B48" w:rsidP="0059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B48">
              <w:rPr>
                <w:rFonts w:ascii="Times New Roman" w:hAnsi="Times New Roman" w:cs="Times New Roman"/>
                <w:sz w:val="28"/>
                <w:szCs w:val="28"/>
              </w:rPr>
              <w:t>25.04.25</w:t>
            </w:r>
          </w:p>
        </w:tc>
        <w:tc>
          <w:tcPr>
            <w:tcW w:w="5669" w:type="dxa"/>
            <w:tcBorders>
              <w:top w:val="single" w:sz="12" w:space="0" w:color="808080"/>
              <w:left w:val="single" w:sz="12" w:space="0" w:color="808080"/>
              <w:bottom w:val="double" w:sz="6" w:space="0" w:color="808080"/>
              <w:right w:val="single" w:sz="12" w:space="0" w:color="808080"/>
            </w:tcBorders>
          </w:tcPr>
          <w:p w:rsidR="00594B48" w:rsidRDefault="00594B48" w:rsidP="00594B48">
            <w:pPr>
              <w:pStyle w:val="TableParagraph"/>
              <w:widowControl/>
              <w:ind w:left="14"/>
              <w:rPr>
                <w:sz w:val="28"/>
                <w:szCs w:val="28"/>
              </w:rPr>
            </w:pPr>
          </w:p>
          <w:p w:rsidR="00594B48" w:rsidRDefault="00594B48" w:rsidP="00594B48">
            <w:pPr>
              <w:pStyle w:val="TableParagraph"/>
              <w:widowControl/>
              <w:ind w:left="14"/>
              <w:rPr>
                <w:sz w:val="28"/>
                <w:szCs w:val="28"/>
              </w:rPr>
            </w:pPr>
            <w:r w:rsidRPr="00594B48">
              <w:rPr>
                <w:sz w:val="28"/>
                <w:szCs w:val="28"/>
              </w:rPr>
              <w:t>Профилактика осложнений во время эндодонтического лечения: стратегии и тактики.</w:t>
            </w:r>
          </w:p>
          <w:p w:rsidR="00594B48" w:rsidRPr="00594B48" w:rsidRDefault="00594B48" w:rsidP="00594B48">
            <w:pPr>
              <w:pStyle w:val="TableParagraph"/>
              <w:widowControl/>
              <w:ind w:left="14"/>
              <w:rPr>
                <w:sz w:val="28"/>
                <w:szCs w:val="28"/>
              </w:rPr>
            </w:pPr>
          </w:p>
        </w:tc>
      </w:tr>
      <w:tr w:rsidR="00594B48" w:rsidRPr="00594B48" w:rsidTr="00594B48">
        <w:tc>
          <w:tcPr>
            <w:tcW w:w="3115" w:type="dxa"/>
          </w:tcPr>
          <w:p w:rsidR="00594B48" w:rsidRPr="00594B48" w:rsidRDefault="00594B48" w:rsidP="0059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B48">
              <w:rPr>
                <w:rFonts w:ascii="Times New Roman" w:hAnsi="Times New Roman" w:cs="Times New Roman"/>
                <w:sz w:val="28"/>
                <w:szCs w:val="28"/>
              </w:rPr>
              <w:t>25.05.25</w:t>
            </w:r>
          </w:p>
        </w:tc>
        <w:tc>
          <w:tcPr>
            <w:tcW w:w="5669" w:type="dxa"/>
          </w:tcPr>
          <w:p w:rsidR="00594B48" w:rsidRDefault="00594B48" w:rsidP="00594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B48" w:rsidRDefault="00594B48" w:rsidP="0059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B48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различных типов лазеров в эндодонтическом лечении.</w:t>
            </w:r>
          </w:p>
          <w:p w:rsidR="00594B48" w:rsidRPr="00594B48" w:rsidRDefault="00594B48" w:rsidP="00594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1E1" w:rsidRPr="00594B48" w:rsidRDefault="00594B48" w:rsidP="00594B48">
      <w:pPr>
        <w:rPr>
          <w:rFonts w:ascii="Times New Roman" w:hAnsi="Times New Roman" w:cs="Times New Roman"/>
          <w:sz w:val="28"/>
          <w:szCs w:val="28"/>
        </w:rPr>
      </w:pPr>
    </w:p>
    <w:sectPr w:rsidR="007031E1" w:rsidRPr="00594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48"/>
    <w:rsid w:val="002F1F11"/>
    <w:rsid w:val="00594B48"/>
    <w:rsid w:val="00DB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06C0"/>
  <w15:chartTrackingRefBased/>
  <w15:docId w15:val="{593AFB0B-001A-4383-90DE-46D87228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rsid w:val="00594B4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2024-12-17T08:53:00Z</cp:lastPrinted>
  <dcterms:created xsi:type="dcterms:W3CDTF">2024-12-17T08:47:00Z</dcterms:created>
  <dcterms:modified xsi:type="dcterms:W3CDTF">2024-12-17T08:55:00Z</dcterms:modified>
</cp:coreProperties>
</file>