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74" w:rsidRPr="002B7F74" w:rsidRDefault="002B7F74" w:rsidP="00551777">
      <w:pPr>
        <w:pStyle w:val="1"/>
        <w:jc w:val="center"/>
        <w:rPr>
          <w:b/>
          <w:sz w:val="28"/>
          <w:szCs w:val="28"/>
        </w:rPr>
      </w:pPr>
      <w:r w:rsidRPr="002B7F74">
        <w:rPr>
          <w:b/>
          <w:sz w:val="28"/>
          <w:szCs w:val="28"/>
        </w:rPr>
        <w:t>Тематика лекций  и практических</w:t>
      </w:r>
      <w:r w:rsidR="002C0BDB">
        <w:rPr>
          <w:b/>
          <w:sz w:val="28"/>
          <w:szCs w:val="28"/>
        </w:rPr>
        <w:t xml:space="preserve"> занятий на осенний семестр 2024\2025</w:t>
      </w:r>
      <w:r w:rsidRPr="002B7F74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. г.</w:t>
      </w:r>
    </w:p>
    <w:p w:rsidR="002B7F74" w:rsidRDefault="002B7F74" w:rsidP="00551777">
      <w:pPr>
        <w:pStyle w:val="1"/>
        <w:jc w:val="center"/>
        <w:rPr>
          <w:b/>
        </w:rPr>
      </w:pPr>
    </w:p>
    <w:p w:rsidR="00551777" w:rsidRPr="002D1ACB" w:rsidRDefault="00551777" w:rsidP="00551777">
      <w:pPr>
        <w:pStyle w:val="1"/>
        <w:jc w:val="center"/>
        <w:rPr>
          <w:b/>
        </w:rPr>
      </w:pPr>
      <w:r w:rsidRPr="002D1ACB">
        <w:rPr>
          <w:b/>
        </w:rPr>
        <w:t>1 курс</w:t>
      </w:r>
      <w:r>
        <w:rPr>
          <w:b/>
        </w:rPr>
        <w:t xml:space="preserve"> (</w:t>
      </w:r>
      <w:r>
        <w:rPr>
          <w:b/>
          <w:lang w:eastAsia="en-US"/>
        </w:rPr>
        <w:t>1 семестр)</w:t>
      </w:r>
    </w:p>
    <w:p w:rsidR="00551777" w:rsidRPr="00733067" w:rsidRDefault="00551777" w:rsidP="00551777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p w:rsidR="00551777" w:rsidRPr="00733067" w:rsidRDefault="00551777" w:rsidP="00551777">
      <w:pPr>
        <w:widowControl w:val="0"/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2128"/>
        <w:gridCol w:w="1134"/>
        <w:gridCol w:w="992"/>
        <w:gridCol w:w="992"/>
        <w:gridCol w:w="1418"/>
        <w:gridCol w:w="3260"/>
      </w:tblGrid>
      <w:tr w:rsidR="00551777" w:rsidTr="007838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Виды учебных занятий, включая самостоятельную работу, обучающихся и трудоёмкость 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rPr>
          <w:trHeight w:val="3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rPr>
          <w:trHeight w:val="20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A4EB8" w:rsidRDefault="00551777" w:rsidP="007838E6">
            <w:pPr>
              <w:pStyle w:val="TableParagraph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b/>
              </w:rPr>
              <w:t>Общие вопросы стоматологии.</w:t>
            </w:r>
          </w:p>
        </w:tc>
      </w:tr>
      <w:tr w:rsidR="00140869" w:rsidTr="00C41B1B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  <w:p w:rsidR="00365379" w:rsidRDefault="00365379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869" w:rsidRPr="00D343FA" w:rsidRDefault="00140869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>Организация стоматологической помощи. Деонтология на терапевтическом приеме.</w:t>
            </w:r>
          </w:p>
          <w:p w:rsidR="00140869" w:rsidRPr="00D343FA" w:rsidRDefault="00140869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>Оснащение стоматологического терапевтического кабинета.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36537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36537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36537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Pr="00323106" w:rsidRDefault="00140869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140869" w:rsidRPr="007A4EB8" w:rsidRDefault="00140869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7838E6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343FA" w:rsidRDefault="00C82562" w:rsidP="007838E6">
            <w:pPr>
              <w:pStyle w:val="TableParagraph"/>
              <w:spacing w:line="240" w:lineRule="auto"/>
              <w:ind w:left="0"/>
              <w:jc w:val="left"/>
            </w:pPr>
            <w:r>
              <w:t>Организация работы врача-</w:t>
            </w:r>
            <w:r w:rsidR="00551777" w:rsidRPr="00D343FA">
              <w:t xml:space="preserve">стоматолога на терапевтическом приеме. Эргономика.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551777" w:rsidRPr="007A4EB8" w:rsidRDefault="00551777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7838E6">
        <w:trPr>
          <w:trHeight w:val="1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343FA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>Асептика, антисептика, дезинфекция и стерилизация   -  профилактика инфекционных и ятрогенных заболеваний на терапевтическом приеме.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551777" w:rsidRPr="007A4EB8" w:rsidRDefault="00551777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7838E6">
        <w:trPr>
          <w:trHeight w:val="24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343FA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C</w:t>
            </w:r>
            <w:proofErr w:type="gramEnd"/>
            <w:r>
              <w:rPr>
                <w:b/>
                <w:sz w:val="24"/>
                <w:szCs w:val="24"/>
              </w:rPr>
              <w:t>томатологическое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оборудование. Стоматологический инструментарий.</w:t>
            </w:r>
          </w:p>
        </w:tc>
      </w:tr>
      <w:tr w:rsidR="00140869" w:rsidTr="00C41B1B">
        <w:trPr>
          <w:trHeight w:val="53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869" w:rsidRPr="00D343FA" w:rsidRDefault="00140869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Стоматологические установки, </w:t>
            </w:r>
          </w:p>
          <w:p w:rsidR="00140869" w:rsidRPr="00D343FA" w:rsidRDefault="00140869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 наконечники.</w:t>
            </w:r>
          </w:p>
          <w:p w:rsidR="00140869" w:rsidRDefault="00140869" w:rsidP="007838E6">
            <w:pPr>
              <w:pStyle w:val="TableParagraph"/>
              <w:spacing w:line="240" w:lineRule="auto"/>
              <w:ind w:left="0"/>
              <w:jc w:val="left"/>
            </w:pPr>
          </w:p>
          <w:p w:rsidR="00140869" w:rsidRDefault="00140869" w:rsidP="007838E6">
            <w:pPr>
              <w:pStyle w:val="TableParagraph"/>
              <w:spacing w:line="240" w:lineRule="auto"/>
              <w:ind w:left="0"/>
              <w:jc w:val="left"/>
            </w:pPr>
          </w:p>
          <w:p w:rsidR="00140869" w:rsidRPr="00D343FA" w:rsidRDefault="00140869" w:rsidP="007838E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C41B1B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C41B1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502FE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Pr="00323106" w:rsidRDefault="00140869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140869" w:rsidRPr="007A4EB8" w:rsidRDefault="00140869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140869" w:rsidTr="00C41B1B">
        <w:trPr>
          <w:trHeight w:val="73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Pr="00D343FA" w:rsidRDefault="00C41B1B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Режущие и абразивные инструменты на терапевтическом приеме. Назначение.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C41B1B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C41B1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Default="00502FE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69" w:rsidRPr="00323106" w:rsidRDefault="00140869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140869" w:rsidRPr="007A4EB8" w:rsidRDefault="00140869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C41B1B">
        <w:trPr>
          <w:trHeight w:val="41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343FA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>
              <w:t xml:space="preserve">Инструменты для </w:t>
            </w:r>
            <w:r w:rsidRPr="00D343FA">
              <w:t xml:space="preserve">обследования </w:t>
            </w:r>
          </w:p>
          <w:p w:rsidR="00551777" w:rsidRPr="00D343FA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 и лечения стоматологического пациента на терапевтическом </w:t>
            </w:r>
            <w:proofErr w:type="spellStart"/>
            <w:r w:rsidRPr="00D343FA">
              <w:t>приеме</w:t>
            </w:r>
            <w:proofErr w:type="gramStart"/>
            <w:r w:rsidRPr="00D343FA">
              <w:t>.С</w:t>
            </w:r>
            <w:proofErr w:type="gramEnd"/>
            <w:r w:rsidRPr="00D343FA">
              <w:t>редства</w:t>
            </w:r>
            <w:proofErr w:type="spellEnd"/>
            <w:r w:rsidRPr="00D343FA">
              <w:t xml:space="preserve"> </w:t>
            </w:r>
            <w:r w:rsidRPr="00D343FA">
              <w:lastRenderedPageBreak/>
              <w:t>изоляции от слюны.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9314C" w:rsidRDefault="00551777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49314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551777" w:rsidRPr="007A4EB8" w:rsidRDefault="00551777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7838E6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343FA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</w:t>
            </w:r>
            <w:r w:rsidRPr="002D1ACB">
              <w:rPr>
                <w:b/>
                <w:sz w:val="24"/>
                <w:szCs w:val="24"/>
                <w:highlight w:val="yellow"/>
              </w:rPr>
              <w:t>а</w:t>
            </w:r>
            <w:r>
              <w:rPr>
                <w:b/>
                <w:sz w:val="24"/>
                <w:szCs w:val="24"/>
              </w:rPr>
              <w:t xml:space="preserve">здел 3. </w:t>
            </w:r>
            <w:r>
              <w:rPr>
                <w:b/>
              </w:rPr>
              <w:t>Анатомо-функциональные особенности органов зубочелюстной системы</w:t>
            </w:r>
          </w:p>
        </w:tc>
      </w:tr>
      <w:tr w:rsidR="00551777" w:rsidTr="007838E6">
        <w:trPr>
          <w:trHeight w:val="136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777" w:rsidRPr="002D1ACB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 w:rsidRPr="002D1ACB">
              <w:rPr>
                <w:bCs/>
                <w:lang w:eastAsia="en-US"/>
              </w:rPr>
              <w:t>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AD51C3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Особенности строения верхней и нижней челюстей. </w:t>
            </w:r>
          </w:p>
          <w:p w:rsidR="00551777" w:rsidRPr="00AD51C3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Мягкие ткани. </w:t>
            </w:r>
          </w:p>
          <w:p w:rsidR="00551777" w:rsidRPr="00AD51C3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AD51C3">
              <w:t>Зубные ряды, зубные дуги. Прикус. Виды прикуса.</w:t>
            </w:r>
          </w:p>
          <w:p w:rsidR="00551777" w:rsidRPr="00AD51C3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AD51C3">
              <w:t>Понятие о пародонте. Строение пародонта.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36537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4086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C41B1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551777" w:rsidRPr="007A4EB8" w:rsidRDefault="00551777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7838E6">
        <w:trPr>
          <w:trHeight w:val="28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AD51C3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Анатомические особенности зубов различных групп. Признаки зубов.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C41B1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551777" w:rsidRPr="007A4EB8" w:rsidRDefault="00365379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  <w:r w:rsidR="00551777">
              <w:rPr>
                <w:sz w:val="18"/>
                <w:szCs w:val="18"/>
              </w:rPr>
              <w:t xml:space="preserve">, </w:t>
            </w:r>
            <w:r w:rsidR="00551777" w:rsidRPr="00323106">
              <w:rPr>
                <w:sz w:val="18"/>
                <w:szCs w:val="18"/>
              </w:rPr>
              <w:t>мануальные навыки,</w:t>
            </w:r>
            <w:r w:rsidR="00551777">
              <w:rPr>
                <w:sz w:val="18"/>
                <w:szCs w:val="18"/>
              </w:rPr>
              <w:t xml:space="preserve"> </w:t>
            </w:r>
            <w:r w:rsidR="00551777" w:rsidRPr="00323106">
              <w:rPr>
                <w:sz w:val="18"/>
                <w:szCs w:val="18"/>
              </w:rPr>
              <w:t>написание эссе,</w:t>
            </w:r>
            <w:r w:rsidR="00551777" w:rsidRPr="00323106">
              <w:rPr>
                <w:spacing w:val="-57"/>
                <w:sz w:val="18"/>
                <w:szCs w:val="18"/>
              </w:rPr>
              <w:t xml:space="preserve"> </w:t>
            </w:r>
            <w:r w:rsidR="00551777" w:rsidRPr="00323106">
              <w:rPr>
                <w:sz w:val="18"/>
                <w:szCs w:val="18"/>
              </w:rPr>
              <w:t>презентации</w:t>
            </w:r>
          </w:p>
        </w:tc>
      </w:tr>
      <w:tr w:rsidR="00365379" w:rsidTr="007838E6">
        <w:trPr>
          <w:trHeight w:val="28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Pr="00AD51C3" w:rsidRDefault="00365379" w:rsidP="007838E6">
            <w:pPr>
              <w:pStyle w:val="TableParagraph"/>
              <w:spacing w:line="240" w:lineRule="auto"/>
              <w:ind w:left="0"/>
              <w:jc w:val="left"/>
            </w:pPr>
            <w: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9" w:rsidRDefault="00365379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  <w:p w:rsidR="00365379" w:rsidRPr="00323106" w:rsidRDefault="00365379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</w:tr>
      <w:tr w:rsidR="00551777" w:rsidTr="007838E6">
        <w:trPr>
          <w:trHeight w:val="28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016428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0164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016428" w:rsidRDefault="00551777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016428" w:rsidRDefault="00551777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016428" w:rsidRDefault="00551777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016428" w:rsidRDefault="00551777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</w:p>
    <w:p w:rsidR="002C0BDB" w:rsidRDefault="002C0BDB" w:rsidP="00551777">
      <w:pPr>
        <w:widowControl w:val="0"/>
        <w:jc w:val="center"/>
        <w:rPr>
          <w:b/>
        </w:rPr>
      </w:pPr>
    </w:p>
    <w:p w:rsidR="00551777" w:rsidRDefault="00551777" w:rsidP="002B7F74">
      <w:pPr>
        <w:widowControl w:val="0"/>
        <w:rPr>
          <w:b/>
        </w:rPr>
      </w:pPr>
    </w:p>
    <w:p w:rsidR="00551777" w:rsidRPr="00562893" w:rsidRDefault="00551777" w:rsidP="00551777">
      <w:pPr>
        <w:widowControl w:val="0"/>
        <w:jc w:val="center"/>
        <w:rPr>
          <w:b/>
        </w:rPr>
      </w:pPr>
      <w:r>
        <w:rPr>
          <w:b/>
        </w:rPr>
        <w:lastRenderedPageBreak/>
        <w:t>2</w:t>
      </w:r>
      <w:r w:rsidRPr="00733067">
        <w:rPr>
          <w:b/>
        </w:rPr>
        <w:t xml:space="preserve"> курс</w:t>
      </w:r>
      <w:r>
        <w:rPr>
          <w:b/>
        </w:rPr>
        <w:t xml:space="preserve"> (</w:t>
      </w:r>
      <w:r>
        <w:rPr>
          <w:b/>
          <w:lang w:eastAsia="en-US"/>
        </w:rPr>
        <w:t>3 семестр)</w:t>
      </w:r>
    </w:p>
    <w:p w:rsidR="00551777" w:rsidRDefault="00551777" w:rsidP="00551777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p w:rsidR="00551777" w:rsidRPr="00562893" w:rsidRDefault="00551777" w:rsidP="00551777">
      <w:pPr>
        <w:widowControl w:val="0"/>
        <w:jc w:val="center"/>
        <w:rPr>
          <w:b/>
        </w:rPr>
      </w:pPr>
      <w:r w:rsidRPr="00733067">
        <w:rPr>
          <w:b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992"/>
        <w:gridCol w:w="992"/>
        <w:gridCol w:w="1276"/>
        <w:gridCol w:w="2835"/>
      </w:tblGrid>
      <w:tr w:rsidR="00551777" w:rsidTr="00154F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154F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154FF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5B13DE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proofErr w:type="spellStart"/>
            <w:r>
              <w:rPr>
                <w:b/>
                <w:sz w:val="24"/>
                <w:szCs w:val="24"/>
              </w:rPr>
              <w:t>Кариесология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551777" w:rsidTr="00154FF5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2D1ACB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pacing w:val="-5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Понятие </w:t>
            </w:r>
            <w:r w:rsidRPr="002D1ACB">
              <w:rPr>
                <w:sz w:val="24"/>
                <w:szCs w:val="24"/>
              </w:rPr>
              <w:t xml:space="preserve">о </w:t>
            </w:r>
            <w:r w:rsidRPr="002D1ACB">
              <w:rPr>
                <w:spacing w:val="-7"/>
                <w:sz w:val="24"/>
                <w:szCs w:val="24"/>
              </w:rPr>
              <w:t>кариесе</w:t>
            </w:r>
            <w:r w:rsidRPr="002D1ACB">
              <w:rPr>
                <w:spacing w:val="-5"/>
                <w:sz w:val="24"/>
                <w:szCs w:val="24"/>
              </w:rPr>
              <w:t xml:space="preserve">. </w:t>
            </w:r>
          </w:p>
          <w:p w:rsidR="00551777" w:rsidRPr="002D1ACB" w:rsidRDefault="00551777" w:rsidP="007838E6">
            <w:pPr>
              <w:pStyle w:val="TableParagraph"/>
              <w:spacing w:line="240" w:lineRule="auto"/>
              <w:ind w:left="0"/>
              <w:jc w:val="left"/>
            </w:pPr>
            <w:r w:rsidRPr="002D1ACB">
              <w:rPr>
                <w:spacing w:val="-8"/>
                <w:sz w:val="24"/>
                <w:szCs w:val="24"/>
              </w:rPr>
              <w:t xml:space="preserve"> </w:t>
            </w:r>
            <w:r w:rsidRPr="002D1ACB">
              <w:rPr>
                <w:color w:val="1F1F1F"/>
                <w:spacing w:val="-5"/>
                <w:sz w:val="24"/>
              </w:rPr>
              <w:t xml:space="preserve">Принципы препарирования кариозных полостей </w:t>
            </w:r>
            <w:r w:rsidRPr="002D1ACB">
              <w:rPr>
                <w:color w:val="1F1F1F"/>
                <w:spacing w:val="-6"/>
                <w:sz w:val="24"/>
              </w:rPr>
              <w:t xml:space="preserve">различных </w:t>
            </w:r>
            <w:proofErr w:type="spellStart"/>
            <w:r w:rsidRPr="002D1ACB">
              <w:rPr>
                <w:color w:val="1F1F1F"/>
                <w:spacing w:val="-5"/>
                <w:sz w:val="24"/>
              </w:rPr>
              <w:t>г</w:t>
            </w:r>
            <w:proofErr w:type="gramStart"/>
            <w:r w:rsidRPr="002D1ACB">
              <w:rPr>
                <w:color w:val="1F1F1F"/>
                <w:spacing w:val="-5"/>
                <w:sz w:val="24"/>
              </w:rPr>
              <w:t>py</w:t>
            </w:r>
            <w:proofErr w:type="gramEnd"/>
            <w:r w:rsidRPr="002D1ACB">
              <w:rPr>
                <w:color w:val="1F1F1F"/>
                <w:spacing w:val="-5"/>
                <w:sz w:val="24"/>
              </w:rPr>
              <w:t>пп</w:t>
            </w:r>
            <w:proofErr w:type="spellEnd"/>
            <w:r w:rsidRPr="002D1ACB">
              <w:rPr>
                <w:color w:val="1F1F1F"/>
                <w:spacing w:val="-5"/>
                <w:sz w:val="24"/>
              </w:rPr>
              <w:t xml:space="preserve"> зубов </w:t>
            </w:r>
            <w:r w:rsidRPr="002D1ACB">
              <w:rPr>
                <w:color w:val="1F1F1F"/>
                <w:sz w:val="24"/>
              </w:rPr>
              <w:t xml:space="preserve">в </w:t>
            </w:r>
            <w:r w:rsidRPr="002D1ACB">
              <w:rPr>
                <w:color w:val="1F1F1F"/>
                <w:spacing w:val="-5"/>
                <w:sz w:val="24"/>
              </w:rPr>
              <w:t xml:space="preserve">зависимости </w:t>
            </w:r>
            <w:r w:rsidRPr="002D1ACB">
              <w:rPr>
                <w:color w:val="1F1F1F"/>
                <w:spacing w:val="-3"/>
                <w:sz w:val="24"/>
              </w:rPr>
              <w:t xml:space="preserve">от </w:t>
            </w:r>
            <w:r w:rsidRPr="002D1ACB">
              <w:rPr>
                <w:color w:val="1F1F1F"/>
                <w:spacing w:val="-6"/>
                <w:sz w:val="24"/>
              </w:rPr>
              <w:t xml:space="preserve">локализации </w:t>
            </w:r>
            <w:r w:rsidRPr="002D1ACB">
              <w:rPr>
                <w:color w:val="1F1F1F"/>
                <w:spacing w:val="-7"/>
                <w:sz w:val="24"/>
              </w:rPr>
              <w:t xml:space="preserve">полости </w:t>
            </w:r>
            <w:r w:rsidRPr="002D1ACB">
              <w:rPr>
                <w:color w:val="1F1F1F"/>
                <w:sz w:val="24"/>
              </w:rPr>
              <w:t xml:space="preserve">и </w:t>
            </w:r>
            <w:r w:rsidRPr="002D1ACB">
              <w:rPr>
                <w:color w:val="1F1F1F"/>
                <w:spacing w:val="-8"/>
                <w:sz w:val="24"/>
              </w:rPr>
              <w:t xml:space="preserve">используемого </w:t>
            </w:r>
            <w:r w:rsidRPr="002D1ACB">
              <w:rPr>
                <w:color w:val="1F1F1F"/>
                <w:spacing w:val="-7"/>
                <w:sz w:val="24"/>
              </w:rPr>
              <w:t xml:space="preserve">пломбировочного </w:t>
            </w:r>
            <w:r w:rsidRPr="002D1ACB">
              <w:rPr>
                <w:color w:val="1F1F1F"/>
                <w:spacing w:val="-8"/>
                <w:sz w:val="24"/>
              </w:rPr>
              <w:t>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5671E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551777" w:rsidRPr="00323106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51777" w:rsidRPr="00323106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154FF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</w:pPr>
            <w:r>
              <w:rPr>
                <w:spacing w:val="-8"/>
              </w:rPr>
              <w:t xml:space="preserve">Возможности </w:t>
            </w:r>
            <w:r>
              <w:rPr>
                <w:spacing w:val="-6"/>
              </w:rPr>
              <w:t xml:space="preserve">безболезненного </w:t>
            </w:r>
            <w:r>
              <w:rPr>
                <w:spacing w:val="-7"/>
              </w:rPr>
              <w:t>препарирования</w:t>
            </w:r>
            <w:r>
              <w:t xml:space="preserve"> кариозных полостей</w:t>
            </w:r>
            <w:r>
              <w:rPr>
                <w:spacing w:val="-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551777" w:rsidRPr="00323106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51777" w:rsidRPr="00323106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51777" w:rsidTr="00154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Клинико-</w:t>
            </w:r>
            <w:r>
              <w:rPr>
                <w:spacing w:val="-8"/>
                <w:sz w:val="24"/>
                <w:szCs w:val="24"/>
              </w:rPr>
              <w:t xml:space="preserve">топографическая </w:t>
            </w:r>
            <w:r>
              <w:rPr>
                <w:spacing w:val="-7"/>
                <w:sz w:val="24"/>
                <w:szCs w:val="24"/>
              </w:rPr>
              <w:t xml:space="preserve">классификация кариозных </w:t>
            </w:r>
            <w:r>
              <w:rPr>
                <w:spacing w:val="-6"/>
                <w:sz w:val="24"/>
                <w:szCs w:val="24"/>
              </w:rPr>
              <w:t>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667AB9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15671E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23106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551777" w:rsidRPr="00323106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51777" w:rsidRPr="00323106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rPr>
          <w:trHeight w:val="1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5.4</w:t>
            </w: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5.8</w:t>
            </w: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</w:t>
            </w:r>
            <w:r>
              <w:t xml:space="preserve"> и</w:t>
            </w:r>
            <w:r w:rsidRPr="0055491B">
              <w:rPr>
                <w:sz w:val="22"/>
                <w:szCs w:val="22"/>
              </w:rPr>
              <w:t xml:space="preserve"> V</w:t>
            </w:r>
            <w:r>
              <w:t xml:space="preserve"> классов.</w:t>
            </w:r>
          </w:p>
          <w:p w:rsidR="003162CB" w:rsidRDefault="003162CB" w:rsidP="007838E6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F5488D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CB" w:rsidRPr="00323106" w:rsidRDefault="003162CB" w:rsidP="00303415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303415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303415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154FF5">
        <w:trPr>
          <w:trHeight w:val="14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F5488D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Pr="00323106" w:rsidRDefault="003162CB" w:rsidP="00303415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303415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303415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154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5.6</w:t>
            </w: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Pr="003162CB" w:rsidRDefault="003162CB" w:rsidP="0015671E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proofErr w:type="gramStart"/>
            <w:r>
              <w:t>Ш</w:t>
            </w:r>
            <w:proofErr w:type="gramEnd"/>
            <w:r>
              <w:t xml:space="preserve"> и </w:t>
            </w:r>
            <w:r w:rsidRPr="0055491B">
              <w:rPr>
                <w:sz w:val="22"/>
                <w:szCs w:val="22"/>
                <w:lang w:val="en-US"/>
              </w:rPr>
              <w:t>I</w:t>
            </w:r>
            <w:r w:rsidRPr="0055491B">
              <w:rPr>
                <w:sz w:val="22"/>
                <w:szCs w:val="22"/>
              </w:rPr>
              <w:t>V</w:t>
            </w:r>
            <w:r>
              <w:t xml:space="preserve"> классов.</w:t>
            </w:r>
          </w:p>
          <w:p w:rsidR="003162CB" w:rsidRDefault="003162CB" w:rsidP="003162C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046E68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162CB" w:rsidRDefault="003162CB" w:rsidP="007838E6">
            <w:pPr>
              <w:tabs>
                <w:tab w:val="clear" w:pos="708"/>
              </w:tabs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154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Ошибки и осложнения </w:t>
            </w:r>
            <w:proofErr w:type="gramStart"/>
            <w:r>
              <w:rPr>
                <w:spacing w:val="-8"/>
                <w:sz w:val="24"/>
                <w:szCs w:val="24"/>
              </w:rPr>
              <w:t>при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 w:rsidRPr="0055491B">
              <w:t>препарирования кариозных полостей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5235E9" w:rsidP="007838E6">
            <w:pPr>
              <w:tabs>
                <w:tab w:val="clear" w:pos="708"/>
              </w:tabs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 xml:space="preserve">ситуации </w:t>
            </w:r>
            <w:r w:rsidRPr="00323106">
              <w:rPr>
                <w:sz w:val="18"/>
                <w:szCs w:val="18"/>
              </w:rPr>
              <w:lastRenderedPageBreak/>
              <w:t>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7838E6">
        <w:trPr>
          <w:trHeight w:val="41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Pr="005B13DE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6. </w:t>
            </w:r>
            <w:r>
              <w:rPr>
                <w:b/>
              </w:rPr>
              <w:t>Пломбирование кариозных полостей.</w:t>
            </w:r>
          </w:p>
        </w:tc>
      </w:tr>
      <w:tr w:rsidR="003162CB" w:rsidTr="003162CB">
        <w:trPr>
          <w:trHeight w:val="1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rPr>
                <w:spacing w:val="-7"/>
              </w:rPr>
            </w:pPr>
            <w:r>
              <w:rPr>
                <w:spacing w:val="-7"/>
              </w:rPr>
              <w:t xml:space="preserve">Методы </w:t>
            </w:r>
            <w:proofErr w:type="gramStart"/>
            <w:r>
              <w:rPr>
                <w:spacing w:val="-7"/>
              </w:rPr>
              <w:t xml:space="preserve">восстановления </w:t>
            </w:r>
            <w:r>
              <w:rPr>
                <w:spacing w:val="-8"/>
              </w:rPr>
              <w:t xml:space="preserve">анатомической </w:t>
            </w:r>
            <w:r>
              <w:rPr>
                <w:spacing w:val="-7"/>
              </w:rPr>
              <w:t xml:space="preserve">формы </w:t>
            </w:r>
            <w:r>
              <w:rPr>
                <w:spacing w:val="-6"/>
              </w:rPr>
              <w:t xml:space="preserve">коронки </w:t>
            </w:r>
            <w:r>
              <w:rPr>
                <w:spacing w:val="-7"/>
              </w:rPr>
              <w:t>зубов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пломбировочными </w:t>
            </w:r>
            <w:r>
              <w:rPr>
                <w:spacing w:val="-7"/>
              </w:rPr>
              <w:t>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</w:t>
            </w: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6.3</w:t>
            </w: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  <w:p w:rsidR="00F5488D" w:rsidRDefault="00F5488D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Физиологическое </w:t>
            </w:r>
            <w:r>
              <w:rPr>
                <w:spacing w:val="-6"/>
                <w:sz w:val="24"/>
                <w:szCs w:val="24"/>
              </w:rPr>
              <w:t>значение</w:t>
            </w:r>
            <w:r>
              <w:rPr>
                <w:spacing w:val="-7"/>
                <w:sz w:val="24"/>
                <w:szCs w:val="24"/>
              </w:rPr>
              <w:t xml:space="preserve"> контактного </w:t>
            </w:r>
            <w:r>
              <w:rPr>
                <w:spacing w:val="-6"/>
                <w:sz w:val="24"/>
                <w:szCs w:val="24"/>
              </w:rPr>
              <w:t xml:space="preserve">пункта, методика 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>
              <w:rPr>
                <w:spacing w:val="-9"/>
                <w:sz w:val="24"/>
                <w:szCs w:val="24"/>
              </w:rPr>
              <w:t>восстановления</w:t>
            </w:r>
            <w:r>
              <w:rPr>
                <w:spacing w:val="-7"/>
                <w:sz w:val="24"/>
                <w:szCs w:val="24"/>
              </w:rPr>
              <w:t xml:space="preserve"> при </w:t>
            </w:r>
            <w:r>
              <w:rPr>
                <w:spacing w:val="-9"/>
                <w:sz w:val="24"/>
                <w:szCs w:val="24"/>
              </w:rPr>
              <w:t xml:space="preserve">пломбировании полостей </w:t>
            </w:r>
            <w:r>
              <w:rPr>
                <w:sz w:val="24"/>
                <w:szCs w:val="24"/>
              </w:rPr>
              <w:t xml:space="preserve">II, III, </w:t>
            </w:r>
            <w:r>
              <w:rPr>
                <w:spacing w:val="-7"/>
                <w:sz w:val="24"/>
                <w:szCs w:val="24"/>
              </w:rPr>
              <w:t xml:space="preserve">IV </w:t>
            </w:r>
            <w:r>
              <w:rPr>
                <w:spacing w:val="-9"/>
                <w:sz w:val="24"/>
                <w:szCs w:val="24"/>
              </w:rPr>
              <w:t>классов.</w:t>
            </w:r>
          </w:p>
          <w:p w:rsidR="003162CB" w:rsidRDefault="003162CB" w:rsidP="007838E6">
            <w:pPr>
              <w:pStyle w:val="TableParagraph"/>
              <w:spacing w:line="240" w:lineRule="auto"/>
              <w:ind w:left="0"/>
              <w:jc w:val="left"/>
            </w:pPr>
          </w:p>
          <w:p w:rsidR="00F5488D" w:rsidRDefault="003162CB" w:rsidP="007838E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pacing w:val="-8"/>
              </w:rPr>
              <w:t>М</w:t>
            </w:r>
            <w:r>
              <w:rPr>
                <w:spacing w:val="-7"/>
              </w:rPr>
              <w:t>атрицы, раздели</w:t>
            </w:r>
            <w:r>
              <w:rPr>
                <w:spacing w:val="-9"/>
              </w:rPr>
              <w:t xml:space="preserve">тельные пластинки, </w:t>
            </w:r>
            <w:proofErr w:type="spellStart"/>
            <w:r>
              <w:rPr>
                <w:spacing w:val="-8"/>
              </w:rPr>
              <w:t>матрицедержатели</w:t>
            </w:r>
            <w:proofErr w:type="spellEnd"/>
            <w:r>
              <w:rPr>
                <w:spacing w:val="-8"/>
              </w:rPr>
              <w:t xml:space="preserve"> и </w:t>
            </w:r>
            <w:r>
              <w:rPr>
                <w:spacing w:val="-9"/>
              </w:rPr>
              <w:t xml:space="preserve">клинья </w:t>
            </w:r>
            <w:r>
              <w:rPr>
                <w:spacing w:val="-6"/>
              </w:rPr>
              <w:t xml:space="preserve">для </w:t>
            </w:r>
            <w:r>
              <w:rPr>
                <w:spacing w:val="-9"/>
              </w:rPr>
              <w:t>восстановления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 xml:space="preserve">контактного </w:t>
            </w:r>
            <w:r>
              <w:rPr>
                <w:spacing w:val="-6"/>
              </w:rPr>
              <w:t>пункта</w:t>
            </w:r>
            <w:r>
              <w:rPr>
                <w:spacing w:val="-7"/>
              </w:rPr>
              <w:t>.</w:t>
            </w:r>
            <w:r w:rsidR="00F5488D" w:rsidRPr="00E32196">
              <w:rPr>
                <w:sz w:val="22"/>
                <w:szCs w:val="22"/>
              </w:rPr>
              <w:t xml:space="preserve"> </w:t>
            </w:r>
          </w:p>
          <w:p w:rsidR="00F5488D" w:rsidRDefault="00F5488D" w:rsidP="007838E6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</w:p>
          <w:p w:rsidR="003162CB" w:rsidRDefault="00F5488D" w:rsidP="007838E6">
            <w:pPr>
              <w:widowControl w:val="0"/>
              <w:autoSpaceDE w:val="0"/>
              <w:autoSpaceDN w:val="0"/>
              <w:spacing w:line="276" w:lineRule="auto"/>
            </w:pPr>
            <w:r w:rsidRPr="00E32196">
              <w:rPr>
                <w:sz w:val="22"/>
                <w:szCs w:val="22"/>
              </w:rPr>
              <w:t>Инструменты для внесения и формирования пломб. Аксессуары для финишной отделки пломб.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F5488D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6.4</w:t>
            </w:r>
          </w:p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2CB" w:rsidRDefault="003162CB" w:rsidP="0062693B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</w:t>
            </w:r>
            <w:r>
              <w:rPr>
                <w:spacing w:val="-7"/>
              </w:rPr>
              <w:t xml:space="preserve"> и</w:t>
            </w:r>
            <w:r w:rsidRPr="0055491B">
              <w:rPr>
                <w:sz w:val="22"/>
                <w:szCs w:val="22"/>
              </w:rPr>
              <w:t xml:space="preserve"> V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046E68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62693B">
            <w:pPr>
              <w:widowControl w:val="0"/>
              <w:autoSpaceDE w:val="0"/>
              <w:autoSpaceDN w:val="0"/>
              <w:spacing w:line="276" w:lineRule="auto"/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 xml:space="preserve">II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046E68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Default="003162CB" w:rsidP="00154FF5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 xml:space="preserve">Методика приготовления и наложения пломбировочных </w:t>
            </w:r>
            <w:r>
              <w:lastRenderedPageBreak/>
              <w:t>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III и</w:t>
            </w:r>
            <w:r>
              <w:rPr>
                <w:spacing w:val="-7"/>
              </w:rPr>
              <w:t xml:space="preserve"> IV </w:t>
            </w:r>
            <w:r>
              <w:rPr>
                <w:spacing w:val="-9"/>
              </w:rPr>
              <w:t>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046E68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lastRenderedPageBreak/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CB" w:rsidRPr="002D1ACB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Факторы, влияющие </w:t>
            </w:r>
            <w:r w:rsidRPr="002D1ACB">
              <w:rPr>
                <w:spacing w:val="-4"/>
                <w:sz w:val="24"/>
                <w:szCs w:val="24"/>
              </w:rPr>
              <w:t xml:space="preserve">на </w:t>
            </w:r>
            <w:r w:rsidRPr="002D1ACB">
              <w:rPr>
                <w:spacing w:val="-9"/>
                <w:sz w:val="24"/>
                <w:szCs w:val="24"/>
              </w:rPr>
              <w:t xml:space="preserve">долговечность пломбы. </w:t>
            </w:r>
          </w:p>
          <w:p w:rsidR="003162CB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</w:p>
          <w:p w:rsidR="003162CB" w:rsidRPr="002D1ACB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  <w:r w:rsidRPr="002D1ACB">
              <w:rPr>
                <w:spacing w:val="-9"/>
                <w:sz w:val="24"/>
                <w:szCs w:val="24"/>
              </w:rPr>
              <w:t xml:space="preserve">Возможные </w:t>
            </w:r>
            <w:r w:rsidRPr="002D1ACB">
              <w:rPr>
                <w:spacing w:val="-8"/>
                <w:sz w:val="24"/>
                <w:szCs w:val="24"/>
              </w:rPr>
              <w:t xml:space="preserve">ошибки  и осложнения </w:t>
            </w:r>
            <w:r w:rsidRPr="002D1ACB">
              <w:rPr>
                <w:sz w:val="24"/>
                <w:szCs w:val="24"/>
              </w:rPr>
              <w:t xml:space="preserve">в </w:t>
            </w:r>
            <w:r w:rsidRPr="002D1ACB">
              <w:rPr>
                <w:spacing w:val="-9"/>
                <w:sz w:val="24"/>
                <w:szCs w:val="24"/>
              </w:rPr>
              <w:t xml:space="preserve">процессе </w:t>
            </w:r>
            <w:r w:rsidRPr="002D1ACB">
              <w:rPr>
                <w:spacing w:val="-8"/>
                <w:sz w:val="24"/>
                <w:szCs w:val="24"/>
              </w:rPr>
              <w:t>пломбирования.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pStyle w:val="TableParagraph"/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5235E9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323106" w:rsidRDefault="003162CB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proofErr w:type="gramStart"/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  <w:proofErr w:type="gramEnd"/>
          </w:p>
          <w:p w:rsidR="003162CB" w:rsidRPr="00323106" w:rsidRDefault="003162CB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162CB" w:rsidRPr="00323106" w:rsidRDefault="003162CB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162CB" w:rsidTr="00316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B" w:rsidRDefault="003162CB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/>
                <w:bCs/>
                <w:u w:val="words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3162CB" w:rsidRPr="00016428" w:rsidRDefault="003162CB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0164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b/>
              </w:rPr>
            </w:pPr>
          </w:p>
          <w:p w:rsidR="003162CB" w:rsidRPr="00016428" w:rsidRDefault="003162CB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b/>
              </w:rPr>
            </w:pPr>
          </w:p>
          <w:p w:rsidR="003162CB" w:rsidRPr="00016428" w:rsidRDefault="003162CB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b/>
              </w:rPr>
            </w:pPr>
          </w:p>
          <w:p w:rsidR="003162CB" w:rsidRPr="00016428" w:rsidRDefault="003162CB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Pr="00016428" w:rsidRDefault="003162CB" w:rsidP="007838E6">
            <w:pPr>
              <w:spacing w:line="276" w:lineRule="auto"/>
              <w:jc w:val="center"/>
              <w:rPr>
                <w:b/>
              </w:rPr>
            </w:pPr>
          </w:p>
          <w:p w:rsidR="003162CB" w:rsidRPr="00016428" w:rsidRDefault="003162CB" w:rsidP="007838E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CB" w:rsidRDefault="003162CB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551777" w:rsidRDefault="00551777" w:rsidP="00551777">
      <w:pPr>
        <w:autoSpaceDE w:val="0"/>
        <w:autoSpaceDN w:val="0"/>
        <w:adjustRightInd w:val="0"/>
      </w:pPr>
    </w:p>
    <w:p w:rsidR="00551777" w:rsidRDefault="00551777" w:rsidP="00551777"/>
    <w:p w:rsidR="00551777" w:rsidRDefault="00551777" w:rsidP="00551777">
      <w:pPr>
        <w:widowControl w:val="0"/>
        <w:rPr>
          <w:rFonts w:ascii="Calibri" w:hAnsi="Calibri"/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F2521D" w:rsidRDefault="00F2521D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  <w:r>
        <w:rPr>
          <w:b/>
        </w:rPr>
        <w:lastRenderedPageBreak/>
        <w:t>3 курс (</w:t>
      </w:r>
      <w:r>
        <w:rPr>
          <w:b/>
          <w:lang w:eastAsia="en-US"/>
        </w:rPr>
        <w:t>5 семестр)</w:t>
      </w:r>
    </w:p>
    <w:p w:rsidR="00551777" w:rsidRDefault="00551777" w:rsidP="00551777">
      <w:pPr>
        <w:pStyle w:val="1"/>
        <w:jc w:val="center"/>
        <w:rPr>
          <w:b/>
        </w:rPr>
      </w:pPr>
      <w:r>
        <w:rPr>
          <w:b/>
        </w:rPr>
        <w:t>Дисциплина  «Пропедевтическая стоматология»</w:t>
      </w:r>
    </w:p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134"/>
        <w:gridCol w:w="1134"/>
        <w:gridCol w:w="1134"/>
        <w:gridCol w:w="3122"/>
      </w:tblGrid>
      <w:tr w:rsidR="00551777" w:rsidTr="007838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rPr>
          <w:trHeight w:val="392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 w:rsidRPr="00B7485A">
              <w:rPr>
                <w:b/>
              </w:rPr>
              <w:t xml:space="preserve">Раздел </w:t>
            </w:r>
            <w:r>
              <w:rPr>
                <w:b/>
              </w:rPr>
              <w:t xml:space="preserve">8. </w:t>
            </w:r>
            <w:r w:rsidRPr="00B7485A">
              <w:rPr>
                <w:b/>
              </w:rPr>
              <w:t>«</w:t>
            </w:r>
            <w:proofErr w:type="spellStart"/>
            <w:r w:rsidRPr="00B7485A">
              <w:rPr>
                <w:b/>
              </w:rPr>
              <w:t>Эндодонтия</w:t>
            </w:r>
            <w:proofErr w:type="spellEnd"/>
            <w:r w:rsidRPr="00B7485A">
              <w:rPr>
                <w:b/>
              </w:rPr>
              <w:t>»</w:t>
            </w:r>
          </w:p>
        </w:tc>
      </w:tr>
      <w:tr w:rsidR="00551777" w:rsidTr="007838E6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3314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Топографо-анатомические</w:t>
            </w:r>
            <w:proofErr w:type="gramEnd"/>
          </w:p>
          <w:p w:rsidR="00551777" w:rsidRPr="00B7485A" w:rsidRDefault="00551777" w:rsidP="007838E6">
            <w:pPr>
              <w:pStyle w:val="TableParagraph"/>
              <w:tabs>
                <w:tab w:val="left" w:pos="3314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особенности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полостей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различных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групп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зубов.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Эндодонтический</w:t>
            </w:r>
            <w:r w:rsidRPr="00B7485A">
              <w:rPr>
                <w:spacing w:val="-9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инструментарий.</w:t>
            </w:r>
            <w:r w:rsidRPr="00B7485A">
              <w:rPr>
                <w:spacing w:val="-10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.</w:t>
            </w: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E2C30" w:rsidRP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8E2C30">
              <w:rPr>
                <w:i/>
                <w:sz w:val="24"/>
                <w:szCs w:val="24"/>
              </w:rPr>
              <w:t>(1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Методика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485A">
              <w:rPr>
                <w:sz w:val="24"/>
                <w:szCs w:val="24"/>
              </w:rPr>
              <w:t>инструменталь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85A">
              <w:rPr>
                <w:sz w:val="24"/>
                <w:szCs w:val="24"/>
              </w:rPr>
              <w:t>ной</w:t>
            </w:r>
            <w:proofErr w:type="gramEnd"/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обработки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корневых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каналов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(</w:t>
            </w:r>
            <w:proofErr w:type="spellStart"/>
            <w:r w:rsidRPr="00B7485A">
              <w:rPr>
                <w:sz w:val="24"/>
                <w:szCs w:val="24"/>
              </w:rPr>
              <w:t>апикально</w:t>
            </w:r>
            <w:proofErr w:type="spellEnd"/>
            <w:r w:rsidRPr="00B7485A">
              <w:rPr>
                <w:sz w:val="24"/>
                <w:szCs w:val="24"/>
              </w:rPr>
              <w:t>-корональные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методы,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коронально-апикальные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методы).</w:t>
            </w: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8E2C30" w:rsidRPr="008E2C30" w:rsidRDefault="008E2C30" w:rsidP="007838E6">
            <w:pPr>
              <w:pStyle w:val="TableParagraph"/>
              <w:spacing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8E2C30">
              <w:rPr>
                <w:i/>
                <w:sz w:val="24"/>
                <w:szCs w:val="24"/>
              </w:rPr>
              <w:t>(</w:t>
            </w:r>
            <w:r w:rsidRPr="008E2C30">
              <w:rPr>
                <w:i/>
                <w:sz w:val="24"/>
                <w:szCs w:val="24"/>
              </w:rPr>
              <w:t>2</w:t>
            </w:r>
            <w:r w:rsidRPr="008E2C30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9F6DF7" w:rsidRDefault="00551777" w:rsidP="007838E6">
            <w:pPr>
              <w:tabs>
                <w:tab w:val="clear" w:pos="708"/>
              </w:tabs>
              <w:jc w:val="center"/>
              <w:rPr>
                <w:rFonts w:asciiTheme="minorHAnsi" w:eastAsiaTheme="minorEastAsia" w:hAnsiTheme="minorHAnsi"/>
              </w:rPr>
            </w:pPr>
            <w:r w:rsidRPr="009F6DF7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Методы</w:t>
            </w:r>
            <w:r w:rsidRPr="00B7485A">
              <w:rPr>
                <w:spacing w:val="-4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пломбирования</w:t>
            </w:r>
            <w:r w:rsidRPr="00B7485A">
              <w:rPr>
                <w:spacing w:val="-5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корневых</w:t>
            </w:r>
            <w:r w:rsidRPr="00B7485A">
              <w:rPr>
                <w:spacing w:val="-5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каналов.</w:t>
            </w: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  <w:p w:rsidR="008E2C30" w:rsidRP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8E2C30">
              <w:rPr>
                <w:i/>
                <w:sz w:val="24"/>
                <w:szCs w:val="24"/>
              </w:rPr>
              <w:t>(</w:t>
            </w:r>
            <w:r w:rsidRPr="008E2C30">
              <w:rPr>
                <w:i/>
                <w:sz w:val="24"/>
                <w:szCs w:val="24"/>
              </w:rPr>
              <w:t>3</w:t>
            </w:r>
            <w:r w:rsidRPr="008E2C30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7485A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Восстановление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коронок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зубов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после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lastRenderedPageBreak/>
              <w:t>эндодонтического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лечения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с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использованием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внутриканальных</w:t>
            </w:r>
            <w:r w:rsidRPr="00B7485A">
              <w:rPr>
                <w:spacing w:val="-2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штифтов.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 xml:space="preserve">решения в </w:t>
            </w:r>
            <w:r w:rsidRPr="00805D92">
              <w:rPr>
                <w:sz w:val="20"/>
                <w:szCs w:val="20"/>
              </w:rPr>
              <w:lastRenderedPageBreak/>
              <w:t>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rPr>
          <w:trHeight w:val="290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1D70BE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DB5E76">
              <w:rPr>
                <w:b/>
                <w:sz w:val="24"/>
                <w:szCs w:val="24"/>
              </w:rPr>
              <w:lastRenderedPageBreak/>
              <w:t xml:space="preserve">Раздел 9.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</w:rPr>
              <w:t>Зубные отложения»</w:t>
            </w:r>
          </w:p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4232A" w:rsidRDefault="00551777" w:rsidP="007838E6">
            <w:pPr>
              <w:pStyle w:val="TableParagraph"/>
              <w:tabs>
                <w:tab w:val="left" w:pos="883"/>
                <w:tab w:val="left" w:pos="2075"/>
                <w:tab w:val="left" w:pos="3034"/>
                <w:tab w:val="left" w:pos="3856"/>
              </w:tabs>
              <w:spacing w:line="240" w:lineRule="auto"/>
              <w:ind w:left="0"/>
              <w:jc w:val="left"/>
            </w:pPr>
            <w:r w:rsidRPr="0034232A">
              <w:t>Зубные</w:t>
            </w:r>
            <w:r w:rsidRPr="0034232A">
              <w:rPr>
                <w:spacing w:val="30"/>
              </w:rPr>
              <w:t xml:space="preserve"> </w:t>
            </w:r>
            <w:r w:rsidRPr="0034232A">
              <w:t>отложения</w:t>
            </w:r>
            <w:r w:rsidRPr="0034232A">
              <w:rPr>
                <w:spacing w:val="29"/>
              </w:rPr>
              <w:t xml:space="preserve"> </w:t>
            </w:r>
            <w:r w:rsidRPr="0034232A">
              <w:t>(мягкий</w:t>
            </w:r>
            <w:r w:rsidRPr="0034232A">
              <w:rPr>
                <w:spacing w:val="29"/>
              </w:rPr>
              <w:t xml:space="preserve"> </w:t>
            </w:r>
            <w:r w:rsidRPr="0034232A">
              <w:t>зубной</w:t>
            </w:r>
            <w:r w:rsidRPr="0034232A">
              <w:rPr>
                <w:spacing w:val="33"/>
              </w:rPr>
              <w:t xml:space="preserve"> </w:t>
            </w:r>
            <w:r w:rsidRPr="0034232A">
              <w:t>налёт,</w:t>
            </w:r>
            <w:r w:rsidRPr="0034232A">
              <w:rPr>
                <w:spacing w:val="30"/>
              </w:rPr>
              <w:t xml:space="preserve"> </w:t>
            </w:r>
            <w:r w:rsidRPr="0034232A">
              <w:t>минерализованный</w:t>
            </w:r>
            <w:r w:rsidRPr="0034232A">
              <w:rPr>
                <w:spacing w:val="29"/>
              </w:rPr>
              <w:t xml:space="preserve"> </w:t>
            </w:r>
            <w:r w:rsidRPr="0034232A">
              <w:t xml:space="preserve">зубной </w:t>
            </w:r>
            <w:r w:rsidRPr="0034232A">
              <w:rPr>
                <w:spacing w:val="-47"/>
              </w:rPr>
              <w:t xml:space="preserve"> </w:t>
            </w:r>
            <w:r w:rsidRPr="0034232A">
              <w:t>камень).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5E76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B5E76">
              <w:rPr>
                <w:sz w:val="24"/>
                <w:szCs w:val="24"/>
              </w:rPr>
              <w:t>Выявление</w:t>
            </w:r>
            <w:r w:rsidRPr="00DB5E76">
              <w:rPr>
                <w:spacing w:val="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и</w:t>
            </w:r>
            <w:r w:rsidRPr="00DB5E76">
              <w:rPr>
                <w:spacing w:val="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удаление</w:t>
            </w:r>
            <w:r w:rsidRPr="00DB5E76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B5E76">
              <w:rPr>
                <w:sz w:val="24"/>
                <w:szCs w:val="24"/>
              </w:rPr>
              <w:t>наддесневых</w:t>
            </w:r>
            <w:proofErr w:type="spellEnd"/>
            <w:r w:rsidRPr="00DB5E76">
              <w:rPr>
                <w:spacing w:val="5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зубных</w:t>
            </w:r>
            <w:r w:rsidRPr="00DB5E76">
              <w:rPr>
                <w:spacing w:val="-4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отложений.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B5E76">
              <w:rPr>
                <w:sz w:val="24"/>
                <w:szCs w:val="24"/>
              </w:rPr>
              <w:t>Аппликации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лекарственных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сре</w:t>
            </w:r>
            <w:proofErr w:type="gramStart"/>
            <w:r w:rsidRPr="00DB5E76">
              <w:rPr>
                <w:sz w:val="24"/>
                <w:szCs w:val="24"/>
              </w:rPr>
              <w:t>дств</w:t>
            </w:r>
            <w:r w:rsidRPr="00DB5E76">
              <w:rPr>
                <w:spacing w:val="30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в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п</w:t>
            </w:r>
            <w:proofErr w:type="gramEnd"/>
            <w:r w:rsidRPr="00DB5E76">
              <w:rPr>
                <w:sz w:val="24"/>
                <w:szCs w:val="24"/>
              </w:rPr>
              <w:t>олости</w:t>
            </w:r>
            <w:r w:rsidRPr="00DB5E76">
              <w:rPr>
                <w:spacing w:val="-4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рта</w:t>
            </w:r>
            <w:r w:rsidR="008E2C30">
              <w:rPr>
                <w:sz w:val="24"/>
                <w:szCs w:val="24"/>
              </w:rPr>
              <w:t>.</w:t>
            </w:r>
          </w:p>
          <w:p w:rsid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E2C30" w:rsidRPr="008E2C30" w:rsidRDefault="008E2C30" w:rsidP="007838E6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8E2C30">
              <w:rPr>
                <w:i/>
                <w:sz w:val="24"/>
                <w:szCs w:val="24"/>
              </w:rPr>
              <w:t>(</w:t>
            </w:r>
            <w:r w:rsidRPr="008E2C30">
              <w:rPr>
                <w:i/>
                <w:sz w:val="24"/>
                <w:szCs w:val="24"/>
              </w:rPr>
              <w:t>4</w:t>
            </w:r>
            <w:r w:rsidRPr="008E2C30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8E2C30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551777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551777" w:rsidRPr="00805D92" w:rsidRDefault="00551777" w:rsidP="007838E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551777" w:rsidRDefault="00551777" w:rsidP="007838E6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551777" w:rsidRPr="00805D92" w:rsidRDefault="00551777" w:rsidP="007838E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C76BD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DC76B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551777" w:rsidTr="007838E6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C0284" w:rsidRDefault="00551777" w:rsidP="007838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C0284">
              <w:rPr>
                <w:b/>
                <w:bCs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C0284" w:rsidRDefault="00551777" w:rsidP="007838E6">
            <w:pPr>
              <w:jc w:val="center"/>
              <w:rPr>
                <w:rFonts w:eastAsiaTheme="minorEastAsia"/>
                <w:b/>
              </w:rPr>
            </w:pPr>
            <w:r w:rsidRPr="003C0284">
              <w:rPr>
                <w:rFonts w:eastAsiaTheme="minorEastAsia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C0284" w:rsidRDefault="00551777" w:rsidP="007838E6">
            <w:pPr>
              <w:jc w:val="center"/>
              <w:rPr>
                <w:rFonts w:eastAsiaTheme="minorEastAsia"/>
                <w:b/>
              </w:rPr>
            </w:pPr>
            <w:r w:rsidRPr="003C0284">
              <w:rPr>
                <w:rFonts w:eastAsiaTheme="minorEastAsia"/>
                <w:b/>
              </w:rPr>
              <w:t>2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3C0284" w:rsidRDefault="00551777" w:rsidP="007838E6">
            <w:pPr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 w:rsidRPr="003C0284">
              <w:rPr>
                <w:b/>
                <w:bCs/>
                <w:iCs/>
                <w:lang w:eastAsia="en-US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rPr>
          <w:b/>
        </w:rPr>
      </w:pPr>
    </w:p>
    <w:p w:rsidR="00551777" w:rsidRDefault="00551777" w:rsidP="00551777">
      <w:pPr>
        <w:jc w:val="center"/>
        <w:rPr>
          <w:b/>
        </w:rPr>
      </w:pPr>
    </w:p>
    <w:p w:rsidR="00551777" w:rsidRDefault="00551777" w:rsidP="00551777">
      <w:pPr>
        <w:jc w:val="center"/>
        <w:rPr>
          <w:b/>
        </w:rPr>
      </w:pPr>
    </w:p>
    <w:p w:rsidR="00551777" w:rsidRDefault="00551777" w:rsidP="00551777">
      <w:pPr>
        <w:jc w:val="center"/>
        <w:rPr>
          <w:b/>
        </w:rPr>
      </w:pPr>
    </w:p>
    <w:p w:rsidR="00551777" w:rsidRDefault="00551777" w:rsidP="00551777">
      <w:pPr>
        <w:rPr>
          <w:b/>
        </w:rPr>
      </w:pPr>
    </w:p>
    <w:p w:rsidR="00551777" w:rsidRPr="00C33FD0" w:rsidRDefault="00551777" w:rsidP="00551777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5 семестр)</w:t>
      </w:r>
    </w:p>
    <w:p w:rsidR="00551777" w:rsidRDefault="00551777" w:rsidP="00551777">
      <w:pPr>
        <w:pStyle w:val="1"/>
        <w:jc w:val="center"/>
        <w:rPr>
          <w:b/>
        </w:rPr>
      </w:pPr>
      <w:r>
        <w:rPr>
          <w:b/>
        </w:rPr>
        <w:t>Дисциплина</w:t>
      </w:r>
      <w:r w:rsidR="00394BE7">
        <w:rPr>
          <w:b/>
        </w:rPr>
        <w:t xml:space="preserve">  «Терапевтическая с</w:t>
      </w:r>
      <w:r w:rsidR="00394BE7" w:rsidRPr="002D1ACB">
        <w:rPr>
          <w:b/>
        </w:rPr>
        <w:t>томатология»</w:t>
      </w:r>
    </w:p>
    <w:p w:rsidR="00551777" w:rsidRDefault="00551777" w:rsidP="00551777"/>
    <w:p w:rsidR="00551777" w:rsidRDefault="00551777" w:rsidP="00551777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134"/>
        <w:gridCol w:w="992"/>
        <w:gridCol w:w="1134"/>
        <w:gridCol w:w="2268"/>
      </w:tblGrid>
      <w:tr w:rsidR="00551777" w:rsidTr="007838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(в часах)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AF007E" w:rsidRDefault="00551777" w:rsidP="007838E6">
            <w:pPr>
              <w:spacing w:line="254" w:lineRule="auto"/>
              <w:rPr>
                <w:b/>
                <w:lang w:eastAsia="en-US"/>
              </w:rPr>
            </w:pPr>
            <w:r w:rsidRPr="00AF007E">
              <w:rPr>
                <w:b/>
                <w:lang w:eastAsia="en-US"/>
              </w:rPr>
              <w:t>Раздел 1.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Основные</w:t>
            </w:r>
            <w:r w:rsidRPr="00B00ED4">
              <w:rPr>
                <w:spacing w:val="55"/>
                <w:sz w:val="20"/>
              </w:rPr>
              <w:t xml:space="preserve"> </w:t>
            </w:r>
            <w:r w:rsidRPr="00B00ED4">
              <w:rPr>
                <w:sz w:val="20"/>
              </w:rPr>
              <w:t>этапы</w:t>
            </w:r>
            <w:r w:rsidRPr="00B00ED4">
              <w:rPr>
                <w:spacing w:val="55"/>
                <w:sz w:val="20"/>
              </w:rPr>
              <w:t xml:space="preserve"> </w:t>
            </w:r>
            <w:r w:rsidRPr="00B00ED4">
              <w:rPr>
                <w:sz w:val="20"/>
              </w:rPr>
              <w:t>и</w:t>
            </w:r>
            <w:r w:rsidRPr="00B00ED4">
              <w:rPr>
                <w:spacing w:val="53"/>
                <w:sz w:val="20"/>
              </w:rPr>
              <w:t xml:space="preserve"> </w:t>
            </w:r>
            <w:r w:rsidRPr="00B00ED4">
              <w:rPr>
                <w:sz w:val="20"/>
              </w:rPr>
              <w:t>принципы</w:t>
            </w:r>
            <w:r w:rsidRPr="00B00ED4">
              <w:rPr>
                <w:spacing w:val="53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пломбирования</w:t>
            </w:r>
            <w:r w:rsidRPr="00B00ED4">
              <w:rPr>
                <w:spacing w:val="52"/>
                <w:sz w:val="20"/>
              </w:rPr>
              <w:t xml:space="preserve"> </w:t>
            </w:r>
            <w:r w:rsidRPr="00B00ED4">
              <w:rPr>
                <w:sz w:val="20"/>
              </w:rPr>
              <w:t>кариозных</w:t>
            </w:r>
            <w:r w:rsidRPr="00B00ED4">
              <w:rPr>
                <w:spacing w:val="53"/>
                <w:sz w:val="20"/>
              </w:rPr>
              <w:t xml:space="preserve"> </w:t>
            </w:r>
            <w:r w:rsidRPr="00B00ED4">
              <w:rPr>
                <w:sz w:val="20"/>
              </w:rPr>
              <w:t>полостей</w:t>
            </w:r>
            <w:r w:rsidRPr="00B00ED4">
              <w:rPr>
                <w:spacing w:val="52"/>
                <w:sz w:val="20"/>
              </w:rPr>
              <w:t xml:space="preserve"> </w:t>
            </w:r>
            <w:r w:rsidRPr="00B00ED4">
              <w:rPr>
                <w:sz w:val="20"/>
              </w:rPr>
              <w:t>1-6</w:t>
            </w:r>
            <w:r>
              <w:rPr>
                <w:sz w:val="20"/>
              </w:rPr>
              <w:t xml:space="preserve">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spacing w:val="-7"/>
                <w:w w:val="105"/>
                <w:lang w:eastAsia="en-US" w:bidi="en-US"/>
              </w:rPr>
            </w:pPr>
            <w:r>
              <w:rPr>
                <w:spacing w:val="-7"/>
                <w:w w:val="105"/>
                <w:lang w:eastAsia="en-US" w:bidi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Обезболивание</w:t>
            </w:r>
            <w:r w:rsidRPr="00B00ED4">
              <w:rPr>
                <w:spacing w:val="-2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заболеваниях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доклад,контрольная</w:t>
            </w:r>
            <w:proofErr w:type="spellEnd"/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работа</w:t>
            </w:r>
            <w:proofErr w:type="spellEnd"/>
            <w:r w:rsidRPr="00FF7A86">
              <w:rPr>
                <w:sz w:val="18"/>
                <w:szCs w:val="18"/>
                <w:lang w:val="en-US"/>
              </w:rPr>
              <w:t>,</w:t>
            </w:r>
            <w:r w:rsidRPr="00FF7A8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F7A86">
              <w:rPr>
                <w:sz w:val="18"/>
                <w:szCs w:val="18"/>
                <w:lang w:val="en-US"/>
              </w:rPr>
              <w:t>презентации</w:t>
            </w:r>
            <w:proofErr w:type="spellEnd"/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Постоянные</w:t>
            </w:r>
            <w:r w:rsidRPr="00B00ED4">
              <w:rPr>
                <w:spacing w:val="26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пломбировочные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(реставрационные)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материалы: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общие</w:t>
            </w:r>
            <w:r w:rsidRPr="00B00ED4">
              <w:rPr>
                <w:spacing w:val="-47"/>
                <w:sz w:val="20"/>
              </w:rPr>
              <w:t xml:space="preserve">   </w:t>
            </w:r>
            <w:r w:rsidRPr="00B00ED4">
              <w:rPr>
                <w:spacing w:val="26"/>
                <w:sz w:val="20"/>
              </w:rPr>
              <w:t xml:space="preserve"> </w:t>
            </w:r>
            <w:r w:rsidRPr="00B00ED4">
              <w:rPr>
                <w:sz w:val="20"/>
              </w:rPr>
              <w:t>сведения,</w:t>
            </w:r>
            <w:r w:rsidRPr="00B00ED4">
              <w:rPr>
                <w:spacing w:val="-1"/>
                <w:sz w:val="20"/>
              </w:rPr>
              <w:t xml:space="preserve"> </w:t>
            </w:r>
            <w:r w:rsidRPr="00B00ED4">
              <w:rPr>
                <w:sz w:val="20"/>
              </w:rPr>
              <w:t>классификация.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доклад,контрольная</w:t>
            </w:r>
            <w:proofErr w:type="spellEnd"/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работа</w:t>
            </w:r>
            <w:proofErr w:type="spellEnd"/>
            <w:r w:rsidRPr="00FF7A86">
              <w:rPr>
                <w:sz w:val="18"/>
                <w:szCs w:val="18"/>
                <w:lang w:val="en-US"/>
              </w:rPr>
              <w:t>,</w:t>
            </w:r>
            <w:r w:rsidRPr="00FF7A8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F7A86">
              <w:rPr>
                <w:sz w:val="18"/>
                <w:szCs w:val="18"/>
                <w:lang w:val="en-US"/>
              </w:rPr>
              <w:t>презентации</w:t>
            </w:r>
            <w:proofErr w:type="spellEnd"/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Адгезивные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системы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-4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пломбировании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композитами.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доклад,контрольная</w:t>
            </w:r>
            <w:proofErr w:type="spellEnd"/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работа</w:t>
            </w:r>
            <w:proofErr w:type="spellEnd"/>
            <w:r w:rsidRPr="00FF7A86">
              <w:rPr>
                <w:sz w:val="18"/>
                <w:szCs w:val="18"/>
                <w:lang w:val="en-US"/>
              </w:rPr>
              <w:t>,</w:t>
            </w:r>
            <w:r w:rsidRPr="00FF7A86">
              <w:rPr>
                <w:sz w:val="18"/>
                <w:szCs w:val="18"/>
                <w:lang w:val="en-US"/>
              </w:rPr>
              <w:tab/>
            </w:r>
            <w:proofErr w:type="spellStart"/>
            <w:r w:rsidRPr="00FF7A86">
              <w:rPr>
                <w:sz w:val="18"/>
                <w:szCs w:val="18"/>
                <w:lang w:val="en-US"/>
              </w:rPr>
              <w:t>презентации</w:t>
            </w:r>
            <w:proofErr w:type="spellEnd"/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 xml:space="preserve">Методика  </w:t>
            </w:r>
            <w:r w:rsidRPr="00B00ED4">
              <w:rPr>
                <w:spacing w:val="20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клинического  </w:t>
            </w:r>
            <w:r w:rsidRPr="00B00ED4">
              <w:rPr>
                <w:spacing w:val="21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применения  </w:t>
            </w:r>
            <w:r w:rsidRPr="00B00ED4">
              <w:rPr>
                <w:spacing w:val="19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композитных  </w:t>
            </w:r>
            <w:r w:rsidRPr="00B00ED4">
              <w:rPr>
                <w:spacing w:val="21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пломбировочных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202E12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Эстетическая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реставрация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22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Лечение</w:t>
            </w:r>
            <w:r w:rsidRPr="00B00ED4">
              <w:rPr>
                <w:spacing w:val="60"/>
                <w:sz w:val="20"/>
              </w:rPr>
              <w:t xml:space="preserve"> </w:t>
            </w:r>
            <w:proofErr w:type="spellStart"/>
            <w:r w:rsidRPr="00B00ED4">
              <w:rPr>
                <w:sz w:val="20"/>
              </w:rPr>
              <w:t>некариозных</w:t>
            </w:r>
            <w:proofErr w:type="spellEnd"/>
            <w:r w:rsidRPr="00B00ED4">
              <w:rPr>
                <w:spacing w:val="60"/>
                <w:sz w:val="20"/>
              </w:rPr>
              <w:t xml:space="preserve"> </w:t>
            </w:r>
            <w:r w:rsidRPr="00B00ED4">
              <w:rPr>
                <w:sz w:val="20"/>
              </w:rPr>
              <w:t>поражений</w:t>
            </w:r>
            <w:r w:rsidRPr="00B00ED4">
              <w:rPr>
                <w:spacing w:val="61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61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59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  <w:r w:rsidRPr="00B00ED4"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Отбеливание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Ошибки</w:t>
            </w:r>
            <w:r w:rsidRPr="00B00ED4">
              <w:rPr>
                <w:spacing w:val="2"/>
                <w:sz w:val="20"/>
              </w:rPr>
              <w:t xml:space="preserve"> </w:t>
            </w:r>
            <w:r w:rsidRPr="00B00ED4">
              <w:rPr>
                <w:sz w:val="20"/>
              </w:rPr>
              <w:t>и осложнения</w:t>
            </w:r>
            <w:r w:rsidRPr="00B00ED4">
              <w:rPr>
                <w:spacing w:val="1"/>
                <w:sz w:val="20"/>
              </w:rPr>
              <w:t xml:space="preserve"> </w:t>
            </w:r>
            <w:r w:rsidRPr="00B00ED4">
              <w:rPr>
                <w:sz w:val="20"/>
              </w:rPr>
              <w:t>и при диагностике</w:t>
            </w:r>
            <w:r w:rsidRPr="00B00ED4">
              <w:rPr>
                <w:spacing w:val="2"/>
                <w:sz w:val="20"/>
              </w:rPr>
              <w:t xml:space="preserve"> </w:t>
            </w:r>
            <w:r w:rsidRPr="00B00ED4">
              <w:rPr>
                <w:sz w:val="20"/>
              </w:rPr>
              <w:t>и</w:t>
            </w:r>
            <w:r w:rsidRPr="00B00ED4">
              <w:rPr>
                <w:spacing w:val="4"/>
                <w:sz w:val="20"/>
              </w:rPr>
              <w:t xml:space="preserve"> </w:t>
            </w:r>
            <w:r w:rsidRPr="00B00ED4">
              <w:rPr>
                <w:sz w:val="20"/>
              </w:rPr>
              <w:t>лечении заболеваний твердых тканей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551777" w:rsidRPr="00FF7A86" w:rsidRDefault="00551777" w:rsidP="007838E6">
            <w:pPr>
              <w:pStyle w:val="TableParagraph"/>
              <w:tabs>
                <w:tab w:val="left" w:pos="150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Способы</w:t>
            </w:r>
            <w:r w:rsidRPr="00B00ED4">
              <w:rPr>
                <w:spacing w:val="37"/>
                <w:sz w:val="20"/>
              </w:rPr>
              <w:t xml:space="preserve"> </w:t>
            </w:r>
            <w:r w:rsidRPr="00B00ED4">
              <w:rPr>
                <w:sz w:val="20"/>
              </w:rPr>
              <w:t>устранения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осложнений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лечении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заболеваний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47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2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зубов.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551777" w:rsidRPr="00FF7A86" w:rsidRDefault="00551777" w:rsidP="007838E6">
            <w:pPr>
              <w:pStyle w:val="TableParagraph"/>
              <w:tabs>
                <w:tab w:val="left" w:pos="150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 навыки</w:t>
            </w:r>
          </w:p>
        </w:tc>
      </w:tr>
      <w:tr w:rsidR="00551777" w:rsidRPr="00C33FD0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B00ED4" w:rsidRDefault="00551777" w:rsidP="007838E6">
            <w:pPr>
              <w:pStyle w:val="TableParagraph"/>
              <w:spacing w:line="225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Профилактика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заболеваний</w:t>
            </w:r>
            <w:r w:rsidRPr="00B00ED4">
              <w:rPr>
                <w:spacing w:val="-4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3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доклад,контрольная</w:t>
            </w:r>
            <w:proofErr w:type="spellEnd"/>
          </w:p>
          <w:p w:rsidR="00551777" w:rsidRPr="00FF7A86" w:rsidRDefault="00551777" w:rsidP="007838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  <w:lang w:val="en-US"/>
              </w:rPr>
              <w:t>работа</w:t>
            </w:r>
            <w:proofErr w:type="spellEnd"/>
            <w:r w:rsidRPr="00FF7A86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  <w:lang w:val="en-US"/>
              </w:rPr>
              <w:t>презентации</w:t>
            </w:r>
            <w:proofErr w:type="spellEnd"/>
          </w:p>
        </w:tc>
      </w:tr>
      <w:tr w:rsidR="00551777" w:rsidTr="007838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562893" w:rsidRDefault="00551777" w:rsidP="007838E6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Pr="00562893">
              <w:rPr>
                <w:b/>
                <w:lang w:eastAsia="en-US"/>
              </w:rPr>
              <w:t>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144</w:t>
            </w:r>
          </w:p>
          <w:p w:rsidR="00551777" w:rsidRPr="00562893" w:rsidRDefault="00551777" w:rsidP="007838E6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562893" w:rsidRDefault="00551777" w:rsidP="007838E6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60</w:t>
            </w:r>
          </w:p>
          <w:p w:rsidR="00551777" w:rsidRPr="00562893" w:rsidRDefault="00551777" w:rsidP="007838E6">
            <w:pPr>
              <w:spacing w:line="254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64</w:t>
            </w:r>
          </w:p>
          <w:p w:rsidR="00551777" w:rsidRPr="00562893" w:rsidRDefault="00551777" w:rsidP="007838E6">
            <w:pPr>
              <w:spacing w:line="254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E4A70" w:rsidRDefault="00551777" w:rsidP="007838E6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/>
    <w:p w:rsidR="00551777" w:rsidRDefault="00551777" w:rsidP="00551777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5 семестр)</w:t>
      </w:r>
    </w:p>
    <w:p w:rsidR="00551777" w:rsidRPr="00484774" w:rsidRDefault="00551777" w:rsidP="00551777">
      <w:pPr>
        <w:pStyle w:val="1"/>
        <w:jc w:val="center"/>
        <w:rPr>
          <w:b/>
        </w:rPr>
      </w:pPr>
      <w:r w:rsidRPr="00484774">
        <w:rPr>
          <w:b/>
        </w:rPr>
        <w:t>Дисциплина  «</w:t>
      </w:r>
      <w:r w:rsidRPr="00484774">
        <w:rPr>
          <w:b/>
          <w:color w:val="1F1F1F"/>
        </w:rPr>
        <w:t xml:space="preserve">Инновационные технологии в </w:t>
      </w:r>
      <w:proofErr w:type="spellStart"/>
      <w:r w:rsidRPr="00484774">
        <w:rPr>
          <w:b/>
          <w:color w:val="1F1F1F"/>
        </w:rPr>
        <w:t>кариесологии</w:t>
      </w:r>
      <w:proofErr w:type="spellEnd"/>
      <w:r w:rsidRPr="00484774">
        <w:rPr>
          <w:b/>
        </w:rPr>
        <w:t>»</w:t>
      </w:r>
    </w:p>
    <w:p w:rsidR="00551777" w:rsidRDefault="00551777" w:rsidP="00551777">
      <w:pPr>
        <w:autoSpaceDE w:val="0"/>
        <w:autoSpaceDN w:val="0"/>
        <w:adjustRightInd w:val="0"/>
        <w:rPr>
          <w:b/>
          <w:bCs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1276"/>
        <w:gridCol w:w="992"/>
        <w:gridCol w:w="992"/>
        <w:gridCol w:w="1134"/>
        <w:gridCol w:w="3126"/>
      </w:tblGrid>
      <w:tr w:rsidR="00551777" w:rsidTr="007838E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4774">
              <w:rPr>
                <w:b/>
                <w:bCs/>
                <w:sz w:val="20"/>
                <w:szCs w:val="20"/>
                <w:lang w:eastAsia="en-US"/>
              </w:rPr>
              <w:t>-к</w:t>
            </w:r>
            <w:proofErr w:type="gramEnd"/>
            <w:r w:rsidRPr="00484774">
              <w:rPr>
                <w:b/>
                <w:bCs/>
                <w:sz w:val="20"/>
                <w:szCs w:val="20"/>
                <w:lang w:eastAsia="en-US"/>
              </w:rPr>
              <w:t>ость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84774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Самост</w:t>
            </w:r>
            <w:proofErr w:type="spellEnd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</w:tr>
      <w:tr w:rsidR="00551777" w:rsidTr="007838E6"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710247" w:rsidP="007838E6">
            <w:pPr>
              <w:tabs>
                <w:tab w:val="clear" w:pos="708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color w:val="1F1F1F"/>
              </w:rPr>
              <w:t xml:space="preserve">Современные методы диагностики в </w:t>
            </w:r>
            <w:proofErr w:type="spellStart"/>
            <w:r w:rsidRPr="00484774">
              <w:rPr>
                <w:color w:val="1F1F1F"/>
              </w:rPr>
              <w:t>кариесологии</w:t>
            </w:r>
            <w:proofErr w:type="spellEnd"/>
            <w:r w:rsidRPr="00484774">
              <w:rPr>
                <w:color w:val="1F1F1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55491B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55491B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55491B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710247" w:rsidP="007838E6">
            <w:pPr>
              <w:tabs>
                <w:tab w:val="clear" w:pos="708"/>
              </w:tabs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color w:val="1F1F1F"/>
              </w:rPr>
              <w:t>Современные аспекты  препарирования твердых тканей зубов.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55491B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55491B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55491B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10247" w:rsidRDefault="00710247" w:rsidP="00710247">
            <w:pPr>
              <w:tabs>
                <w:tab w:val="clear" w:pos="708"/>
                <w:tab w:val="right" w:leader="underscore" w:pos="9639"/>
              </w:tabs>
              <w:spacing w:line="27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bCs/>
              </w:rPr>
              <w:t>Пломбировочные материалы для эстетической реставрации зубов.</w:t>
            </w:r>
            <w:r w:rsidRPr="00484774">
              <w:rPr>
                <w:color w:val="1F1F1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71024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71024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71024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55491B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55491B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55491B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10247" w:rsidRDefault="00710247" w:rsidP="00710247">
            <w:pPr>
              <w:tabs>
                <w:tab w:val="clear" w:pos="708"/>
                <w:tab w:val="right" w:leader="underscore" w:pos="9639"/>
              </w:tabs>
              <w:spacing w:line="27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spacing w:line="276" w:lineRule="auto"/>
              <w:rPr>
                <w:lang w:eastAsia="en-US"/>
              </w:rPr>
            </w:pPr>
            <w:r>
              <w:rPr>
                <w:color w:val="1F1F1F"/>
                <w:lang w:eastAsia="en-US"/>
              </w:rPr>
              <w:t>Адгезивные системы.</w:t>
            </w:r>
            <w:r>
              <w:rPr>
                <w:lang w:eastAsia="en-US"/>
              </w:rPr>
              <w:t xml:space="preserve">  Классификация.</w:t>
            </w:r>
          </w:p>
          <w:p w:rsidR="00551777" w:rsidRDefault="00551777" w:rsidP="007838E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F77518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71024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71024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55491B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55491B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55491B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71024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Инновационные технологии пломбирования в </w:t>
            </w:r>
            <w:proofErr w:type="spellStart"/>
            <w:r>
              <w:rPr>
                <w:color w:val="1F1F1F"/>
                <w:sz w:val="24"/>
                <w:szCs w:val="24"/>
              </w:rPr>
              <w:t>кариесологии</w:t>
            </w:r>
            <w:proofErr w:type="spellEnd"/>
            <w:r>
              <w:rPr>
                <w:color w:val="1F1F1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55491B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55491B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55491B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71024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55491B" w:rsidRDefault="00551777" w:rsidP="007838E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об эстетической реставрации зубов. </w:t>
            </w:r>
            <w:proofErr w:type="spellStart"/>
            <w:r>
              <w:rPr>
                <w:bCs/>
                <w:lang w:val="uk-UA" w:eastAsia="en-US"/>
              </w:rPr>
              <w:t>Техники</w:t>
            </w:r>
            <w:proofErr w:type="spellEnd"/>
            <w:r>
              <w:rPr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lang w:val="uk-UA" w:eastAsia="en-US"/>
              </w:rPr>
              <w:t>рестврации</w:t>
            </w:r>
            <w:proofErr w:type="spellEnd"/>
            <w:r>
              <w:rPr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lang w:val="uk-UA" w:eastAsia="en-US"/>
              </w:rPr>
              <w:t>зубов</w:t>
            </w:r>
            <w:proofErr w:type="spellEnd"/>
            <w:r>
              <w:rPr>
                <w:bCs/>
                <w:lang w:val="uk-UA"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484774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484774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551777" w:rsidRPr="00484774" w:rsidRDefault="00551777" w:rsidP="007838E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484774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484774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551777" w:rsidRPr="00484774" w:rsidRDefault="00551777" w:rsidP="007838E6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484774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484774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  <w:r w:rsidRPr="00484774">
              <w:rPr>
                <w:b/>
                <w:spacing w:val="-7"/>
                <w:w w:val="105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51777" w:rsidRDefault="00551777" w:rsidP="00551777">
      <w:pPr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p w:rsidR="00551777" w:rsidRDefault="00551777" w:rsidP="00551777">
      <w:pPr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p w:rsidR="00551777" w:rsidRDefault="00551777" w:rsidP="00551777">
      <w:pPr>
        <w:rPr>
          <w:bCs/>
        </w:rPr>
      </w:pPr>
    </w:p>
    <w:p w:rsidR="00551777" w:rsidRDefault="00551777" w:rsidP="00551777">
      <w:pPr>
        <w:rPr>
          <w:bCs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widowControl w:val="0"/>
        <w:rPr>
          <w:b/>
        </w:rPr>
      </w:pPr>
    </w:p>
    <w:p w:rsidR="00551777" w:rsidRDefault="00551777" w:rsidP="00551777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5 семестр)</w:t>
      </w:r>
    </w:p>
    <w:p w:rsidR="00551777" w:rsidRPr="00484774" w:rsidRDefault="00551777" w:rsidP="00551777">
      <w:pPr>
        <w:pStyle w:val="1"/>
        <w:jc w:val="center"/>
        <w:rPr>
          <w:b/>
        </w:rPr>
      </w:pPr>
      <w:r w:rsidRPr="00484774">
        <w:rPr>
          <w:b/>
        </w:rPr>
        <w:t>Дисциплина  «</w:t>
      </w:r>
      <w:r w:rsidRPr="00484774">
        <w:rPr>
          <w:b/>
          <w:color w:val="1F1F1F"/>
        </w:rPr>
        <w:t xml:space="preserve">Инновационные технологии в </w:t>
      </w:r>
      <w:proofErr w:type="spellStart"/>
      <w:r>
        <w:rPr>
          <w:b/>
          <w:color w:val="1F1F1F"/>
        </w:rPr>
        <w:t>эндодонтии</w:t>
      </w:r>
      <w:proofErr w:type="spellEnd"/>
      <w:r w:rsidRPr="00484774">
        <w:rPr>
          <w:b/>
        </w:rPr>
        <w:t>»</w:t>
      </w:r>
    </w:p>
    <w:p w:rsidR="00551777" w:rsidRDefault="00551777" w:rsidP="00551777">
      <w:pPr>
        <w:autoSpaceDE w:val="0"/>
        <w:autoSpaceDN w:val="0"/>
        <w:adjustRightInd w:val="0"/>
        <w:rPr>
          <w:b/>
          <w:bCs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1134"/>
        <w:gridCol w:w="992"/>
        <w:gridCol w:w="992"/>
        <w:gridCol w:w="1134"/>
        <w:gridCol w:w="3126"/>
      </w:tblGrid>
      <w:tr w:rsidR="00551777" w:rsidTr="007838E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4774">
              <w:rPr>
                <w:b/>
                <w:bCs/>
                <w:sz w:val="20"/>
                <w:szCs w:val="20"/>
                <w:lang w:eastAsia="en-US"/>
              </w:rPr>
              <w:t>-к</w:t>
            </w:r>
            <w:proofErr w:type="gramEnd"/>
            <w:r w:rsidRPr="00484774">
              <w:rPr>
                <w:b/>
                <w:bCs/>
                <w:sz w:val="20"/>
                <w:szCs w:val="20"/>
                <w:lang w:eastAsia="en-US"/>
              </w:rPr>
              <w:t>ость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84774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Самост</w:t>
            </w:r>
            <w:proofErr w:type="spellEnd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551777" w:rsidRPr="00484774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484774" w:rsidRDefault="00551777" w:rsidP="007838E6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</w:tr>
      <w:tr w:rsidR="00551777" w:rsidTr="007838E6"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взгляды на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микробиом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</w:t>
            </w:r>
            <w:r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>Понятие о биопленке, ее роль в развитие осложненного кариеса.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9C5E86" w:rsidRDefault="00551777" w:rsidP="007838E6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9C5E86">
              <w:rPr>
                <w:sz w:val="18"/>
                <w:szCs w:val="18"/>
                <w:lang w:eastAsia="en-US"/>
              </w:rPr>
              <w:t xml:space="preserve">доклад, тестирование, контрольная работа, </w:t>
            </w:r>
            <w:r w:rsidRPr="009C5E86">
              <w:rPr>
                <w:bCs/>
                <w:sz w:val="18"/>
                <w:szCs w:val="18"/>
                <w:lang w:eastAsia="en-US"/>
              </w:rPr>
              <w:t xml:space="preserve">написание </w:t>
            </w:r>
            <w:r w:rsidRPr="009C5E86">
              <w:rPr>
                <w:sz w:val="18"/>
                <w:szCs w:val="18"/>
                <w:lang w:eastAsia="en-US"/>
              </w:rPr>
              <w:t xml:space="preserve"> эссе </w:t>
            </w:r>
          </w:p>
          <w:p w:rsidR="00551777" w:rsidRPr="009C5E86" w:rsidRDefault="00551777" w:rsidP="007838E6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Изоляция рабочего поля при </w:t>
            </w:r>
            <w:r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 xml:space="preserve">эндодонтическом лечении. </w:t>
            </w:r>
            <w:r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 xml:space="preserve">Современные инструменты и методы лечения. Работа с увеличением в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эндодонтии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  <w:tab w:val="right" w:leader="underscore" w:pos="9639"/>
              </w:tabs>
              <w:spacing w:line="36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>Эндодонтический доступ. Критерии, пр</w:t>
            </w:r>
            <w:r>
              <w:rPr>
                <w:color w:val="1F1F1F"/>
                <w:sz w:val="20"/>
                <w:szCs w:val="20"/>
              </w:rPr>
              <w:t xml:space="preserve">авила выполнения инструментами. </w:t>
            </w:r>
            <w:proofErr w:type="spellStart"/>
            <w:r>
              <w:rPr>
                <w:color w:val="1F1F1F"/>
                <w:sz w:val="20"/>
                <w:szCs w:val="20"/>
              </w:rPr>
              <w:t>И</w:t>
            </w:r>
            <w:r w:rsidRPr="00DB196F">
              <w:rPr>
                <w:color w:val="1F1F1F"/>
                <w:sz w:val="20"/>
                <w:szCs w:val="20"/>
              </w:rPr>
              <w:t>нструментация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</w:t>
            </w:r>
          </w:p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>Эндодонтические инструменты, преимущества и недостатки.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551777" w:rsidRPr="00FF7A86" w:rsidRDefault="00551777" w:rsidP="007838E6">
            <w:pPr>
              <w:pStyle w:val="TableParagraph"/>
              <w:tabs>
                <w:tab w:val="left" w:pos="1503"/>
              </w:tabs>
              <w:spacing w:line="276" w:lineRule="exact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  <w:tab w:val="right" w:leader="underscore" w:pos="9639"/>
              </w:tabs>
              <w:spacing w:line="36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DB196F" w:rsidRDefault="00551777" w:rsidP="007838E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Ирригация  </w:t>
            </w:r>
            <w:r w:rsidRPr="00DB196F">
              <w:rPr>
                <w:color w:val="1F1F1F"/>
                <w:sz w:val="20"/>
                <w:szCs w:val="20"/>
              </w:rPr>
              <w:t>корневого канала.</w:t>
            </w:r>
            <w:r>
              <w:rPr>
                <w:color w:val="1F1F1F"/>
                <w:sz w:val="20"/>
                <w:szCs w:val="20"/>
              </w:rPr>
              <w:t xml:space="preserve"> Протокол.</w:t>
            </w:r>
            <w:r w:rsidRPr="00DB196F">
              <w:rPr>
                <w:color w:val="1F1F1F"/>
                <w:sz w:val="20"/>
                <w:szCs w:val="20"/>
              </w:rPr>
              <w:t xml:space="preserve"> Современные</w:t>
            </w:r>
            <w:r>
              <w:rPr>
                <w:color w:val="1F1F1F"/>
                <w:sz w:val="20"/>
                <w:szCs w:val="20"/>
              </w:rPr>
              <w:t xml:space="preserve"> методы борьбы с биопленкой</w:t>
            </w:r>
            <w:r w:rsidRPr="00DB196F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корневого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FF7A86" w:rsidRDefault="00551777" w:rsidP="007838E6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551777" w:rsidRPr="00FF7A86" w:rsidRDefault="00551777" w:rsidP="007838E6">
            <w:pPr>
              <w:pStyle w:val="TableParagraph"/>
              <w:tabs>
                <w:tab w:val="left" w:pos="1503"/>
              </w:tabs>
              <w:spacing w:line="276" w:lineRule="exact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551777" w:rsidTr="007838E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взгляды на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обтурацию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 Преимущества и недостатки.</w:t>
            </w:r>
          </w:p>
          <w:p w:rsidR="00551777" w:rsidRPr="00DB196F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обтурационные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9C5E86">
              <w:rPr>
                <w:sz w:val="18"/>
                <w:szCs w:val="18"/>
              </w:rPr>
              <w:t xml:space="preserve">доклад, </w:t>
            </w:r>
            <w:r>
              <w:rPr>
                <w:sz w:val="18"/>
                <w:szCs w:val="18"/>
              </w:rPr>
              <w:t>контрольная работа,</w:t>
            </w:r>
          </w:p>
          <w:p w:rsidR="00551777" w:rsidRPr="00FF7A86" w:rsidRDefault="00551777" w:rsidP="007838E6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551777" w:rsidRPr="00F73E4A" w:rsidRDefault="00551777" w:rsidP="007838E6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выбора,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F7A86">
              <w:rPr>
                <w:sz w:val="18"/>
                <w:szCs w:val="18"/>
              </w:rPr>
              <w:t>мануальные навыки</w:t>
            </w:r>
          </w:p>
        </w:tc>
      </w:tr>
      <w:tr w:rsidR="00551777" w:rsidTr="007838E6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DB196F" w:rsidRDefault="00551777" w:rsidP="007838E6">
            <w:pPr>
              <w:spacing w:line="276" w:lineRule="auto"/>
              <w:rPr>
                <w:color w:val="1F1F1F"/>
                <w:sz w:val="20"/>
                <w:szCs w:val="20"/>
              </w:rPr>
            </w:pPr>
            <w:proofErr w:type="spellStart"/>
            <w:r w:rsidRPr="00DB196F">
              <w:rPr>
                <w:bCs/>
                <w:sz w:val="20"/>
                <w:szCs w:val="20"/>
                <w:lang w:eastAsia="en-US"/>
              </w:rPr>
              <w:t>Пост</w:t>
            </w:r>
            <w:r w:rsidRPr="00DB196F">
              <w:rPr>
                <w:color w:val="1F1F1F"/>
                <w:sz w:val="20"/>
                <w:szCs w:val="20"/>
              </w:rPr>
              <w:t>эндодонтическое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лечение. Показания и противопоказания.</w:t>
            </w:r>
          </w:p>
          <w:p w:rsidR="00551777" w:rsidRPr="00DB196F" w:rsidRDefault="00551777" w:rsidP="007838E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Виды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щтифтовых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конструкций. Методики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Tr="007838E6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DB196F" w:rsidRDefault="00551777" w:rsidP="007838E6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DB196F" w:rsidRDefault="00551777" w:rsidP="007838E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B196F">
              <w:rPr>
                <w:color w:val="1F1F1F"/>
                <w:sz w:val="20"/>
                <w:szCs w:val="20"/>
              </w:rPr>
              <w:t>Повторное эндодонтическое лечение. Алгоритм принятия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551777" w:rsidRPr="00FF7A86" w:rsidRDefault="00551777" w:rsidP="007838E6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551777" w:rsidRPr="00FF7A86" w:rsidRDefault="00551777" w:rsidP="007838E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51777" w:rsidTr="007838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484774" w:rsidRDefault="00551777" w:rsidP="007838E6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  <w:r w:rsidRPr="00484774">
              <w:rPr>
                <w:b/>
                <w:spacing w:val="-7"/>
                <w:w w:val="105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51777" w:rsidRDefault="00551777" w:rsidP="00551777">
      <w:pPr>
        <w:widowControl w:val="0"/>
        <w:jc w:val="center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  <w:r>
        <w:rPr>
          <w:b/>
        </w:rPr>
        <w:t>4 курс  (</w:t>
      </w:r>
      <w:r>
        <w:rPr>
          <w:b/>
          <w:lang w:eastAsia="en-US"/>
        </w:rPr>
        <w:t>7 семестр)</w:t>
      </w:r>
    </w:p>
    <w:p w:rsidR="00551777" w:rsidRDefault="00394BE7" w:rsidP="00551777">
      <w:pPr>
        <w:pStyle w:val="1"/>
        <w:jc w:val="center"/>
        <w:rPr>
          <w:b/>
        </w:rPr>
      </w:pPr>
      <w:r>
        <w:rPr>
          <w:b/>
        </w:rPr>
        <w:t>Дисциплина</w:t>
      </w:r>
      <w:r w:rsidR="00551777">
        <w:rPr>
          <w:b/>
        </w:rPr>
        <w:t xml:space="preserve"> </w:t>
      </w:r>
      <w:r>
        <w:rPr>
          <w:b/>
        </w:rPr>
        <w:t xml:space="preserve">  «Терапевтическая с</w:t>
      </w:r>
      <w:r w:rsidRPr="002D1ACB">
        <w:rPr>
          <w:b/>
        </w:rPr>
        <w:t>томатология»</w:t>
      </w:r>
      <w:r>
        <w:rPr>
          <w:b/>
        </w:rPr>
        <w:t xml:space="preserve"> </w:t>
      </w:r>
    </w:p>
    <w:p w:rsidR="00551777" w:rsidRDefault="00551777" w:rsidP="00551777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675"/>
        <w:gridCol w:w="2978"/>
        <w:gridCol w:w="1134"/>
        <w:gridCol w:w="992"/>
        <w:gridCol w:w="1276"/>
        <w:gridCol w:w="1259"/>
        <w:gridCol w:w="17"/>
        <w:gridCol w:w="2271"/>
      </w:tblGrid>
      <w:tr w:rsidR="00551777" w:rsidTr="007838E6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(в часах)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66732F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Самостоя</w:t>
            </w:r>
            <w:proofErr w:type="spellEnd"/>
            <w:r>
              <w:rPr>
                <w:b/>
                <w:bCs/>
                <w:iCs/>
                <w:sz w:val="18"/>
                <w:szCs w:val="18"/>
                <w:lang w:eastAsia="en-US"/>
              </w:rPr>
              <w:t>-</w:t>
            </w: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тельная</w:t>
            </w:r>
            <w:proofErr w:type="gramEnd"/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 xml:space="preserve"> работа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Эндодонтический</w:t>
            </w:r>
            <w:r w:rsidRPr="00DA4927">
              <w:rPr>
                <w:spacing w:val="-8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инструментарий.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623CD6" w:rsidRDefault="00623CD6" w:rsidP="007838E6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623CD6" w:rsidRDefault="00623CD6" w:rsidP="00B74483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Эндодонтическое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лечение.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Этапы.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Методы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инструментальной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обработки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корневых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каналов.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Материалы</w:t>
            </w:r>
            <w:r w:rsidRPr="00DA4927">
              <w:rPr>
                <w:spacing w:val="-2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инструменты</w:t>
            </w:r>
            <w:r w:rsidRPr="00DA4927">
              <w:rPr>
                <w:spacing w:val="-1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для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пломбирования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корневых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каналов.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tabs>
                <w:tab w:val="left" w:pos="24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 xml:space="preserve">Методы пломбирования корневых каналов, </w:t>
            </w:r>
          </w:p>
          <w:p w:rsidR="00623CD6" w:rsidRPr="00DA4927" w:rsidRDefault="00623CD6" w:rsidP="00B74483">
            <w:pPr>
              <w:pStyle w:val="TableParagraph"/>
              <w:tabs>
                <w:tab w:val="left" w:pos="240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 xml:space="preserve">выбор пломбировочного </w:t>
            </w:r>
            <w:r w:rsidRPr="00DA4927">
              <w:rPr>
                <w:spacing w:val="-4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материала.</w:t>
            </w:r>
          </w:p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Консервативно-хирургические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методы</w:t>
            </w:r>
            <w:r w:rsidRPr="00DA4927">
              <w:rPr>
                <w:spacing w:val="-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лечения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в</w:t>
            </w:r>
            <w:r w:rsidRPr="00DA492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A4927">
              <w:rPr>
                <w:sz w:val="24"/>
                <w:szCs w:val="24"/>
              </w:rPr>
              <w:t>эндодонтии</w:t>
            </w:r>
            <w:proofErr w:type="spellEnd"/>
            <w:r w:rsidRPr="00DA492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Эндодонтическая</w:t>
            </w:r>
            <w:r w:rsidRPr="00DA4927">
              <w:rPr>
                <w:spacing w:val="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подготовка</w:t>
            </w:r>
            <w:r w:rsidRPr="00DA4927">
              <w:rPr>
                <w:spacing w:val="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</w:t>
            </w:r>
            <w:r w:rsidRPr="00DA4927">
              <w:rPr>
                <w:spacing w:val="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проведению</w:t>
            </w:r>
            <w:r w:rsidRPr="00DA4927">
              <w:rPr>
                <w:spacing w:val="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хирургических</w:t>
            </w:r>
            <w:r w:rsidRPr="00DA4927">
              <w:rPr>
                <w:spacing w:val="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методов</w:t>
            </w:r>
            <w:r w:rsidRPr="00DA4927">
              <w:rPr>
                <w:spacing w:val="-4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Врачебная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тактика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при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непроходимых</w:t>
            </w:r>
            <w:r w:rsidRPr="00DA4927">
              <w:rPr>
                <w:spacing w:val="-1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корневых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каналах.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Физиотерапевтические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методы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A4927">
              <w:rPr>
                <w:sz w:val="24"/>
                <w:szCs w:val="24"/>
              </w:rPr>
              <w:t>в</w:t>
            </w:r>
            <w:proofErr w:type="gramEnd"/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практической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4927">
              <w:rPr>
                <w:sz w:val="24"/>
                <w:szCs w:val="24"/>
              </w:rPr>
              <w:t>эндодонтии</w:t>
            </w:r>
            <w:proofErr w:type="spellEnd"/>
            <w:r w:rsidRPr="00DA492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067A64">
        <w:trPr>
          <w:gridBefore w:val="1"/>
          <w:wBefore w:w="33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DA4927">
              <w:rPr>
                <w:sz w:val="24"/>
                <w:szCs w:val="24"/>
              </w:rPr>
              <w:t>Одонтогенный</w:t>
            </w:r>
            <w:proofErr w:type="spellEnd"/>
            <w:r w:rsidRPr="00DA4927">
              <w:rPr>
                <w:spacing w:val="-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сепсис,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очагово-обусловленные</w:t>
            </w:r>
            <w:r w:rsidRPr="00DA4927">
              <w:rPr>
                <w:spacing w:val="-6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заболевания.</w:t>
            </w:r>
          </w:p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Лечение пациентов с заболеваниями пульпы и периодонта, относящихся к</w:t>
            </w:r>
            <w:r w:rsidRPr="00DA4927">
              <w:rPr>
                <w:spacing w:val="-4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C41B1B">
        <w:trPr>
          <w:gridBefore w:val="1"/>
          <w:wBefore w:w="33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623CD6" w:rsidTr="00C41B1B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Неотложная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помощь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в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4927">
              <w:rPr>
                <w:sz w:val="24"/>
                <w:szCs w:val="24"/>
              </w:rPr>
              <w:lastRenderedPageBreak/>
              <w:t>эндодонтии</w:t>
            </w:r>
            <w:proofErr w:type="spellEnd"/>
            <w:r w:rsidRPr="00DA492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C41B1B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Реставрация</w:t>
            </w:r>
            <w:r w:rsidRPr="00DA4927">
              <w:rPr>
                <w:spacing w:val="4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зубов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после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эндодонтического</w:t>
            </w:r>
            <w:r w:rsidRPr="00DA4927">
              <w:rPr>
                <w:spacing w:val="-2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D6" w:rsidRDefault="00623CD6" w:rsidP="00C41B1B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C41B1B">
        <w:trPr>
          <w:gridBefore w:val="1"/>
          <w:wBefore w:w="33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Ошибки</w:t>
            </w:r>
            <w:r w:rsidRPr="00DA4927">
              <w:rPr>
                <w:spacing w:val="40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</w:t>
            </w:r>
            <w:r w:rsidRPr="00DA4927">
              <w:rPr>
                <w:spacing w:val="3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осложнения,</w:t>
            </w:r>
            <w:r w:rsidRPr="00DA4927">
              <w:rPr>
                <w:spacing w:val="39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возникающие</w:t>
            </w:r>
            <w:r w:rsidRPr="00DA4927">
              <w:rPr>
                <w:spacing w:val="39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в</w:t>
            </w:r>
            <w:r w:rsidRPr="00DA4927">
              <w:rPr>
                <w:spacing w:val="40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процессе</w:t>
            </w:r>
            <w:r w:rsidRPr="00DA4927">
              <w:rPr>
                <w:spacing w:val="39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инструментальной</w:t>
            </w:r>
            <w:r w:rsidRPr="00DA4927">
              <w:rPr>
                <w:spacing w:val="-47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обработки и</w:t>
            </w:r>
            <w:r w:rsidRPr="00DA4927">
              <w:rPr>
                <w:spacing w:val="-1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пломбирования</w:t>
            </w:r>
            <w:r w:rsidRPr="00DA4927">
              <w:rPr>
                <w:spacing w:val="2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корневых каналов.</w:t>
            </w:r>
          </w:p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Способы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профилактики</w:t>
            </w:r>
            <w:r w:rsidRPr="00DA4927">
              <w:rPr>
                <w:spacing w:val="-3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</w:t>
            </w:r>
            <w:r w:rsidRPr="00DA4927">
              <w:rPr>
                <w:spacing w:val="-2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устранения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осложнений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в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4927">
              <w:rPr>
                <w:sz w:val="24"/>
                <w:szCs w:val="24"/>
              </w:rPr>
              <w:t>эндодонтии</w:t>
            </w:r>
            <w:proofErr w:type="spellEnd"/>
            <w:r w:rsidRPr="00DA492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C41B1B">
        <w:trPr>
          <w:gridBefore w:val="1"/>
          <w:wBefore w:w="33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  <w:tr w:rsidR="00623CD6" w:rsidTr="00463C9B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DA4927" w:rsidRDefault="00623CD6" w:rsidP="00B7448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4927">
              <w:rPr>
                <w:sz w:val="24"/>
                <w:szCs w:val="24"/>
              </w:rPr>
              <w:t>Отдаленные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результаты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и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прогноз</w:t>
            </w:r>
            <w:r w:rsidRPr="00DA4927">
              <w:rPr>
                <w:spacing w:val="-5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эндодонтического</w:t>
            </w:r>
            <w:r w:rsidRPr="00DA4927">
              <w:rPr>
                <w:spacing w:val="-4"/>
                <w:sz w:val="24"/>
                <w:szCs w:val="24"/>
              </w:rPr>
              <w:t xml:space="preserve"> </w:t>
            </w:r>
            <w:r w:rsidRPr="00DA4927">
              <w:rPr>
                <w:sz w:val="24"/>
                <w:szCs w:val="24"/>
              </w:rPr>
              <w:t>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623CD6" w:rsidRPr="000361C5" w:rsidRDefault="00623CD6" w:rsidP="00C41B1B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623CD6" w:rsidTr="007838E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Pr="00B74483" w:rsidRDefault="00623CD6" w:rsidP="00B74483">
            <w:pPr>
              <w:pStyle w:val="a3"/>
              <w:numPr>
                <w:ilvl w:val="0"/>
                <w:numId w:val="23"/>
              </w:num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Default="00623CD6" w:rsidP="007838E6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занятие</w:t>
            </w:r>
          </w:p>
          <w:p w:rsidR="00623CD6" w:rsidRPr="00F73E4A" w:rsidRDefault="00623CD6" w:rsidP="007838E6">
            <w:pPr>
              <w:spacing w:line="252" w:lineRule="auto"/>
              <w:rPr>
                <w:b/>
                <w:lang w:eastAsia="en-US"/>
              </w:rPr>
            </w:pPr>
            <w:r w:rsidRPr="00F73E4A">
              <w:rPr>
                <w:b/>
                <w:sz w:val="22"/>
                <w:szCs w:val="22"/>
                <w:lang w:eastAsia="en-US"/>
              </w:rPr>
              <w:t>(зачет с оценкой)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Default="00623CD6" w:rsidP="00C41B1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Решение</w:t>
            </w:r>
          </w:p>
          <w:p w:rsidR="00623CD6" w:rsidRPr="000361C5" w:rsidRDefault="00623CD6" w:rsidP="00067A64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</w:tc>
      </w:tr>
      <w:tr w:rsidR="00623CD6" w:rsidTr="007838E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D6" w:rsidRPr="000361C5" w:rsidRDefault="00623CD6" w:rsidP="007838E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361C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0361C5" w:rsidRDefault="00730DBE" w:rsidP="007838E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0361C5" w:rsidRDefault="00623CD6" w:rsidP="007838E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0361C5" w:rsidRDefault="00623CD6" w:rsidP="007838E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D6" w:rsidRPr="000361C5" w:rsidRDefault="00623CD6" w:rsidP="007838E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6" w:rsidRDefault="00623CD6" w:rsidP="007838E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</w:tr>
    </w:tbl>
    <w:p w:rsidR="009907EA" w:rsidRDefault="009907EA" w:rsidP="009907EA">
      <w:pPr>
        <w:widowControl w:val="0"/>
        <w:rPr>
          <w:b/>
        </w:rPr>
      </w:pPr>
    </w:p>
    <w:p w:rsidR="009907EA" w:rsidRDefault="009907EA" w:rsidP="009907EA">
      <w:pPr>
        <w:widowControl w:val="0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AD4294" w:rsidRDefault="00AD4294" w:rsidP="00967517">
      <w:pPr>
        <w:widowControl w:val="0"/>
        <w:rPr>
          <w:b/>
        </w:rPr>
      </w:pPr>
    </w:p>
    <w:p w:rsidR="00AD4294" w:rsidRDefault="00AD4294" w:rsidP="009907EA">
      <w:pPr>
        <w:widowControl w:val="0"/>
        <w:jc w:val="center"/>
        <w:rPr>
          <w:b/>
        </w:rPr>
      </w:pPr>
    </w:p>
    <w:p w:rsidR="009907EA" w:rsidRDefault="009907EA" w:rsidP="009907EA">
      <w:pPr>
        <w:widowControl w:val="0"/>
        <w:jc w:val="center"/>
        <w:rPr>
          <w:b/>
        </w:rPr>
      </w:pPr>
      <w:r>
        <w:rPr>
          <w:b/>
        </w:rPr>
        <w:t>5 курс  (</w:t>
      </w:r>
      <w:r>
        <w:rPr>
          <w:b/>
          <w:lang w:eastAsia="en-US"/>
        </w:rPr>
        <w:t xml:space="preserve">9 семестр) </w:t>
      </w:r>
    </w:p>
    <w:p w:rsidR="009907EA" w:rsidRDefault="009907EA" w:rsidP="009907EA">
      <w:pPr>
        <w:pStyle w:val="1"/>
        <w:jc w:val="center"/>
        <w:rPr>
          <w:b/>
        </w:rPr>
      </w:pPr>
      <w:r>
        <w:rPr>
          <w:b/>
        </w:rPr>
        <w:t>Дисциплина  «Стоматология»</w:t>
      </w:r>
    </w:p>
    <w:p w:rsidR="00394BE7" w:rsidRDefault="00394BE7" w:rsidP="009907EA">
      <w:pPr>
        <w:pStyle w:val="1"/>
        <w:jc w:val="center"/>
        <w:rPr>
          <w:b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3261"/>
        <w:gridCol w:w="992"/>
        <w:gridCol w:w="992"/>
        <w:gridCol w:w="992"/>
        <w:gridCol w:w="1134"/>
        <w:gridCol w:w="2555"/>
      </w:tblGrid>
      <w:tr w:rsidR="00394BE7" w:rsidTr="00394BE7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394BE7" w:rsidRDefault="00394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394BE7" w:rsidRDefault="00394B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394BE7" w:rsidTr="00394BE7"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4BE7" w:rsidTr="00394BE7"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плана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Консервативное лечение воспалительных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Консервативное лечение пародонтоза и </w:t>
            </w:r>
            <w:proofErr w:type="spellStart"/>
            <w:r>
              <w:rPr>
                <w:sz w:val="22"/>
                <w:szCs w:val="22"/>
                <w:lang w:eastAsia="en-US"/>
              </w:rPr>
              <w:t>генерализванной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рецессии.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опухоле</w:t>
            </w:r>
            <w:proofErr w:type="spellEnd"/>
            <w:r>
              <w:rPr>
                <w:sz w:val="22"/>
                <w:szCs w:val="22"/>
                <w:lang w:eastAsia="en-US"/>
              </w:rPr>
              <w:t>-подобных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заболеваний пародонта).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Медикаментозная терапия заболеваний пародонта. Местные и общие  препараты.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Современные методы снятия </w:t>
            </w:r>
          </w:p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</w:t>
            </w:r>
            <w:proofErr w:type="gramStart"/>
            <w:r>
              <w:rPr>
                <w:sz w:val="22"/>
                <w:szCs w:val="22"/>
                <w:lang w:eastAsia="en-US"/>
              </w:rPr>
              <w:t>д-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поддесневых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зубных отложений. </w:t>
            </w:r>
            <w:proofErr w:type="spellStart"/>
            <w:r>
              <w:rPr>
                <w:sz w:val="22"/>
                <w:szCs w:val="22"/>
                <w:lang w:eastAsia="en-US"/>
              </w:rPr>
              <w:t>Пародонтологический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инструментарий.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Неотложные состояния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пародонтологии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Основные методы </w:t>
            </w:r>
            <w:proofErr w:type="gramStart"/>
            <w:r>
              <w:rPr>
                <w:sz w:val="22"/>
                <w:szCs w:val="22"/>
                <w:lang w:eastAsia="en-US"/>
              </w:rPr>
              <w:t>хирурги-</w:t>
            </w:r>
            <w:proofErr w:type="spellStart"/>
            <w:r>
              <w:rPr>
                <w:sz w:val="22"/>
                <w:szCs w:val="22"/>
                <w:lang w:eastAsia="en-US"/>
              </w:rPr>
              <w:t>ческого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лечения болезней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операции на пародонте.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 направленной регенерации тканей пародонта, </w:t>
            </w:r>
            <w:proofErr w:type="spellStart"/>
            <w:r>
              <w:rPr>
                <w:sz w:val="22"/>
                <w:szCs w:val="22"/>
                <w:lang w:eastAsia="en-US"/>
              </w:rPr>
              <w:t>остеопластические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препараты в </w:t>
            </w:r>
            <w:proofErr w:type="spellStart"/>
            <w:r>
              <w:rPr>
                <w:sz w:val="22"/>
                <w:szCs w:val="22"/>
                <w:lang w:eastAsia="en-US"/>
              </w:rPr>
              <w:t>пародонтологии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Зубосохраняющие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методики.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Основные принципы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ортопедического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ортодонтического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 w:rsidP="00394BE7">
            <w:pPr>
              <w:pStyle w:val="a3"/>
              <w:numPr>
                <w:ilvl w:val="0"/>
                <w:numId w:val="21"/>
              </w:num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Поддерживающая терапия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Доклад/эссе/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E7" w:rsidRDefault="00394BE7">
            <w:pPr>
              <w:shd w:val="clear" w:color="auto" w:fill="FFFFFF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</w:t>
            </w:r>
          </w:p>
          <w:p w:rsidR="00394BE7" w:rsidRDefault="00394BE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394BE7" w:rsidTr="00394BE7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tabs>
                <w:tab w:val="clear" w:pos="708"/>
                <w:tab w:val="right" w:leader="underscore" w:pos="9639"/>
              </w:tabs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spacing w:line="252" w:lineRule="auto"/>
              <w:rPr>
                <w:b/>
                <w:lang w:eastAsia="en-US"/>
              </w:rPr>
            </w:pPr>
          </w:p>
          <w:p w:rsidR="00394BE7" w:rsidRDefault="00394BE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394BE7" w:rsidRDefault="00394BE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E7" w:rsidRDefault="00394BE7">
            <w:pPr>
              <w:widowControl w:val="0"/>
              <w:tabs>
                <w:tab w:val="right" w:leader="underscore" w:pos="9639"/>
              </w:tabs>
              <w:spacing w:line="252" w:lineRule="auto"/>
              <w:jc w:val="center"/>
              <w:rPr>
                <w:rFonts w:eastAsia="Batang"/>
                <w:bCs/>
                <w:lang w:eastAsia="ko-KR" w:bidi="en-US"/>
              </w:rPr>
            </w:pPr>
          </w:p>
        </w:tc>
      </w:tr>
    </w:tbl>
    <w:p w:rsidR="00394BE7" w:rsidRDefault="00394BE7" w:rsidP="009907EA">
      <w:pPr>
        <w:pStyle w:val="1"/>
        <w:jc w:val="center"/>
        <w:rPr>
          <w:b/>
        </w:rPr>
      </w:pPr>
    </w:p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9907EA" w:rsidRDefault="009907EA" w:rsidP="009907EA"/>
    <w:p w:rsidR="00551777" w:rsidRDefault="00551777" w:rsidP="00551777"/>
    <w:p w:rsidR="00551777" w:rsidRDefault="00551777" w:rsidP="00551777"/>
    <w:p w:rsidR="00551777" w:rsidRDefault="0055177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394BE7" w:rsidRDefault="00394BE7" w:rsidP="00551777"/>
    <w:p w:rsidR="00551777" w:rsidRDefault="00551777" w:rsidP="00551777"/>
    <w:p w:rsidR="00394BE7" w:rsidRDefault="00394BE7" w:rsidP="00551777">
      <w:pPr>
        <w:widowControl w:val="0"/>
        <w:jc w:val="center"/>
        <w:rPr>
          <w:b/>
        </w:rPr>
      </w:pPr>
    </w:p>
    <w:p w:rsidR="00394BE7" w:rsidRDefault="00394BE7" w:rsidP="00967517">
      <w:pPr>
        <w:widowControl w:val="0"/>
        <w:rPr>
          <w:b/>
        </w:rPr>
      </w:pPr>
    </w:p>
    <w:p w:rsidR="00551777" w:rsidRDefault="00551777" w:rsidP="00551777">
      <w:pPr>
        <w:widowControl w:val="0"/>
        <w:jc w:val="center"/>
        <w:rPr>
          <w:b/>
        </w:rPr>
      </w:pPr>
      <w:r>
        <w:rPr>
          <w:b/>
        </w:rPr>
        <w:lastRenderedPageBreak/>
        <w:t>3 курс  (</w:t>
      </w:r>
      <w:r>
        <w:rPr>
          <w:b/>
          <w:lang w:eastAsia="en-US"/>
        </w:rPr>
        <w:t>5 семестр)</w:t>
      </w:r>
    </w:p>
    <w:p w:rsidR="00551777" w:rsidRPr="00BD6339" w:rsidRDefault="00551777" w:rsidP="00551777">
      <w:pPr>
        <w:pStyle w:val="1"/>
        <w:jc w:val="center"/>
        <w:rPr>
          <w:b/>
        </w:rPr>
      </w:pPr>
    </w:p>
    <w:p w:rsidR="00551777" w:rsidRPr="007B76C3" w:rsidRDefault="00551777" w:rsidP="00551777">
      <w:pPr>
        <w:jc w:val="center"/>
        <w:rPr>
          <w:b/>
        </w:rPr>
      </w:pPr>
      <w:r w:rsidRPr="007B76C3">
        <w:rPr>
          <w:b/>
        </w:rPr>
        <w:t>Дисци</w:t>
      </w:r>
      <w:r w:rsidR="002C0BDB">
        <w:rPr>
          <w:b/>
        </w:rPr>
        <w:t>плина  «Стоматология</w:t>
      </w:r>
      <w:r w:rsidRPr="007B76C3">
        <w:rPr>
          <w:b/>
        </w:rPr>
        <w:t>»</w:t>
      </w:r>
    </w:p>
    <w:p w:rsidR="00551777" w:rsidRPr="007B76C3" w:rsidRDefault="00551777" w:rsidP="00551777">
      <w:pPr>
        <w:jc w:val="center"/>
        <w:rPr>
          <w:b/>
        </w:rPr>
      </w:pPr>
      <w:r w:rsidRPr="007B76C3">
        <w:rPr>
          <w:b/>
        </w:rPr>
        <w:t>Содержание дисциплины, структурированное по темам (разделам) с указанием отведенного на них количества академических часов</w:t>
      </w:r>
    </w:p>
    <w:p w:rsidR="00551777" w:rsidRDefault="00551777" w:rsidP="00551777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93"/>
        <w:gridCol w:w="992"/>
        <w:gridCol w:w="1276"/>
        <w:gridCol w:w="1949"/>
      </w:tblGrid>
      <w:tr w:rsidR="00551777" w:rsidTr="007838E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7B76C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7B76C3"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Общая трудоемкость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Виды учебных занятий,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 xml:space="preserve">включая самостоятельную работу </w:t>
            </w:r>
            <w:proofErr w:type="gramStart"/>
            <w:r w:rsidRPr="007B76C3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B76C3">
              <w:rPr>
                <w:b/>
                <w:bCs/>
                <w:sz w:val="20"/>
                <w:szCs w:val="20"/>
                <w:lang w:eastAsia="en-US"/>
              </w:rPr>
              <w:t xml:space="preserve"> и трудоёмкость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7B76C3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  <w:proofErr w:type="gramEnd"/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551777" w:rsidTr="007838E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  <w:proofErr w:type="gramEnd"/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Самостоя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>-те</w:t>
            </w: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льная</w:t>
            </w:r>
            <w:proofErr w:type="gramEnd"/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B76C3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занят</w:t>
            </w:r>
            <w:r>
              <w:rPr>
                <w:b/>
                <w:bCs/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77" w:rsidRPr="007B76C3" w:rsidRDefault="00551777" w:rsidP="007838E6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B76C3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Эпидемиология основных стоматологических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64DB6" w:rsidP="007838E6">
            <w:pPr>
              <w:spacing w:before="60" w:after="60" w:line="254" w:lineRule="auto"/>
              <w:rPr>
                <w:lang w:eastAsia="en-US"/>
              </w:rPr>
            </w:pPr>
            <w:r w:rsidRPr="00564DB6">
              <w:t xml:space="preserve">Кариес зубов. Факторы риска возникновения и их связь с факторами внешней среды и несоблюдением здорового образа жизни.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64DB6" w:rsidP="00564DB6">
            <w:proofErr w:type="spellStart"/>
            <w:r w:rsidRPr="00564DB6">
              <w:t>Некариозные</w:t>
            </w:r>
            <w:proofErr w:type="spellEnd"/>
            <w:r w:rsidRPr="00564DB6">
              <w:t xml:space="preserve"> заболевания  твердых тканей зубов. Факторы риска возникновения и их связь с факторами внешней среды и несоблюдением здорового образа жизни. </w:t>
            </w:r>
            <w:r w:rsidRPr="00564DB6">
              <w:rPr>
                <w:color w:val="000000"/>
              </w:rPr>
              <w:t>Алгоритм в</w:t>
            </w:r>
            <w:r>
              <w:rPr>
                <w:color w:val="000000"/>
              </w:rPr>
              <w:t>ыявления больных и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564DB6">
            <w:r w:rsidRPr="007B76C3">
              <w:rPr>
                <w:sz w:val="22"/>
                <w:szCs w:val="22"/>
                <w:lang w:eastAsia="en-US"/>
              </w:rPr>
              <w:t xml:space="preserve"> </w:t>
            </w:r>
            <w:r w:rsidR="00564DB6" w:rsidRPr="00564DB6">
              <w:t xml:space="preserve">Болезни пародонта. Факторы риска развития  и связь их с факторами внешней среды и несоблюдением здорового образа жизни. </w:t>
            </w:r>
            <w:r w:rsidR="00564DB6" w:rsidRPr="00564DB6">
              <w:rPr>
                <w:color w:val="000000"/>
              </w:rPr>
              <w:t>Алгоритм в</w:t>
            </w:r>
            <w:r w:rsidR="00564DB6">
              <w:rPr>
                <w:color w:val="000000"/>
              </w:rPr>
              <w:t>ыявления больных и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64DB6" w:rsidP="00564DB6">
            <w:r w:rsidRPr="00564DB6">
              <w:t xml:space="preserve">Болезни красной каймы губ и слизистой оболочки рта. Факторы риска развития  и связь их с факторами внешней среды и несоблюдением здорового образа жизни. </w:t>
            </w:r>
            <w:r w:rsidRPr="00564DB6">
              <w:rPr>
                <w:color w:val="000000"/>
              </w:rPr>
              <w:t xml:space="preserve">Алгоритм </w:t>
            </w:r>
            <w:r>
              <w:rPr>
                <w:color w:val="000000"/>
              </w:rPr>
              <w:t>выявления больных и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Коммунальная стоматология.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Pr="007C36C7" w:rsidRDefault="00551777" w:rsidP="007838E6">
            <w:pPr>
              <w:tabs>
                <w:tab w:val="clear" w:pos="708"/>
                <w:tab w:val="right" w:leader="underscore" w:pos="9639"/>
              </w:tabs>
              <w:spacing w:line="252" w:lineRule="auto"/>
              <w:ind w:left="360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F73E4A" w:rsidRDefault="00551777" w:rsidP="007838E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73E4A">
              <w:rPr>
                <w:b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551777" w:rsidRPr="007B76C3" w:rsidRDefault="00551777" w:rsidP="007838E6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551777" w:rsidTr="00783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B76C3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77" w:rsidRPr="007B76C3" w:rsidRDefault="00551777" w:rsidP="007838E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7" w:rsidRDefault="00551777" w:rsidP="007838E6">
            <w:pPr>
              <w:autoSpaceDE w:val="0"/>
              <w:autoSpaceDN w:val="0"/>
              <w:adjustRightInd w:val="0"/>
              <w:spacing w:line="120" w:lineRule="atLeast"/>
              <w:rPr>
                <w:bCs/>
                <w:lang w:eastAsia="en-US"/>
              </w:rPr>
            </w:pPr>
          </w:p>
        </w:tc>
      </w:tr>
    </w:tbl>
    <w:p w:rsidR="00551777" w:rsidRDefault="00551777" w:rsidP="00551777">
      <w:pPr>
        <w:autoSpaceDE w:val="0"/>
        <w:autoSpaceDN w:val="0"/>
        <w:adjustRightInd w:val="0"/>
        <w:jc w:val="center"/>
        <w:rPr>
          <w:bCs/>
        </w:rPr>
      </w:pPr>
    </w:p>
    <w:p w:rsidR="00551777" w:rsidRDefault="00551777" w:rsidP="00551777"/>
    <w:p w:rsidR="00AD4294" w:rsidRDefault="00AD4294" w:rsidP="00AD429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  <w:rPr>
          <w:rFonts w:eastAsiaTheme="minorEastAsia"/>
          <w:sz w:val="28"/>
          <w:szCs w:val="28"/>
        </w:rPr>
      </w:pPr>
    </w:p>
    <w:p w:rsidR="00CC7E14" w:rsidRDefault="00CC7E14" w:rsidP="00CC7E14">
      <w:pPr>
        <w:jc w:val="both"/>
        <w:rPr>
          <w:sz w:val="28"/>
          <w:szCs w:val="28"/>
        </w:rPr>
      </w:pPr>
    </w:p>
    <w:p w:rsidR="00CC7E14" w:rsidRDefault="00CC7E14" w:rsidP="00CC7E14">
      <w:pPr>
        <w:widowControl w:val="0"/>
        <w:jc w:val="both"/>
        <w:rPr>
          <w:b/>
        </w:rPr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Pr="009907EA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551777" w:rsidRDefault="00551777" w:rsidP="00CC7E14">
      <w:pPr>
        <w:jc w:val="both"/>
      </w:pPr>
    </w:p>
    <w:p w:rsidR="00551777" w:rsidRDefault="00551777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  <w:rPr>
          <w:rFonts w:eastAsiaTheme="minorEastAsia"/>
          <w:sz w:val="28"/>
          <w:szCs w:val="28"/>
        </w:rPr>
      </w:pPr>
    </w:p>
    <w:p w:rsidR="00CC7E14" w:rsidRDefault="00CC7E14" w:rsidP="00CC7E14">
      <w:pPr>
        <w:jc w:val="both"/>
        <w:rPr>
          <w:sz w:val="28"/>
          <w:szCs w:val="28"/>
        </w:rPr>
      </w:pPr>
    </w:p>
    <w:p w:rsidR="00CC7E14" w:rsidRDefault="00CC7E14" w:rsidP="00CC7E14">
      <w:pPr>
        <w:widowControl w:val="0"/>
        <w:jc w:val="both"/>
        <w:rPr>
          <w:b/>
        </w:rPr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CC7E14" w:rsidRPr="009907EA" w:rsidRDefault="00CC7E14" w:rsidP="00CC7E14">
      <w:pPr>
        <w:jc w:val="both"/>
      </w:pPr>
    </w:p>
    <w:p w:rsidR="00CC7E14" w:rsidRDefault="00CC7E14" w:rsidP="00CC7E14">
      <w:pPr>
        <w:jc w:val="both"/>
      </w:pPr>
    </w:p>
    <w:p w:rsidR="00BD6339" w:rsidRPr="00551777" w:rsidRDefault="00BD6339" w:rsidP="00CC7E14">
      <w:pPr>
        <w:jc w:val="both"/>
      </w:pPr>
    </w:p>
    <w:sectPr w:rsidR="00BD6339" w:rsidRPr="00551777" w:rsidSect="00A6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75"/>
    <w:multiLevelType w:val="hybridMultilevel"/>
    <w:tmpl w:val="87BA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4AE"/>
    <w:multiLevelType w:val="hybridMultilevel"/>
    <w:tmpl w:val="550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6CA4"/>
    <w:multiLevelType w:val="hybridMultilevel"/>
    <w:tmpl w:val="5E4C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268A"/>
    <w:multiLevelType w:val="hybridMultilevel"/>
    <w:tmpl w:val="76F0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300E4"/>
    <w:multiLevelType w:val="hybridMultilevel"/>
    <w:tmpl w:val="76F0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25928"/>
    <w:multiLevelType w:val="hybridMultilevel"/>
    <w:tmpl w:val="1B44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A4D9F"/>
    <w:multiLevelType w:val="hybridMultilevel"/>
    <w:tmpl w:val="2F68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21CE"/>
    <w:multiLevelType w:val="hybridMultilevel"/>
    <w:tmpl w:val="1B44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AF2"/>
    <w:multiLevelType w:val="hybridMultilevel"/>
    <w:tmpl w:val="1122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44646"/>
    <w:multiLevelType w:val="hybridMultilevel"/>
    <w:tmpl w:val="598A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00497"/>
    <w:multiLevelType w:val="hybridMultilevel"/>
    <w:tmpl w:val="9B84A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45FD2"/>
    <w:multiLevelType w:val="hybridMultilevel"/>
    <w:tmpl w:val="ADD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01B0B"/>
    <w:multiLevelType w:val="hybridMultilevel"/>
    <w:tmpl w:val="6D826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3440E"/>
    <w:multiLevelType w:val="hybridMultilevel"/>
    <w:tmpl w:val="21EE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22CDF"/>
    <w:multiLevelType w:val="hybridMultilevel"/>
    <w:tmpl w:val="5BF4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101BF"/>
    <w:multiLevelType w:val="hybridMultilevel"/>
    <w:tmpl w:val="538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E5040"/>
    <w:multiLevelType w:val="hybridMultilevel"/>
    <w:tmpl w:val="F548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D2D2C"/>
    <w:multiLevelType w:val="hybridMultilevel"/>
    <w:tmpl w:val="65E2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F4A83"/>
    <w:multiLevelType w:val="hybridMultilevel"/>
    <w:tmpl w:val="A984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3586"/>
    <w:multiLevelType w:val="hybridMultilevel"/>
    <w:tmpl w:val="46A2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53AD0"/>
    <w:multiLevelType w:val="hybridMultilevel"/>
    <w:tmpl w:val="F4CE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8"/>
  </w:num>
  <w:num w:numId="6">
    <w:abstractNumId w:val="20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2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7"/>
    <w:rsid w:val="00001BBD"/>
    <w:rsid w:val="00015244"/>
    <w:rsid w:val="00016428"/>
    <w:rsid w:val="000361C5"/>
    <w:rsid w:val="00046E68"/>
    <w:rsid w:val="00056A69"/>
    <w:rsid w:val="00063321"/>
    <w:rsid w:val="00067A64"/>
    <w:rsid w:val="000B312A"/>
    <w:rsid w:val="000C17BA"/>
    <w:rsid w:val="000D1AC0"/>
    <w:rsid w:val="00140869"/>
    <w:rsid w:val="00154FF5"/>
    <w:rsid w:val="0015671E"/>
    <w:rsid w:val="001602F0"/>
    <w:rsid w:val="001712BA"/>
    <w:rsid w:val="00182271"/>
    <w:rsid w:val="00187B00"/>
    <w:rsid w:val="001D70BE"/>
    <w:rsid w:val="00202E12"/>
    <w:rsid w:val="00250EAF"/>
    <w:rsid w:val="002B4FC7"/>
    <w:rsid w:val="002B7F74"/>
    <w:rsid w:val="002C0BDB"/>
    <w:rsid w:val="002C2853"/>
    <w:rsid w:val="002D1ACB"/>
    <w:rsid w:val="002F6316"/>
    <w:rsid w:val="003162CB"/>
    <w:rsid w:val="0032250B"/>
    <w:rsid w:val="00323106"/>
    <w:rsid w:val="0034232A"/>
    <w:rsid w:val="0034570C"/>
    <w:rsid w:val="00365379"/>
    <w:rsid w:val="0039148F"/>
    <w:rsid w:val="00394BE7"/>
    <w:rsid w:val="003A40A0"/>
    <w:rsid w:val="003C0284"/>
    <w:rsid w:val="003F4F33"/>
    <w:rsid w:val="00402228"/>
    <w:rsid w:val="0043580E"/>
    <w:rsid w:val="00463C9B"/>
    <w:rsid w:val="00484774"/>
    <w:rsid w:val="0049314C"/>
    <w:rsid w:val="004B2A88"/>
    <w:rsid w:val="00502FE0"/>
    <w:rsid w:val="005067C5"/>
    <w:rsid w:val="005235E9"/>
    <w:rsid w:val="0052447B"/>
    <w:rsid w:val="00543D0A"/>
    <w:rsid w:val="00551777"/>
    <w:rsid w:val="0055491B"/>
    <w:rsid w:val="00562893"/>
    <w:rsid w:val="00564DB6"/>
    <w:rsid w:val="00574112"/>
    <w:rsid w:val="00583787"/>
    <w:rsid w:val="005A6C6E"/>
    <w:rsid w:val="005B13DE"/>
    <w:rsid w:val="005B2099"/>
    <w:rsid w:val="005D0BDB"/>
    <w:rsid w:val="0061564D"/>
    <w:rsid w:val="00623CD6"/>
    <w:rsid w:val="00640664"/>
    <w:rsid w:val="0064415B"/>
    <w:rsid w:val="0066732F"/>
    <w:rsid w:val="00667AB9"/>
    <w:rsid w:val="00675AAD"/>
    <w:rsid w:val="00680D4E"/>
    <w:rsid w:val="006B7960"/>
    <w:rsid w:val="006F1D4E"/>
    <w:rsid w:val="00710247"/>
    <w:rsid w:val="00730DBE"/>
    <w:rsid w:val="00733067"/>
    <w:rsid w:val="00763018"/>
    <w:rsid w:val="007838E6"/>
    <w:rsid w:val="00785935"/>
    <w:rsid w:val="007A4EB8"/>
    <w:rsid w:val="007B76C3"/>
    <w:rsid w:val="007C36C7"/>
    <w:rsid w:val="007E4A70"/>
    <w:rsid w:val="007F294A"/>
    <w:rsid w:val="007F758C"/>
    <w:rsid w:val="00805D92"/>
    <w:rsid w:val="008218EC"/>
    <w:rsid w:val="00891082"/>
    <w:rsid w:val="00895C21"/>
    <w:rsid w:val="008B2157"/>
    <w:rsid w:val="008B423D"/>
    <w:rsid w:val="008B7276"/>
    <w:rsid w:val="008E2C30"/>
    <w:rsid w:val="008F6B4D"/>
    <w:rsid w:val="00932022"/>
    <w:rsid w:val="00967517"/>
    <w:rsid w:val="0098037C"/>
    <w:rsid w:val="0098484A"/>
    <w:rsid w:val="009907EA"/>
    <w:rsid w:val="009C5E86"/>
    <w:rsid w:val="009C789B"/>
    <w:rsid w:val="009D47F1"/>
    <w:rsid w:val="009E6788"/>
    <w:rsid w:val="009E6794"/>
    <w:rsid w:val="009F1A61"/>
    <w:rsid w:val="009F6DF7"/>
    <w:rsid w:val="00A03D9D"/>
    <w:rsid w:val="00A050D9"/>
    <w:rsid w:val="00A06C25"/>
    <w:rsid w:val="00A077AE"/>
    <w:rsid w:val="00A27198"/>
    <w:rsid w:val="00A369FE"/>
    <w:rsid w:val="00A609D5"/>
    <w:rsid w:val="00A673F8"/>
    <w:rsid w:val="00A80986"/>
    <w:rsid w:val="00A97B2C"/>
    <w:rsid w:val="00AC7E5E"/>
    <w:rsid w:val="00AD4294"/>
    <w:rsid w:val="00AD51C3"/>
    <w:rsid w:val="00AD59CB"/>
    <w:rsid w:val="00AF007E"/>
    <w:rsid w:val="00AF079A"/>
    <w:rsid w:val="00AF3EDD"/>
    <w:rsid w:val="00B00ED4"/>
    <w:rsid w:val="00B07258"/>
    <w:rsid w:val="00B07378"/>
    <w:rsid w:val="00B10997"/>
    <w:rsid w:val="00B1156E"/>
    <w:rsid w:val="00B74483"/>
    <w:rsid w:val="00B7485A"/>
    <w:rsid w:val="00B82F9C"/>
    <w:rsid w:val="00BA17FA"/>
    <w:rsid w:val="00BD6339"/>
    <w:rsid w:val="00BE4125"/>
    <w:rsid w:val="00BF367F"/>
    <w:rsid w:val="00C04996"/>
    <w:rsid w:val="00C21976"/>
    <w:rsid w:val="00C24019"/>
    <w:rsid w:val="00C33FD0"/>
    <w:rsid w:val="00C41B1B"/>
    <w:rsid w:val="00C76019"/>
    <w:rsid w:val="00C80931"/>
    <w:rsid w:val="00C82562"/>
    <w:rsid w:val="00CC7E14"/>
    <w:rsid w:val="00D04759"/>
    <w:rsid w:val="00D13F17"/>
    <w:rsid w:val="00D343FA"/>
    <w:rsid w:val="00D3483A"/>
    <w:rsid w:val="00D448BE"/>
    <w:rsid w:val="00D45B54"/>
    <w:rsid w:val="00D504C2"/>
    <w:rsid w:val="00DA007E"/>
    <w:rsid w:val="00DA4927"/>
    <w:rsid w:val="00DB196F"/>
    <w:rsid w:val="00DB5E76"/>
    <w:rsid w:val="00DC76BD"/>
    <w:rsid w:val="00DD2147"/>
    <w:rsid w:val="00DD6F39"/>
    <w:rsid w:val="00DF6E4D"/>
    <w:rsid w:val="00E02B8F"/>
    <w:rsid w:val="00E146C5"/>
    <w:rsid w:val="00E225EF"/>
    <w:rsid w:val="00E32196"/>
    <w:rsid w:val="00E60C1A"/>
    <w:rsid w:val="00E82FE2"/>
    <w:rsid w:val="00EA6864"/>
    <w:rsid w:val="00ED0999"/>
    <w:rsid w:val="00EE0A9B"/>
    <w:rsid w:val="00F15495"/>
    <w:rsid w:val="00F2521D"/>
    <w:rsid w:val="00F301E3"/>
    <w:rsid w:val="00F5488D"/>
    <w:rsid w:val="00F54D2C"/>
    <w:rsid w:val="00F73E4A"/>
    <w:rsid w:val="00F77518"/>
    <w:rsid w:val="00F90C33"/>
    <w:rsid w:val="00F9120B"/>
    <w:rsid w:val="00FB3C5C"/>
    <w:rsid w:val="00FE0E2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6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3067"/>
    <w:pPr>
      <w:widowControl w:val="0"/>
      <w:tabs>
        <w:tab w:val="clear" w:pos="708"/>
      </w:tabs>
      <w:autoSpaceDE w:val="0"/>
      <w:autoSpaceDN w:val="0"/>
      <w:spacing w:line="256" w:lineRule="exact"/>
      <w:ind w:left="109"/>
      <w:jc w:val="center"/>
    </w:pPr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2D1ACB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3FD0"/>
    <w:pPr>
      <w:ind w:left="720"/>
      <w:contextualSpacing/>
    </w:pPr>
  </w:style>
  <w:style w:type="paragraph" w:customStyle="1" w:styleId="msonormalbullet2gif">
    <w:name w:val="msonormalbullet2.gif"/>
    <w:basedOn w:val="a"/>
    <w:rsid w:val="0066732F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7B76C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B00E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484774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21">
    <w:name w:val="Оглавление 21"/>
    <w:basedOn w:val="a"/>
    <w:uiPriority w:val="1"/>
    <w:qFormat/>
    <w:rsid w:val="007838E6"/>
    <w:pPr>
      <w:widowControl w:val="0"/>
      <w:autoSpaceDE w:val="0"/>
      <w:autoSpaceDN w:val="0"/>
      <w:spacing w:before="54"/>
      <w:ind w:left="597"/>
    </w:pPr>
    <w:rPr>
      <w:sz w:val="22"/>
      <w:szCs w:val="22"/>
      <w:lang w:eastAsia="en-US"/>
    </w:rPr>
  </w:style>
  <w:style w:type="paragraph" w:customStyle="1" w:styleId="51">
    <w:name w:val="Оглавление 51"/>
    <w:basedOn w:val="a"/>
    <w:uiPriority w:val="1"/>
    <w:qFormat/>
    <w:rsid w:val="007838E6"/>
    <w:pPr>
      <w:widowControl w:val="0"/>
      <w:autoSpaceDE w:val="0"/>
      <w:autoSpaceDN w:val="0"/>
      <w:spacing w:line="234" w:lineRule="exact"/>
      <w:ind w:left="1380" w:hanging="501"/>
    </w:pPr>
    <w:rPr>
      <w:sz w:val="22"/>
      <w:szCs w:val="22"/>
      <w:lang w:eastAsia="en-US"/>
    </w:rPr>
  </w:style>
  <w:style w:type="paragraph" w:customStyle="1" w:styleId="81">
    <w:name w:val="Оглавление 81"/>
    <w:basedOn w:val="a"/>
    <w:uiPriority w:val="1"/>
    <w:qFormat/>
    <w:rsid w:val="007838E6"/>
    <w:pPr>
      <w:widowControl w:val="0"/>
      <w:autoSpaceDE w:val="0"/>
      <w:autoSpaceDN w:val="0"/>
      <w:spacing w:line="234" w:lineRule="exact"/>
      <w:ind w:left="1829" w:hanging="66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6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3067"/>
    <w:pPr>
      <w:widowControl w:val="0"/>
      <w:tabs>
        <w:tab w:val="clear" w:pos="708"/>
      </w:tabs>
      <w:autoSpaceDE w:val="0"/>
      <w:autoSpaceDN w:val="0"/>
      <w:spacing w:line="256" w:lineRule="exact"/>
      <w:ind w:left="109"/>
      <w:jc w:val="center"/>
    </w:pPr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2D1ACB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3FD0"/>
    <w:pPr>
      <w:ind w:left="720"/>
      <w:contextualSpacing/>
    </w:pPr>
  </w:style>
  <w:style w:type="paragraph" w:customStyle="1" w:styleId="msonormalbullet2gif">
    <w:name w:val="msonormalbullet2.gif"/>
    <w:basedOn w:val="a"/>
    <w:rsid w:val="0066732F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7B76C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B00E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484774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21">
    <w:name w:val="Оглавление 21"/>
    <w:basedOn w:val="a"/>
    <w:uiPriority w:val="1"/>
    <w:qFormat/>
    <w:rsid w:val="007838E6"/>
    <w:pPr>
      <w:widowControl w:val="0"/>
      <w:autoSpaceDE w:val="0"/>
      <w:autoSpaceDN w:val="0"/>
      <w:spacing w:before="54"/>
      <w:ind w:left="597"/>
    </w:pPr>
    <w:rPr>
      <w:sz w:val="22"/>
      <w:szCs w:val="22"/>
      <w:lang w:eastAsia="en-US"/>
    </w:rPr>
  </w:style>
  <w:style w:type="paragraph" w:customStyle="1" w:styleId="51">
    <w:name w:val="Оглавление 51"/>
    <w:basedOn w:val="a"/>
    <w:uiPriority w:val="1"/>
    <w:qFormat/>
    <w:rsid w:val="007838E6"/>
    <w:pPr>
      <w:widowControl w:val="0"/>
      <w:autoSpaceDE w:val="0"/>
      <w:autoSpaceDN w:val="0"/>
      <w:spacing w:line="234" w:lineRule="exact"/>
      <w:ind w:left="1380" w:hanging="501"/>
    </w:pPr>
    <w:rPr>
      <w:sz w:val="22"/>
      <w:szCs w:val="22"/>
      <w:lang w:eastAsia="en-US"/>
    </w:rPr>
  </w:style>
  <w:style w:type="paragraph" w:customStyle="1" w:styleId="81">
    <w:name w:val="Оглавление 81"/>
    <w:basedOn w:val="a"/>
    <w:uiPriority w:val="1"/>
    <w:qFormat/>
    <w:rsid w:val="007838E6"/>
    <w:pPr>
      <w:widowControl w:val="0"/>
      <w:autoSpaceDE w:val="0"/>
      <w:autoSpaceDN w:val="0"/>
      <w:spacing w:line="234" w:lineRule="exact"/>
      <w:ind w:left="1829" w:hanging="6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A10B-6234-404E-BB2E-1F8B7427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12</cp:revision>
  <dcterms:created xsi:type="dcterms:W3CDTF">2024-09-02T14:52:00Z</dcterms:created>
  <dcterms:modified xsi:type="dcterms:W3CDTF">2024-09-15T06:54:00Z</dcterms:modified>
</cp:coreProperties>
</file>