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02" w:rsidRPr="00E50911" w:rsidRDefault="00844E02" w:rsidP="00844E02">
      <w:pPr>
        <w:jc w:val="center"/>
        <w:rPr>
          <w:b/>
          <w:bCs/>
          <w:sz w:val="24"/>
          <w:szCs w:val="24"/>
        </w:rPr>
      </w:pPr>
      <w:proofErr w:type="gramStart"/>
      <w:r w:rsidRPr="00E50911">
        <w:rPr>
          <w:b/>
          <w:bCs/>
          <w:sz w:val="24"/>
          <w:szCs w:val="24"/>
        </w:rPr>
        <w:t xml:space="preserve">Протокол </w:t>
      </w:r>
      <w:r w:rsidR="00B83D63">
        <w:rPr>
          <w:b/>
          <w:bCs/>
          <w:sz w:val="24"/>
          <w:szCs w:val="24"/>
        </w:rPr>
        <w:t xml:space="preserve"> №</w:t>
      </w:r>
      <w:proofErr w:type="gramEnd"/>
      <w:r w:rsidR="00B83D63">
        <w:rPr>
          <w:b/>
          <w:bCs/>
          <w:sz w:val="24"/>
          <w:szCs w:val="24"/>
        </w:rPr>
        <w:t xml:space="preserve"> 3 </w:t>
      </w:r>
      <w:r w:rsidRPr="00E50911">
        <w:rPr>
          <w:b/>
          <w:bCs/>
          <w:sz w:val="24"/>
          <w:szCs w:val="24"/>
        </w:rPr>
        <w:t>заседания СНК стома</w:t>
      </w:r>
      <w:r>
        <w:rPr>
          <w:b/>
          <w:bCs/>
          <w:sz w:val="24"/>
          <w:szCs w:val="24"/>
        </w:rPr>
        <w:t xml:space="preserve">тологии детского возраста КГМУ </w:t>
      </w:r>
      <w:r w:rsidRPr="00E50911">
        <w:rPr>
          <w:b/>
          <w:bCs/>
          <w:sz w:val="24"/>
          <w:szCs w:val="24"/>
        </w:rPr>
        <w:t xml:space="preserve"> от</w:t>
      </w:r>
    </w:p>
    <w:p w:rsidR="00844E02" w:rsidRPr="00E50911" w:rsidRDefault="00425D05" w:rsidP="00844E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11.04.2022</w:t>
      </w:r>
    </w:p>
    <w:p w:rsidR="00844E02" w:rsidRPr="00707BD1" w:rsidRDefault="00844E02" w:rsidP="00844E02">
      <w:pPr>
        <w:rPr>
          <w:u w:val="single"/>
        </w:rPr>
      </w:pPr>
      <w:r w:rsidRPr="00707BD1">
        <w:rPr>
          <w:u w:val="single"/>
        </w:rPr>
        <w:t>Присутствовали:</w:t>
      </w:r>
    </w:p>
    <w:p w:rsidR="00844E02" w:rsidRDefault="00844E02" w:rsidP="00844E02">
      <w:r>
        <w:t xml:space="preserve">Куратор СНК стоматологии детского возраста д.м.н. доцент </w:t>
      </w:r>
      <w:proofErr w:type="spellStart"/>
      <w:r>
        <w:t>Ширяк</w:t>
      </w:r>
      <w:proofErr w:type="spellEnd"/>
      <w:r>
        <w:t xml:space="preserve"> Т.Ю.</w:t>
      </w:r>
    </w:p>
    <w:p w:rsidR="00844E02" w:rsidRDefault="00844E02" w:rsidP="00844E02">
      <w:r>
        <w:t xml:space="preserve">Староста СНК стоматологии детского возраста </w:t>
      </w:r>
      <w:proofErr w:type="spellStart"/>
      <w:r>
        <w:rPr>
          <w:sz w:val="24"/>
          <w:szCs w:val="24"/>
        </w:rPr>
        <w:t>Касимова</w:t>
      </w:r>
      <w:proofErr w:type="spellEnd"/>
      <w:r>
        <w:rPr>
          <w:sz w:val="24"/>
          <w:szCs w:val="24"/>
        </w:rPr>
        <w:t xml:space="preserve"> Дина 4403</w:t>
      </w:r>
    </w:p>
    <w:p w:rsidR="00844E02" w:rsidRDefault="00844E02" w:rsidP="00844E02"/>
    <w:p w:rsidR="00844E02" w:rsidRDefault="00844E02" w:rsidP="00844E02">
      <w:pPr>
        <w:rPr>
          <w:u w:val="single"/>
        </w:rPr>
      </w:pPr>
      <w:r w:rsidRPr="00707BD1">
        <w:rPr>
          <w:u w:val="single"/>
        </w:rPr>
        <w:t>Повестка дня:</w:t>
      </w:r>
    </w:p>
    <w:p w:rsidR="00F96AE9" w:rsidRPr="00376CA6" w:rsidRDefault="00425D05" w:rsidP="00376CA6">
      <w:pPr>
        <w:numPr>
          <w:ilvl w:val="0"/>
          <w:numId w:val="3"/>
        </w:numPr>
      </w:pPr>
      <w:r w:rsidRPr="00376CA6">
        <w:t>Оценка стоматологического статуса у пациентов</w:t>
      </w:r>
    </w:p>
    <w:p w:rsidR="00376CA6" w:rsidRPr="00376CA6" w:rsidRDefault="00376CA6" w:rsidP="00376CA6">
      <w:r w:rsidRPr="00376CA6">
        <w:t xml:space="preserve">         </w:t>
      </w:r>
      <w:r>
        <w:t xml:space="preserve">    </w:t>
      </w:r>
      <w:r w:rsidRPr="00376CA6">
        <w:t xml:space="preserve"> </w:t>
      </w:r>
      <w:proofErr w:type="gramStart"/>
      <w:r w:rsidRPr="00376CA6">
        <w:t>Студентки :</w:t>
      </w:r>
      <w:proofErr w:type="gramEnd"/>
      <w:r w:rsidRPr="00376CA6">
        <w:t xml:space="preserve"> </w:t>
      </w:r>
      <w:proofErr w:type="spellStart"/>
      <w:r w:rsidRPr="00376CA6">
        <w:t>Фахртдинова</w:t>
      </w:r>
      <w:proofErr w:type="spellEnd"/>
      <w:r w:rsidRPr="00376CA6">
        <w:t xml:space="preserve"> </w:t>
      </w:r>
      <w:proofErr w:type="spellStart"/>
      <w:r w:rsidRPr="00376CA6">
        <w:t>Айсылу</w:t>
      </w:r>
      <w:proofErr w:type="spellEnd"/>
      <w:r w:rsidRPr="00376CA6">
        <w:t xml:space="preserve"> гр.4401 и Ильина Елена гр.4402</w:t>
      </w:r>
      <w:bookmarkStart w:id="0" w:name="_GoBack"/>
      <w:bookmarkEnd w:id="0"/>
    </w:p>
    <w:p w:rsidR="00376CA6" w:rsidRPr="00376CA6" w:rsidRDefault="00376CA6" w:rsidP="00376CA6">
      <w:r w:rsidRPr="00376CA6">
        <w:t xml:space="preserve">         </w:t>
      </w:r>
      <w:r>
        <w:t xml:space="preserve">    </w:t>
      </w:r>
      <w:r w:rsidRPr="00376CA6">
        <w:t xml:space="preserve"> Руководитель: д.м.н., доц. </w:t>
      </w:r>
      <w:proofErr w:type="spellStart"/>
      <w:r w:rsidRPr="00376CA6">
        <w:t>Ширяк</w:t>
      </w:r>
      <w:proofErr w:type="spellEnd"/>
      <w:r w:rsidRPr="00376CA6">
        <w:t xml:space="preserve"> Т.Ю.</w:t>
      </w:r>
    </w:p>
    <w:p w:rsidR="00376CA6" w:rsidRPr="00376CA6" w:rsidRDefault="00376CA6" w:rsidP="00376CA6">
      <w:r w:rsidRPr="00376CA6">
        <w:t xml:space="preserve">        </w:t>
      </w:r>
    </w:p>
    <w:p w:rsidR="00B83D63" w:rsidRDefault="00376CA6" w:rsidP="00B83D63">
      <w:pPr>
        <w:pStyle w:val="a6"/>
        <w:numPr>
          <w:ilvl w:val="0"/>
          <w:numId w:val="3"/>
        </w:numPr>
      </w:pPr>
      <w:r w:rsidRPr="00376CA6">
        <w:t xml:space="preserve">Подготовка к форуму «Белые цветы» </w:t>
      </w:r>
    </w:p>
    <w:p w:rsidR="00376CA6" w:rsidRPr="00B83D63" w:rsidRDefault="00376CA6" w:rsidP="00B83D63">
      <w:pPr>
        <w:ind w:left="360"/>
        <w:rPr>
          <w:b/>
          <w:bCs/>
          <w:sz w:val="24"/>
          <w:szCs w:val="24"/>
        </w:rPr>
      </w:pPr>
      <w:r w:rsidRPr="00B83D63">
        <w:rPr>
          <w:b/>
          <w:bCs/>
          <w:sz w:val="24"/>
          <w:szCs w:val="24"/>
        </w:rPr>
        <w:t>Список студентов, присутствующих на онлайн- заседании СНК стоматологии детского возраста:</w:t>
      </w:r>
    </w:p>
    <w:tbl>
      <w:tblPr>
        <w:tblStyle w:val="a3"/>
        <w:tblW w:w="4001" w:type="dxa"/>
        <w:tblLook w:val="05A0" w:firstRow="1" w:lastRow="0" w:firstColumn="1" w:lastColumn="1" w:noHBand="0" w:noVBand="1"/>
      </w:tblPr>
      <w:tblGrid>
        <w:gridCol w:w="530"/>
        <w:gridCol w:w="2533"/>
        <w:gridCol w:w="938"/>
      </w:tblGrid>
      <w:tr w:rsidR="00376CA6" w:rsidTr="00376CA6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</w:t>
            </w:r>
          </w:p>
        </w:tc>
      </w:tr>
      <w:tr w:rsidR="00376CA6" w:rsidTr="00376CA6">
        <w:trPr>
          <w:trHeight w:val="7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Касимова</w:t>
            </w:r>
            <w:proofErr w:type="spellEnd"/>
            <w:r>
              <w:rPr>
                <w:sz w:val="24"/>
                <w:szCs w:val="24"/>
              </w:rPr>
              <w:t xml:space="preserve"> Дина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</w:p>
        </w:tc>
      </w:tr>
      <w:tr w:rsidR="00376CA6" w:rsidTr="00376CA6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proofErr w:type="spellStart"/>
            <w:r>
              <w:t>Сабирзянова</w:t>
            </w:r>
            <w:proofErr w:type="spellEnd"/>
            <w:r>
              <w:t xml:space="preserve"> </w:t>
            </w:r>
            <w:proofErr w:type="spellStart"/>
            <w:r>
              <w:t>Ралина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</w:t>
            </w:r>
          </w:p>
        </w:tc>
      </w:tr>
      <w:tr w:rsidR="00376CA6" w:rsidTr="00376CA6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r w:rsidRPr="00376CA6">
              <w:t>Ильина Елена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</w:t>
            </w:r>
          </w:p>
        </w:tc>
      </w:tr>
      <w:tr w:rsidR="00376CA6" w:rsidTr="00376CA6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proofErr w:type="spellStart"/>
            <w:r w:rsidRPr="00376CA6">
              <w:t>Фахртдинова</w:t>
            </w:r>
            <w:proofErr w:type="spellEnd"/>
            <w:r w:rsidRPr="00376CA6">
              <w:t xml:space="preserve"> </w:t>
            </w:r>
            <w:proofErr w:type="spellStart"/>
            <w:r w:rsidRPr="00376CA6">
              <w:t>Айсылу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</w:t>
            </w:r>
          </w:p>
        </w:tc>
      </w:tr>
      <w:tr w:rsidR="00376CA6" w:rsidTr="00376CA6">
        <w:trPr>
          <w:trHeight w:val="80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 w:rsidP="0037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Латифа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6" w:rsidRDefault="00376CA6" w:rsidP="0037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4507</w:t>
            </w:r>
          </w:p>
        </w:tc>
      </w:tr>
      <w:tr w:rsidR="00376CA6" w:rsidTr="00376CA6">
        <w:trPr>
          <w:trHeight w:val="8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Pr="00376CA6" w:rsidRDefault="00376CA6" w:rsidP="00376CA6">
            <w:pPr>
              <w:rPr>
                <w:sz w:val="24"/>
                <w:szCs w:val="24"/>
              </w:rPr>
            </w:pPr>
            <w:r w:rsidRPr="00376CA6">
              <w:rPr>
                <w:sz w:val="24"/>
                <w:szCs w:val="24"/>
              </w:rPr>
              <w:t xml:space="preserve">Садыкова </w:t>
            </w:r>
            <w:r>
              <w:rPr>
                <w:sz w:val="24"/>
                <w:szCs w:val="24"/>
              </w:rPr>
              <w:t>Алсу</w:t>
            </w:r>
          </w:p>
          <w:p w:rsidR="00376CA6" w:rsidRDefault="00376CA6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</w:t>
            </w:r>
          </w:p>
        </w:tc>
      </w:tr>
      <w:tr w:rsidR="00376CA6" w:rsidTr="00376CA6">
        <w:trPr>
          <w:trHeight w:val="65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6" w:rsidRDefault="00376CA6">
            <w:pPr>
              <w:rPr>
                <w:sz w:val="24"/>
                <w:szCs w:val="24"/>
              </w:rPr>
            </w:pPr>
            <w:proofErr w:type="spellStart"/>
            <w:r w:rsidRPr="00376CA6">
              <w:rPr>
                <w:sz w:val="24"/>
                <w:szCs w:val="24"/>
              </w:rPr>
              <w:t>Скобелкина</w:t>
            </w:r>
            <w:proofErr w:type="spellEnd"/>
            <w:r w:rsidRPr="00376CA6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6" w:rsidRDefault="0037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4501</w:t>
            </w:r>
          </w:p>
          <w:p w:rsidR="00376CA6" w:rsidRDefault="00376CA6">
            <w:pPr>
              <w:rPr>
                <w:sz w:val="24"/>
                <w:szCs w:val="24"/>
              </w:rPr>
            </w:pPr>
          </w:p>
        </w:tc>
      </w:tr>
    </w:tbl>
    <w:p w:rsidR="00376CA6" w:rsidRDefault="00376CA6" w:rsidP="00D32DAF">
      <w:pPr>
        <w:rPr>
          <w:b/>
          <w:bCs/>
          <w:sz w:val="24"/>
          <w:szCs w:val="24"/>
        </w:rPr>
      </w:pPr>
    </w:p>
    <w:p w:rsidR="00D32DAF" w:rsidRDefault="00D32DAF" w:rsidP="00D32DAF">
      <w:pPr>
        <w:rPr>
          <w:b/>
          <w:bCs/>
          <w:sz w:val="24"/>
          <w:szCs w:val="24"/>
        </w:rPr>
      </w:pPr>
    </w:p>
    <w:p w:rsidR="00D32DAF" w:rsidRDefault="00D32DAF" w:rsidP="00D32DAF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050506"/>
            <wp:effectExtent l="19050" t="0" r="3175" b="0"/>
            <wp:docPr id="1" name="Рисунок 1" descr="https://sun9-39.userapi.com/impg/chC5qHljPfdrGFSZ4o-0IEP1yuj6_A_q9dBlEw/G5dNys53rNM.jpg?size=1280x960&amp;quality=95&amp;sign=2f1e667d782c36e73edbe656e9622b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chC5qHljPfdrGFSZ4o-0IEP1yuj6_A_q9dBlEw/G5dNys53rNM.jpg?size=1280x960&amp;quality=95&amp;sign=2f1e667d782c36e73edbe656e9622b0e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AF" w:rsidRDefault="00D32DAF" w:rsidP="00D32DAF">
      <w:pPr>
        <w:rPr>
          <w:b/>
          <w:bCs/>
          <w:sz w:val="24"/>
          <w:szCs w:val="24"/>
        </w:rPr>
      </w:pPr>
    </w:p>
    <w:sectPr w:rsidR="00D32DAF" w:rsidSect="0009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5E45"/>
    <w:multiLevelType w:val="hybridMultilevel"/>
    <w:tmpl w:val="B2DAC370"/>
    <w:lvl w:ilvl="0" w:tplc="4D66D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85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85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2D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6C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EA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0D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C1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C5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C0197"/>
    <w:multiLevelType w:val="hybridMultilevel"/>
    <w:tmpl w:val="64188878"/>
    <w:lvl w:ilvl="0" w:tplc="FEFA6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AD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21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C7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A4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00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C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7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C0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E02"/>
    <w:rsid w:val="00376CA6"/>
    <w:rsid w:val="00425D05"/>
    <w:rsid w:val="005F5A17"/>
    <w:rsid w:val="007F0378"/>
    <w:rsid w:val="00844E02"/>
    <w:rsid w:val="00AD016F"/>
    <w:rsid w:val="00B83D63"/>
    <w:rsid w:val="00D32DAF"/>
    <w:rsid w:val="00F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1C53"/>
  <w15:docId w15:val="{61B2D288-930A-4F1F-9515-0854F48C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E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627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2022-04-12T01:58:00Z</dcterms:created>
  <dcterms:modified xsi:type="dcterms:W3CDTF">2022-04-12T07:43:00Z</dcterms:modified>
</cp:coreProperties>
</file>