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A265" w14:textId="77777777" w:rsidR="00F21712" w:rsidRPr="005054DB" w:rsidRDefault="00F21712" w:rsidP="00F21712">
      <w:pPr>
        <w:jc w:val="center"/>
        <w:rPr>
          <w:rFonts w:ascii="Times New Roman" w:hAnsi="Times New Roman"/>
          <w:sz w:val="28"/>
          <w:szCs w:val="24"/>
        </w:rPr>
      </w:pPr>
      <w:r w:rsidRPr="00F21712">
        <w:rPr>
          <w:rFonts w:ascii="Times New Roman" w:hAnsi="Times New Roman"/>
          <w:b/>
          <w:sz w:val="28"/>
          <w:szCs w:val="24"/>
        </w:rPr>
        <w:t xml:space="preserve">Отчет кафедры эндокринологии за </w:t>
      </w:r>
      <w:r w:rsidRPr="00F21712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F21712">
        <w:rPr>
          <w:rFonts w:ascii="Times New Roman" w:hAnsi="Times New Roman"/>
          <w:b/>
          <w:sz w:val="28"/>
          <w:szCs w:val="24"/>
        </w:rPr>
        <w:t xml:space="preserve"> квартал 2021 года</w:t>
      </w:r>
    </w:p>
    <w:p w14:paraId="7F74E8A9" w14:textId="77777777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просим Вас предоставить следующую информацию по </w:t>
      </w:r>
      <w:proofErr w:type="spellStart"/>
      <w:r>
        <w:rPr>
          <w:rFonts w:ascii="Times New Roman" w:hAnsi="Times New Roman"/>
          <w:sz w:val="24"/>
          <w:szCs w:val="24"/>
        </w:rPr>
        <w:t>форме</w:t>
      </w:r>
      <w:r w:rsidR="00BC3762">
        <w:rPr>
          <w:rFonts w:ascii="Times New Roman" w:hAnsi="Times New Roman"/>
          <w:sz w:val="24"/>
          <w:szCs w:val="24"/>
        </w:rPr>
        <w:t>на</w:t>
      </w:r>
      <w:proofErr w:type="spellEnd"/>
      <w:r w:rsidR="00BC3762">
        <w:rPr>
          <w:rFonts w:ascii="Times New Roman" w:hAnsi="Times New Roman"/>
          <w:sz w:val="24"/>
          <w:szCs w:val="24"/>
        </w:rPr>
        <w:t xml:space="preserve"> электронную почту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4A13C307" w14:textId="77777777" w:rsidTr="00A632A6">
        <w:tc>
          <w:tcPr>
            <w:tcW w:w="3408" w:type="dxa"/>
            <w:vMerge w:val="restart"/>
          </w:tcPr>
          <w:p w14:paraId="430E91C8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20FB7F33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B4B7D53" w14:textId="77777777" w:rsidR="00B62772" w:rsidRPr="00B62772" w:rsidRDefault="00B62772" w:rsidP="00AD5457">
            <w:pPr>
              <w:pStyle w:val="ab"/>
              <w:autoSpaceDE w:val="0"/>
              <w:autoSpaceDN w:val="0"/>
              <w:adjustRightInd w:val="0"/>
              <w:ind w:left="473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95164" w:rsidRPr="00450B4D" w14:paraId="43EDFB3C" w14:textId="77777777" w:rsidTr="00A632A6">
        <w:tc>
          <w:tcPr>
            <w:tcW w:w="3408" w:type="dxa"/>
            <w:vMerge/>
          </w:tcPr>
          <w:p w14:paraId="732DB05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AD300C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BD19FD8" w14:textId="77777777" w:rsidR="00095164" w:rsidRPr="00095164" w:rsidRDefault="00B627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87A6BE6" w14:textId="77777777" w:rsidTr="00A632A6">
        <w:tc>
          <w:tcPr>
            <w:tcW w:w="3408" w:type="dxa"/>
            <w:vMerge/>
          </w:tcPr>
          <w:p w14:paraId="1BCBF78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AE2C70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68F98BF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735541" w14:paraId="3FF22E60" w14:textId="77777777" w:rsidTr="00A632A6">
        <w:tc>
          <w:tcPr>
            <w:tcW w:w="3408" w:type="dxa"/>
            <w:vMerge/>
          </w:tcPr>
          <w:p w14:paraId="1B8A3E1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17D6CB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3BFCF2A" w14:textId="77777777" w:rsidR="00E10271" w:rsidRPr="00756E68" w:rsidRDefault="00E10271" w:rsidP="00E1027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FF"/>
                <w:sz w:val="24"/>
                <w:szCs w:val="24"/>
                <w:lang w:val="en-US" w:eastAsia="ru-RU"/>
              </w:rPr>
            </w:pPr>
            <w:r w:rsidRPr="00E1027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Galstyan GR, </w:t>
            </w:r>
            <w:proofErr w:type="spellStart"/>
            <w:r w:rsidRPr="00E1027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Valeeva</w:t>
            </w:r>
            <w:proofErr w:type="spellEnd"/>
            <w:r w:rsidRPr="00E1027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FV, </w:t>
            </w:r>
            <w:proofErr w:type="spellStart"/>
            <w:r w:rsidRPr="00E1027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Motkova</w:t>
            </w:r>
            <w:proofErr w:type="spellEnd"/>
            <w:r w:rsidRPr="00E1027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SI, et al. Lifestyle modification program, LIFE is LIGHT, in patients with type 2 diabetes mellitus and obesity: Results from a 48</w:t>
            </w:r>
            <w:r w:rsidRPr="00E10271">
              <w:rPr>
                <w:rFonts w:ascii="Cambria Math" w:eastAsia="Calibri" w:hAnsi="Cambria Math"/>
                <w:color w:val="000000"/>
                <w:sz w:val="24"/>
                <w:szCs w:val="24"/>
                <w:lang w:val="en-US" w:eastAsia="ru-RU"/>
              </w:rPr>
              <w:t>‐</w:t>
            </w:r>
            <w:r w:rsidRPr="00E1027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week, multicenter, non</w:t>
            </w:r>
            <w:r w:rsidRPr="00E10271">
              <w:rPr>
                <w:rFonts w:ascii="Cambria Math" w:eastAsia="Calibri" w:hAnsi="Cambria Math"/>
                <w:color w:val="000000"/>
                <w:sz w:val="24"/>
                <w:szCs w:val="24"/>
                <w:lang w:val="en-US" w:eastAsia="ru-RU"/>
              </w:rPr>
              <w:t>‐</w:t>
            </w:r>
            <w:r w:rsidRPr="00E1027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randomized, parallel</w:t>
            </w:r>
            <w:r w:rsidRPr="00E10271">
              <w:rPr>
                <w:rFonts w:ascii="Cambria Math" w:eastAsia="Calibri" w:hAnsi="Cambria Math"/>
                <w:color w:val="000000"/>
                <w:sz w:val="24"/>
                <w:szCs w:val="24"/>
                <w:lang w:val="en-US" w:eastAsia="ru-RU"/>
              </w:rPr>
              <w:t>‐</w:t>
            </w:r>
            <w:r w:rsidRPr="00E1027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group, open</w:t>
            </w:r>
            <w:r w:rsidRPr="00E10271">
              <w:rPr>
                <w:rFonts w:ascii="Cambria Math" w:eastAsia="Calibri" w:hAnsi="Cambria Math"/>
                <w:color w:val="000000"/>
                <w:sz w:val="24"/>
                <w:szCs w:val="24"/>
                <w:lang w:val="en-US" w:eastAsia="ru-RU"/>
              </w:rPr>
              <w:t>‐</w:t>
            </w:r>
            <w:r w:rsidRPr="00E1027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label study. </w:t>
            </w:r>
            <w:proofErr w:type="spellStart"/>
            <w:r w:rsidRPr="00E1027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Obes</w:t>
            </w:r>
            <w:proofErr w:type="spellEnd"/>
            <w:r w:rsidRPr="00E1027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Sci </w:t>
            </w:r>
            <w:proofErr w:type="spellStart"/>
            <w:r w:rsidRPr="00E10271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Pract</w:t>
            </w:r>
            <w:proofErr w:type="spellEnd"/>
            <w:r w:rsidRPr="00E10271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. 2021;1–11.</w:t>
            </w:r>
            <w:r w:rsidRPr="005054DB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9" w:history="1">
              <w:r w:rsidR="005054DB" w:rsidRPr="00B72230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https://doi.org/10.1002/osp4.502</w:t>
              </w:r>
            </w:hyperlink>
          </w:p>
          <w:p w14:paraId="507B6AAE" w14:textId="77777777" w:rsidR="005054DB" w:rsidRPr="00756E68" w:rsidRDefault="005054DB" w:rsidP="00E1027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FF"/>
                <w:sz w:val="24"/>
                <w:szCs w:val="24"/>
                <w:lang w:val="en-US" w:eastAsia="ru-RU"/>
              </w:rPr>
            </w:pPr>
          </w:p>
          <w:p w14:paraId="29B868AF" w14:textId="77777777" w:rsidR="005054DB" w:rsidRPr="00756E68" w:rsidRDefault="005054DB" w:rsidP="00E1027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294C264" w14:textId="77777777" w:rsidR="001621D6" w:rsidRPr="00F21712" w:rsidRDefault="001621D6" w:rsidP="00E102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735541" w14:paraId="415DA0A6" w14:textId="77777777" w:rsidTr="00A632A6">
        <w:tc>
          <w:tcPr>
            <w:tcW w:w="3408" w:type="dxa"/>
            <w:vMerge/>
          </w:tcPr>
          <w:p w14:paraId="48E9ED9E" w14:textId="77777777" w:rsidR="00095164" w:rsidRPr="00E10271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514DB0F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C8A18FE" w14:textId="77777777" w:rsidR="00095164" w:rsidRPr="00735541" w:rsidRDefault="005065D4" w:rsidP="00C65193">
            <w:pPr>
              <w:pStyle w:val="ab"/>
              <w:numPr>
                <w:ilvl w:val="0"/>
                <w:numId w:val="10"/>
              </w:numPr>
              <w:spacing w:after="0"/>
              <w:ind w:left="331" w:hanging="142"/>
              <w:rPr>
                <w:rFonts w:ascii="Times New Roman" w:hAnsi="Times New Roman"/>
                <w:lang w:val="en-US"/>
              </w:rPr>
            </w:pPr>
            <w:r w:rsidRPr="00735541">
              <w:rPr>
                <w:rFonts w:ascii="Times New Roman" w:hAnsi="Times New Roman"/>
                <w:lang w:val="en-US"/>
              </w:rPr>
              <w:t xml:space="preserve">The association of rs7903146 </w:t>
            </w:r>
            <w:r w:rsidRPr="00735541">
              <w:rPr>
                <w:rFonts w:ascii="Times New Roman" w:hAnsi="Times New Roman"/>
                <w:i/>
                <w:iCs/>
                <w:lang w:val="en-US"/>
              </w:rPr>
              <w:t>TCF7L2</w:t>
            </w:r>
            <w:r w:rsidRPr="00735541">
              <w:rPr>
                <w:rFonts w:ascii="Times New Roman" w:hAnsi="Times New Roman"/>
                <w:lang w:val="en-US"/>
              </w:rPr>
              <w:t xml:space="preserve"> gene with total body water changes in patients with prediabetes treated with the diet and metformin /</w:t>
            </w:r>
            <w:r w:rsidRPr="00735541">
              <w:rPr>
                <w:rFonts w:ascii="Times New Roman" w:hAnsi="Times New Roman"/>
                <w:color w:val="333333"/>
                <w:shd w:val="clear" w:color="auto" w:fill="FFFFFF"/>
                <w:lang w:val="en-US"/>
              </w:rPr>
              <w:t xml:space="preserve"> F. </w:t>
            </w:r>
            <w:proofErr w:type="spellStart"/>
            <w:r w:rsidRPr="00735541">
              <w:rPr>
                <w:rFonts w:ascii="Times New Roman" w:hAnsi="Times New Roman"/>
                <w:color w:val="333333"/>
                <w:shd w:val="clear" w:color="auto" w:fill="FFFFFF"/>
                <w:lang w:val="en-US"/>
              </w:rPr>
              <w:t>Valeeva</w:t>
            </w:r>
            <w:proofErr w:type="spellEnd"/>
            <w:r w:rsidRPr="00735541">
              <w:rPr>
                <w:rFonts w:ascii="Times New Roman" w:hAnsi="Times New Roman"/>
                <w:color w:val="333333"/>
                <w:shd w:val="clear" w:color="auto" w:fill="FFFFFF"/>
                <w:lang w:val="en-US"/>
              </w:rPr>
              <w:t xml:space="preserve">, M. Medvedeva, T. </w:t>
            </w:r>
            <w:proofErr w:type="spellStart"/>
            <w:r w:rsidRPr="00735541">
              <w:rPr>
                <w:rFonts w:ascii="Times New Roman" w:hAnsi="Times New Roman"/>
                <w:color w:val="333333"/>
                <w:shd w:val="clear" w:color="auto" w:fill="FFFFFF"/>
                <w:lang w:val="en-US"/>
              </w:rPr>
              <w:t>Kiseleva</w:t>
            </w:r>
            <w:proofErr w:type="spellEnd"/>
            <w:r w:rsidRPr="00735541">
              <w:rPr>
                <w:rFonts w:ascii="Times New Roman" w:hAnsi="Times New Roman"/>
                <w:color w:val="333333"/>
                <w:shd w:val="clear" w:color="auto" w:fill="FFFFFF"/>
                <w:lang w:val="en-US"/>
              </w:rPr>
              <w:t xml:space="preserve">, E. </w:t>
            </w:r>
            <w:proofErr w:type="spellStart"/>
            <w:r w:rsidRPr="00735541">
              <w:rPr>
                <w:rFonts w:ascii="Times New Roman" w:hAnsi="Times New Roman"/>
                <w:color w:val="333333"/>
                <w:shd w:val="clear" w:color="auto" w:fill="FFFFFF"/>
                <w:lang w:val="en-US"/>
              </w:rPr>
              <w:t>Valeeva</w:t>
            </w:r>
            <w:proofErr w:type="spellEnd"/>
            <w:r w:rsidRPr="00735541">
              <w:rPr>
                <w:rFonts w:ascii="Times New Roman" w:hAnsi="Times New Roman"/>
                <w:color w:val="333333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35541">
              <w:rPr>
                <w:rFonts w:ascii="Times New Roman" w:hAnsi="Times New Roman"/>
                <w:color w:val="333333"/>
                <w:shd w:val="clear" w:color="auto" w:fill="FFFFFF"/>
                <w:lang w:val="en-US"/>
              </w:rPr>
              <w:t>K.Khasanova</w:t>
            </w:r>
            <w:proofErr w:type="spellEnd"/>
            <w:r w:rsidRPr="00735541">
              <w:rPr>
                <w:rFonts w:ascii="Times New Roman" w:hAnsi="Times New Roman"/>
                <w:color w:val="333333"/>
                <w:shd w:val="clear" w:color="auto" w:fill="FFFFFF"/>
                <w:lang w:val="en-US"/>
              </w:rPr>
              <w:t xml:space="preserve">, I. </w:t>
            </w:r>
            <w:proofErr w:type="spellStart"/>
            <w:r w:rsidRPr="00735541">
              <w:rPr>
                <w:rFonts w:ascii="Times New Roman" w:hAnsi="Times New Roman"/>
                <w:color w:val="333333"/>
                <w:shd w:val="clear" w:color="auto" w:fill="FFFFFF"/>
                <w:lang w:val="en-US"/>
              </w:rPr>
              <w:t>Ahmetov</w:t>
            </w:r>
            <w:proofErr w:type="spellEnd"/>
            <w:r w:rsidRPr="00735541">
              <w:rPr>
                <w:rFonts w:ascii="Times New Roman" w:hAnsi="Times New Roman"/>
                <w:color w:val="333333"/>
                <w:shd w:val="clear" w:color="auto" w:fill="FFFFFF"/>
                <w:lang w:val="en-US"/>
              </w:rPr>
              <w:t xml:space="preserve"> //</w:t>
            </w:r>
            <w:r w:rsidRPr="00735541">
              <w:rPr>
                <w:rFonts w:ascii="Times New Roman" w:hAnsi="Times New Roman"/>
                <w:lang w:val="en-US"/>
              </w:rPr>
              <w:t xml:space="preserve"> Abstract Book of The 14</w:t>
            </w:r>
            <w:r w:rsidRPr="00735541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735541">
              <w:rPr>
                <w:rFonts w:ascii="Times New Roman" w:hAnsi="Times New Roman"/>
                <w:lang w:val="en-US"/>
              </w:rPr>
              <w:t xml:space="preserve"> International Conference on Advanced Technologies and Treatments for Diabetes</w:t>
            </w:r>
            <w:r w:rsidR="00756E68" w:rsidRPr="00735541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</w:t>
            </w:r>
            <w:r w:rsidR="00735541" w:rsidRPr="00735541">
              <w:rPr>
                <w:rStyle w:val="aa"/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 xml:space="preserve">(ATTD 2021), </w:t>
            </w:r>
            <w:r w:rsidR="00756E68" w:rsidRPr="00735541">
              <w:rPr>
                <w:rStyle w:val="aa"/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>June 2021</w:t>
            </w:r>
            <w:r w:rsidR="00735541" w:rsidRPr="00735541">
              <w:rPr>
                <w:rStyle w:val="aa"/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 xml:space="preserve">, </w:t>
            </w:r>
            <w:r w:rsidR="00735541" w:rsidRPr="00735541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 xml:space="preserve">A-176 </w:t>
            </w:r>
            <w:r w:rsidR="00735541" w:rsidRPr="00735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тезис</w:t>
            </w:r>
            <w:r w:rsidR="00735541" w:rsidRPr="00735541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 </w:t>
            </w:r>
            <w:r w:rsidR="00735541" w:rsidRPr="00735541">
              <w:rPr>
                <w:rFonts w:ascii="Times New Roman" w:hAnsi="Times New Roman"/>
                <w:color w:val="000000"/>
                <w:lang w:val="en-US" w:eastAsia="ru-RU"/>
              </w:rPr>
              <w:t>P260 / #812</w:t>
            </w:r>
            <w:r w:rsidR="00735541" w:rsidRPr="00735541">
              <w:rPr>
                <w:rFonts w:ascii="Times New Roman" w:hAnsi="Times New Roman"/>
                <w:lang w:val="en-US"/>
              </w:rPr>
              <w:t xml:space="preserve"> </w:t>
            </w:r>
            <w:hyperlink r:id="rId10" w:tgtFrame="_blank" w:history="1">
              <w:r w:rsidR="00735541" w:rsidRPr="00735541">
                <w:rPr>
                  <w:rStyle w:val="a4"/>
                  <w:rFonts w:ascii="Times New Roman" w:hAnsi="Times New Roman"/>
                  <w:shd w:val="clear" w:color="auto" w:fill="FFFFFF"/>
                  <w:lang w:val="en-US"/>
                </w:rPr>
                <w:t>https://doi.org/10.1089/dia.2021.2525.abstracts</w:t>
              </w:r>
            </w:hyperlink>
          </w:p>
          <w:p w14:paraId="48EDA363" w14:textId="77777777" w:rsidR="00756E68" w:rsidRPr="00735541" w:rsidRDefault="00756E68" w:rsidP="00756E68">
            <w:pPr>
              <w:pStyle w:val="ab"/>
              <w:numPr>
                <w:ilvl w:val="0"/>
                <w:numId w:val="10"/>
              </w:numPr>
              <w:spacing w:after="0"/>
              <w:ind w:left="331" w:hanging="142"/>
              <w:rPr>
                <w:rFonts w:ascii="Times New Roman" w:hAnsi="Times New Roman"/>
                <w:lang w:val="en-US"/>
              </w:rPr>
            </w:pPr>
            <w:r w:rsidRPr="00735541">
              <w:rPr>
                <w:rFonts w:ascii="Times New Roman" w:hAnsi="Times New Roman"/>
                <w:color w:val="000000"/>
                <w:lang w:val="en-US" w:eastAsia="ru-RU"/>
              </w:rPr>
              <w:t xml:space="preserve">A new method for predicting the risk of pregnancy complications in patients with type 1 diabetes / Farida </w:t>
            </w:r>
            <w:proofErr w:type="spellStart"/>
            <w:r w:rsidRPr="00735541">
              <w:rPr>
                <w:rFonts w:ascii="Times New Roman" w:hAnsi="Times New Roman"/>
                <w:color w:val="000000"/>
                <w:lang w:val="en-US" w:eastAsia="ru-RU"/>
              </w:rPr>
              <w:t>Valeeva</w:t>
            </w:r>
            <w:proofErr w:type="spellEnd"/>
            <w:r w:rsidRPr="00735541">
              <w:rPr>
                <w:rFonts w:ascii="Times New Roman" w:hAnsi="Times New Roman"/>
                <w:color w:val="000000"/>
                <w:lang w:val="en-US" w:eastAsia="ru-RU"/>
              </w:rPr>
              <w:t xml:space="preserve">, Yuliya </w:t>
            </w:r>
            <w:proofErr w:type="spellStart"/>
            <w:r w:rsidRPr="00735541">
              <w:rPr>
                <w:rFonts w:ascii="Times New Roman" w:hAnsi="Times New Roman"/>
                <w:color w:val="000000"/>
                <w:lang w:val="en-US" w:eastAsia="ru-RU"/>
              </w:rPr>
              <w:t>Sharipova</w:t>
            </w:r>
            <w:proofErr w:type="spellEnd"/>
            <w:r w:rsidRPr="00735541">
              <w:rPr>
                <w:rFonts w:ascii="Times New Roman" w:hAnsi="Times New Roman"/>
                <w:color w:val="000000"/>
                <w:lang w:val="en-US" w:eastAsia="ru-RU"/>
              </w:rPr>
              <w:t>//</w:t>
            </w:r>
            <w:r w:rsidRPr="00735541">
              <w:rPr>
                <w:rFonts w:ascii="Times New Roman" w:hAnsi="Times New Roman"/>
                <w:lang w:val="en-US"/>
              </w:rPr>
              <w:t xml:space="preserve"> Abstract Book of </w:t>
            </w:r>
            <w:proofErr w:type="gramStart"/>
            <w:r w:rsidRPr="00735541">
              <w:rPr>
                <w:rFonts w:ascii="Times New Roman" w:hAnsi="Times New Roman"/>
                <w:lang w:val="en-US"/>
              </w:rPr>
              <w:t>The</w:t>
            </w:r>
            <w:proofErr w:type="gramEnd"/>
            <w:r w:rsidRPr="00735541">
              <w:rPr>
                <w:rFonts w:ascii="Times New Roman" w:hAnsi="Times New Roman"/>
                <w:lang w:val="en-US"/>
              </w:rPr>
              <w:t xml:space="preserve"> 14</w:t>
            </w:r>
            <w:r w:rsidRPr="00735541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735541">
              <w:rPr>
                <w:rFonts w:ascii="Times New Roman" w:hAnsi="Times New Roman"/>
                <w:lang w:val="en-US"/>
              </w:rPr>
              <w:t xml:space="preserve"> International Conference on Advanced Technologies and Treatments for Diabetes</w:t>
            </w:r>
            <w:r w:rsidRPr="00735541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</w:t>
            </w:r>
            <w:r w:rsidR="00735541" w:rsidRPr="00735541">
              <w:rPr>
                <w:rStyle w:val="aa"/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 xml:space="preserve">(ATTD 2021), </w:t>
            </w:r>
            <w:r w:rsidRPr="00735541">
              <w:rPr>
                <w:rStyle w:val="aa"/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>June 2021.</w:t>
            </w:r>
            <w:r w:rsidR="00735541" w:rsidRPr="00735541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="00735541" w:rsidRPr="00735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</w:t>
            </w:r>
            <w:r w:rsidR="00735541" w:rsidRPr="00735541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 xml:space="preserve">-151 </w:t>
            </w:r>
            <w:r w:rsidR="00735541" w:rsidRPr="00735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тезис</w:t>
            </w:r>
            <w:r w:rsidR="00735541" w:rsidRPr="00735541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 </w:t>
            </w:r>
            <w:r w:rsidR="00735541" w:rsidRPr="00735541">
              <w:rPr>
                <w:rFonts w:ascii="Times New Roman" w:hAnsi="Times New Roman"/>
                <w:color w:val="000000"/>
                <w:lang w:val="en-US" w:eastAsia="ru-RU"/>
              </w:rPr>
              <w:t>P197 / #266 Y</w:t>
            </w:r>
            <w:r w:rsidR="00735541" w:rsidRPr="00735541">
              <w:rPr>
                <w:rFonts w:ascii="Times New Roman" w:hAnsi="Times New Roman"/>
              </w:rPr>
              <w:t xml:space="preserve"> </w:t>
            </w:r>
            <w:hyperlink r:id="rId11" w:tgtFrame="_blank" w:history="1">
              <w:r w:rsidR="00735541" w:rsidRPr="00735541">
                <w:rPr>
                  <w:rStyle w:val="a4"/>
                  <w:rFonts w:ascii="Times New Roman" w:hAnsi="Times New Roman"/>
                  <w:shd w:val="clear" w:color="auto" w:fill="FFFFFF"/>
                </w:rPr>
                <w:t>https://doi.org/10.1089/dia.2021.2525.abstracts</w:t>
              </w:r>
            </w:hyperlink>
          </w:p>
          <w:p w14:paraId="5FA1E202" w14:textId="77777777" w:rsidR="00756E68" w:rsidRPr="00735541" w:rsidRDefault="00756E68" w:rsidP="00756E68">
            <w:pPr>
              <w:pStyle w:val="ab"/>
              <w:numPr>
                <w:ilvl w:val="0"/>
                <w:numId w:val="10"/>
              </w:numPr>
              <w:spacing w:after="0"/>
              <w:ind w:left="331" w:hanging="142"/>
              <w:rPr>
                <w:rFonts w:ascii="Times New Roman" w:hAnsi="Times New Roman"/>
                <w:lang w:val="en-US"/>
              </w:rPr>
            </w:pPr>
            <w:r w:rsidRPr="00735541">
              <w:rPr>
                <w:rFonts w:ascii="Times New Roman" w:hAnsi="Times New Roman"/>
                <w:color w:val="000000"/>
                <w:lang w:val="en-US" w:eastAsia="ru-RU"/>
              </w:rPr>
              <w:t xml:space="preserve">Disorders in the health of the newborn and the need for insulin during pregnancy in patients with type 1 diabetes» / Farida </w:t>
            </w:r>
            <w:proofErr w:type="spellStart"/>
            <w:r w:rsidRPr="00735541">
              <w:rPr>
                <w:rFonts w:ascii="Times New Roman" w:hAnsi="Times New Roman"/>
                <w:color w:val="000000"/>
                <w:lang w:val="en-US" w:eastAsia="ru-RU"/>
              </w:rPr>
              <w:t>Valeeva</w:t>
            </w:r>
            <w:proofErr w:type="spellEnd"/>
            <w:r w:rsidRPr="00735541">
              <w:rPr>
                <w:rFonts w:ascii="Times New Roman" w:hAnsi="Times New Roman"/>
                <w:color w:val="000000"/>
                <w:lang w:val="en-US" w:eastAsia="ru-RU"/>
              </w:rPr>
              <w:t xml:space="preserve">, Yuliya </w:t>
            </w:r>
            <w:proofErr w:type="spellStart"/>
            <w:r w:rsidRPr="00735541">
              <w:rPr>
                <w:rFonts w:ascii="Times New Roman" w:hAnsi="Times New Roman"/>
                <w:color w:val="000000"/>
                <w:lang w:val="en-US" w:eastAsia="ru-RU"/>
              </w:rPr>
              <w:t>Sharipova</w:t>
            </w:r>
            <w:proofErr w:type="spellEnd"/>
            <w:r w:rsidRPr="00735541">
              <w:rPr>
                <w:rFonts w:ascii="Times New Roman" w:hAnsi="Times New Roman"/>
                <w:color w:val="000000"/>
                <w:lang w:val="en-US" w:eastAsia="ru-RU"/>
              </w:rPr>
              <w:t xml:space="preserve"> //</w:t>
            </w:r>
            <w:r w:rsidRPr="00735541">
              <w:rPr>
                <w:rFonts w:ascii="Times New Roman" w:hAnsi="Times New Roman"/>
                <w:lang w:val="en-US"/>
              </w:rPr>
              <w:t xml:space="preserve"> Abstract Book of </w:t>
            </w:r>
            <w:proofErr w:type="gramStart"/>
            <w:r w:rsidRPr="00735541">
              <w:rPr>
                <w:rFonts w:ascii="Times New Roman" w:hAnsi="Times New Roman"/>
                <w:lang w:val="en-US"/>
              </w:rPr>
              <w:t>The</w:t>
            </w:r>
            <w:proofErr w:type="gramEnd"/>
            <w:r w:rsidRPr="00735541">
              <w:rPr>
                <w:rFonts w:ascii="Times New Roman" w:hAnsi="Times New Roman"/>
                <w:lang w:val="en-US"/>
              </w:rPr>
              <w:t xml:space="preserve"> 14</w:t>
            </w:r>
            <w:r w:rsidRPr="00735541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735541">
              <w:rPr>
                <w:rFonts w:ascii="Times New Roman" w:hAnsi="Times New Roman"/>
                <w:lang w:val="en-US"/>
              </w:rPr>
              <w:t xml:space="preserve"> International Conference on Advanced Technologies and Treatments for Diabetes</w:t>
            </w:r>
            <w:r w:rsidRPr="00735541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</w:t>
            </w:r>
            <w:r w:rsidRPr="00735541">
              <w:rPr>
                <w:rStyle w:val="aa"/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>(ATTD 2021),</w:t>
            </w:r>
            <w:r w:rsidR="00735541" w:rsidRPr="00735541">
              <w:rPr>
                <w:rStyle w:val="aa"/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 xml:space="preserve"> </w:t>
            </w:r>
            <w:r w:rsidRPr="00735541">
              <w:rPr>
                <w:rStyle w:val="aa"/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>June 2021.</w:t>
            </w:r>
            <w:r w:rsidR="00735541" w:rsidRPr="00735541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 xml:space="preserve"> A-152 </w:t>
            </w:r>
            <w:r w:rsidR="00735541" w:rsidRPr="0073554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тезис</w:t>
            </w:r>
            <w:r w:rsidR="00735541" w:rsidRPr="00735541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 </w:t>
            </w:r>
            <w:r w:rsidR="00735541" w:rsidRPr="00735541">
              <w:rPr>
                <w:rFonts w:ascii="Times New Roman" w:hAnsi="Times New Roman"/>
                <w:color w:val="000000"/>
                <w:lang w:val="en-US" w:eastAsia="ru-RU"/>
              </w:rPr>
              <w:t>P198 / #271</w:t>
            </w:r>
          </w:p>
          <w:p w14:paraId="606846C8" w14:textId="77777777" w:rsidR="00735541" w:rsidRPr="00735541" w:rsidRDefault="00E45B95" w:rsidP="00735541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lang w:val="en-US" w:eastAsia="ru-RU"/>
              </w:rPr>
            </w:pPr>
            <w:hyperlink r:id="rId12" w:tgtFrame="_blank" w:history="1">
              <w:r w:rsidR="00735541" w:rsidRPr="00735541">
                <w:rPr>
                  <w:rStyle w:val="a4"/>
                  <w:rFonts w:ascii="Times New Roman" w:hAnsi="Times New Roman"/>
                  <w:shd w:val="clear" w:color="auto" w:fill="FFFFFF"/>
                </w:rPr>
                <w:t>https://doi.org/10.1089/dia.2021.2525.abstracts</w:t>
              </w:r>
            </w:hyperlink>
          </w:p>
          <w:p w14:paraId="1B70619E" w14:textId="77777777" w:rsidR="00756E68" w:rsidRPr="00C65193" w:rsidRDefault="00756E68" w:rsidP="00756E68">
            <w:pPr>
              <w:pStyle w:val="ab"/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14:paraId="4986733A" w14:textId="77777777" w:rsidTr="00A632A6">
        <w:tc>
          <w:tcPr>
            <w:tcW w:w="3408" w:type="dxa"/>
            <w:vMerge/>
          </w:tcPr>
          <w:p w14:paraId="3FE8C743" w14:textId="77777777" w:rsidR="00095164" w:rsidRPr="005065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60312FB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59FFE87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14:paraId="0F6D44E6" w14:textId="77777777" w:rsidTr="00A632A6">
        <w:tc>
          <w:tcPr>
            <w:tcW w:w="3408" w:type="dxa"/>
          </w:tcPr>
          <w:p w14:paraId="45FF48EB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D9D38D5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39A3EF0" w14:textId="77777777" w:rsidR="00B23147" w:rsidRPr="00735541" w:rsidRDefault="00C65193" w:rsidP="00C65193">
            <w:pPr>
              <w:rPr>
                <w:rFonts w:ascii="Times New Roman" w:hAnsi="Times New Roman"/>
              </w:rPr>
            </w:pPr>
            <w:r w:rsidRPr="00735541">
              <w:rPr>
                <w:rFonts w:ascii="Times New Roman" w:hAnsi="Times New Roman"/>
              </w:rPr>
              <w:t xml:space="preserve">Ассоциация полиморфизма rs7903146 </w:t>
            </w:r>
            <w:r w:rsidRPr="00735541">
              <w:rPr>
                <w:rFonts w:ascii="Times New Roman" w:hAnsi="Times New Roman"/>
                <w:i/>
                <w:iCs/>
              </w:rPr>
              <w:t>TCF7L2</w:t>
            </w:r>
            <w:r w:rsidRPr="00735541">
              <w:rPr>
                <w:rFonts w:ascii="Times New Roman" w:hAnsi="Times New Roman"/>
              </w:rPr>
              <w:t xml:space="preserve"> с изменениями содержания общей воды на фоне диетотерапии и приема </w:t>
            </w:r>
            <w:proofErr w:type="spellStart"/>
            <w:r w:rsidRPr="00735541">
              <w:rPr>
                <w:rFonts w:ascii="Times New Roman" w:hAnsi="Times New Roman"/>
              </w:rPr>
              <w:t>метформина</w:t>
            </w:r>
            <w:proofErr w:type="spellEnd"/>
            <w:r w:rsidRPr="00735541">
              <w:rPr>
                <w:rFonts w:ascii="Times New Roman" w:hAnsi="Times New Roman"/>
              </w:rPr>
              <w:t xml:space="preserve"> у пациентов с ранними нарушениями углеводного обмена</w:t>
            </w:r>
            <w:proofErr w:type="gramStart"/>
            <w:r w:rsidRPr="00735541">
              <w:rPr>
                <w:rFonts w:ascii="Times New Roman" w:hAnsi="Times New Roman"/>
              </w:rPr>
              <w:t>/  Валеева</w:t>
            </w:r>
            <w:proofErr w:type="gramEnd"/>
            <w:r w:rsidRPr="00735541">
              <w:rPr>
                <w:rFonts w:ascii="Times New Roman" w:hAnsi="Times New Roman"/>
              </w:rPr>
              <w:t xml:space="preserve"> Ф.В., Медведева М.С., Валеева Е.В.// Сборник тезисов VII</w:t>
            </w:r>
            <w:r w:rsidRPr="00735541">
              <w:rPr>
                <w:rFonts w:ascii="Times New Roman" w:hAnsi="Times New Roman"/>
                <w:lang w:val="en-US"/>
              </w:rPr>
              <w:t>I</w:t>
            </w:r>
            <w:r w:rsidRPr="00735541">
              <w:rPr>
                <w:rFonts w:ascii="Times New Roman" w:hAnsi="Times New Roman"/>
              </w:rPr>
              <w:t xml:space="preserve"> Международного молодежного научного медицинского форума «Белые цветы». Казань, 2021.</w:t>
            </w:r>
          </w:p>
        </w:tc>
      </w:tr>
      <w:tr w:rsidR="00874BE8" w:rsidRPr="00303EBD" w14:paraId="01A873ED" w14:textId="77777777" w:rsidTr="00A632A6">
        <w:tc>
          <w:tcPr>
            <w:tcW w:w="6048" w:type="dxa"/>
            <w:gridSpan w:val="2"/>
          </w:tcPr>
          <w:p w14:paraId="6DF8D882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EF4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56E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2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E96F2D3" w14:textId="77777777" w:rsidR="00874BE8" w:rsidRDefault="001307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доклады:</w:t>
            </w:r>
          </w:p>
          <w:p w14:paraId="7FEE95BD" w14:textId="77777777" w:rsidR="00130723" w:rsidRPr="00756E68" w:rsidRDefault="00130723" w:rsidP="00130723">
            <w:pPr>
              <w:pStyle w:val="ab"/>
              <w:numPr>
                <w:ilvl w:val="0"/>
                <w:numId w:val="12"/>
              </w:numPr>
              <w:spacing w:after="0"/>
              <w:ind w:left="331" w:hanging="283"/>
              <w:rPr>
                <w:rFonts w:ascii="Times New Roman" w:hAnsi="Times New Roman"/>
                <w:lang w:val="en-US"/>
              </w:rPr>
            </w:pPr>
            <w:r w:rsidRPr="00756E68">
              <w:rPr>
                <w:rFonts w:ascii="Times New Roman" w:hAnsi="Times New Roman"/>
                <w:color w:val="000000"/>
                <w:lang w:val="en-US" w:eastAsia="ru-RU"/>
              </w:rPr>
              <w:t>A new method for predicting the risk of pregnancy complications in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 patients with type 1 diabetes</w:t>
            </w:r>
            <w:r w:rsidRPr="00756E68">
              <w:rPr>
                <w:rFonts w:ascii="Times New Roman" w:hAnsi="Times New Roman"/>
                <w:color w:val="000000"/>
                <w:lang w:val="en-US" w:eastAsia="ru-RU"/>
              </w:rPr>
              <w:t xml:space="preserve"> / Farida </w:t>
            </w:r>
            <w:proofErr w:type="spellStart"/>
            <w:r w:rsidRPr="00756E68">
              <w:rPr>
                <w:rFonts w:ascii="Times New Roman" w:hAnsi="Times New Roman"/>
                <w:color w:val="000000"/>
                <w:lang w:val="en-US" w:eastAsia="ru-RU"/>
              </w:rPr>
              <w:t>Valeeva</w:t>
            </w:r>
            <w:proofErr w:type="spellEnd"/>
            <w:r w:rsidRPr="00756E68">
              <w:rPr>
                <w:rFonts w:ascii="Times New Roman" w:hAnsi="Times New Roman"/>
                <w:color w:val="000000"/>
                <w:lang w:val="en-US" w:eastAsia="ru-RU"/>
              </w:rPr>
              <w:t xml:space="preserve">, Yuliya </w:t>
            </w:r>
            <w:proofErr w:type="spellStart"/>
            <w:r w:rsidRPr="00756E68">
              <w:rPr>
                <w:rFonts w:ascii="Times New Roman" w:hAnsi="Times New Roman"/>
                <w:color w:val="000000"/>
                <w:lang w:val="en-US" w:eastAsia="ru-RU"/>
              </w:rPr>
              <w:t>Sharipova</w:t>
            </w:r>
            <w:proofErr w:type="spellEnd"/>
            <w:r w:rsidRPr="00756E68">
              <w:rPr>
                <w:rFonts w:ascii="Times New Roman" w:hAnsi="Times New Roman"/>
                <w:color w:val="000000"/>
                <w:lang w:val="en-US" w:eastAsia="ru-RU"/>
              </w:rPr>
              <w:t>//</w:t>
            </w:r>
            <w:r w:rsidRPr="00756E68">
              <w:rPr>
                <w:rFonts w:ascii="Times New Roman" w:hAnsi="Times New Roman"/>
                <w:lang w:val="en-US"/>
              </w:rPr>
              <w:t xml:space="preserve"> Abstract Book of </w:t>
            </w:r>
            <w:proofErr w:type="gramStart"/>
            <w:r w:rsidRPr="00756E68">
              <w:rPr>
                <w:rFonts w:ascii="Times New Roman" w:hAnsi="Times New Roman"/>
                <w:lang w:val="en-US"/>
              </w:rPr>
              <w:t>The</w:t>
            </w:r>
            <w:proofErr w:type="gramEnd"/>
            <w:r w:rsidRPr="00756E68">
              <w:rPr>
                <w:rFonts w:ascii="Times New Roman" w:hAnsi="Times New Roman"/>
                <w:lang w:val="en-US"/>
              </w:rPr>
              <w:t xml:space="preserve"> 14</w:t>
            </w:r>
            <w:r w:rsidRPr="00756E68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756E68">
              <w:rPr>
                <w:rFonts w:ascii="Times New Roman" w:hAnsi="Times New Roman"/>
                <w:lang w:val="en-US"/>
              </w:rPr>
              <w:t xml:space="preserve"> International Conference on Advanced Technologies and Treatments for Diabetes</w:t>
            </w:r>
            <w:r w:rsidRPr="00756E6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</w:t>
            </w:r>
            <w:r w:rsidRPr="00756E68">
              <w:rPr>
                <w:rStyle w:val="aa"/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>(ATTD 2021), 2-5 June 2021.</w:t>
            </w:r>
          </w:p>
          <w:p w14:paraId="7EF3750F" w14:textId="77777777" w:rsidR="00130723" w:rsidRPr="00756E68" w:rsidRDefault="00130723" w:rsidP="00130723">
            <w:pPr>
              <w:pStyle w:val="ab"/>
              <w:numPr>
                <w:ilvl w:val="0"/>
                <w:numId w:val="12"/>
              </w:numPr>
              <w:spacing w:after="0"/>
              <w:ind w:left="331" w:hanging="283"/>
              <w:rPr>
                <w:rFonts w:ascii="Times New Roman" w:hAnsi="Times New Roman"/>
                <w:lang w:val="en-US"/>
              </w:rPr>
            </w:pPr>
            <w:r w:rsidRPr="00756E68">
              <w:rPr>
                <w:rFonts w:ascii="Times New Roman" w:hAnsi="Times New Roman"/>
                <w:color w:val="000000"/>
                <w:lang w:val="en-US" w:eastAsia="ru-RU"/>
              </w:rPr>
              <w:t xml:space="preserve">Disorders in the health of the newborn and the need for insulin during pregnancy in patients with type 1 diabetes» / Farida </w:t>
            </w:r>
            <w:proofErr w:type="spellStart"/>
            <w:r w:rsidRPr="00756E68">
              <w:rPr>
                <w:rFonts w:ascii="Times New Roman" w:hAnsi="Times New Roman"/>
                <w:color w:val="000000"/>
                <w:lang w:val="en-US" w:eastAsia="ru-RU"/>
              </w:rPr>
              <w:t>Valeeva</w:t>
            </w:r>
            <w:proofErr w:type="spellEnd"/>
            <w:r w:rsidRPr="00756E68">
              <w:rPr>
                <w:rFonts w:ascii="Times New Roman" w:hAnsi="Times New Roman"/>
                <w:color w:val="000000"/>
                <w:lang w:val="en-US" w:eastAsia="ru-RU"/>
              </w:rPr>
              <w:t xml:space="preserve">, Yuliya </w:t>
            </w:r>
            <w:proofErr w:type="spellStart"/>
            <w:r w:rsidRPr="00756E68">
              <w:rPr>
                <w:rFonts w:ascii="Times New Roman" w:hAnsi="Times New Roman"/>
                <w:color w:val="000000"/>
                <w:lang w:val="en-US" w:eastAsia="ru-RU"/>
              </w:rPr>
              <w:t>Sharipova</w:t>
            </w:r>
            <w:proofErr w:type="spellEnd"/>
            <w:r w:rsidRPr="00756E68">
              <w:rPr>
                <w:rFonts w:ascii="Times New Roman" w:hAnsi="Times New Roman"/>
                <w:color w:val="000000"/>
                <w:lang w:val="en-US" w:eastAsia="ru-RU"/>
              </w:rPr>
              <w:t xml:space="preserve"> //</w:t>
            </w:r>
            <w:r w:rsidRPr="00756E68">
              <w:rPr>
                <w:rFonts w:ascii="Times New Roman" w:hAnsi="Times New Roman"/>
                <w:lang w:val="en-US"/>
              </w:rPr>
              <w:t xml:space="preserve"> Abstract Book of </w:t>
            </w:r>
            <w:proofErr w:type="gramStart"/>
            <w:r w:rsidRPr="00756E68">
              <w:rPr>
                <w:rFonts w:ascii="Times New Roman" w:hAnsi="Times New Roman"/>
                <w:lang w:val="en-US"/>
              </w:rPr>
              <w:t>The</w:t>
            </w:r>
            <w:proofErr w:type="gramEnd"/>
            <w:r w:rsidRPr="00756E68">
              <w:rPr>
                <w:rFonts w:ascii="Times New Roman" w:hAnsi="Times New Roman"/>
                <w:lang w:val="en-US"/>
              </w:rPr>
              <w:t xml:space="preserve"> 14</w:t>
            </w:r>
            <w:r w:rsidRPr="00756E68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756E68">
              <w:rPr>
                <w:rFonts w:ascii="Times New Roman" w:hAnsi="Times New Roman"/>
                <w:lang w:val="en-US"/>
              </w:rPr>
              <w:t xml:space="preserve"> International Conference on Advanced Technologies and Treatments for Diabetes</w:t>
            </w:r>
            <w:r w:rsidRPr="00756E6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, </w:t>
            </w:r>
            <w:r w:rsidRPr="00756E68">
              <w:rPr>
                <w:rStyle w:val="aa"/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>(ATTD 2021), 2-5 June 2021.</w:t>
            </w:r>
          </w:p>
          <w:p w14:paraId="5CDEB4F6" w14:textId="77777777" w:rsidR="00130723" w:rsidRDefault="00303EBD" w:rsidP="00735541">
            <w:pPr>
              <w:pStyle w:val="ab"/>
              <w:numPr>
                <w:ilvl w:val="0"/>
                <w:numId w:val="12"/>
              </w:numPr>
              <w:spacing w:after="0"/>
              <w:ind w:left="18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Газизова Г.Р. «Место и-ДПП4 в достижении целей лечения сахарного диабета 2 типа у пожилых людей» Научно-практическая конференция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Коморбидный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пациент пожилого возраста: междисциплинарный взгляд на проблему», г. Казань, 09.04.2021 г.</w:t>
            </w:r>
          </w:p>
          <w:p w14:paraId="66D12C96" w14:textId="77777777" w:rsidR="00303EBD" w:rsidRPr="00303EBD" w:rsidRDefault="00303EBD" w:rsidP="00735541">
            <w:pPr>
              <w:pStyle w:val="ab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FEA8AA0" w14:textId="77777777" w:rsidTr="00A632A6">
        <w:tc>
          <w:tcPr>
            <w:tcW w:w="6048" w:type="dxa"/>
            <w:gridSpan w:val="2"/>
          </w:tcPr>
          <w:p w14:paraId="3674011F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18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 xml:space="preserve">(силами </w:t>
            </w:r>
            <w:proofErr w:type="gramStart"/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</w:t>
            </w:r>
            <w:proofErr w:type="gramEnd"/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756E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1B5BDAAE" w14:textId="77777777" w:rsidR="00D45C40" w:rsidRPr="00D45C40" w:rsidRDefault="00D45C40" w:rsidP="00D45C40">
            <w:pPr>
              <w:pStyle w:val="ab"/>
              <w:ind w:left="48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5C40">
              <w:rPr>
                <w:rFonts w:ascii="Times New Roman" w:hAnsi="Times New Roman"/>
                <w:bCs/>
                <w:iCs/>
                <w:sz w:val="24"/>
                <w:szCs w:val="24"/>
              </w:rPr>
              <w:t>Форум терапевтов РТ</w:t>
            </w:r>
          </w:p>
          <w:p w14:paraId="2DE1110A" w14:textId="77777777" w:rsidR="00D45C40" w:rsidRPr="00D45C40" w:rsidRDefault="00D45C40" w:rsidP="00D45C40">
            <w:pPr>
              <w:pStyle w:val="ab"/>
              <w:ind w:left="48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5C40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D45C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Актуальные проблемы </w:t>
            </w:r>
            <w:proofErr w:type="spellStart"/>
            <w:r w:rsidRPr="00D45C40">
              <w:rPr>
                <w:rFonts w:ascii="Times New Roman" w:hAnsi="Times New Roman"/>
                <w:b/>
                <w:bCs/>
                <w:sz w:val="24"/>
                <w:szCs w:val="24"/>
              </w:rPr>
              <w:t>коморбидных</w:t>
            </w:r>
            <w:proofErr w:type="spellEnd"/>
            <w:r w:rsidRPr="00D45C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состояний. Объединяя во имя здоровья</w:t>
            </w:r>
            <w:r w:rsidRPr="00D45C40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 w:rsidRPr="00D45C40">
              <w:rPr>
                <w:rFonts w:ascii="Times New Roman" w:hAnsi="Times New Roman"/>
                <w:bCs/>
                <w:iCs/>
                <w:sz w:val="24"/>
                <w:szCs w:val="24"/>
              </w:rPr>
              <w:t>секция эндокринологии, 10 июня 2021 г.</w:t>
            </w:r>
          </w:p>
          <w:p w14:paraId="2E577F94" w14:textId="77777777" w:rsidR="00D45C40" w:rsidRPr="00D45C40" w:rsidRDefault="00D45C40" w:rsidP="00D45C40">
            <w:pPr>
              <w:pStyle w:val="ab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D45C40">
              <w:rPr>
                <w:rFonts w:ascii="Times New Roman" w:hAnsi="Times New Roman"/>
                <w:sz w:val="24"/>
                <w:szCs w:val="24"/>
              </w:rPr>
              <w:t xml:space="preserve">1. Алгоритм ведения пациента с СД 2 типа и ИБС. Взгляд эндокринолога. </w:t>
            </w:r>
          </w:p>
          <w:p w14:paraId="6DC62D86" w14:textId="77777777" w:rsidR="00095164" w:rsidRPr="00D45C40" w:rsidRDefault="00D45C40" w:rsidP="00D45C40">
            <w:pPr>
              <w:pStyle w:val="ab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D45C40">
              <w:rPr>
                <w:rFonts w:ascii="Times New Roman" w:hAnsi="Times New Roman"/>
                <w:sz w:val="24"/>
                <w:szCs w:val="24"/>
              </w:rPr>
              <w:t xml:space="preserve">Валеева Фарида </w:t>
            </w:r>
            <w:proofErr w:type="spellStart"/>
            <w:r w:rsidRPr="00D45C40">
              <w:rPr>
                <w:rFonts w:ascii="Times New Roman" w:hAnsi="Times New Roman"/>
                <w:sz w:val="24"/>
                <w:szCs w:val="24"/>
              </w:rPr>
              <w:t>Вадутовна</w:t>
            </w:r>
            <w:proofErr w:type="spellEnd"/>
          </w:p>
          <w:p w14:paraId="66CD68EF" w14:textId="77777777" w:rsidR="00D45C40" w:rsidRPr="00D45C40" w:rsidRDefault="00D45C40" w:rsidP="00D45C40">
            <w:pPr>
              <w:spacing w:after="0"/>
              <w:ind w:left="48" w:firstLine="0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D45C40">
              <w:rPr>
                <w:rFonts w:ascii="Times New Roman" w:hAnsi="Times New Roman"/>
                <w:sz w:val="24"/>
                <w:szCs w:val="24"/>
              </w:rPr>
              <w:t>2.</w:t>
            </w:r>
            <w:r w:rsidRPr="00D45C4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Ранняя комбинированная терапия лечения СД 2 типа</w:t>
            </w:r>
          </w:p>
          <w:p w14:paraId="713F9162" w14:textId="77777777" w:rsidR="00D45C40" w:rsidRPr="00D45C40" w:rsidRDefault="00D45C40" w:rsidP="00D45C40">
            <w:pPr>
              <w:pStyle w:val="ab"/>
              <w:spacing w:after="0"/>
              <w:ind w:left="48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45C40">
              <w:rPr>
                <w:rFonts w:ascii="Times New Roman" w:hAnsi="Times New Roman"/>
                <w:sz w:val="24"/>
                <w:szCs w:val="28"/>
              </w:rPr>
              <w:t>Йылмаз</w:t>
            </w:r>
            <w:proofErr w:type="spellEnd"/>
            <w:r w:rsidRPr="00D45C40">
              <w:rPr>
                <w:rFonts w:ascii="Times New Roman" w:hAnsi="Times New Roman"/>
                <w:sz w:val="24"/>
                <w:szCs w:val="28"/>
              </w:rPr>
              <w:t xml:space="preserve"> Татьяна Сергеевна</w:t>
            </w:r>
          </w:p>
          <w:p w14:paraId="2EB94068" w14:textId="77777777" w:rsidR="00D45C40" w:rsidRPr="00D45C40" w:rsidRDefault="00D45C40" w:rsidP="00D45C40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8"/>
              </w:rPr>
            </w:pPr>
            <w:r w:rsidRPr="00D45C40">
              <w:rPr>
                <w:rFonts w:ascii="Times New Roman" w:hAnsi="Times New Roman"/>
                <w:sz w:val="24"/>
                <w:szCs w:val="28"/>
              </w:rPr>
              <w:t>3.</w:t>
            </w:r>
            <w:r w:rsidRPr="00D45C4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Новые возможности контроля гликемии. Сверхбыстродействующий инсулин </w:t>
            </w:r>
            <w:proofErr w:type="spellStart"/>
            <w:r w:rsidRPr="00D45C4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аспарт</w:t>
            </w:r>
            <w:proofErr w:type="spellEnd"/>
            <w:r w:rsidRPr="00D45C4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13E8AD86" w14:textId="77777777" w:rsidR="00D45C40" w:rsidRPr="00D45C40" w:rsidRDefault="00D45C40" w:rsidP="00D45C40">
            <w:pPr>
              <w:pStyle w:val="ab"/>
              <w:spacing w:after="0"/>
              <w:ind w:left="48" w:firstLine="0"/>
              <w:rPr>
                <w:rFonts w:ascii="Times New Roman" w:hAnsi="Times New Roman"/>
                <w:sz w:val="24"/>
                <w:szCs w:val="28"/>
              </w:rPr>
            </w:pPr>
            <w:r w:rsidRPr="00D45C40">
              <w:rPr>
                <w:rFonts w:ascii="Times New Roman" w:hAnsi="Times New Roman"/>
                <w:sz w:val="24"/>
                <w:szCs w:val="28"/>
              </w:rPr>
              <w:t xml:space="preserve">Валеева Фарида </w:t>
            </w:r>
            <w:proofErr w:type="spellStart"/>
            <w:r w:rsidRPr="00D45C40">
              <w:rPr>
                <w:rFonts w:ascii="Times New Roman" w:hAnsi="Times New Roman"/>
                <w:sz w:val="24"/>
                <w:szCs w:val="28"/>
              </w:rPr>
              <w:t>Вадутовна</w:t>
            </w:r>
            <w:proofErr w:type="spellEnd"/>
          </w:p>
          <w:p w14:paraId="6055BC0E" w14:textId="77777777" w:rsidR="00D45C40" w:rsidRPr="00D45C40" w:rsidRDefault="00D45C40" w:rsidP="00D45C40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8"/>
              </w:rPr>
            </w:pPr>
            <w:r w:rsidRPr="00D45C40">
              <w:rPr>
                <w:rFonts w:ascii="Times New Roman" w:hAnsi="Times New Roman"/>
                <w:sz w:val="24"/>
                <w:szCs w:val="28"/>
              </w:rPr>
              <w:t>4. Заболевания щитовидной железы – тактика врача терапевта</w:t>
            </w:r>
          </w:p>
          <w:p w14:paraId="541C3EC6" w14:textId="77777777" w:rsidR="00D45C40" w:rsidRPr="00D45C40" w:rsidRDefault="00D45C40" w:rsidP="00D45C40">
            <w:pPr>
              <w:pStyle w:val="ab"/>
              <w:spacing w:after="0"/>
              <w:ind w:left="48" w:firstLine="0"/>
              <w:rPr>
                <w:rFonts w:ascii="Times New Roman" w:hAnsi="Times New Roman"/>
                <w:sz w:val="24"/>
                <w:szCs w:val="28"/>
              </w:rPr>
            </w:pPr>
            <w:r w:rsidRPr="00D45C40">
              <w:rPr>
                <w:rFonts w:ascii="Times New Roman" w:hAnsi="Times New Roman"/>
                <w:sz w:val="24"/>
                <w:szCs w:val="28"/>
              </w:rPr>
              <w:t>Киселева Татьяна Александровна</w:t>
            </w:r>
          </w:p>
          <w:p w14:paraId="5AA11C07" w14:textId="77777777" w:rsidR="00D45C40" w:rsidRPr="00D45C40" w:rsidRDefault="00D45C40" w:rsidP="00D45C40">
            <w:pPr>
              <w:spacing w:after="0"/>
              <w:ind w:left="48" w:firstLine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45C40">
              <w:rPr>
                <w:rFonts w:ascii="Times New Roman" w:hAnsi="Times New Roman"/>
                <w:sz w:val="24"/>
                <w:szCs w:val="28"/>
              </w:rPr>
              <w:lastRenderedPageBreak/>
              <w:t>5.</w:t>
            </w:r>
            <w:r w:rsidRPr="00D45C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Современные технологии самоконтроля сахарного диабета.</w:t>
            </w:r>
          </w:p>
          <w:p w14:paraId="71BD1A2C" w14:textId="77777777" w:rsidR="00D45C40" w:rsidRPr="00D45C40" w:rsidRDefault="00D45C40" w:rsidP="00D45C40">
            <w:pPr>
              <w:pStyle w:val="ab"/>
              <w:spacing w:after="0"/>
              <w:ind w:left="48" w:firstLine="0"/>
              <w:rPr>
                <w:rFonts w:ascii="Times New Roman" w:hAnsi="Times New Roman"/>
                <w:sz w:val="24"/>
                <w:szCs w:val="28"/>
              </w:rPr>
            </w:pPr>
            <w:r w:rsidRPr="00D45C40">
              <w:rPr>
                <w:rFonts w:ascii="Times New Roman" w:hAnsi="Times New Roman"/>
                <w:sz w:val="24"/>
                <w:szCs w:val="28"/>
              </w:rPr>
              <w:t xml:space="preserve">Валеева Фарида </w:t>
            </w:r>
            <w:proofErr w:type="spellStart"/>
            <w:r w:rsidRPr="00D45C40">
              <w:rPr>
                <w:rFonts w:ascii="Times New Roman" w:hAnsi="Times New Roman"/>
                <w:sz w:val="24"/>
                <w:szCs w:val="28"/>
              </w:rPr>
              <w:t>Вадутовна</w:t>
            </w:r>
            <w:proofErr w:type="spellEnd"/>
          </w:p>
          <w:p w14:paraId="7EA1FDD2" w14:textId="77777777" w:rsidR="00D45C40" w:rsidRPr="00D45C40" w:rsidRDefault="00D45C40" w:rsidP="00D45C40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8"/>
              </w:rPr>
            </w:pPr>
            <w:r w:rsidRPr="00D45C40">
              <w:rPr>
                <w:rFonts w:ascii="Times New Roman" w:hAnsi="Times New Roman"/>
                <w:sz w:val="24"/>
                <w:szCs w:val="28"/>
              </w:rPr>
              <w:t>6. Эндокринные гипертонии в практике терапевта</w:t>
            </w:r>
          </w:p>
          <w:p w14:paraId="27935A9A" w14:textId="77777777" w:rsidR="00D45C40" w:rsidRPr="00D45C40" w:rsidRDefault="00D45C40" w:rsidP="00D45C40">
            <w:pPr>
              <w:pStyle w:val="ab"/>
              <w:spacing w:after="0"/>
              <w:ind w:left="48" w:firstLine="0"/>
              <w:rPr>
                <w:rFonts w:ascii="Times New Roman" w:hAnsi="Times New Roman"/>
                <w:sz w:val="24"/>
                <w:szCs w:val="28"/>
              </w:rPr>
            </w:pPr>
            <w:r w:rsidRPr="00D45C40">
              <w:rPr>
                <w:rFonts w:ascii="Times New Roman" w:hAnsi="Times New Roman"/>
                <w:sz w:val="24"/>
                <w:szCs w:val="28"/>
              </w:rPr>
              <w:t xml:space="preserve">Бареева Луиза </w:t>
            </w:r>
            <w:proofErr w:type="spellStart"/>
            <w:r w:rsidRPr="00D45C40">
              <w:rPr>
                <w:rFonts w:ascii="Times New Roman" w:hAnsi="Times New Roman"/>
                <w:sz w:val="24"/>
                <w:szCs w:val="28"/>
              </w:rPr>
              <w:t>Талгатовна</w:t>
            </w:r>
            <w:proofErr w:type="spellEnd"/>
          </w:p>
          <w:p w14:paraId="5B077C6B" w14:textId="77777777" w:rsidR="00D45C40" w:rsidRPr="00D45C40" w:rsidRDefault="00D45C40" w:rsidP="00D45C40">
            <w:pPr>
              <w:tabs>
                <w:tab w:val="left" w:pos="3790"/>
              </w:tabs>
              <w:spacing w:after="0"/>
              <w:ind w:left="48" w:firstLine="0"/>
              <w:rPr>
                <w:rFonts w:ascii="Times New Roman" w:hAnsi="Times New Roman"/>
                <w:sz w:val="24"/>
                <w:szCs w:val="28"/>
              </w:rPr>
            </w:pPr>
            <w:r w:rsidRPr="00D45C40">
              <w:rPr>
                <w:rFonts w:ascii="Times New Roman" w:hAnsi="Times New Roman"/>
                <w:sz w:val="24"/>
                <w:szCs w:val="28"/>
              </w:rPr>
              <w:t xml:space="preserve">7. Ожирение и </w:t>
            </w:r>
            <w:proofErr w:type="spellStart"/>
            <w:r w:rsidRPr="00D45C40">
              <w:rPr>
                <w:rFonts w:ascii="Times New Roman" w:hAnsi="Times New Roman"/>
                <w:sz w:val="24"/>
                <w:szCs w:val="28"/>
              </w:rPr>
              <w:t>онкориски</w:t>
            </w:r>
            <w:proofErr w:type="spellEnd"/>
          </w:p>
          <w:p w14:paraId="493CF0BC" w14:textId="77777777" w:rsidR="00D45C40" w:rsidRPr="00D45C40" w:rsidRDefault="00D45C40" w:rsidP="00D45C40">
            <w:pPr>
              <w:pStyle w:val="ab"/>
              <w:spacing w:after="0"/>
              <w:ind w:left="48" w:firstLine="0"/>
              <w:rPr>
                <w:rFonts w:ascii="Times New Roman" w:hAnsi="Times New Roman"/>
                <w:sz w:val="24"/>
                <w:szCs w:val="28"/>
              </w:rPr>
            </w:pPr>
            <w:r w:rsidRPr="00D45C40">
              <w:rPr>
                <w:rFonts w:ascii="Times New Roman" w:hAnsi="Times New Roman"/>
                <w:sz w:val="24"/>
                <w:szCs w:val="28"/>
              </w:rPr>
              <w:t>Алиметова Зульфия Раисовна</w:t>
            </w:r>
          </w:p>
          <w:p w14:paraId="41EC2A4C" w14:textId="77777777" w:rsidR="00D45C40" w:rsidRPr="00D45C40" w:rsidRDefault="00D45C40" w:rsidP="00D45C40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8"/>
              </w:rPr>
            </w:pPr>
            <w:r w:rsidRPr="00D45C40">
              <w:rPr>
                <w:rFonts w:ascii="Times New Roman" w:hAnsi="Times New Roman"/>
                <w:sz w:val="24"/>
                <w:szCs w:val="28"/>
              </w:rPr>
              <w:t>8. Микробиота и здоровье человека. Есть ли связь?</w:t>
            </w:r>
          </w:p>
          <w:p w14:paraId="1C1F82D3" w14:textId="77777777" w:rsidR="00D45C40" w:rsidRPr="00095164" w:rsidRDefault="00D45C40" w:rsidP="00D45C40">
            <w:pPr>
              <w:pStyle w:val="ab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C40">
              <w:rPr>
                <w:rFonts w:ascii="Times New Roman" w:hAnsi="Times New Roman"/>
                <w:sz w:val="24"/>
                <w:szCs w:val="28"/>
              </w:rPr>
              <w:t>Йылмаз</w:t>
            </w:r>
            <w:proofErr w:type="spellEnd"/>
            <w:r w:rsidRPr="00D45C40">
              <w:rPr>
                <w:rFonts w:ascii="Times New Roman" w:hAnsi="Times New Roman"/>
                <w:sz w:val="24"/>
                <w:szCs w:val="28"/>
              </w:rPr>
              <w:t xml:space="preserve"> Татьяна Сергеевна</w:t>
            </w:r>
          </w:p>
        </w:tc>
      </w:tr>
      <w:tr w:rsidR="00095164" w:rsidRPr="00450B4D" w14:paraId="71CDFD0A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3D5223F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56E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2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28FAA2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5C7E3BEE" w14:textId="77777777" w:rsidR="00095164" w:rsidRPr="00095164" w:rsidRDefault="00B627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6EF3E1AB" w14:textId="77777777" w:rsidTr="00A632A6">
        <w:tc>
          <w:tcPr>
            <w:tcW w:w="3408" w:type="dxa"/>
            <w:vMerge/>
          </w:tcPr>
          <w:p w14:paraId="067168D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7CFAB7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04F2BAC6" w14:textId="77777777" w:rsidR="00095164" w:rsidRPr="00095164" w:rsidRDefault="00B627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39A8680D" w14:textId="77777777" w:rsidTr="00A632A6">
        <w:tc>
          <w:tcPr>
            <w:tcW w:w="6048" w:type="dxa"/>
            <w:gridSpan w:val="2"/>
          </w:tcPr>
          <w:p w14:paraId="1D254F9D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A69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B6C027E" w14:textId="77777777" w:rsidR="00095164" w:rsidRPr="00095164" w:rsidRDefault="002F1B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14:paraId="09CC7AF8" w14:textId="77777777" w:rsidTr="00A632A6">
        <w:tc>
          <w:tcPr>
            <w:tcW w:w="6048" w:type="dxa"/>
            <w:gridSpan w:val="2"/>
          </w:tcPr>
          <w:p w14:paraId="0CAC911E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подаваемойзаявки</w:t>
            </w:r>
            <w:proofErr w:type="spellEnd"/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A69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347EFEF" w14:textId="77777777" w:rsidR="00325664" w:rsidRPr="00095164" w:rsidRDefault="002F1B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14:paraId="5DBB389F" w14:textId="77777777" w:rsidTr="00A632A6">
        <w:tc>
          <w:tcPr>
            <w:tcW w:w="6048" w:type="dxa"/>
            <w:gridSpan w:val="2"/>
          </w:tcPr>
          <w:p w14:paraId="04963917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proofErr w:type="gramStart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1218D54A" w14:textId="77777777" w:rsidR="00B22C41" w:rsidRDefault="002F1B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394C6870" w14:textId="77777777" w:rsidTr="00A632A6">
        <w:tc>
          <w:tcPr>
            <w:tcW w:w="6048" w:type="dxa"/>
            <w:gridSpan w:val="2"/>
          </w:tcPr>
          <w:p w14:paraId="72780333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proofErr w:type="gram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A69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011FBAC2" w14:textId="77777777" w:rsidR="00095164" w:rsidRPr="00095164" w:rsidRDefault="002F1B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14:paraId="5ECA4C30" w14:textId="77777777" w:rsidTr="00A632A6">
        <w:tc>
          <w:tcPr>
            <w:tcW w:w="6048" w:type="dxa"/>
            <w:gridSpan w:val="2"/>
          </w:tcPr>
          <w:p w14:paraId="434F60DD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5743CADC" w14:textId="77777777" w:rsidR="00D65C02" w:rsidRPr="00095164" w:rsidRDefault="002F1B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2977B883" w14:textId="77777777" w:rsidTr="00A632A6">
        <w:tc>
          <w:tcPr>
            <w:tcW w:w="6048" w:type="dxa"/>
            <w:gridSpan w:val="2"/>
          </w:tcPr>
          <w:p w14:paraId="11D9A75B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A69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65F60055" w14:textId="77777777" w:rsidR="005A5968" w:rsidRPr="00095164" w:rsidRDefault="002F1B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2772" w:rsidRPr="00450B4D" w14:paraId="2844AD0C" w14:textId="77777777" w:rsidTr="00A632A6">
        <w:tc>
          <w:tcPr>
            <w:tcW w:w="6048" w:type="dxa"/>
            <w:gridSpan w:val="2"/>
          </w:tcPr>
          <w:p w14:paraId="70EE4830" w14:textId="77777777" w:rsidR="00B62772" w:rsidRPr="00CD22C1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0544809" w14:textId="77777777" w:rsidR="00B62772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Д.м.н., профессор Валеева Ф.В. входит в состав ред. коллегии</w:t>
            </w:r>
            <w:r w:rsidRPr="005F7E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C5C38A4" w14:textId="77777777" w:rsidR="00B62772" w:rsidRPr="00A42CB2" w:rsidRDefault="00B62772" w:rsidP="00B6277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«Сахарный диабет» ВАК,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  <w:p w14:paraId="38F5CE56" w14:textId="77777777" w:rsidR="00B62772" w:rsidRDefault="00B62772" w:rsidP="00B6277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«Проблемы эндокринологии» ВАК</w:t>
            </w:r>
          </w:p>
          <w:p w14:paraId="48F98A8A" w14:textId="77777777" w:rsidR="00B62772" w:rsidRPr="00095164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72" w:rsidRPr="00450B4D" w14:paraId="46EE9757" w14:textId="77777777" w:rsidTr="00A632A6">
        <w:tc>
          <w:tcPr>
            <w:tcW w:w="6048" w:type="dxa"/>
            <w:gridSpan w:val="2"/>
          </w:tcPr>
          <w:p w14:paraId="6DAF61D3" w14:textId="77777777" w:rsidR="00B62772" w:rsidRPr="00B23147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7C48CBE4" w14:textId="77777777" w:rsidR="00B62772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Валеева Ф.В.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главный  внештатный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специалист эндокринолог ПФО</w:t>
            </w:r>
          </w:p>
          <w:p w14:paraId="0FC2EDEE" w14:textId="77777777" w:rsidR="00B62772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 - главный внештатный специалист детский эндокринолог РТ</w:t>
            </w:r>
          </w:p>
          <w:p w14:paraId="442E7FEE" w14:textId="77777777" w:rsidR="00B62772" w:rsidRPr="00095164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72" w:rsidRPr="00450B4D" w14:paraId="5169B85E" w14:textId="77777777" w:rsidTr="00A632A6">
        <w:tc>
          <w:tcPr>
            <w:tcW w:w="6048" w:type="dxa"/>
            <w:gridSpan w:val="2"/>
          </w:tcPr>
          <w:p w14:paraId="4A30C231" w14:textId="77777777" w:rsidR="00B62772" w:rsidRPr="00B657AB" w:rsidRDefault="00B62772" w:rsidP="00B6277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4B96A69F" w14:textId="77777777" w:rsidR="00B62772" w:rsidRPr="006C6AE8" w:rsidRDefault="00B62772" w:rsidP="00B62772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AE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Диссертационный совет Д 208.085.05 ФГБОУ ВО Самарского ГМУ</w:t>
            </w:r>
          </w:p>
          <w:p w14:paraId="6D82ECEA" w14:textId="77777777" w:rsidR="00B62772" w:rsidRPr="006C6AE8" w:rsidRDefault="00B62772" w:rsidP="00B62772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AE8">
              <w:rPr>
                <w:rFonts w:ascii="Times New Roman" w:hAnsi="Times New Roman"/>
                <w:iCs/>
                <w:sz w:val="24"/>
                <w:szCs w:val="24"/>
              </w:rPr>
              <w:t xml:space="preserve">Специальности: 14.01.02 — Эндокринология; 14.01.04 — Внутренние болезни; 14.01.30 — </w:t>
            </w:r>
            <w:r w:rsidRPr="006C6AE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Геронтология и гериатрия.</w:t>
            </w:r>
          </w:p>
          <w:p w14:paraId="52C7ADF7" w14:textId="77777777" w:rsidR="00B62772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AE8">
              <w:rPr>
                <w:rFonts w:ascii="Times New Roman" w:hAnsi="Times New Roman"/>
                <w:iCs/>
                <w:sz w:val="24"/>
                <w:szCs w:val="24"/>
              </w:rPr>
              <w:t>Член совета:</w:t>
            </w:r>
            <w:r w:rsidRPr="006C6AE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C6AE8">
              <w:rPr>
                <w:rStyle w:val="aa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Валеева Фарида </w:t>
            </w:r>
            <w:proofErr w:type="spellStart"/>
            <w:r w:rsidRPr="006C6AE8">
              <w:rPr>
                <w:rStyle w:val="aa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Вадутовна</w:t>
            </w:r>
            <w:proofErr w:type="spellEnd"/>
            <w:r w:rsidRPr="006C6AE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доктор медицинских наук, профессор (14.01.02).</w:t>
            </w:r>
          </w:p>
        </w:tc>
      </w:tr>
    </w:tbl>
    <w:p w14:paraId="5FD2CD9B" w14:textId="77777777" w:rsidR="00AA6902" w:rsidRPr="00130723" w:rsidRDefault="00AA6902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35269CE2" w14:textId="77777777" w:rsidR="00AA6902" w:rsidRPr="00130723" w:rsidRDefault="00AA6902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255D6152" w14:textId="77777777" w:rsidR="00AA6902" w:rsidRPr="00130723" w:rsidRDefault="00AA6902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0A6B4AC1" w14:textId="77777777" w:rsidR="00AA6902" w:rsidRPr="00130723" w:rsidRDefault="00AA6902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511F77EC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0488" w14:textId="77777777" w:rsidR="00E45B95" w:rsidRDefault="00E45B95" w:rsidP="008638C3">
      <w:pPr>
        <w:spacing w:after="0"/>
      </w:pPr>
      <w:r>
        <w:separator/>
      </w:r>
    </w:p>
  </w:endnote>
  <w:endnote w:type="continuationSeparator" w:id="0">
    <w:p w14:paraId="57DAF8AD" w14:textId="77777777" w:rsidR="00E45B95" w:rsidRDefault="00E45B9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08CE" w14:textId="77777777" w:rsidR="00E45B95" w:rsidRDefault="00E45B95" w:rsidP="008638C3">
      <w:pPr>
        <w:spacing w:after="0"/>
      </w:pPr>
      <w:r>
        <w:separator/>
      </w:r>
    </w:p>
  </w:footnote>
  <w:footnote w:type="continuationSeparator" w:id="0">
    <w:p w14:paraId="3F9A4A4A" w14:textId="77777777" w:rsidR="00E45B95" w:rsidRDefault="00E45B9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7EBE"/>
    <w:multiLevelType w:val="hybridMultilevel"/>
    <w:tmpl w:val="405A29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F92F19"/>
    <w:multiLevelType w:val="hybridMultilevel"/>
    <w:tmpl w:val="FC68A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C77"/>
    <w:multiLevelType w:val="multilevel"/>
    <w:tmpl w:val="DA14E716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CD655A"/>
    <w:multiLevelType w:val="hybridMultilevel"/>
    <w:tmpl w:val="20C47B08"/>
    <w:lvl w:ilvl="0" w:tplc="B65A1D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E59F0"/>
    <w:multiLevelType w:val="multilevel"/>
    <w:tmpl w:val="0616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30FF5"/>
    <w:multiLevelType w:val="hybridMultilevel"/>
    <w:tmpl w:val="BF6079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F918B5"/>
    <w:multiLevelType w:val="hybridMultilevel"/>
    <w:tmpl w:val="B0D4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50FA9"/>
    <w:multiLevelType w:val="hybridMultilevel"/>
    <w:tmpl w:val="CAD6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55DCA"/>
    <w:multiLevelType w:val="hybridMultilevel"/>
    <w:tmpl w:val="0F128C6E"/>
    <w:lvl w:ilvl="0" w:tplc="313C2FE6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0" w15:restartNumberingAfterBreak="0">
    <w:nsid w:val="7AED299F"/>
    <w:multiLevelType w:val="hybridMultilevel"/>
    <w:tmpl w:val="20C47B08"/>
    <w:lvl w:ilvl="0" w:tplc="B65A1D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F62DB"/>
    <w:multiLevelType w:val="hybridMultilevel"/>
    <w:tmpl w:val="BDAE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A5"/>
    <w:rsid w:val="000258E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0723"/>
    <w:rsid w:val="00132880"/>
    <w:rsid w:val="001621D6"/>
    <w:rsid w:val="00184176"/>
    <w:rsid w:val="00186739"/>
    <w:rsid w:val="0018694C"/>
    <w:rsid w:val="001911FA"/>
    <w:rsid w:val="0019491A"/>
    <w:rsid w:val="001A337B"/>
    <w:rsid w:val="001B246C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A621C"/>
    <w:rsid w:val="002B39A0"/>
    <w:rsid w:val="002C60DE"/>
    <w:rsid w:val="002D6CA9"/>
    <w:rsid w:val="002E35B2"/>
    <w:rsid w:val="002F1B8A"/>
    <w:rsid w:val="002F3929"/>
    <w:rsid w:val="00301DC4"/>
    <w:rsid w:val="00303EBD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7783F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4B8"/>
    <w:rsid w:val="00423D72"/>
    <w:rsid w:val="00423FC9"/>
    <w:rsid w:val="00432FFA"/>
    <w:rsid w:val="004346E4"/>
    <w:rsid w:val="00450259"/>
    <w:rsid w:val="00450608"/>
    <w:rsid w:val="00450B4D"/>
    <w:rsid w:val="0045269D"/>
    <w:rsid w:val="0045345E"/>
    <w:rsid w:val="004574C8"/>
    <w:rsid w:val="00464649"/>
    <w:rsid w:val="00497251"/>
    <w:rsid w:val="004A522F"/>
    <w:rsid w:val="004A5954"/>
    <w:rsid w:val="004C26B9"/>
    <w:rsid w:val="004C7361"/>
    <w:rsid w:val="004D2FE6"/>
    <w:rsid w:val="0050326E"/>
    <w:rsid w:val="005054DB"/>
    <w:rsid w:val="005065D4"/>
    <w:rsid w:val="005123B6"/>
    <w:rsid w:val="005147B1"/>
    <w:rsid w:val="0052454B"/>
    <w:rsid w:val="00526940"/>
    <w:rsid w:val="00526C51"/>
    <w:rsid w:val="00544740"/>
    <w:rsid w:val="00551F4C"/>
    <w:rsid w:val="00552518"/>
    <w:rsid w:val="0055491F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15C1"/>
    <w:rsid w:val="00622A6F"/>
    <w:rsid w:val="00627387"/>
    <w:rsid w:val="00640750"/>
    <w:rsid w:val="006500F3"/>
    <w:rsid w:val="00654E12"/>
    <w:rsid w:val="00657256"/>
    <w:rsid w:val="0066635B"/>
    <w:rsid w:val="006703BD"/>
    <w:rsid w:val="006954C1"/>
    <w:rsid w:val="006B2FAD"/>
    <w:rsid w:val="006C4439"/>
    <w:rsid w:val="006D07E6"/>
    <w:rsid w:val="006D1F06"/>
    <w:rsid w:val="006E376D"/>
    <w:rsid w:val="00707AE4"/>
    <w:rsid w:val="0071404C"/>
    <w:rsid w:val="0071627E"/>
    <w:rsid w:val="00735541"/>
    <w:rsid w:val="00735F32"/>
    <w:rsid w:val="00740E4B"/>
    <w:rsid w:val="00745405"/>
    <w:rsid w:val="00753DF7"/>
    <w:rsid w:val="007550D8"/>
    <w:rsid w:val="00756E6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3B3B"/>
    <w:rsid w:val="008A6059"/>
    <w:rsid w:val="008B1084"/>
    <w:rsid w:val="008B49BD"/>
    <w:rsid w:val="008B7208"/>
    <w:rsid w:val="008C48F9"/>
    <w:rsid w:val="008D0E3F"/>
    <w:rsid w:val="008D23BA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1D61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51E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A6902"/>
    <w:rsid w:val="00AB5393"/>
    <w:rsid w:val="00AB55C9"/>
    <w:rsid w:val="00AB6032"/>
    <w:rsid w:val="00AC283D"/>
    <w:rsid w:val="00AD5457"/>
    <w:rsid w:val="00AD7DBD"/>
    <w:rsid w:val="00AE4CB4"/>
    <w:rsid w:val="00B22C41"/>
    <w:rsid w:val="00B23147"/>
    <w:rsid w:val="00B46A26"/>
    <w:rsid w:val="00B541A5"/>
    <w:rsid w:val="00B56AB0"/>
    <w:rsid w:val="00B62772"/>
    <w:rsid w:val="00B63EC6"/>
    <w:rsid w:val="00B646CD"/>
    <w:rsid w:val="00B80F71"/>
    <w:rsid w:val="00B82662"/>
    <w:rsid w:val="00B876EA"/>
    <w:rsid w:val="00BA2CDB"/>
    <w:rsid w:val="00BA534D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5193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5C40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E7039"/>
    <w:rsid w:val="00DF4E17"/>
    <w:rsid w:val="00E10271"/>
    <w:rsid w:val="00E137A3"/>
    <w:rsid w:val="00E2038E"/>
    <w:rsid w:val="00E24443"/>
    <w:rsid w:val="00E433FC"/>
    <w:rsid w:val="00E44F81"/>
    <w:rsid w:val="00E45B95"/>
    <w:rsid w:val="00E5710B"/>
    <w:rsid w:val="00E60557"/>
    <w:rsid w:val="00E609F1"/>
    <w:rsid w:val="00E6119B"/>
    <w:rsid w:val="00E66271"/>
    <w:rsid w:val="00E73154"/>
    <w:rsid w:val="00E80670"/>
    <w:rsid w:val="00EB7530"/>
    <w:rsid w:val="00EC3BCF"/>
    <w:rsid w:val="00EE223A"/>
    <w:rsid w:val="00EE2AFC"/>
    <w:rsid w:val="00EE695C"/>
    <w:rsid w:val="00EF4F2E"/>
    <w:rsid w:val="00EF5F28"/>
    <w:rsid w:val="00F018A5"/>
    <w:rsid w:val="00F15FBA"/>
    <w:rsid w:val="00F21712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51940"/>
  <w15:docId w15:val="{98E3C5D6-BA6A-41DB-8500-E5873511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Strong"/>
    <w:basedOn w:val="a0"/>
    <w:uiPriority w:val="22"/>
    <w:qFormat/>
    <w:rsid w:val="00B62772"/>
    <w:rPr>
      <w:b/>
      <w:bCs/>
    </w:rPr>
  </w:style>
  <w:style w:type="paragraph" w:styleId="ab">
    <w:name w:val="List Paragraph"/>
    <w:basedOn w:val="a"/>
    <w:uiPriority w:val="34"/>
    <w:qFormat/>
    <w:rsid w:val="00B62772"/>
    <w:pPr>
      <w:ind w:left="720"/>
      <w:contextualSpacing/>
    </w:pPr>
  </w:style>
  <w:style w:type="character" w:styleId="ac">
    <w:name w:val="Emphasis"/>
    <w:qFormat/>
    <w:rsid w:val="0018694C"/>
    <w:rPr>
      <w:i/>
      <w:iCs/>
    </w:rPr>
  </w:style>
  <w:style w:type="character" w:customStyle="1" w:styleId="wmi-callto">
    <w:name w:val="wmi-callto"/>
    <w:basedOn w:val="a0"/>
    <w:rsid w:val="0073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9/dia.2021.2525.abstrac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9/dia.2021.2525.abstrac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89/dia.2021.2525.abstra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osp4.5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54FA-BCC8-4102-B727-0947762E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7633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Алиметова Зульфия Раисовна</cp:lastModifiedBy>
  <cp:revision>2</cp:revision>
  <cp:lastPrinted>2020-12-09T08:55:00Z</cp:lastPrinted>
  <dcterms:created xsi:type="dcterms:W3CDTF">2021-06-23T10:07:00Z</dcterms:created>
  <dcterms:modified xsi:type="dcterms:W3CDTF">2021-06-23T10:07:00Z</dcterms:modified>
</cp:coreProperties>
</file>