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2DA">
        <w:rPr>
          <w:rFonts w:ascii="Times New Roman" w:eastAsia="Times New Roman" w:hAnsi="Times New Roman" w:cs="Times New Roman"/>
          <w:b/>
          <w:sz w:val="24"/>
          <w:szCs w:val="24"/>
        </w:rPr>
        <w:t>Расписание публичной защиты по результатам НИР</w:t>
      </w:r>
    </w:p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2DA">
        <w:rPr>
          <w:rFonts w:ascii="Times New Roman" w:eastAsia="Times New Roman" w:hAnsi="Times New Roman" w:cs="Times New Roman"/>
          <w:b/>
          <w:sz w:val="24"/>
          <w:szCs w:val="24"/>
        </w:rPr>
        <w:t>(кафедра эпидемиологии и доказательной медицины)</w:t>
      </w:r>
    </w:p>
    <w:p w:rsidR="00B814FB" w:rsidRPr="008D62DA" w:rsidRDefault="00B814FB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Комиссия 1</w:t>
      </w:r>
    </w:p>
    <w:p w:rsidR="00B814FB" w:rsidRPr="008D62DA" w:rsidRDefault="00B814FB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jc w:val="center"/>
        <w:tblInd w:w="933" w:type="dxa"/>
        <w:tblLook w:val="04A0" w:firstRow="1" w:lastRow="0" w:firstColumn="1" w:lastColumn="0" w:noHBand="0" w:noVBand="1"/>
      </w:tblPr>
      <w:tblGrid>
        <w:gridCol w:w="641"/>
        <w:gridCol w:w="3153"/>
        <w:gridCol w:w="1383"/>
        <w:gridCol w:w="1417"/>
        <w:gridCol w:w="1200"/>
      </w:tblGrid>
      <w:tr w:rsidR="002F109C" w:rsidRPr="008D62DA" w:rsidTr="008D62DA">
        <w:trPr>
          <w:jc w:val="center"/>
        </w:trPr>
        <w:tc>
          <w:tcPr>
            <w:tcW w:w="641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153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383" w:type="dxa"/>
          </w:tcPr>
          <w:p w:rsidR="00FF0C77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Кол-во</w:t>
            </w:r>
            <w:proofErr w:type="spellEnd"/>
          </w:p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студентов</w:t>
            </w:r>
            <w:proofErr w:type="spellEnd"/>
          </w:p>
        </w:tc>
        <w:tc>
          <w:tcPr>
            <w:tcW w:w="1417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00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F109C" w:rsidRPr="008D62DA" w:rsidTr="008D62DA">
        <w:trPr>
          <w:jc w:val="center"/>
        </w:trPr>
        <w:tc>
          <w:tcPr>
            <w:tcW w:w="641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153" w:type="dxa"/>
          </w:tcPr>
          <w:p w:rsidR="002F109C" w:rsidRPr="008D62DA" w:rsidRDefault="00FF0C77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hAnsi="Times New Roman" w:cs="Times New Roman"/>
                <w:sz w:val="24"/>
                <w:szCs w:val="24"/>
              </w:rPr>
              <w:t>д.м.н., профессор, зав. кафедрой</w:t>
            </w:r>
            <w:r w:rsidR="008D62DA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</w:t>
            </w:r>
            <w:r w:rsidR="008D62DA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1383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</w:tcPr>
          <w:p w:rsidR="002F109C" w:rsidRPr="008D62DA" w:rsidRDefault="00833A1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200" w:type="dxa"/>
            <w:vMerge w:val="restart"/>
          </w:tcPr>
          <w:p w:rsidR="002F109C" w:rsidRPr="008D62DA" w:rsidRDefault="00833A1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2F109C" w:rsidRPr="008D62DA" w:rsidTr="008D62DA">
        <w:trPr>
          <w:trHeight w:val="267"/>
          <w:jc w:val="center"/>
        </w:trPr>
        <w:tc>
          <w:tcPr>
            <w:tcW w:w="641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3" w:type="dxa"/>
          </w:tcPr>
          <w:p w:rsidR="002F109C" w:rsidRPr="008D62DA" w:rsidRDefault="00FF0C77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</w:t>
            </w:r>
            <w:proofErr w:type="gram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сс. А.И. </w:t>
            </w:r>
            <w:proofErr w:type="spellStart"/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Локоткова</w:t>
            </w:r>
            <w:proofErr w:type="spellEnd"/>
          </w:p>
        </w:tc>
        <w:tc>
          <w:tcPr>
            <w:tcW w:w="1383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09C" w:rsidRPr="008D62DA" w:rsidTr="008D62DA">
        <w:trPr>
          <w:jc w:val="center"/>
        </w:trPr>
        <w:tc>
          <w:tcPr>
            <w:tcW w:w="641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3" w:type="dxa"/>
          </w:tcPr>
          <w:p w:rsidR="002F109C" w:rsidRPr="008D62DA" w:rsidRDefault="00FF0C77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gramEnd"/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И.А. Булычева</w:t>
            </w:r>
          </w:p>
        </w:tc>
        <w:tc>
          <w:tcPr>
            <w:tcW w:w="1383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09C" w:rsidRPr="008D62DA" w:rsidTr="008D62DA">
        <w:trPr>
          <w:jc w:val="center"/>
        </w:trPr>
        <w:tc>
          <w:tcPr>
            <w:tcW w:w="3794" w:type="dxa"/>
            <w:gridSpan w:val="2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4</w:t>
            </w:r>
          </w:p>
        </w:tc>
        <w:tc>
          <w:tcPr>
            <w:tcW w:w="1417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Комиссия 2</w:t>
      </w:r>
    </w:p>
    <w:p w:rsidR="00B814FB" w:rsidRPr="008D62DA" w:rsidRDefault="00B814FB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jc w:val="center"/>
        <w:tblInd w:w="-316" w:type="dxa"/>
        <w:tblLook w:val="04A0" w:firstRow="1" w:lastRow="0" w:firstColumn="1" w:lastColumn="0" w:noHBand="0" w:noVBand="1"/>
      </w:tblPr>
      <w:tblGrid>
        <w:gridCol w:w="656"/>
        <w:gridCol w:w="3118"/>
        <w:gridCol w:w="1418"/>
        <w:gridCol w:w="1417"/>
        <w:gridCol w:w="1215"/>
      </w:tblGrid>
      <w:tr w:rsidR="002F109C" w:rsidRPr="008D62DA" w:rsidTr="008D62DA">
        <w:trPr>
          <w:jc w:val="center"/>
        </w:trPr>
        <w:tc>
          <w:tcPr>
            <w:tcW w:w="656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11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418" w:type="dxa"/>
          </w:tcPr>
          <w:p w:rsidR="00FF0C77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студентов</w:t>
            </w:r>
          </w:p>
        </w:tc>
        <w:tc>
          <w:tcPr>
            <w:tcW w:w="1417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5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F109C" w:rsidRPr="008D62DA" w:rsidTr="008D62DA">
        <w:trPr>
          <w:trHeight w:val="267"/>
          <w:jc w:val="center"/>
        </w:trPr>
        <w:tc>
          <w:tcPr>
            <w:tcW w:w="656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2F109C" w:rsidRPr="008D62DA" w:rsidRDefault="00FF0C77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</w:t>
            </w:r>
            <w:proofErr w:type="gram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Н.М. Хакимов</w:t>
            </w:r>
          </w:p>
        </w:tc>
        <w:tc>
          <w:tcPr>
            <w:tcW w:w="1418" w:type="dxa"/>
          </w:tcPr>
          <w:p w:rsidR="002F109C" w:rsidRPr="008D62DA" w:rsidRDefault="00FF0C77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</w:tcPr>
          <w:p w:rsidR="002F109C" w:rsidRPr="008D62DA" w:rsidRDefault="00A85A03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мая </w:t>
            </w:r>
          </w:p>
        </w:tc>
        <w:tc>
          <w:tcPr>
            <w:tcW w:w="1215" w:type="dxa"/>
            <w:vMerge w:val="restart"/>
          </w:tcPr>
          <w:p w:rsidR="002F109C" w:rsidRPr="008D62DA" w:rsidRDefault="00A85A03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2F109C" w:rsidRPr="008D62DA" w:rsidTr="008D62DA">
        <w:trPr>
          <w:jc w:val="center"/>
        </w:trPr>
        <w:tc>
          <w:tcPr>
            <w:tcW w:w="656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2F109C" w:rsidRPr="008D62DA" w:rsidRDefault="00FF0C77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gramEnd"/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М.В. </w:t>
            </w:r>
            <w:proofErr w:type="spellStart"/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Хакимзянова</w:t>
            </w:r>
            <w:proofErr w:type="spellEnd"/>
          </w:p>
        </w:tc>
        <w:tc>
          <w:tcPr>
            <w:tcW w:w="1418" w:type="dxa"/>
          </w:tcPr>
          <w:p w:rsidR="002F109C" w:rsidRPr="008D62DA" w:rsidRDefault="00FF0C77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09C" w:rsidRPr="008D62DA" w:rsidTr="008D62DA">
        <w:trPr>
          <w:jc w:val="center"/>
        </w:trPr>
        <w:tc>
          <w:tcPr>
            <w:tcW w:w="3774" w:type="dxa"/>
            <w:gridSpan w:val="2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4</w:t>
            </w:r>
          </w:p>
        </w:tc>
        <w:tc>
          <w:tcPr>
            <w:tcW w:w="1417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Комиссия 3</w:t>
      </w:r>
    </w:p>
    <w:p w:rsidR="00B814FB" w:rsidRPr="008D62DA" w:rsidRDefault="00B814FB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jc w:val="center"/>
        <w:tblInd w:w="-140" w:type="dxa"/>
        <w:tblLook w:val="04A0" w:firstRow="1" w:lastRow="0" w:firstColumn="1" w:lastColumn="0" w:noHBand="0" w:noVBand="1"/>
      </w:tblPr>
      <w:tblGrid>
        <w:gridCol w:w="639"/>
        <w:gridCol w:w="3118"/>
        <w:gridCol w:w="1418"/>
        <w:gridCol w:w="1339"/>
        <w:gridCol w:w="1276"/>
      </w:tblGrid>
      <w:tr w:rsidR="002F109C" w:rsidRPr="008D62DA" w:rsidTr="008D62DA">
        <w:trPr>
          <w:jc w:val="center"/>
        </w:trPr>
        <w:tc>
          <w:tcPr>
            <w:tcW w:w="639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11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418" w:type="dxa"/>
          </w:tcPr>
          <w:p w:rsidR="00542D84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студентов</w:t>
            </w:r>
          </w:p>
        </w:tc>
        <w:tc>
          <w:tcPr>
            <w:tcW w:w="1339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F109C" w:rsidRPr="008D62DA" w:rsidTr="008D62DA">
        <w:trPr>
          <w:trHeight w:val="267"/>
          <w:jc w:val="center"/>
        </w:trPr>
        <w:tc>
          <w:tcPr>
            <w:tcW w:w="639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2F109C" w:rsidRPr="008D62DA" w:rsidRDefault="00542D84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</w:t>
            </w:r>
            <w:proofErr w:type="gram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О.А. Назарова</w:t>
            </w:r>
          </w:p>
        </w:tc>
        <w:tc>
          <w:tcPr>
            <w:tcW w:w="141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vMerge w:val="restart"/>
          </w:tcPr>
          <w:p w:rsidR="002F109C" w:rsidRPr="008D62DA" w:rsidRDefault="00A85A03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276" w:type="dxa"/>
            <w:vMerge w:val="restart"/>
          </w:tcPr>
          <w:p w:rsidR="002F109C" w:rsidRPr="008D62DA" w:rsidRDefault="00A85A03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2F109C" w:rsidRPr="008D62DA" w:rsidTr="008D62DA">
        <w:trPr>
          <w:jc w:val="center"/>
        </w:trPr>
        <w:tc>
          <w:tcPr>
            <w:tcW w:w="639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2F109C" w:rsidRPr="008D62DA" w:rsidRDefault="00542D84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gramEnd"/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И.А. Карпова</w:t>
            </w:r>
          </w:p>
        </w:tc>
        <w:tc>
          <w:tcPr>
            <w:tcW w:w="141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09C" w:rsidRPr="008D62DA" w:rsidTr="008D62DA">
        <w:trPr>
          <w:jc w:val="center"/>
        </w:trPr>
        <w:tc>
          <w:tcPr>
            <w:tcW w:w="3757" w:type="dxa"/>
            <w:gridSpan w:val="2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4</w:t>
            </w:r>
          </w:p>
        </w:tc>
        <w:tc>
          <w:tcPr>
            <w:tcW w:w="1339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Комиссия 4</w:t>
      </w:r>
    </w:p>
    <w:p w:rsidR="00B814FB" w:rsidRPr="008D62DA" w:rsidRDefault="00B814FB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3118"/>
        <w:gridCol w:w="1418"/>
        <w:gridCol w:w="1340"/>
        <w:gridCol w:w="1276"/>
      </w:tblGrid>
      <w:tr w:rsidR="002F109C" w:rsidRPr="008D62DA" w:rsidTr="008D62DA">
        <w:trPr>
          <w:jc w:val="center"/>
        </w:trPr>
        <w:tc>
          <w:tcPr>
            <w:tcW w:w="640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11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418" w:type="dxa"/>
          </w:tcPr>
          <w:p w:rsidR="00B814FB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студентов</w:t>
            </w:r>
          </w:p>
        </w:tc>
        <w:tc>
          <w:tcPr>
            <w:tcW w:w="1340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F109C" w:rsidRPr="008D62DA" w:rsidTr="008D62DA">
        <w:trPr>
          <w:trHeight w:val="267"/>
          <w:jc w:val="center"/>
        </w:trPr>
        <w:tc>
          <w:tcPr>
            <w:tcW w:w="640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2F109C" w:rsidRPr="008D62DA" w:rsidRDefault="00B814FB" w:rsidP="00B8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к.м.н., </w:t>
            </w:r>
            <w:proofErr w:type="gram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gramEnd"/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С.Т. </w:t>
            </w:r>
            <w:proofErr w:type="spellStart"/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Аглиуллина</w:t>
            </w:r>
            <w:proofErr w:type="spellEnd"/>
          </w:p>
        </w:tc>
        <w:tc>
          <w:tcPr>
            <w:tcW w:w="141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vMerge w:val="restart"/>
          </w:tcPr>
          <w:p w:rsidR="002F109C" w:rsidRPr="008D62DA" w:rsidRDefault="000D7EF9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276" w:type="dxa"/>
            <w:vMerge w:val="restart"/>
          </w:tcPr>
          <w:p w:rsidR="002F109C" w:rsidRPr="008D62DA" w:rsidRDefault="000D7EF9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</w:rPr>
              <w:t>с 16.00</w:t>
            </w:r>
          </w:p>
        </w:tc>
      </w:tr>
      <w:tr w:rsidR="002F109C" w:rsidRPr="008D62DA" w:rsidTr="008D62DA">
        <w:trPr>
          <w:jc w:val="center"/>
        </w:trPr>
        <w:tc>
          <w:tcPr>
            <w:tcW w:w="640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2F109C" w:rsidRPr="008D62DA" w:rsidRDefault="00B814FB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gramEnd"/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F0C77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Ж.Г. </w:t>
            </w:r>
            <w:proofErr w:type="spellStart"/>
            <w:r w:rsidR="00FF0C77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</w:p>
        </w:tc>
        <w:tc>
          <w:tcPr>
            <w:tcW w:w="141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09C" w:rsidRPr="008D62DA" w:rsidTr="008D62DA">
        <w:trPr>
          <w:jc w:val="center"/>
        </w:trPr>
        <w:tc>
          <w:tcPr>
            <w:tcW w:w="3758" w:type="dxa"/>
            <w:gridSpan w:val="2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4</w:t>
            </w:r>
          </w:p>
        </w:tc>
        <w:tc>
          <w:tcPr>
            <w:tcW w:w="1340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Комиссия </w:t>
      </w:r>
      <w:r w:rsidR="00B814FB" w:rsidRPr="008D6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:rsidR="00B814FB" w:rsidRPr="008D62DA" w:rsidRDefault="00B814FB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jc w:val="center"/>
        <w:tblInd w:w="-705" w:type="dxa"/>
        <w:tblLook w:val="04A0" w:firstRow="1" w:lastRow="0" w:firstColumn="1" w:lastColumn="0" w:noHBand="0" w:noVBand="1"/>
      </w:tblPr>
      <w:tblGrid>
        <w:gridCol w:w="638"/>
        <w:gridCol w:w="3128"/>
        <w:gridCol w:w="1427"/>
        <w:gridCol w:w="1338"/>
        <w:gridCol w:w="1276"/>
      </w:tblGrid>
      <w:tr w:rsidR="002F109C" w:rsidRPr="008D62DA" w:rsidTr="008D62DA">
        <w:trPr>
          <w:jc w:val="center"/>
        </w:trPr>
        <w:tc>
          <w:tcPr>
            <w:tcW w:w="63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12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427" w:type="dxa"/>
          </w:tcPr>
          <w:p w:rsidR="00B814FB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студентов</w:t>
            </w:r>
          </w:p>
        </w:tc>
        <w:tc>
          <w:tcPr>
            <w:tcW w:w="133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F109C" w:rsidRPr="008D62DA" w:rsidTr="008D62DA">
        <w:trPr>
          <w:trHeight w:val="267"/>
          <w:jc w:val="center"/>
        </w:trPr>
        <w:tc>
          <w:tcPr>
            <w:tcW w:w="63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8" w:type="dxa"/>
          </w:tcPr>
          <w:p w:rsidR="002F109C" w:rsidRPr="008D62DA" w:rsidRDefault="00B814FB" w:rsidP="008D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</w:t>
            </w:r>
            <w:proofErr w:type="gram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оц. </w:t>
            </w: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Ф.Н. </w:t>
            </w:r>
            <w:proofErr w:type="spell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Сабаева</w:t>
            </w:r>
            <w:proofErr w:type="spellEnd"/>
          </w:p>
        </w:tc>
        <w:tc>
          <w:tcPr>
            <w:tcW w:w="1427" w:type="dxa"/>
          </w:tcPr>
          <w:p w:rsidR="002F109C" w:rsidRPr="008D62DA" w:rsidRDefault="00B814FB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vMerge w:val="restart"/>
          </w:tcPr>
          <w:p w:rsidR="002F109C" w:rsidRPr="008D62DA" w:rsidRDefault="000D7EF9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276" w:type="dxa"/>
            <w:vMerge w:val="restart"/>
          </w:tcPr>
          <w:p w:rsidR="002F109C" w:rsidRPr="008D62DA" w:rsidRDefault="000D7EF9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</w:rPr>
              <w:t>с 10.00</w:t>
            </w:r>
          </w:p>
        </w:tc>
      </w:tr>
      <w:tr w:rsidR="002F109C" w:rsidRPr="008D62DA" w:rsidTr="008D62DA">
        <w:trPr>
          <w:jc w:val="center"/>
        </w:trPr>
        <w:tc>
          <w:tcPr>
            <w:tcW w:w="638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8" w:type="dxa"/>
          </w:tcPr>
          <w:p w:rsidR="002F109C" w:rsidRPr="008D62DA" w:rsidRDefault="00B814FB" w:rsidP="00B8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gramEnd"/>
            <w:r w:rsidR="002F109C"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Д.Р. </w:t>
            </w:r>
            <w:proofErr w:type="spellStart"/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Аглиуллин</w:t>
            </w:r>
            <w:proofErr w:type="spellEnd"/>
          </w:p>
        </w:tc>
        <w:tc>
          <w:tcPr>
            <w:tcW w:w="1427" w:type="dxa"/>
          </w:tcPr>
          <w:p w:rsidR="002F109C" w:rsidRPr="008D62DA" w:rsidRDefault="00B814FB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09C" w:rsidRPr="008D62DA" w:rsidTr="008D62DA">
        <w:trPr>
          <w:jc w:val="center"/>
        </w:trPr>
        <w:tc>
          <w:tcPr>
            <w:tcW w:w="3766" w:type="dxa"/>
            <w:gridSpan w:val="2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4</w:t>
            </w:r>
          </w:p>
        </w:tc>
        <w:tc>
          <w:tcPr>
            <w:tcW w:w="1338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109C" w:rsidRPr="008D62DA" w:rsidRDefault="002F109C" w:rsidP="0054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F109C" w:rsidRPr="008D62DA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09C" w:rsidRPr="00404574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F109C" w:rsidRPr="00404574" w:rsidRDefault="002F109C" w:rsidP="00542D84">
      <w:pPr>
        <w:spacing w:after="0" w:line="240" w:lineRule="auto"/>
        <w:jc w:val="center"/>
        <w:rPr>
          <w:rFonts w:ascii="Times New Roman" w:hAnsi="Times New Roman"/>
        </w:rPr>
      </w:pPr>
    </w:p>
    <w:p w:rsidR="002F109C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F109C" w:rsidRDefault="002F109C" w:rsidP="0054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F109C" w:rsidRDefault="002F109C" w:rsidP="002F109C">
      <w:pPr>
        <w:rPr>
          <w:rFonts w:ascii="Times New Roman" w:eastAsia="Times New Roman" w:hAnsi="Times New Roman" w:cs="Times New Roman"/>
          <w:b/>
          <w:lang w:val="en-US"/>
        </w:rPr>
      </w:pPr>
    </w:p>
    <w:p w:rsidR="008544C3" w:rsidRPr="008544C3" w:rsidRDefault="008544C3" w:rsidP="002F109C">
      <w:pPr>
        <w:rPr>
          <w:rFonts w:ascii="Times New Roman" w:eastAsia="Times New Roman" w:hAnsi="Times New Roman" w:cs="Times New Roman"/>
          <w:b/>
          <w:lang w:val="en-US"/>
        </w:rPr>
      </w:pPr>
      <w:bookmarkStart w:id="0" w:name="_GoBack"/>
      <w:bookmarkEnd w:id="0"/>
    </w:p>
    <w:p w:rsidR="00DA504D" w:rsidRPr="00DC47D9" w:rsidRDefault="00AC4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47D9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1</w:t>
      </w:r>
    </w:p>
    <w:p w:rsidR="00DA504D" w:rsidRPr="00DC47D9" w:rsidRDefault="00DA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47D9" w:rsidRPr="00DC47D9" w:rsidRDefault="00DC47D9" w:rsidP="00DC47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7D9">
        <w:rPr>
          <w:rFonts w:ascii="Times New Roman" w:hAnsi="Times New Roman" w:cs="Times New Roman"/>
          <w:b/>
          <w:sz w:val="20"/>
          <w:szCs w:val="20"/>
        </w:rPr>
        <w:t>Медико-профилактический факультет (6 курс)</w:t>
      </w:r>
    </w:p>
    <w:p w:rsidR="00DC47D9" w:rsidRPr="00DC47D9" w:rsidRDefault="00DC47D9" w:rsidP="00DC47D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C47D9">
        <w:rPr>
          <w:rFonts w:ascii="Times New Roman" w:hAnsi="Times New Roman" w:cs="Times New Roman"/>
          <w:b/>
          <w:i/>
          <w:sz w:val="20"/>
          <w:szCs w:val="20"/>
        </w:rPr>
        <w:t xml:space="preserve">Расписание для студентов 6 курса специальности «Медико-профилактическое дело» </w:t>
      </w:r>
    </w:p>
    <w:p w:rsidR="00DC47D9" w:rsidRPr="00DC47D9" w:rsidRDefault="00DC47D9" w:rsidP="00DC47D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C47D9">
        <w:rPr>
          <w:rFonts w:ascii="Times New Roman" w:hAnsi="Times New Roman" w:cs="Times New Roman"/>
          <w:b/>
          <w:i/>
          <w:sz w:val="20"/>
          <w:szCs w:val="20"/>
        </w:rPr>
        <w:t>(кафедра эпидемиологии и доказательной медицины)</w:t>
      </w:r>
    </w:p>
    <w:tbl>
      <w:tblPr>
        <w:tblStyle w:val="TableNormal"/>
        <w:tblW w:w="103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4381"/>
        <w:gridCol w:w="2835"/>
      </w:tblGrid>
      <w:tr w:rsidR="002F109C" w:rsidRPr="00DC47D9" w:rsidTr="002F109C">
        <w:trPr>
          <w:trHeight w:val="48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09C" w:rsidRPr="00DC47D9" w:rsidRDefault="002F109C" w:rsidP="002F1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09C" w:rsidRPr="00DC47D9" w:rsidRDefault="002F109C" w:rsidP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09C" w:rsidRPr="00DC47D9" w:rsidRDefault="002F109C" w:rsidP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09C" w:rsidRPr="00DC47D9" w:rsidRDefault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Темы НИР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09C" w:rsidRPr="00DC47D9" w:rsidRDefault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 руководителя от профильной кафедры </w:t>
            </w:r>
          </w:p>
        </w:tc>
      </w:tr>
      <w:tr w:rsidR="00104E67" w:rsidRPr="00DC47D9" w:rsidTr="00104E67">
        <w:trPr>
          <w:trHeight w:val="192"/>
          <w:jc w:val="center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104E67" w:rsidRPr="00DC47D9" w:rsidRDefault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Комиссия 1</w:t>
            </w:r>
          </w:p>
        </w:tc>
      </w:tr>
      <w:tr w:rsidR="00104E67" w:rsidRPr="00DC47D9" w:rsidTr="00104E67">
        <w:trPr>
          <w:trHeight w:val="9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104E67" w:rsidRDefault="00104E67" w:rsidP="0010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Гатиятуллина</w:t>
            </w:r>
            <w:proofErr w:type="spellEnd"/>
          </w:p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Диляра</w:t>
            </w:r>
            <w:proofErr w:type="spellEnd"/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Эпидемиология рака предстательной железы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Хасанова Г.Р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4E67" w:rsidRPr="00DC47D9" w:rsidRDefault="00104E67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7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д.м.н.,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профессор, 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зав. кафедрой эпидемиологии и доказательной медицины</w:t>
            </w:r>
          </w:p>
        </w:tc>
      </w:tr>
      <w:tr w:rsidR="00104E67" w:rsidRPr="00DC47D9" w:rsidTr="00104E67">
        <w:trPr>
          <w:trHeight w:val="8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104E67" w:rsidRPr="00DC47D9" w:rsidRDefault="00104E67" w:rsidP="0010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Хусаинова</w:t>
            </w:r>
          </w:p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Ралина</w:t>
            </w:r>
            <w:proofErr w:type="spellEnd"/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Маратовна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Заболеваемость гельминтозами в Республике Татарстан и информированность населения о мерах их профилактики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Хасанова Г.Р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4E67" w:rsidRPr="00DC47D9" w:rsidRDefault="00104E67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7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д.м.н.,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профессор, 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зав. кафедрой эпидемиологии и доказательной медицины</w:t>
            </w:r>
          </w:p>
        </w:tc>
      </w:tr>
      <w:tr w:rsidR="00104E67" w:rsidRPr="00DC47D9" w:rsidTr="00104E67">
        <w:trPr>
          <w:trHeight w:val="8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104E67" w:rsidRDefault="00104E67" w:rsidP="0010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Гатауллина</w:t>
            </w:r>
            <w:proofErr w:type="spellEnd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Мухамадиева</w:t>
            </w:r>
            <w:proofErr w:type="spellEnd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Лилия</w:t>
            </w:r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Напряженность поствакцинального иммунитета к кори у медицинских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Локоткова</w:t>
            </w:r>
            <w:proofErr w:type="spellEnd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А.И. </w:t>
            </w:r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– к.м.н., ассистент кафедры эпидемиологии и доказательной медицины</w:t>
            </w:r>
          </w:p>
        </w:tc>
      </w:tr>
      <w:tr w:rsidR="00104E67" w:rsidRPr="00DC47D9" w:rsidTr="009978D8">
        <w:trPr>
          <w:trHeight w:val="9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104E67" w:rsidRDefault="00104E67" w:rsidP="0010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Казакова</w:t>
            </w:r>
          </w:p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Эпидемиологическая ситуация по заболеваемости корью в европейском регионе,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. Оценка уровня осведомленности населения г. Казань о заболевании корь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Булычева И.А.</w:t>
            </w:r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- ассистент кафедры эпидемиологии и доказательной медицины</w:t>
            </w:r>
          </w:p>
        </w:tc>
      </w:tr>
      <w:tr w:rsidR="00104E67" w:rsidRPr="00DC47D9" w:rsidTr="00104E67">
        <w:trPr>
          <w:trHeight w:val="219"/>
          <w:jc w:val="center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104E67" w:rsidRPr="00DC47D9" w:rsidRDefault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Комиссия 2</w:t>
            </w:r>
          </w:p>
        </w:tc>
      </w:tr>
      <w:tr w:rsidR="00104E67" w:rsidRPr="00DC47D9" w:rsidTr="00016BE8">
        <w:trPr>
          <w:trHeight w:val="9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104E67" w:rsidRDefault="00104E67" w:rsidP="0010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Гайсина</w:t>
            </w:r>
          </w:p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Розалина</w:t>
            </w:r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Пневмокококковая</w:t>
            </w:r>
            <w:proofErr w:type="spellEnd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 инфекция: современный взгляд на проблему и профилактику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Хакимов Н.М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к.м.н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., доцент кафедры эпидемиологии и доказательной медицины</w:t>
            </w:r>
          </w:p>
        </w:tc>
      </w:tr>
      <w:tr w:rsidR="00104E67" w:rsidRPr="00DC47D9" w:rsidTr="00B7467A">
        <w:trPr>
          <w:trHeight w:val="9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104E67" w:rsidRDefault="00104E67" w:rsidP="0010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Мухаметшина</w:t>
            </w:r>
            <w:proofErr w:type="spellEnd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 Ландыш</w:t>
            </w:r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Эпидемиология кори в мире, Российской Федерации, Республике Татарстан в современных условиях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Хакимов Н.М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к.м.н.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, доцент кафедры эпидемиологии и доказательной медицины</w:t>
            </w:r>
          </w:p>
        </w:tc>
      </w:tr>
      <w:tr w:rsidR="00104E67" w:rsidRPr="00DC47D9" w:rsidTr="00B7467A">
        <w:trPr>
          <w:trHeight w:val="9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104E67" w:rsidRDefault="00104E67" w:rsidP="0010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Файзуллин</w:t>
            </w:r>
            <w:proofErr w:type="spellEnd"/>
          </w:p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Ильназ</w:t>
            </w:r>
            <w:proofErr w:type="spellEnd"/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Фанисович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ГЛПС в Российской Федерации и Республике Татарстан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Хакимов Н.М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к.м.н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., доцент кафедры эпидемиологии и доказательной медицины</w:t>
            </w:r>
          </w:p>
        </w:tc>
      </w:tr>
      <w:tr w:rsidR="00104E67" w:rsidRPr="00DC47D9" w:rsidTr="00016BE8">
        <w:trPr>
          <w:trHeight w:val="9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104E67" w:rsidRDefault="00104E67" w:rsidP="0010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Гумерова</w:t>
            </w:r>
            <w:proofErr w:type="spellEnd"/>
          </w:p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Состояние заболеваемости энтеровирусной инфекцией в г. Казань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Хакимзянова</w:t>
            </w:r>
            <w:proofErr w:type="spellEnd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М.В.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- ассистент кафедры эпидемиологии и доказательной медицины</w:t>
            </w:r>
          </w:p>
        </w:tc>
      </w:tr>
      <w:tr w:rsidR="00104E67" w:rsidRPr="00DC47D9" w:rsidTr="00104E67">
        <w:trPr>
          <w:trHeight w:val="201"/>
          <w:jc w:val="center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104E67" w:rsidRPr="00DC47D9" w:rsidRDefault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Комиссия 3</w:t>
            </w:r>
          </w:p>
        </w:tc>
      </w:tr>
      <w:tr w:rsidR="009978D8" w:rsidRPr="00DC47D9" w:rsidTr="00B7467A">
        <w:trPr>
          <w:trHeight w:val="9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9978D8" w:rsidRDefault="009978D8" w:rsidP="0099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Лугманова</w:t>
            </w:r>
            <w:proofErr w:type="spellEnd"/>
          </w:p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Эльзира</w:t>
            </w:r>
            <w:proofErr w:type="spellEnd"/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Эпидемиологическая характеристика вирусных кишечных инфекций в г. Казани за 2009-2018 гг.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Назарова О.А. 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– к.м.н., доцент кафедры эпидемиологии и доказательной медицины</w:t>
            </w:r>
          </w:p>
        </w:tc>
      </w:tr>
      <w:tr w:rsidR="00104E67" w:rsidRPr="00DC47D9" w:rsidTr="00B7467A">
        <w:trPr>
          <w:trHeight w:val="9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104E67" w:rsidRDefault="00104E67" w:rsidP="0010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Савельева</w:t>
            </w:r>
          </w:p>
          <w:p w:rsidR="00104E67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Дианна</w:t>
            </w:r>
            <w:proofErr w:type="spellEnd"/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Эпидемиологическая ситуация по венерическим заболеваниям в г. Казани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Назарова О.А. </w:t>
            </w:r>
          </w:p>
          <w:p w:rsidR="00104E67" w:rsidRPr="00DC47D9" w:rsidRDefault="00104E67" w:rsidP="0010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– к.м.н., доцент кафедры эпидемиологии и доказательной медицины</w:t>
            </w:r>
          </w:p>
        </w:tc>
      </w:tr>
      <w:tr w:rsidR="009978D8" w:rsidRPr="00DC47D9" w:rsidTr="00B7467A">
        <w:trPr>
          <w:trHeight w:val="9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9978D8" w:rsidRDefault="009978D8" w:rsidP="0099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Таварданова</w:t>
            </w:r>
            <w:proofErr w:type="spellEnd"/>
          </w:p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Эпидемиологическая характеристика бактериальных кишечных инфекций в г. Казани за 2009-2018 гг.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Назарова О.А. 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– к.м.н., доцент кафедры эпидемиологии и доказательной медицины</w:t>
            </w:r>
          </w:p>
        </w:tc>
      </w:tr>
      <w:tr w:rsidR="009978D8" w:rsidRPr="00DC47D9" w:rsidTr="00B7467A">
        <w:trPr>
          <w:trHeight w:val="9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9978D8" w:rsidRDefault="009978D8" w:rsidP="0099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Сватеев</w:t>
            </w:r>
            <w:proofErr w:type="spellEnd"/>
          </w:p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Богдан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Эпидемиологическая и эпизоотологическая ситуация по </w:t>
            </w:r>
            <w:proofErr w:type="gram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клещевому</w:t>
            </w:r>
            <w:proofErr w:type="gramEnd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боррелиозу</w:t>
            </w:r>
            <w:proofErr w:type="spellEnd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 в Республике Татарстан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Карпова И.А.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ассистент кафедры эпидемиологии и доказательной медицины</w:t>
            </w:r>
          </w:p>
        </w:tc>
      </w:tr>
      <w:tr w:rsidR="009978D8" w:rsidRPr="00DC47D9" w:rsidTr="009978D8">
        <w:trPr>
          <w:trHeight w:val="196"/>
          <w:jc w:val="center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9978D8" w:rsidRPr="00DC47D9" w:rsidRDefault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Комиссия 4</w:t>
            </w:r>
          </w:p>
        </w:tc>
      </w:tr>
      <w:tr w:rsidR="002F109C" w:rsidRPr="00DC47D9" w:rsidTr="00016BE8">
        <w:trPr>
          <w:trHeight w:val="9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2F109C" w:rsidRPr="00DC47D9" w:rsidRDefault="009978D8" w:rsidP="002F1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09C" w:rsidRDefault="002F109C" w:rsidP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Ситдикова</w:t>
            </w:r>
            <w:proofErr w:type="spellEnd"/>
          </w:p>
          <w:p w:rsidR="002F109C" w:rsidRDefault="002F109C" w:rsidP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Луиза</w:t>
            </w:r>
          </w:p>
          <w:p w:rsidR="002F109C" w:rsidRPr="00DC47D9" w:rsidRDefault="002F109C" w:rsidP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09C" w:rsidRPr="00DC47D9" w:rsidRDefault="002F109C" w:rsidP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09C" w:rsidRPr="00DC47D9" w:rsidRDefault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Тестирование и консультирование населения г. Казани по вопросам ВИЧ-инфекции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Аглиуллина</w:t>
            </w:r>
            <w:proofErr w:type="spellEnd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С.Т. </w:t>
            </w:r>
          </w:p>
          <w:p w:rsidR="002F109C" w:rsidRPr="00DC47D9" w:rsidRDefault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– к.м.н., ассистент кафедры эпидемиологии и доказательной медицины</w:t>
            </w:r>
          </w:p>
        </w:tc>
      </w:tr>
      <w:tr w:rsidR="009978D8" w:rsidRPr="00DC47D9" w:rsidTr="00016BE8">
        <w:trPr>
          <w:trHeight w:val="9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9978D8" w:rsidRPr="00DC47D9" w:rsidRDefault="009978D8" w:rsidP="0099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</w:p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Элиза</w:t>
            </w:r>
            <w:proofErr w:type="spellEnd"/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Описательное исследование заболеваемости мужчин ВИЧ-инфекцией населения Республики Татарстан за период с 2009 по 2018 гг.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Аглиуллина</w:t>
            </w:r>
            <w:proofErr w:type="spellEnd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С.Т. 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– к.м.н., ассистент кафедры эпидемиологии и доказательной медицины</w:t>
            </w:r>
          </w:p>
        </w:tc>
      </w:tr>
      <w:tr w:rsidR="009978D8" w:rsidRPr="00DC47D9" w:rsidTr="00016BE8">
        <w:trPr>
          <w:trHeight w:val="9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9978D8" w:rsidRPr="00DC47D9" w:rsidRDefault="009978D8" w:rsidP="0099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Королева</w:t>
            </w:r>
          </w:p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Отношение беременных женщин г. Казани к вакцинации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Аглиуллина</w:t>
            </w:r>
            <w:proofErr w:type="spellEnd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С.Т.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– к.м.н., ассистент кафедры эпидемиологии и доказательной медицины</w:t>
            </w:r>
          </w:p>
        </w:tc>
      </w:tr>
      <w:tr w:rsidR="009978D8" w:rsidRPr="00DC47D9" w:rsidTr="00016BE8">
        <w:trPr>
          <w:trHeight w:val="9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9978D8" w:rsidRPr="00DC47D9" w:rsidRDefault="009978D8" w:rsidP="0099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Шагивалеева</w:t>
            </w:r>
            <w:proofErr w:type="spellEnd"/>
          </w:p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Оценка мнения медицинских работников в отношении иммунопрофилактики инфекционных заболеваний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Еремеева</w:t>
            </w:r>
            <w:proofErr w:type="spellEnd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Ж.Г. 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- ассистент кафедры эпидемиологии и доказательной медицины</w:t>
            </w:r>
          </w:p>
        </w:tc>
      </w:tr>
      <w:tr w:rsidR="009978D8" w:rsidRPr="00DC47D9" w:rsidTr="009978D8">
        <w:trPr>
          <w:trHeight w:val="266"/>
          <w:jc w:val="center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9978D8" w:rsidRPr="009978D8" w:rsidRDefault="009978D8" w:rsidP="00016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7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Комиссия 5</w:t>
            </w:r>
          </w:p>
        </w:tc>
      </w:tr>
      <w:tr w:rsidR="002F109C" w:rsidRPr="00DC47D9" w:rsidTr="00016BE8">
        <w:trPr>
          <w:trHeight w:val="8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2F109C" w:rsidRPr="00DC47D9" w:rsidRDefault="009978D8" w:rsidP="002F1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09C" w:rsidRDefault="002F109C" w:rsidP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Гильмутдинова</w:t>
            </w:r>
            <w:proofErr w:type="spellEnd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</w:t>
            </w:r>
          </w:p>
          <w:p w:rsidR="002F109C" w:rsidRPr="00DC47D9" w:rsidRDefault="002F109C" w:rsidP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09C" w:rsidRPr="00DC47D9" w:rsidRDefault="002F109C" w:rsidP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09C" w:rsidRPr="00DC47D9" w:rsidRDefault="002F1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Эпидемиологические особенности заболеваемости лекарственно-устойчивыми формами туберкулеза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09C" w:rsidRPr="00DC47D9" w:rsidRDefault="002F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Сабаева</w:t>
            </w:r>
            <w:proofErr w:type="spellEnd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Ф.Н.</w:t>
            </w:r>
          </w:p>
          <w:p w:rsidR="002F109C" w:rsidRPr="00DC47D9" w:rsidRDefault="002F109C" w:rsidP="00DC4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- к.м.н., доцент кафедры эпидемиологии и доказательной медицины</w:t>
            </w:r>
          </w:p>
        </w:tc>
      </w:tr>
      <w:tr w:rsidR="009978D8" w:rsidRPr="00DC47D9" w:rsidTr="00016BE8">
        <w:trPr>
          <w:trHeight w:val="9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9978D8" w:rsidRPr="00DC47D9" w:rsidRDefault="009978D8" w:rsidP="0099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Александрова</w:t>
            </w:r>
          </w:p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Станиславовна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Эпидемиологические особенности и </w:t>
            </w:r>
            <w:proofErr w:type="gram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медико-социальные</w:t>
            </w:r>
            <w:proofErr w:type="gramEnd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 xml:space="preserve"> факторы сочетанной туберкулез/ВИЧ инфекции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Сабаева</w:t>
            </w:r>
            <w:proofErr w:type="spellEnd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Ф.Н.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к.м.н.</w:t>
            </w: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, доцент кафедры эпидемиологии и доказательной медицины</w:t>
            </w:r>
          </w:p>
        </w:tc>
      </w:tr>
      <w:tr w:rsidR="009978D8" w:rsidRPr="00DC47D9" w:rsidTr="00016BE8">
        <w:trPr>
          <w:trHeight w:val="81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9978D8" w:rsidRPr="00DC47D9" w:rsidRDefault="009978D8" w:rsidP="0099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Курбанов</w:t>
            </w:r>
          </w:p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Алмаз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Азатович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Оценка ревакцинации против дифтерии и столбняка взрослого населения г. Казани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Аглиуллин</w:t>
            </w:r>
            <w:proofErr w:type="spellEnd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Д.Р. 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- ассистент кафедры эпидемиологии и доказательной медицины</w:t>
            </w:r>
          </w:p>
        </w:tc>
      </w:tr>
      <w:tr w:rsidR="009978D8" w:rsidRPr="00DC47D9" w:rsidTr="00016BE8">
        <w:trPr>
          <w:trHeight w:val="8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2" w:type="dxa"/>
            </w:tcMar>
          </w:tcPr>
          <w:p w:rsidR="009978D8" w:rsidRPr="00DC47D9" w:rsidRDefault="009978D8" w:rsidP="0099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Мансурова</w:t>
            </w:r>
          </w:p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Нафисовна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3605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Анализ заболеваемости ВИЧ-инфекцией населения г. Казани за период с 2009 по 2018 гг.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8D8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Аглиуллин</w:t>
            </w:r>
            <w:proofErr w:type="spellEnd"/>
            <w:r w:rsidRPr="00DC47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Д.Р. </w:t>
            </w:r>
          </w:p>
          <w:p w:rsidR="009978D8" w:rsidRPr="00DC47D9" w:rsidRDefault="009978D8" w:rsidP="0099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D9">
              <w:rPr>
                <w:rFonts w:ascii="Times New Roman" w:hAnsi="Times New Roman" w:cs="Times New Roman"/>
                <w:sz w:val="20"/>
                <w:szCs w:val="20"/>
              </w:rPr>
              <w:t>- ассистент кафедры эпидемиологии и доказательной медицины</w:t>
            </w:r>
          </w:p>
        </w:tc>
      </w:tr>
    </w:tbl>
    <w:p w:rsidR="00DA504D" w:rsidRPr="00DC47D9" w:rsidRDefault="00DA504D" w:rsidP="00016BE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A504D" w:rsidRPr="00DC47D9" w:rsidSect="00016BE8">
      <w:headerReference w:type="default" r:id="rId7"/>
      <w:footerReference w:type="default" r:id="rId8"/>
      <w:pgSz w:w="11900" w:h="16840"/>
      <w:pgMar w:top="567" w:right="567" w:bottom="567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69" w:rsidRDefault="006B3769">
      <w:pPr>
        <w:spacing w:after="0" w:line="240" w:lineRule="auto"/>
      </w:pPr>
      <w:r>
        <w:separator/>
      </w:r>
    </w:p>
  </w:endnote>
  <w:endnote w:type="continuationSeparator" w:id="0">
    <w:p w:rsidR="006B3769" w:rsidRDefault="006B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4D" w:rsidRDefault="00AC4E41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8544C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69" w:rsidRDefault="006B3769">
      <w:pPr>
        <w:spacing w:after="0" w:line="240" w:lineRule="auto"/>
      </w:pPr>
      <w:r>
        <w:separator/>
      </w:r>
    </w:p>
  </w:footnote>
  <w:footnote w:type="continuationSeparator" w:id="0">
    <w:p w:rsidR="006B3769" w:rsidRDefault="006B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4D" w:rsidRDefault="00DA50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4D"/>
    <w:rsid w:val="00016BE8"/>
    <w:rsid w:val="000C1BBC"/>
    <w:rsid w:val="000D7EF9"/>
    <w:rsid w:val="00104E67"/>
    <w:rsid w:val="002F109C"/>
    <w:rsid w:val="00542D84"/>
    <w:rsid w:val="006020D8"/>
    <w:rsid w:val="006B3769"/>
    <w:rsid w:val="00833A1C"/>
    <w:rsid w:val="008544C3"/>
    <w:rsid w:val="008A34E6"/>
    <w:rsid w:val="008D62DA"/>
    <w:rsid w:val="009978D8"/>
    <w:rsid w:val="00A85A03"/>
    <w:rsid w:val="00AC4E41"/>
    <w:rsid w:val="00B814FB"/>
    <w:rsid w:val="00C450AB"/>
    <w:rsid w:val="00DA504D"/>
    <w:rsid w:val="00DC47D9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6">
    <w:name w:val="Table Grid"/>
    <w:basedOn w:val="a1"/>
    <w:uiPriority w:val="39"/>
    <w:rsid w:val="002F10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6">
    <w:name w:val="Table Grid"/>
    <w:basedOn w:val="a1"/>
    <w:uiPriority w:val="39"/>
    <w:rsid w:val="002F10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13</cp:revision>
  <dcterms:created xsi:type="dcterms:W3CDTF">2020-05-11T11:36:00Z</dcterms:created>
  <dcterms:modified xsi:type="dcterms:W3CDTF">2020-05-11T17:49:00Z</dcterms:modified>
</cp:coreProperties>
</file>