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ED138" w14:textId="62A9F109" w:rsidR="00246E91" w:rsidRDefault="00486C5B" w:rsidP="00486C5B">
      <w:pPr>
        <w:jc w:val="right"/>
        <w:rPr>
          <w:rFonts w:ascii="Times New Roman" w:hAnsi="Times New Roman"/>
          <w:sz w:val="28"/>
          <w:szCs w:val="28"/>
        </w:rPr>
      </w:pPr>
      <w:r w:rsidRPr="00486C5B">
        <w:rPr>
          <w:rFonts w:ascii="Times New Roman" w:hAnsi="Times New Roman"/>
          <w:sz w:val="28"/>
          <w:szCs w:val="28"/>
        </w:rPr>
        <w:t>В научный отдел</w:t>
      </w:r>
    </w:p>
    <w:p w14:paraId="42C9F69B" w14:textId="77777777" w:rsidR="00486C5B" w:rsidRDefault="00486C5B" w:rsidP="00486C5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</w:t>
      </w:r>
    </w:p>
    <w:p w14:paraId="1A8C8C12" w14:textId="43E2B0F0" w:rsidR="00486C5B" w:rsidRPr="004179CA" w:rsidRDefault="00486C5B" w:rsidP="00486C5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кафедры клинической иммунологии</w:t>
      </w:r>
      <w:r w:rsidR="004179CA" w:rsidRPr="00330BFA">
        <w:rPr>
          <w:rFonts w:ascii="Times New Roman" w:hAnsi="Times New Roman"/>
          <w:sz w:val="28"/>
          <w:szCs w:val="28"/>
        </w:rPr>
        <w:t xml:space="preserve"> </w:t>
      </w:r>
      <w:r w:rsidR="004179CA">
        <w:rPr>
          <w:rFonts w:ascii="Times New Roman" w:hAnsi="Times New Roman"/>
          <w:sz w:val="28"/>
          <w:szCs w:val="28"/>
        </w:rPr>
        <w:t>с аллергологией</w:t>
      </w:r>
    </w:p>
    <w:p w14:paraId="77A06A8B" w14:textId="19FEA513" w:rsidR="00486C5B" w:rsidRPr="00486C5B" w:rsidRDefault="00330BFA" w:rsidP="00486C5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FE300F">
        <w:rPr>
          <w:rFonts w:ascii="Times New Roman" w:hAnsi="Times New Roman"/>
          <w:sz w:val="28"/>
          <w:szCs w:val="28"/>
          <w:lang w:val="en-US"/>
        </w:rPr>
        <w:t>4</w:t>
      </w:r>
      <w:r w:rsidR="00486C5B">
        <w:rPr>
          <w:rFonts w:ascii="Times New Roman" w:hAnsi="Times New Roman"/>
          <w:sz w:val="28"/>
          <w:szCs w:val="28"/>
        </w:rPr>
        <w:t xml:space="preserve"> квартал 202</w:t>
      </w:r>
      <w:r w:rsidR="000D71CB">
        <w:rPr>
          <w:rFonts w:ascii="Times New Roman" w:hAnsi="Times New Roman"/>
          <w:sz w:val="28"/>
          <w:szCs w:val="28"/>
          <w:lang w:val="en-US"/>
        </w:rPr>
        <w:t>4</w:t>
      </w:r>
      <w:r w:rsidR="00486C5B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606"/>
        <w:gridCol w:w="2640"/>
        <w:gridCol w:w="4940"/>
      </w:tblGrid>
      <w:tr w:rsidR="00061640" w:rsidRPr="00AD7CE0" w14:paraId="12D2B4BD" w14:textId="77777777" w:rsidTr="00BF278C">
        <w:tc>
          <w:tcPr>
            <w:tcW w:w="2802" w:type="dxa"/>
            <w:vMerge w:val="restart"/>
          </w:tcPr>
          <w:p w14:paraId="088D0B1E" w14:textId="5FD50AB9" w:rsidR="00061640" w:rsidRPr="00513AAC" w:rsidRDefault="00061640" w:rsidP="00FE300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330BF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E300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F51EF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0D71CB" w:rsidRPr="000D71CB"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3246" w:type="dxa"/>
            <w:gridSpan w:val="2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08A713FF" w:rsidR="00A660D5" w:rsidRPr="00EA702B" w:rsidRDefault="00EA702B" w:rsidP="00F15A3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50B4D" w14:paraId="3E231E2C" w14:textId="77777777" w:rsidTr="00BF278C">
        <w:tc>
          <w:tcPr>
            <w:tcW w:w="2802" w:type="dxa"/>
            <w:vMerge/>
          </w:tcPr>
          <w:p w14:paraId="386C6724" w14:textId="06885461" w:rsidR="00061640" w:rsidRPr="00583FB0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46" w:type="dxa"/>
            <w:gridSpan w:val="2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54D5A50F" w:rsidR="00061640" w:rsidRPr="00095164" w:rsidRDefault="00726A40" w:rsidP="00244EF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44E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4EFD">
              <w:t xml:space="preserve"> </w:t>
            </w:r>
          </w:p>
        </w:tc>
      </w:tr>
      <w:tr w:rsidR="00061640" w:rsidRPr="00450B4D" w14:paraId="61A2AA6D" w14:textId="77777777" w:rsidTr="00BF278C">
        <w:tc>
          <w:tcPr>
            <w:tcW w:w="2802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5D1B580E" w:rsidR="00061640" w:rsidRPr="00095164" w:rsidRDefault="00726A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AD7CE0" w14:paraId="2EBCB617" w14:textId="77777777" w:rsidTr="00BF278C">
        <w:tc>
          <w:tcPr>
            <w:tcW w:w="2802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9C74BBD" w14:textId="77777777" w:rsidR="00EA702B" w:rsidRPr="00EA702B" w:rsidRDefault="00EA702B" w:rsidP="00EA702B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Eco-Vector Cond" w:eastAsia="Calibri" w:hAnsi="Eco-Vector Cond" w:cs="Eco-Vector Cond"/>
                <w:color w:val="000000"/>
                <w:sz w:val="24"/>
                <w:szCs w:val="24"/>
                <w:lang w:eastAsia="ru-RU"/>
              </w:rPr>
            </w:pPr>
          </w:p>
          <w:p w14:paraId="56E87426" w14:textId="35E2D18C" w:rsidR="00061640" w:rsidRPr="00EA702B" w:rsidRDefault="00EA702B" w:rsidP="006B5C53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702B">
              <w:rPr>
                <w:rFonts w:ascii="Eco-Vector Cond" w:eastAsia="Calibri" w:hAnsi="Eco-Vector Cond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1640" w:rsidRPr="00450B4D" w14:paraId="2C337124" w14:textId="77777777" w:rsidTr="00BF278C">
        <w:tc>
          <w:tcPr>
            <w:tcW w:w="2802" w:type="dxa"/>
            <w:vMerge/>
          </w:tcPr>
          <w:p w14:paraId="18A2537E" w14:textId="591C2A75" w:rsidR="00061640" w:rsidRPr="00355E56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19BDFA7D" w:rsidR="00061640" w:rsidRPr="00095164" w:rsidRDefault="00726A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50B4D" w14:paraId="417AA5CF" w14:textId="77777777" w:rsidTr="00BF278C">
        <w:tc>
          <w:tcPr>
            <w:tcW w:w="2802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283F4A54" w:rsidR="00061640" w:rsidRPr="00095164" w:rsidRDefault="00726A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50B4D" w14:paraId="4EB7C372" w14:textId="77777777" w:rsidTr="00BF278C">
        <w:tc>
          <w:tcPr>
            <w:tcW w:w="2802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  <w:gridSpan w:val="2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6F321246" w:rsidR="00061640" w:rsidRPr="00095164" w:rsidRDefault="00061640" w:rsidP="00577549">
            <w:pPr>
              <w:pStyle w:val="af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3"/>
          </w:tcPr>
          <w:p w14:paraId="7AD1C26E" w14:textId="081020B3" w:rsidR="00874BE8" w:rsidRPr="002D24CB" w:rsidRDefault="00874BE8" w:rsidP="00FE300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D24CB"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2D2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 w:rsidRPr="002D24CB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1502D8" w:rsidRPr="002D2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9E2" w:rsidRPr="002D2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9E2" w:rsidRPr="002D24C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E300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9A014D" w:rsidRPr="002D2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2D2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2D24CB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D71CB" w:rsidRPr="002D24CB">
              <w:rPr>
                <w:rFonts w:ascii="Times New Roman" w:hAnsi="Times New Roman"/>
                <w:sz w:val="24"/>
                <w:szCs w:val="24"/>
              </w:rPr>
              <w:t>4</w:t>
            </w:r>
            <w:r w:rsidR="008638C3" w:rsidRPr="002D24C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 w:rsidRPr="002D2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31C79DAB" w14:textId="73658121" w:rsidR="00FE300F" w:rsidRDefault="009F4BCA" w:rsidP="00FE300F">
            <w:pPr>
              <w:tabs>
                <w:tab w:val="left" w:pos="11057"/>
              </w:tabs>
              <w:ind w:right="71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E300F">
              <w:rPr>
                <w:rFonts w:ascii="Times New Roman" w:hAnsi="Times New Roman"/>
                <w:sz w:val="24"/>
                <w:szCs w:val="24"/>
              </w:rPr>
              <w:t>Х юбилейная научно-практическая конференция "Аллергические заболевания: из детства во взрослую жизнь", посвященная 55-летию детской аллергологической службы Нижегородской области, 3 октября 2024 г., г. Н.-Новгород</w:t>
            </w:r>
          </w:p>
          <w:p w14:paraId="6064C430" w14:textId="77777777" w:rsidR="00FE300F" w:rsidRPr="00FE300F" w:rsidRDefault="00FE300F" w:rsidP="00FE300F">
            <w:pPr>
              <w:tabs>
                <w:tab w:val="left" w:pos="11057"/>
              </w:tabs>
              <w:ind w:right="71" w:hanging="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E300F">
              <w:rPr>
                <w:rFonts w:ascii="Times New Roman" w:hAnsi="Times New Roman"/>
                <w:sz w:val="24"/>
                <w:szCs w:val="24"/>
                <w:u w:val="single"/>
              </w:rPr>
              <w:t>Ско</w:t>
            </w:r>
            <w:r w:rsidR="000D71CB" w:rsidRPr="00FE300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роходкина О.В. </w:t>
            </w:r>
          </w:p>
          <w:p w14:paraId="48AF286B" w14:textId="4DEBB70F" w:rsidR="00FE300F" w:rsidRDefault="009F4BCA" w:rsidP="00FE300F">
            <w:pPr>
              <w:tabs>
                <w:tab w:val="left" w:pos="11057"/>
              </w:tabs>
              <w:ind w:right="71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E300F">
              <w:rPr>
                <w:rFonts w:ascii="Times New Roman" w:hAnsi="Times New Roman"/>
                <w:sz w:val="24"/>
                <w:szCs w:val="24"/>
              </w:rPr>
              <w:t>Современные стратегии терапии тяжелой бронхиальной астмы: реалии и перспективы</w:t>
            </w:r>
          </w:p>
          <w:p w14:paraId="45D8DC6E" w14:textId="687243D5" w:rsidR="00FE300F" w:rsidRPr="002D24CB" w:rsidRDefault="009F4BCA" w:rsidP="00FE300F">
            <w:pPr>
              <w:tabs>
                <w:tab w:val="left" w:pos="11057"/>
              </w:tabs>
              <w:ind w:right="71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E300F">
              <w:rPr>
                <w:rFonts w:ascii="Times New Roman" w:hAnsi="Times New Roman"/>
                <w:sz w:val="24"/>
                <w:szCs w:val="24"/>
              </w:rPr>
              <w:t xml:space="preserve">Актуальные вопросы лечения </w:t>
            </w:r>
            <w:r w:rsidR="00FE300F">
              <w:rPr>
                <w:rFonts w:ascii="Times New Roman" w:hAnsi="Times New Roman"/>
                <w:sz w:val="24"/>
                <w:szCs w:val="24"/>
              </w:rPr>
              <w:lastRenderedPageBreak/>
              <w:t>аллергического ринита</w:t>
            </w:r>
          </w:p>
          <w:p w14:paraId="4BB79591" w14:textId="1462105F" w:rsidR="00436249" w:rsidRDefault="00436249" w:rsidP="004362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2.Международная научно-практическая конференция, посвященная 80-летию профессора КГМА им.И.К.Ахунбаева Тойгомбаевой В.С.</w:t>
            </w:r>
            <w:r w:rsidR="00172A97">
              <w:rPr>
                <w:rFonts w:ascii="Times New Roman" w:hAnsi="Times New Roman"/>
                <w:sz w:val="24"/>
                <w:szCs w:val="24"/>
              </w:rPr>
              <w:t>, 18 октября 2024 г., г. Бишкек</w:t>
            </w:r>
          </w:p>
          <w:p w14:paraId="5CF1B451" w14:textId="77777777" w:rsidR="00436249" w:rsidRDefault="00436249" w:rsidP="004362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F9F5CB2" w14:textId="77777777" w:rsidR="00436249" w:rsidRPr="009F4BCA" w:rsidRDefault="00436249" w:rsidP="004362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- </w:t>
            </w:r>
            <w:r w:rsidRPr="009F4BCA">
              <w:rPr>
                <w:rFonts w:ascii="Times New Roman" w:hAnsi="Times New Roman"/>
                <w:sz w:val="24"/>
                <w:szCs w:val="24"/>
                <w:u w:val="single"/>
              </w:rPr>
              <w:t>Скороходкина О.В.</w:t>
            </w:r>
          </w:p>
          <w:p w14:paraId="5FB3E743" w14:textId="77777777" w:rsidR="00436249" w:rsidRDefault="00436249" w:rsidP="004362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Иммунологические основы вакцинации</w:t>
            </w:r>
          </w:p>
          <w:p w14:paraId="13BBE3F0" w14:textId="77777777" w:rsidR="00436249" w:rsidRDefault="00436249" w:rsidP="004362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A242590" w14:textId="18F042B7" w:rsidR="00436249" w:rsidRDefault="00436249" w:rsidP="004362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Российский конгресс с международным участием "Педиатрия и детская хирургия в ПФО", 21-22 ноября 2024 г., г. </w:t>
            </w:r>
            <w:r w:rsidR="00172A97">
              <w:rPr>
                <w:rFonts w:ascii="Times New Roman" w:hAnsi="Times New Roman"/>
                <w:sz w:val="24"/>
                <w:szCs w:val="24"/>
              </w:rPr>
              <w:t>Казань</w:t>
            </w:r>
            <w:bookmarkEnd w:id="0"/>
          </w:p>
          <w:p w14:paraId="47C1C1B4" w14:textId="77777777" w:rsidR="00436249" w:rsidRDefault="00436249" w:rsidP="004362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F30FFAA" w14:textId="77777777" w:rsidR="00436249" w:rsidRPr="00C904FF" w:rsidRDefault="00436249" w:rsidP="004362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04FF">
              <w:rPr>
                <w:rFonts w:ascii="Times New Roman" w:hAnsi="Times New Roman"/>
                <w:sz w:val="24"/>
                <w:szCs w:val="24"/>
                <w:u w:val="single"/>
              </w:rPr>
              <w:t>- Курмаева Н.Ш.</w:t>
            </w:r>
          </w:p>
          <w:p w14:paraId="45CCFE77" w14:textId="77777777" w:rsidR="00436249" w:rsidRDefault="00436249" w:rsidP="004362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Вакцинация иммунокомпрометированных лиц</w:t>
            </w:r>
          </w:p>
          <w:p w14:paraId="644AEFAC" w14:textId="77777777" w:rsidR="00436249" w:rsidRDefault="00436249" w:rsidP="004362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9D98E86" w14:textId="77777777" w:rsidR="00436249" w:rsidRDefault="00436249" w:rsidP="004362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904FF">
              <w:rPr>
                <w:rFonts w:ascii="Times New Roman" w:hAnsi="Times New Roman"/>
                <w:sz w:val="24"/>
                <w:szCs w:val="24"/>
                <w:u w:val="single"/>
              </w:rPr>
              <w:t>Камашева Г.Р.</w:t>
            </w:r>
          </w:p>
          <w:p w14:paraId="1A3D79E2" w14:textId="77777777" w:rsidR="00436249" w:rsidRDefault="00436249" w:rsidP="004362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Нарушенный график вакцинации: современный взгляд на проблему</w:t>
            </w:r>
          </w:p>
          <w:p w14:paraId="4379865A" w14:textId="77777777" w:rsidR="00436249" w:rsidRPr="00C904FF" w:rsidRDefault="00436249" w:rsidP="004362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8240DD4" w14:textId="77777777" w:rsidR="00436249" w:rsidRDefault="00436249" w:rsidP="004362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A333D69" w14:textId="071BBFF6" w:rsidR="00436249" w:rsidRDefault="00436249" w:rsidP="004362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Всероссийская междисциплинарная научно-практическая конференция "Казанские встречи. Междисциплинарный подход в диагностике и лечении заболеваний верхних дыхательных путей", посвященная 220-летию Казанского федерального университета</w:t>
            </w:r>
            <w:r w:rsidR="00172A97">
              <w:rPr>
                <w:rFonts w:ascii="Times New Roman" w:hAnsi="Times New Roman"/>
                <w:sz w:val="24"/>
                <w:szCs w:val="24"/>
              </w:rPr>
              <w:t>, 29 ноября 2024 г., г. Казань</w:t>
            </w:r>
          </w:p>
          <w:p w14:paraId="6AC78BE1" w14:textId="77777777" w:rsidR="00436249" w:rsidRDefault="00436249" w:rsidP="004362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44E336C" w14:textId="77777777" w:rsidR="00436249" w:rsidRDefault="00436249" w:rsidP="004362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904FF">
              <w:rPr>
                <w:rFonts w:ascii="Times New Roman" w:hAnsi="Times New Roman"/>
                <w:sz w:val="24"/>
                <w:szCs w:val="24"/>
                <w:u w:val="single"/>
              </w:rPr>
              <w:t>Скороходкина О.В</w:t>
            </w:r>
          </w:p>
          <w:p w14:paraId="4717734D" w14:textId="77777777" w:rsidR="00436249" w:rsidRDefault="00436249" w:rsidP="004362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Стратегия терапии аллергического ринита в актуальных клинических рекомендациях и реальной практике</w:t>
            </w:r>
          </w:p>
          <w:p w14:paraId="69AF2C3C" w14:textId="77777777" w:rsidR="00436249" w:rsidRDefault="00436249" w:rsidP="004362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040DCC8" w14:textId="7D199A1D" w:rsidR="00436249" w:rsidRDefault="00436249" w:rsidP="004362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конгресс АДАИР "Аллергические болезни ребенка: от теории к практике"</w:t>
            </w:r>
            <w:r w:rsidR="00172A97">
              <w:rPr>
                <w:rFonts w:ascii="Times New Roman" w:hAnsi="Times New Roman"/>
                <w:sz w:val="24"/>
                <w:szCs w:val="24"/>
              </w:rPr>
              <w:t xml:space="preserve"> 12-13 декабря 2024 , г. Москва</w:t>
            </w:r>
          </w:p>
          <w:p w14:paraId="5362961C" w14:textId="77777777" w:rsidR="00436249" w:rsidRDefault="00436249" w:rsidP="004362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8258585" w14:textId="77777777" w:rsidR="00436249" w:rsidRPr="00C904FF" w:rsidRDefault="00436249" w:rsidP="004362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04FF">
              <w:rPr>
                <w:rFonts w:ascii="Times New Roman" w:hAnsi="Times New Roman"/>
                <w:sz w:val="24"/>
                <w:szCs w:val="24"/>
                <w:u w:val="single"/>
              </w:rPr>
              <w:t>Хакимова Р.Ф.</w:t>
            </w:r>
          </w:p>
          <w:p w14:paraId="26A17D5D" w14:textId="026C901E" w:rsidR="00436249" w:rsidRPr="002D24CB" w:rsidRDefault="00436249" w:rsidP="004362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Клиническая характеристика анафилаксии у детей различного возраста</w:t>
            </w:r>
          </w:p>
          <w:p w14:paraId="5C1CE3E1" w14:textId="353A2D4B" w:rsidR="007B55F4" w:rsidRPr="002D24CB" w:rsidRDefault="007B55F4" w:rsidP="000D71C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3"/>
          </w:tcPr>
          <w:p w14:paraId="6A8AC866" w14:textId="2B8D42ED" w:rsidR="00095164" w:rsidRPr="002D24CB" w:rsidRDefault="00095164" w:rsidP="009D238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D24CB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 w:rsidRPr="002D2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2D24CB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2D2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24C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2D24C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(см образец)</w:t>
            </w:r>
            <w:r w:rsidRPr="002D24C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2D24C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</w:t>
            </w:r>
            <w:r w:rsidR="007B74AD" w:rsidRPr="002D24C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2D24C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 w:rsidRPr="002D24CB">
              <w:rPr>
                <w:rFonts w:ascii="Times New Roman" w:hAnsi="Times New Roman"/>
                <w:sz w:val="24"/>
                <w:szCs w:val="24"/>
              </w:rPr>
              <w:t>,</w:t>
            </w:r>
            <w:r w:rsidRPr="002D24CB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2D2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300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2D24CB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 w:rsidRPr="002D24C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9D2385" w:rsidRPr="002D24CB">
              <w:rPr>
                <w:rFonts w:ascii="Times New Roman" w:hAnsi="Times New Roman"/>
                <w:sz w:val="24"/>
                <w:szCs w:val="24"/>
              </w:rPr>
              <w:t>4</w:t>
            </w:r>
            <w:r w:rsidR="00BB3FB3" w:rsidRPr="002D24CB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 w:rsidRPr="002D2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2D24CB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2D24C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 w:rsidRPr="002D24C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2D24C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 w:rsidRPr="002D24CB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2D2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2D24CB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4B164B13" w14:textId="77777777" w:rsidR="00E20B3F" w:rsidRDefault="00C57651" w:rsidP="004362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72A97">
              <w:rPr>
                <w:rFonts w:ascii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жрегиональный форум "Актуальные вопросы аллергологии и иммунологии: проблемы и решения", 09 ноября 2024 г., г. Казань</w:t>
            </w:r>
          </w:p>
          <w:p w14:paraId="314AF2A4" w14:textId="77777777" w:rsidR="00C57651" w:rsidRDefault="00C57651" w:rsidP="004362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34B5625" w14:textId="77777777" w:rsidR="00C57651" w:rsidRDefault="00C57651" w:rsidP="004362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57651">
              <w:rPr>
                <w:rFonts w:ascii="Times New Roman" w:hAnsi="Times New Roman"/>
                <w:sz w:val="24"/>
                <w:szCs w:val="24"/>
                <w:u w:val="single"/>
              </w:rPr>
              <w:t>Хакимова РФ</w:t>
            </w:r>
          </w:p>
          <w:p w14:paraId="28AE26BF" w14:textId="3C11353E" w:rsidR="00C57651" w:rsidRDefault="00C57651" w:rsidP="004362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7651">
              <w:rPr>
                <w:rFonts w:ascii="Times New Roman" w:hAnsi="Times New Roman"/>
                <w:sz w:val="24"/>
                <w:szCs w:val="24"/>
              </w:rPr>
              <w:t>Анафилаксия у детей: региональные особенности, современные возможности диагностики и терапии</w:t>
            </w:r>
          </w:p>
          <w:p w14:paraId="7B346CC7" w14:textId="77777777" w:rsidR="00C57651" w:rsidRDefault="00C57651" w:rsidP="004362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53E05A8" w14:textId="77777777" w:rsidR="00C57651" w:rsidRDefault="00C57651" w:rsidP="004362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Скороходкина О.В.</w:t>
            </w:r>
          </w:p>
          <w:p w14:paraId="576BBF25" w14:textId="5B7D2E0B" w:rsidR="00C57651" w:rsidRDefault="00C57651" w:rsidP="004362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возможности в лечении Т2-опосредованных заболеваний: что нового?</w:t>
            </w:r>
          </w:p>
          <w:p w14:paraId="279D7F9D" w14:textId="77777777" w:rsidR="00904552" w:rsidRDefault="00904552" w:rsidP="004362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0355EC8" w14:textId="4F1968BC" w:rsidR="00904552" w:rsidRDefault="00904552" w:rsidP="004362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2.Научно-практическая конференция "Клиническая иммунология и аллергология: достижения и перспективы", 14 декабря 2024 г., г.Казань</w:t>
            </w:r>
          </w:p>
          <w:p w14:paraId="1CD3E059" w14:textId="77777777" w:rsidR="00904552" w:rsidRDefault="00904552" w:rsidP="004362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F44C0C8" w14:textId="77777777" w:rsidR="00904552" w:rsidRPr="00E0323D" w:rsidRDefault="00904552" w:rsidP="004362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0323D">
              <w:rPr>
                <w:rFonts w:ascii="Times New Roman" w:hAnsi="Times New Roman"/>
                <w:sz w:val="24"/>
                <w:szCs w:val="24"/>
                <w:u w:val="single"/>
              </w:rPr>
              <w:t>Скороходкина О.В.</w:t>
            </w:r>
          </w:p>
          <w:p w14:paraId="0BA4BB8F" w14:textId="50B1E18B" w:rsidR="00904552" w:rsidRDefault="00904552" w:rsidP="004362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Терапевтические подходы в ведении пациентов с тяжелой бронхиальной астмой: настоящее и будущее</w:t>
            </w:r>
          </w:p>
          <w:p w14:paraId="1ED02446" w14:textId="77777777" w:rsidR="00E0323D" w:rsidRDefault="00E0323D" w:rsidP="004362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20C4EB9" w14:textId="4184DEB2" w:rsidR="00E0323D" w:rsidRDefault="00E0323D" w:rsidP="004362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Д.А.</w:t>
            </w:r>
          </w:p>
          <w:p w14:paraId="21601D72" w14:textId="2F289723" w:rsidR="00E0323D" w:rsidRDefault="00E0323D" w:rsidP="004362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АСИТ в реальной клинической практике</w:t>
            </w:r>
          </w:p>
          <w:p w14:paraId="433AE95D" w14:textId="77777777" w:rsidR="00E0323D" w:rsidRDefault="00E0323D" w:rsidP="004362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61771D9" w14:textId="77777777" w:rsidR="00E0323D" w:rsidRDefault="00E0323D" w:rsidP="004362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Валеева А.Д.</w:t>
            </w:r>
          </w:p>
          <w:p w14:paraId="0C775C3D" w14:textId="70381C1B" w:rsidR="00E0323D" w:rsidRPr="00E0323D" w:rsidRDefault="00E0323D" w:rsidP="004362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Современные аспекты диагностики и лечения пациентов с хронической крапивницей. Опыт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UCARE</w:t>
            </w:r>
          </w:p>
          <w:p w14:paraId="1D34D904" w14:textId="77777777" w:rsidR="00E0323D" w:rsidRPr="00E0323D" w:rsidRDefault="00E0323D" w:rsidP="004362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936D2D5" w14:textId="38590B61" w:rsidR="00C57651" w:rsidRPr="002D24CB" w:rsidRDefault="00C57651" w:rsidP="0043624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gridSpan w:val="2"/>
            <w:vMerge w:val="restart"/>
          </w:tcPr>
          <w:p w14:paraId="68A7C415" w14:textId="5A1A51CC" w:rsidR="00095164" w:rsidRPr="00095164" w:rsidRDefault="00095164" w:rsidP="008E46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300F">
              <w:rPr>
                <w:rFonts w:ascii="Times New Roman" w:hAnsi="Times New Roman"/>
                <w:sz w:val="24"/>
                <w:szCs w:val="24"/>
              </w:rPr>
              <w:t>4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E66689" w:rsidRPr="00E66689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4FEBE701" w:rsidR="00095164" w:rsidRPr="00095164" w:rsidRDefault="008060F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Хакимова М.Р. "Клинико- иммунологическая характеристика эозинофильного воспаления при Т2-эндотипе бронхиальной астмы с оценкой роли микрочастиц атмосферного воздуха в его формировании" (научный руководитель – профессор О.В.Скороходкина)</w:t>
            </w:r>
          </w:p>
        </w:tc>
      </w:tr>
      <w:tr w:rsidR="00095164" w:rsidRPr="00450B4D" w14:paraId="4B05C90A" w14:textId="77777777" w:rsidTr="00A632A6">
        <w:tc>
          <w:tcPr>
            <w:tcW w:w="3408" w:type="dxa"/>
            <w:gridSpan w:val="2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0BE2DFD9" w:rsidR="00095164" w:rsidRPr="00095164" w:rsidRDefault="007E094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5664" w:rsidRPr="00450B4D" w14:paraId="3ACA6F5D" w14:textId="77777777" w:rsidTr="00A632A6">
        <w:tc>
          <w:tcPr>
            <w:tcW w:w="6048" w:type="dxa"/>
            <w:gridSpan w:val="3"/>
          </w:tcPr>
          <w:p w14:paraId="13345992" w14:textId="3ECCFBCB" w:rsidR="00325664" w:rsidRPr="00095164" w:rsidRDefault="00325664" w:rsidP="007025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</w:t>
            </w:r>
            <w:r w:rsidR="008D7A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FE300F">
              <w:rPr>
                <w:rFonts w:ascii="Times New Roman" w:hAnsi="Times New Roman"/>
                <w:sz w:val="24"/>
                <w:szCs w:val="24"/>
              </w:rPr>
              <w:t>4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689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702593" w:rsidRPr="00702593">
              <w:rPr>
                <w:rFonts w:ascii="Times New Roman" w:hAnsi="Times New Roman"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940" w:type="dxa"/>
          </w:tcPr>
          <w:p w14:paraId="5A5CF25B" w14:textId="173D84A1" w:rsidR="00325664" w:rsidRPr="00713579" w:rsidRDefault="00FD2438" w:rsidP="000339E2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24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57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B22C41" w:rsidRPr="00450B4D" w14:paraId="28C65502" w14:textId="77777777" w:rsidTr="00A632A6">
        <w:tc>
          <w:tcPr>
            <w:tcW w:w="6048" w:type="dxa"/>
            <w:gridSpan w:val="3"/>
          </w:tcPr>
          <w:p w14:paraId="031F289E" w14:textId="4EFD744D" w:rsidR="00B22C41" w:rsidRPr="00513AAC" w:rsidRDefault="00B22C41" w:rsidP="00702593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E300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0339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70259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14:paraId="5D65E31A" w14:textId="00DC5DF8" w:rsidR="00B22C41" w:rsidRDefault="00E44E7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2D49C298" w14:textId="77777777" w:rsidTr="00A632A6">
        <w:tc>
          <w:tcPr>
            <w:tcW w:w="6048" w:type="dxa"/>
            <w:gridSpan w:val="3"/>
          </w:tcPr>
          <w:p w14:paraId="5BB8022B" w14:textId="43D0AC0B" w:rsidR="00095164" w:rsidRPr="00513AAC" w:rsidRDefault="00C6048E" w:rsidP="00FE300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300F" w:rsidRPr="00FE300F">
              <w:rPr>
                <w:rFonts w:ascii="Times New Roman" w:hAnsi="Times New Roman"/>
                <w:sz w:val="24"/>
                <w:szCs w:val="24"/>
              </w:rPr>
              <w:t>4</w:t>
            </w:r>
            <w:r w:rsidR="000339E2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E6668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702593" w:rsidRPr="00702593">
              <w:rPr>
                <w:rFonts w:ascii="Times New Roman" w:hAnsi="Times New Roman"/>
                <w:sz w:val="24"/>
                <w:szCs w:val="24"/>
              </w:rPr>
              <w:t>4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940" w:type="dxa"/>
          </w:tcPr>
          <w:p w14:paraId="3D3820A9" w14:textId="210D9E41" w:rsidR="00095164" w:rsidRPr="00095164" w:rsidRDefault="00E44E7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5C02" w:rsidRPr="00450B4D" w14:paraId="0514A0FC" w14:textId="77777777" w:rsidTr="00A632A6">
        <w:tc>
          <w:tcPr>
            <w:tcW w:w="6048" w:type="dxa"/>
            <w:gridSpan w:val="3"/>
          </w:tcPr>
          <w:p w14:paraId="01BB1AD6" w14:textId="35A5AEDE" w:rsidR="00D65C02" w:rsidRPr="00325664" w:rsidRDefault="00D65C02" w:rsidP="00FE300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300F" w:rsidRPr="00FE300F">
              <w:rPr>
                <w:rFonts w:ascii="Times New Roman" w:hAnsi="Times New Roman"/>
                <w:sz w:val="24"/>
                <w:szCs w:val="24"/>
              </w:rPr>
              <w:t>4</w:t>
            </w:r>
            <w:r w:rsidR="000339E2" w:rsidRPr="00033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702593" w:rsidRPr="0070259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227CEF12" w:rsidR="00D65C02" w:rsidRPr="00095164" w:rsidRDefault="00E44E7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5968" w:rsidRPr="00450B4D" w14:paraId="70FED2FC" w14:textId="77777777" w:rsidTr="00A632A6">
        <w:tc>
          <w:tcPr>
            <w:tcW w:w="6048" w:type="dxa"/>
            <w:gridSpan w:val="3"/>
          </w:tcPr>
          <w:p w14:paraId="0370A14A" w14:textId="13B26A2D" w:rsidR="005A5968" w:rsidRPr="00061640" w:rsidRDefault="005A5968" w:rsidP="00FE300F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3579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300F" w:rsidRPr="00FE300F">
              <w:rPr>
                <w:rFonts w:ascii="Times New Roman" w:hAnsi="Times New Roman"/>
                <w:sz w:val="24"/>
                <w:szCs w:val="24"/>
              </w:rPr>
              <w:t>4</w:t>
            </w:r>
            <w:r w:rsidR="00713579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3579" w:rsidRPr="00513AAC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 w:rsidR="00702593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713579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713579" w:rsidRPr="00033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 xml:space="preserve">с предоставлением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2DEC4125" w:rsidR="005A5968" w:rsidRPr="00095164" w:rsidRDefault="00E44E7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513AAC" w:rsidRPr="00450B4D" w14:paraId="3CCD5446" w14:textId="77777777" w:rsidTr="00A632A6">
        <w:tc>
          <w:tcPr>
            <w:tcW w:w="6048" w:type="dxa"/>
            <w:gridSpan w:val="3"/>
          </w:tcPr>
          <w:p w14:paraId="7028C2DE" w14:textId="185CC2B5" w:rsidR="00513AAC" w:rsidRPr="00513AAC" w:rsidRDefault="00513AAC" w:rsidP="00FE300F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Акты внедрения кафедры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9E2" w:rsidRPr="00033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3579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300F" w:rsidRPr="00FE300F">
              <w:rPr>
                <w:rFonts w:ascii="Times New Roman" w:hAnsi="Times New Roman"/>
                <w:sz w:val="24"/>
                <w:szCs w:val="24"/>
              </w:rPr>
              <w:t>4</w:t>
            </w:r>
            <w:r w:rsidR="00713579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3579" w:rsidRPr="00513AAC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 w:rsidR="00702593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71357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5B8C0217" w:rsidR="00513AAC" w:rsidRPr="00095164" w:rsidRDefault="00E44E7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E5C25" w:rsidRPr="00450B4D" w14:paraId="58ACB638" w14:textId="77777777" w:rsidTr="00A632A6">
        <w:tc>
          <w:tcPr>
            <w:tcW w:w="6048" w:type="dxa"/>
            <w:gridSpan w:val="3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5440506" w14:textId="20DF348F" w:rsidR="009A01EE" w:rsidRPr="009E2D4F" w:rsidRDefault="009A01EE" w:rsidP="009A01E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2D4F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r w:rsidRPr="009E2D4F">
              <w:rPr>
                <w:rFonts w:ascii="Times New Roman" w:hAnsi="Times New Roman"/>
                <w:b/>
                <w:sz w:val="24"/>
                <w:szCs w:val="24"/>
              </w:rPr>
              <w:t>О.В.Скороходкина</w:t>
            </w:r>
            <w:r w:rsidRPr="009E2D4F">
              <w:rPr>
                <w:rFonts w:ascii="Times New Roman" w:hAnsi="Times New Roman"/>
                <w:sz w:val="24"/>
                <w:szCs w:val="24"/>
              </w:rPr>
              <w:t xml:space="preserve"> - член редколлегии журнала "Российский аллергологический журнал" (журнал СКОПУС)</w:t>
            </w:r>
            <w:r>
              <w:rPr>
                <w:rFonts w:ascii="Times New Roman" w:hAnsi="Times New Roman"/>
                <w:sz w:val="24"/>
                <w:szCs w:val="24"/>
              </w:rPr>
              <w:t>, г.Москва</w:t>
            </w:r>
          </w:p>
          <w:p w14:paraId="1D816138" w14:textId="77777777" w:rsidR="009A01EE" w:rsidRPr="009E2D4F" w:rsidRDefault="009A01EE" w:rsidP="009A01E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B6C66B4" w14:textId="2DF01756" w:rsidR="005E5C25" w:rsidRPr="00095164" w:rsidRDefault="009A01EE" w:rsidP="009A01E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2D4F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r w:rsidRPr="009E2D4F">
              <w:rPr>
                <w:rFonts w:ascii="Times New Roman" w:hAnsi="Times New Roman"/>
                <w:b/>
                <w:sz w:val="24"/>
                <w:szCs w:val="24"/>
              </w:rPr>
              <w:t xml:space="preserve">Р.Ф.Хакимова </w:t>
            </w:r>
            <w:r w:rsidRPr="009E2D4F">
              <w:rPr>
                <w:rFonts w:ascii="Times New Roman" w:hAnsi="Times New Roman"/>
                <w:sz w:val="24"/>
                <w:szCs w:val="24"/>
              </w:rPr>
              <w:t>- член редколлегии журнала "Аллергология и иммунология в педиатрии" (журнал ВАК)</w:t>
            </w:r>
            <w:r>
              <w:rPr>
                <w:rFonts w:ascii="Times New Roman" w:hAnsi="Times New Roman"/>
                <w:sz w:val="24"/>
                <w:szCs w:val="24"/>
              </w:rPr>
              <w:t>, г.Москва</w:t>
            </w:r>
          </w:p>
        </w:tc>
      </w:tr>
      <w:tr w:rsidR="005E5C25" w:rsidRPr="00450B4D" w14:paraId="0456E6F0" w14:textId="77777777" w:rsidTr="00A632A6">
        <w:tc>
          <w:tcPr>
            <w:tcW w:w="6048" w:type="dxa"/>
            <w:gridSpan w:val="3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AC94E90" w:rsidR="005E5C25" w:rsidRDefault="00E44E74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3"/>
          </w:tcPr>
          <w:p w14:paraId="14E63239" w14:textId="2811CF30" w:rsidR="00A632A6" w:rsidRPr="00B657AB" w:rsidRDefault="00A632A6" w:rsidP="00702593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1C7976A5" w:rsidR="00A632A6" w:rsidRDefault="00E44E7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3"/>
          </w:tcPr>
          <w:p w14:paraId="2B6C357C" w14:textId="1BBD2F54" w:rsidR="00D41827" w:rsidRP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793CE57E" w:rsidR="00D41827" w:rsidRPr="00D82CA1" w:rsidRDefault="00D41827" w:rsidP="00AB2A3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29D8C0A4" w14:textId="77777777" w:rsidR="006824FC" w:rsidRDefault="006824FC" w:rsidP="00CD22C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за научную работу кафедры</w:t>
      </w:r>
    </w:p>
    <w:p w14:paraId="6C88A4B9" w14:textId="072C0C50" w:rsidR="00B541A5" w:rsidRDefault="006824FC" w:rsidP="00CD22C1">
      <w:pPr>
        <w:ind w:firstLine="708"/>
      </w:pPr>
      <w:r>
        <w:rPr>
          <w:rFonts w:ascii="Times New Roman" w:hAnsi="Times New Roman"/>
          <w:sz w:val="24"/>
          <w:szCs w:val="24"/>
        </w:rPr>
        <w:t>д</w:t>
      </w:r>
      <w:r w:rsidR="00D87B65">
        <w:rPr>
          <w:rFonts w:ascii="Times New Roman" w:hAnsi="Times New Roman"/>
          <w:sz w:val="24"/>
          <w:szCs w:val="24"/>
        </w:rPr>
        <w:t>.м.н.</w:t>
      </w:r>
      <w:r w:rsidR="002D38CE">
        <w:rPr>
          <w:rFonts w:ascii="Times New Roman" w:hAnsi="Times New Roman"/>
          <w:sz w:val="24"/>
          <w:szCs w:val="24"/>
        </w:rPr>
        <w:t xml:space="preserve"> профессор               </w:t>
      </w:r>
      <w:r w:rsidR="00D87B65">
        <w:rPr>
          <w:rFonts w:ascii="Times New Roman" w:hAnsi="Times New Roman"/>
          <w:sz w:val="24"/>
          <w:szCs w:val="24"/>
        </w:rPr>
        <w:t xml:space="preserve">                                  Р.Ф.Хакимова</w:t>
      </w:r>
      <w:r w:rsidR="002D38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81028" w14:textId="77777777" w:rsidR="00807A2D" w:rsidRDefault="00807A2D" w:rsidP="008638C3">
      <w:pPr>
        <w:spacing w:after="0"/>
      </w:pPr>
      <w:r>
        <w:separator/>
      </w:r>
    </w:p>
  </w:endnote>
  <w:endnote w:type="continuationSeparator" w:id="0">
    <w:p w14:paraId="5B68567F" w14:textId="77777777" w:rsidR="00807A2D" w:rsidRDefault="00807A2D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GLettericaCondensed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Franklin Gothic Heavy">
    <w:altName w:val="Franklin Gothic Heavy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Eco-Vector Cond">
    <w:altName w:val="Eco-Vector 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CE4A5" w14:textId="77777777" w:rsidR="00807A2D" w:rsidRDefault="00807A2D" w:rsidP="008638C3">
      <w:pPr>
        <w:spacing w:after="0"/>
      </w:pPr>
      <w:r>
        <w:separator/>
      </w:r>
    </w:p>
  </w:footnote>
  <w:footnote w:type="continuationSeparator" w:id="0">
    <w:p w14:paraId="51BC75C6" w14:textId="77777777" w:rsidR="00807A2D" w:rsidRDefault="00807A2D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20362"/>
    <w:multiLevelType w:val="hybridMultilevel"/>
    <w:tmpl w:val="16CCD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01C9B"/>
    <w:multiLevelType w:val="hybridMultilevel"/>
    <w:tmpl w:val="1A3E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60EAB"/>
    <w:multiLevelType w:val="hybridMultilevel"/>
    <w:tmpl w:val="F10AA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03A60"/>
    <w:rsid w:val="000339E2"/>
    <w:rsid w:val="0004092A"/>
    <w:rsid w:val="00050061"/>
    <w:rsid w:val="00061640"/>
    <w:rsid w:val="000667BA"/>
    <w:rsid w:val="00071843"/>
    <w:rsid w:val="00072DE2"/>
    <w:rsid w:val="00073BD0"/>
    <w:rsid w:val="0008238C"/>
    <w:rsid w:val="00094340"/>
    <w:rsid w:val="00094815"/>
    <w:rsid w:val="00095164"/>
    <w:rsid w:val="00095EC5"/>
    <w:rsid w:val="00097DAB"/>
    <w:rsid w:val="000A4D7B"/>
    <w:rsid w:val="000B0994"/>
    <w:rsid w:val="000B2A8B"/>
    <w:rsid w:val="000B5482"/>
    <w:rsid w:val="000D06BB"/>
    <w:rsid w:val="000D189A"/>
    <w:rsid w:val="000D6A5C"/>
    <w:rsid w:val="000D71CB"/>
    <w:rsid w:val="000E201F"/>
    <w:rsid w:val="000E285B"/>
    <w:rsid w:val="000F2937"/>
    <w:rsid w:val="000F332C"/>
    <w:rsid w:val="000F6BAA"/>
    <w:rsid w:val="000F76DA"/>
    <w:rsid w:val="00100D50"/>
    <w:rsid w:val="00115809"/>
    <w:rsid w:val="00116BAB"/>
    <w:rsid w:val="001260D6"/>
    <w:rsid w:val="00132880"/>
    <w:rsid w:val="0014299E"/>
    <w:rsid w:val="0014557D"/>
    <w:rsid w:val="001502D8"/>
    <w:rsid w:val="0015727B"/>
    <w:rsid w:val="00172A97"/>
    <w:rsid w:val="001747CC"/>
    <w:rsid w:val="0017646E"/>
    <w:rsid w:val="00184176"/>
    <w:rsid w:val="001859CC"/>
    <w:rsid w:val="00186739"/>
    <w:rsid w:val="001911FA"/>
    <w:rsid w:val="001946E5"/>
    <w:rsid w:val="0019491A"/>
    <w:rsid w:val="001A337B"/>
    <w:rsid w:val="001B3121"/>
    <w:rsid w:val="001C071F"/>
    <w:rsid w:val="001D076E"/>
    <w:rsid w:val="001D5BBC"/>
    <w:rsid w:val="001E150C"/>
    <w:rsid w:val="001F275F"/>
    <w:rsid w:val="001F2C92"/>
    <w:rsid w:val="002038E7"/>
    <w:rsid w:val="00203A7C"/>
    <w:rsid w:val="00206263"/>
    <w:rsid w:val="002152BC"/>
    <w:rsid w:val="00244EFD"/>
    <w:rsid w:val="00246E91"/>
    <w:rsid w:val="0027175E"/>
    <w:rsid w:val="00280256"/>
    <w:rsid w:val="00280B80"/>
    <w:rsid w:val="00280DFD"/>
    <w:rsid w:val="0028599E"/>
    <w:rsid w:val="00291E80"/>
    <w:rsid w:val="00292F9E"/>
    <w:rsid w:val="002A093F"/>
    <w:rsid w:val="002B036E"/>
    <w:rsid w:val="002B39A0"/>
    <w:rsid w:val="002C60DE"/>
    <w:rsid w:val="002D24CB"/>
    <w:rsid w:val="002D38C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0BFA"/>
    <w:rsid w:val="00334335"/>
    <w:rsid w:val="003345E1"/>
    <w:rsid w:val="00334DA8"/>
    <w:rsid w:val="0035102A"/>
    <w:rsid w:val="00355E56"/>
    <w:rsid w:val="0036296E"/>
    <w:rsid w:val="00370682"/>
    <w:rsid w:val="00374D42"/>
    <w:rsid w:val="00374D52"/>
    <w:rsid w:val="00376A00"/>
    <w:rsid w:val="0037778A"/>
    <w:rsid w:val="00377BF0"/>
    <w:rsid w:val="00394B43"/>
    <w:rsid w:val="003960DE"/>
    <w:rsid w:val="003B0AE0"/>
    <w:rsid w:val="003B1B0F"/>
    <w:rsid w:val="003B667F"/>
    <w:rsid w:val="003B6BAE"/>
    <w:rsid w:val="003C24F4"/>
    <w:rsid w:val="003C45CC"/>
    <w:rsid w:val="003D2886"/>
    <w:rsid w:val="003D4C14"/>
    <w:rsid w:val="003E3371"/>
    <w:rsid w:val="003F1935"/>
    <w:rsid w:val="00401084"/>
    <w:rsid w:val="00404B13"/>
    <w:rsid w:val="00405BE4"/>
    <w:rsid w:val="004179CA"/>
    <w:rsid w:val="0042122D"/>
    <w:rsid w:val="00423D72"/>
    <w:rsid w:val="00423FC9"/>
    <w:rsid w:val="00432FFA"/>
    <w:rsid w:val="004346E4"/>
    <w:rsid w:val="00436249"/>
    <w:rsid w:val="004419DD"/>
    <w:rsid w:val="00450608"/>
    <w:rsid w:val="00450B4D"/>
    <w:rsid w:val="0045269D"/>
    <w:rsid w:val="004526DF"/>
    <w:rsid w:val="004574C8"/>
    <w:rsid w:val="00464649"/>
    <w:rsid w:val="00470ACC"/>
    <w:rsid w:val="00486C5B"/>
    <w:rsid w:val="004943D2"/>
    <w:rsid w:val="00497251"/>
    <w:rsid w:val="004A522F"/>
    <w:rsid w:val="004B3717"/>
    <w:rsid w:val="004C03C6"/>
    <w:rsid w:val="004C26B9"/>
    <w:rsid w:val="004C7361"/>
    <w:rsid w:val="004D2FE6"/>
    <w:rsid w:val="004D33EE"/>
    <w:rsid w:val="004E105F"/>
    <w:rsid w:val="004E49AE"/>
    <w:rsid w:val="004F0DDA"/>
    <w:rsid w:val="004F1A9B"/>
    <w:rsid w:val="004F6955"/>
    <w:rsid w:val="0050326E"/>
    <w:rsid w:val="005123B6"/>
    <w:rsid w:val="00513AAC"/>
    <w:rsid w:val="005147B1"/>
    <w:rsid w:val="00520E58"/>
    <w:rsid w:val="0052454B"/>
    <w:rsid w:val="00526940"/>
    <w:rsid w:val="00526C51"/>
    <w:rsid w:val="0053421F"/>
    <w:rsid w:val="00537258"/>
    <w:rsid w:val="00544740"/>
    <w:rsid w:val="00551467"/>
    <w:rsid w:val="00551F4C"/>
    <w:rsid w:val="005603FC"/>
    <w:rsid w:val="00560C94"/>
    <w:rsid w:val="005642F3"/>
    <w:rsid w:val="00573AA9"/>
    <w:rsid w:val="00577161"/>
    <w:rsid w:val="00577549"/>
    <w:rsid w:val="00583FB0"/>
    <w:rsid w:val="00585ADF"/>
    <w:rsid w:val="00586D5D"/>
    <w:rsid w:val="005875E7"/>
    <w:rsid w:val="00591D0A"/>
    <w:rsid w:val="00596348"/>
    <w:rsid w:val="005A23FF"/>
    <w:rsid w:val="005A5968"/>
    <w:rsid w:val="005B1D9E"/>
    <w:rsid w:val="005C053D"/>
    <w:rsid w:val="005C58C6"/>
    <w:rsid w:val="005D5B7A"/>
    <w:rsid w:val="005E4291"/>
    <w:rsid w:val="005E5C25"/>
    <w:rsid w:val="005E5C58"/>
    <w:rsid w:val="005F004B"/>
    <w:rsid w:val="005F11D0"/>
    <w:rsid w:val="005F30B6"/>
    <w:rsid w:val="005F3DDA"/>
    <w:rsid w:val="0060007C"/>
    <w:rsid w:val="00602E5B"/>
    <w:rsid w:val="00604B48"/>
    <w:rsid w:val="00605DA5"/>
    <w:rsid w:val="006075E2"/>
    <w:rsid w:val="00622A6F"/>
    <w:rsid w:val="00627387"/>
    <w:rsid w:val="00640750"/>
    <w:rsid w:val="006500F3"/>
    <w:rsid w:val="00654E12"/>
    <w:rsid w:val="00657256"/>
    <w:rsid w:val="00660FFD"/>
    <w:rsid w:val="0066635B"/>
    <w:rsid w:val="006703BD"/>
    <w:rsid w:val="006824FC"/>
    <w:rsid w:val="006A4400"/>
    <w:rsid w:val="006B2763"/>
    <w:rsid w:val="006B2FAD"/>
    <w:rsid w:val="006B5C53"/>
    <w:rsid w:val="006C2618"/>
    <w:rsid w:val="006C4439"/>
    <w:rsid w:val="006C4604"/>
    <w:rsid w:val="006D07E6"/>
    <w:rsid w:val="006D08DB"/>
    <w:rsid w:val="006D1F06"/>
    <w:rsid w:val="006D47B6"/>
    <w:rsid w:val="006E376D"/>
    <w:rsid w:val="00702593"/>
    <w:rsid w:val="00707AE4"/>
    <w:rsid w:val="00713579"/>
    <w:rsid w:val="0071404C"/>
    <w:rsid w:val="0071627E"/>
    <w:rsid w:val="00726A40"/>
    <w:rsid w:val="0073594B"/>
    <w:rsid w:val="007370EA"/>
    <w:rsid w:val="00740E4B"/>
    <w:rsid w:val="00745405"/>
    <w:rsid w:val="00753DF7"/>
    <w:rsid w:val="007550D8"/>
    <w:rsid w:val="0075701F"/>
    <w:rsid w:val="0076259B"/>
    <w:rsid w:val="0077513F"/>
    <w:rsid w:val="00782579"/>
    <w:rsid w:val="00790E18"/>
    <w:rsid w:val="00795250"/>
    <w:rsid w:val="007A0DCC"/>
    <w:rsid w:val="007A5BB5"/>
    <w:rsid w:val="007A5FEF"/>
    <w:rsid w:val="007B2ED0"/>
    <w:rsid w:val="007B4EA1"/>
    <w:rsid w:val="007B5528"/>
    <w:rsid w:val="007B55F4"/>
    <w:rsid w:val="007B74AD"/>
    <w:rsid w:val="007C0389"/>
    <w:rsid w:val="007C16DD"/>
    <w:rsid w:val="007C6A86"/>
    <w:rsid w:val="007C6F61"/>
    <w:rsid w:val="007D66C9"/>
    <w:rsid w:val="007D6B76"/>
    <w:rsid w:val="007E0946"/>
    <w:rsid w:val="007E7BFC"/>
    <w:rsid w:val="007F648A"/>
    <w:rsid w:val="007F720D"/>
    <w:rsid w:val="008060F0"/>
    <w:rsid w:val="00806198"/>
    <w:rsid w:val="00807A2D"/>
    <w:rsid w:val="00814C9F"/>
    <w:rsid w:val="0082618F"/>
    <w:rsid w:val="008365B1"/>
    <w:rsid w:val="0084007C"/>
    <w:rsid w:val="00840E9F"/>
    <w:rsid w:val="00842AD0"/>
    <w:rsid w:val="00842C36"/>
    <w:rsid w:val="00845721"/>
    <w:rsid w:val="0084591C"/>
    <w:rsid w:val="0085047A"/>
    <w:rsid w:val="008638C3"/>
    <w:rsid w:val="00864FCC"/>
    <w:rsid w:val="00874BE8"/>
    <w:rsid w:val="008759EA"/>
    <w:rsid w:val="00887135"/>
    <w:rsid w:val="0089157C"/>
    <w:rsid w:val="00891DB5"/>
    <w:rsid w:val="008925C0"/>
    <w:rsid w:val="008A0AFE"/>
    <w:rsid w:val="008A3B90"/>
    <w:rsid w:val="008A6059"/>
    <w:rsid w:val="008B1084"/>
    <w:rsid w:val="008B49BD"/>
    <w:rsid w:val="008B7208"/>
    <w:rsid w:val="008C48F9"/>
    <w:rsid w:val="008D0E3F"/>
    <w:rsid w:val="008D3838"/>
    <w:rsid w:val="008D7A19"/>
    <w:rsid w:val="008E22FB"/>
    <w:rsid w:val="008E4691"/>
    <w:rsid w:val="008F2870"/>
    <w:rsid w:val="008F72FC"/>
    <w:rsid w:val="00904552"/>
    <w:rsid w:val="009069D7"/>
    <w:rsid w:val="0090794C"/>
    <w:rsid w:val="00913088"/>
    <w:rsid w:val="00917453"/>
    <w:rsid w:val="00920363"/>
    <w:rsid w:val="00932B2E"/>
    <w:rsid w:val="0093338C"/>
    <w:rsid w:val="00941021"/>
    <w:rsid w:val="009462D6"/>
    <w:rsid w:val="00953BFB"/>
    <w:rsid w:val="009540E0"/>
    <w:rsid w:val="00965D85"/>
    <w:rsid w:val="00976A81"/>
    <w:rsid w:val="00980549"/>
    <w:rsid w:val="0098185A"/>
    <w:rsid w:val="0099129E"/>
    <w:rsid w:val="00992C4E"/>
    <w:rsid w:val="0099351C"/>
    <w:rsid w:val="00993E2A"/>
    <w:rsid w:val="00994132"/>
    <w:rsid w:val="0099670C"/>
    <w:rsid w:val="009A014D"/>
    <w:rsid w:val="009A01EE"/>
    <w:rsid w:val="009B0B7B"/>
    <w:rsid w:val="009B0CE4"/>
    <w:rsid w:val="009B155E"/>
    <w:rsid w:val="009D2385"/>
    <w:rsid w:val="009D23AA"/>
    <w:rsid w:val="009D47AC"/>
    <w:rsid w:val="009E7E8C"/>
    <w:rsid w:val="009F4BCA"/>
    <w:rsid w:val="009F610B"/>
    <w:rsid w:val="009F655B"/>
    <w:rsid w:val="009F7970"/>
    <w:rsid w:val="00A00975"/>
    <w:rsid w:val="00A02CC5"/>
    <w:rsid w:val="00A11A99"/>
    <w:rsid w:val="00A1321F"/>
    <w:rsid w:val="00A13BA4"/>
    <w:rsid w:val="00A21462"/>
    <w:rsid w:val="00A22907"/>
    <w:rsid w:val="00A30BAC"/>
    <w:rsid w:val="00A32F5E"/>
    <w:rsid w:val="00A35B03"/>
    <w:rsid w:val="00A4022B"/>
    <w:rsid w:val="00A45C68"/>
    <w:rsid w:val="00A46C79"/>
    <w:rsid w:val="00A60FE4"/>
    <w:rsid w:val="00A63053"/>
    <w:rsid w:val="00A632A6"/>
    <w:rsid w:val="00A660D5"/>
    <w:rsid w:val="00A76E08"/>
    <w:rsid w:val="00A77A31"/>
    <w:rsid w:val="00A80E30"/>
    <w:rsid w:val="00A84DCC"/>
    <w:rsid w:val="00A87B09"/>
    <w:rsid w:val="00A9086F"/>
    <w:rsid w:val="00A911DE"/>
    <w:rsid w:val="00AB2A37"/>
    <w:rsid w:val="00AB5393"/>
    <w:rsid w:val="00AB55C9"/>
    <w:rsid w:val="00AB6032"/>
    <w:rsid w:val="00AC1A24"/>
    <w:rsid w:val="00AC283D"/>
    <w:rsid w:val="00AC4E2B"/>
    <w:rsid w:val="00AD7CE0"/>
    <w:rsid w:val="00AD7DBD"/>
    <w:rsid w:val="00AE30B3"/>
    <w:rsid w:val="00AE4CB4"/>
    <w:rsid w:val="00B057CD"/>
    <w:rsid w:val="00B22C41"/>
    <w:rsid w:val="00B23147"/>
    <w:rsid w:val="00B34CAD"/>
    <w:rsid w:val="00B36C50"/>
    <w:rsid w:val="00B413A6"/>
    <w:rsid w:val="00B428FF"/>
    <w:rsid w:val="00B4581B"/>
    <w:rsid w:val="00B46A26"/>
    <w:rsid w:val="00B50801"/>
    <w:rsid w:val="00B541A5"/>
    <w:rsid w:val="00B55A51"/>
    <w:rsid w:val="00B56AB0"/>
    <w:rsid w:val="00B63EC6"/>
    <w:rsid w:val="00B640E3"/>
    <w:rsid w:val="00B646CD"/>
    <w:rsid w:val="00B7742C"/>
    <w:rsid w:val="00B80F71"/>
    <w:rsid w:val="00B82662"/>
    <w:rsid w:val="00B82A56"/>
    <w:rsid w:val="00B8586A"/>
    <w:rsid w:val="00B95E35"/>
    <w:rsid w:val="00B9677A"/>
    <w:rsid w:val="00BA2CDB"/>
    <w:rsid w:val="00BB3FB3"/>
    <w:rsid w:val="00BB4CAF"/>
    <w:rsid w:val="00BC3762"/>
    <w:rsid w:val="00BC7567"/>
    <w:rsid w:val="00BD1624"/>
    <w:rsid w:val="00BE06EB"/>
    <w:rsid w:val="00BE112F"/>
    <w:rsid w:val="00BF0360"/>
    <w:rsid w:val="00BF10AF"/>
    <w:rsid w:val="00BF1A9A"/>
    <w:rsid w:val="00BF278C"/>
    <w:rsid w:val="00BF3B0C"/>
    <w:rsid w:val="00C00BD9"/>
    <w:rsid w:val="00C01B63"/>
    <w:rsid w:val="00C0351F"/>
    <w:rsid w:val="00C03D40"/>
    <w:rsid w:val="00C23B4A"/>
    <w:rsid w:val="00C27B11"/>
    <w:rsid w:val="00C30C3C"/>
    <w:rsid w:val="00C33205"/>
    <w:rsid w:val="00C41A80"/>
    <w:rsid w:val="00C456BD"/>
    <w:rsid w:val="00C471CF"/>
    <w:rsid w:val="00C5264A"/>
    <w:rsid w:val="00C57651"/>
    <w:rsid w:val="00C57FC1"/>
    <w:rsid w:val="00C6048E"/>
    <w:rsid w:val="00C66664"/>
    <w:rsid w:val="00C7338B"/>
    <w:rsid w:val="00C748D7"/>
    <w:rsid w:val="00C865F1"/>
    <w:rsid w:val="00C904FF"/>
    <w:rsid w:val="00CA1A4E"/>
    <w:rsid w:val="00CA3E9E"/>
    <w:rsid w:val="00CA4B6D"/>
    <w:rsid w:val="00CA4C14"/>
    <w:rsid w:val="00CA6D52"/>
    <w:rsid w:val="00CA7361"/>
    <w:rsid w:val="00CB53DF"/>
    <w:rsid w:val="00CC0B54"/>
    <w:rsid w:val="00CC54B5"/>
    <w:rsid w:val="00CC63F9"/>
    <w:rsid w:val="00CD0D7F"/>
    <w:rsid w:val="00CD22C1"/>
    <w:rsid w:val="00CE5C6B"/>
    <w:rsid w:val="00CF2D46"/>
    <w:rsid w:val="00D045D0"/>
    <w:rsid w:val="00D07F11"/>
    <w:rsid w:val="00D1257B"/>
    <w:rsid w:val="00D20FD8"/>
    <w:rsid w:val="00D22951"/>
    <w:rsid w:val="00D27F06"/>
    <w:rsid w:val="00D31844"/>
    <w:rsid w:val="00D4106F"/>
    <w:rsid w:val="00D41827"/>
    <w:rsid w:val="00D507D2"/>
    <w:rsid w:val="00D65C02"/>
    <w:rsid w:val="00D66C75"/>
    <w:rsid w:val="00D70076"/>
    <w:rsid w:val="00D7114F"/>
    <w:rsid w:val="00D7312A"/>
    <w:rsid w:val="00D74DFB"/>
    <w:rsid w:val="00D82CA1"/>
    <w:rsid w:val="00D85A14"/>
    <w:rsid w:val="00D87B65"/>
    <w:rsid w:val="00D93075"/>
    <w:rsid w:val="00DA1751"/>
    <w:rsid w:val="00DB653F"/>
    <w:rsid w:val="00DB725A"/>
    <w:rsid w:val="00DC367B"/>
    <w:rsid w:val="00DD38A8"/>
    <w:rsid w:val="00DF4E17"/>
    <w:rsid w:val="00DF51EF"/>
    <w:rsid w:val="00E0323D"/>
    <w:rsid w:val="00E10874"/>
    <w:rsid w:val="00E137A3"/>
    <w:rsid w:val="00E2038E"/>
    <w:rsid w:val="00E20A9B"/>
    <w:rsid w:val="00E20B3F"/>
    <w:rsid w:val="00E224C7"/>
    <w:rsid w:val="00E24443"/>
    <w:rsid w:val="00E306B3"/>
    <w:rsid w:val="00E31E2C"/>
    <w:rsid w:val="00E32CB4"/>
    <w:rsid w:val="00E37834"/>
    <w:rsid w:val="00E433FC"/>
    <w:rsid w:val="00E44E74"/>
    <w:rsid w:val="00E44F81"/>
    <w:rsid w:val="00E54399"/>
    <w:rsid w:val="00E5710B"/>
    <w:rsid w:val="00E60557"/>
    <w:rsid w:val="00E609F1"/>
    <w:rsid w:val="00E6119B"/>
    <w:rsid w:val="00E62576"/>
    <w:rsid w:val="00E66271"/>
    <w:rsid w:val="00E66689"/>
    <w:rsid w:val="00E70482"/>
    <w:rsid w:val="00E773F9"/>
    <w:rsid w:val="00E80670"/>
    <w:rsid w:val="00EA702B"/>
    <w:rsid w:val="00EB7530"/>
    <w:rsid w:val="00EC3BCF"/>
    <w:rsid w:val="00EC482E"/>
    <w:rsid w:val="00EC6A7C"/>
    <w:rsid w:val="00ED58E1"/>
    <w:rsid w:val="00ED7878"/>
    <w:rsid w:val="00EE199A"/>
    <w:rsid w:val="00EE223A"/>
    <w:rsid w:val="00EE2AFC"/>
    <w:rsid w:val="00EE695C"/>
    <w:rsid w:val="00EF0F5A"/>
    <w:rsid w:val="00EF5F28"/>
    <w:rsid w:val="00F018A5"/>
    <w:rsid w:val="00F12651"/>
    <w:rsid w:val="00F15A3E"/>
    <w:rsid w:val="00F15FBA"/>
    <w:rsid w:val="00F16D2D"/>
    <w:rsid w:val="00F2697A"/>
    <w:rsid w:val="00F3626C"/>
    <w:rsid w:val="00F43777"/>
    <w:rsid w:val="00F5163E"/>
    <w:rsid w:val="00F75BBE"/>
    <w:rsid w:val="00F8569D"/>
    <w:rsid w:val="00F91DD0"/>
    <w:rsid w:val="00F93A98"/>
    <w:rsid w:val="00F95575"/>
    <w:rsid w:val="00FA1533"/>
    <w:rsid w:val="00FB2012"/>
    <w:rsid w:val="00FC66BC"/>
    <w:rsid w:val="00FD2438"/>
    <w:rsid w:val="00FD6A93"/>
    <w:rsid w:val="00FE300F"/>
    <w:rsid w:val="00FE7FD2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docId w15:val="{28940093-77E7-4132-8B58-400B556B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351C"/>
    <w:pPr>
      <w:widowControl w:val="0"/>
      <w:suppressAutoHyphens/>
      <w:spacing w:after="0" w:line="1" w:lineRule="atLeast"/>
      <w:ind w:leftChars="-1" w:left="1720" w:hangingChars="1" w:hanging="1"/>
      <w:jc w:val="left"/>
      <w:textDirection w:val="btLr"/>
      <w:textAlignment w:val="top"/>
      <w:outlineLvl w:val="0"/>
    </w:pPr>
    <w:rPr>
      <w:rFonts w:eastAsia="Calibri" w:cs="Calibri"/>
      <w:b/>
      <w:bCs/>
      <w:i/>
      <w:position w:val="-1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customStyle="1" w:styleId="Default">
    <w:name w:val="Default"/>
    <w:rsid w:val="00BF278C"/>
    <w:pPr>
      <w:autoSpaceDE w:val="0"/>
      <w:autoSpaceDN w:val="0"/>
      <w:adjustRightInd w:val="0"/>
    </w:pPr>
    <w:rPr>
      <w:rFonts w:ascii="AGLettericaCondensedC" w:hAnsi="AGLettericaCondensedC" w:cs="AGLettericaCondensedC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F278C"/>
    <w:pPr>
      <w:spacing w:line="241" w:lineRule="atLeast"/>
    </w:pPr>
    <w:rPr>
      <w:rFonts w:cs="Times New Roman"/>
      <w:color w:val="auto"/>
    </w:rPr>
  </w:style>
  <w:style w:type="character" w:customStyle="1" w:styleId="A30">
    <w:name w:val="A3"/>
    <w:uiPriority w:val="99"/>
    <w:rsid w:val="00BF278C"/>
    <w:rPr>
      <w:rFonts w:cs="AGLettericaCondensedC"/>
      <w:b/>
      <w:bCs/>
      <w:color w:val="000000"/>
      <w:sz w:val="52"/>
      <w:szCs w:val="52"/>
    </w:rPr>
  </w:style>
  <w:style w:type="character" w:customStyle="1" w:styleId="A40">
    <w:name w:val="A4"/>
    <w:uiPriority w:val="99"/>
    <w:rsid w:val="00BF278C"/>
    <w:rPr>
      <w:rFonts w:cs="AGLettericaCondensedC"/>
      <w:color w:val="000000"/>
      <w:sz w:val="44"/>
      <w:szCs w:val="44"/>
    </w:rPr>
  </w:style>
  <w:style w:type="character" w:customStyle="1" w:styleId="A50">
    <w:name w:val="A5"/>
    <w:uiPriority w:val="99"/>
    <w:rsid w:val="00BF278C"/>
    <w:rPr>
      <w:rFonts w:cs="AGLettericaCondensedC"/>
      <w:color w:val="000000"/>
      <w:sz w:val="44"/>
      <w:szCs w:val="44"/>
      <w:u w:val="single"/>
    </w:rPr>
  </w:style>
  <w:style w:type="character" w:styleId="af">
    <w:name w:val="Strong"/>
    <w:basedOn w:val="a0"/>
    <w:uiPriority w:val="22"/>
    <w:qFormat/>
    <w:rsid w:val="00B95E35"/>
    <w:rPr>
      <w:b/>
      <w:bCs/>
    </w:rPr>
  </w:style>
  <w:style w:type="paragraph" w:styleId="af0">
    <w:name w:val="List Paragraph"/>
    <w:basedOn w:val="a"/>
    <w:uiPriority w:val="34"/>
    <w:qFormat/>
    <w:rsid w:val="00003A60"/>
    <w:pPr>
      <w:spacing w:after="0"/>
      <w:ind w:left="720" w:firstLine="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F0F5A"/>
    <w:pPr>
      <w:spacing w:line="221" w:lineRule="atLeast"/>
    </w:pPr>
    <w:rPr>
      <w:rFonts w:ascii="Franklin Gothic Heavy" w:hAnsi="Franklin Gothic Heavy" w:cs="Times New Roman"/>
      <w:color w:val="auto"/>
    </w:rPr>
  </w:style>
  <w:style w:type="character" w:customStyle="1" w:styleId="A00">
    <w:name w:val="A0"/>
    <w:uiPriority w:val="99"/>
    <w:rsid w:val="00EF0F5A"/>
    <w:rPr>
      <w:rFonts w:cs="Franklin Gothic Heavy"/>
      <w:color w:val="000000"/>
      <w:sz w:val="38"/>
      <w:szCs w:val="38"/>
    </w:rPr>
  </w:style>
  <w:style w:type="character" w:customStyle="1" w:styleId="A10">
    <w:name w:val="A1"/>
    <w:uiPriority w:val="99"/>
    <w:rsid w:val="00EF0F5A"/>
    <w:rPr>
      <w:rFonts w:cs="Franklin Gothic Heavy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9351C"/>
    <w:rPr>
      <w:rFonts w:cs="Calibri"/>
      <w:b/>
      <w:bCs/>
      <w:i/>
      <w:position w:val="-1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1633B-614B-47F0-AFC1-3F1A2211B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6238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171</cp:revision>
  <cp:lastPrinted>2024-09-25T05:07:00Z</cp:lastPrinted>
  <dcterms:created xsi:type="dcterms:W3CDTF">2022-09-19T07:12:00Z</dcterms:created>
  <dcterms:modified xsi:type="dcterms:W3CDTF">2024-12-24T09:05:00Z</dcterms:modified>
</cp:coreProperties>
</file>