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CD" w:rsidRDefault="007D08CD">
      <w:pPr>
        <w:rPr>
          <w:b/>
          <w:sz w:val="40"/>
          <w:szCs w:val="40"/>
        </w:rPr>
      </w:pPr>
      <w:r w:rsidRPr="007D08CD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06314" cy="2971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lotkov-ag-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314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8CD">
        <w:rPr>
          <w:b/>
          <w:sz w:val="40"/>
          <w:szCs w:val="40"/>
        </w:rPr>
        <w:t xml:space="preserve">МОЛОТКОВ </w:t>
      </w:r>
    </w:p>
    <w:p w:rsidR="001B051F" w:rsidRDefault="007D08CD">
      <w:pPr>
        <w:rPr>
          <w:b/>
          <w:sz w:val="40"/>
          <w:szCs w:val="40"/>
        </w:rPr>
      </w:pPr>
      <w:r w:rsidRPr="007D08CD">
        <w:rPr>
          <w:b/>
          <w:sz w:val="40"/>
          <w:szCs w:val="40"/>
        </w:rPr>
        <w:t>Алексей Гавриилович</w:t>
      </w:r>
    </w:p>
    <w:p w:rsidR="007D08CD" w:rsidRDefault="007D08CD">
      <w:pPr>
        <w:rPr>
          <w:b/>
          <w:sz w:val="40"/>
          <w:szCs w:val="40"/>
        </w:rPr>
      </w:pPr>
      <w:r>
        <w:rPr>
          <w:b/>
          <w:sz w:val="40"/>
          <w:szCs w:val="40"/>
        </w:rPr>
        <w:t>1874-1950</w:t>
      </w:r>
    </w:p>
    <w:p w:rsidR="007D08CD" w:rsidRPr="007D08CD" w:rsidRDefault="007D08CD" w:rsidP="007D08CD">
      <w:pPr>
        <w:rPr>
          <w:sz w:val="40"/>
          <w:szCs w:val="40"/>
        </w:rPr>
      </w:pPr>
    </w:p>
    <w:p w:rsidR="007D08CD" w:rsidRDefault="007D08CD" w:rsidP="007D08CD">
      <w:pPr>
        <w:rPr>
          <w:sz w:val="40"/>
          <w:szCs w:val="40"/>
        </w:rPr>
      </w:pPr>
    </w:p>
    <w:p w:rsidR="007D08CD" w:rsidRPr="004D3675" w:rsidRDefault="007D08CD" w:rsidP="004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675">
        <w:rPr>
          <w:rFonts w:ascii="Times New Roman" w:hAnsi="Times New Roman" w:cs="Times New Roman"/>
          <w:sz w:val="24"/>
          <w:szCs w:val="24"/>
        </w:rPr>
        <w:t>Видный нейрохирург, педагог и организатор медицинской науки, доктор медицины (1910), профессор (1935), Заслуженный деятель науки РСФСР (1947).</w:t>
      </w:r>
    </w:p>
    <w:p w:rsidR="007D08CD" w:rsidRPr="004D3675" w:rsidRDefault="007D08CD" w:rsidP="004D3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w w:val="105"/>
          <w:sz w:val="24"/>
          <w:szCs w:val="24"/>
        </w:rPr>
      </w:pP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Родился 24 октября 1874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г. в деревне Соколовка </w:t>
      </w:r>
      <w:proofErr w:type="spellStart"/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Корочан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ского</w:t>
      </w:r>
      <w:proofErr w:type="spellEnd"/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уезда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Курской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губернии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в</w:t>
      </w:r>
      <w:r w:rsidRPr="004D3675">
        <w:rPr>
          <w:rFonts w:ascii="Times New Roman" w:hAnsi="Times New Roman" w:cs="Times New Roman"/>
          <w:color w:val="1F1F1F"/>
          <w:spacing w:val="28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семье</w:t>
      </w:r>
      <w:r w:rsidRPr="004D3675">
        <w:rPr>
          <w:rFonts w:ascii="Times New Roman" w:hAnsi="Times New Roman" w:cs="Times New Roman"/>
          <w:color w:val="1F1F1F"/>
          <w:spacing w:val="38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священника.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В 1901</w:t>
      </w:r>
      <w:r w:rsidRPr="004D3675">
        <w:rPr>
          <w:rFonts w:ascii="Times New Roman" w:hAnsi="Times New Roman" w:cs="Times New Roman"/>
          <w:color w:val="1F1F1F"/>
          <w:spacing w:val="17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г. с отличием окончил меди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цинский факультет Томского уни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верситета и был оставлен ординатором клиники нервных болезней.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В 1905 г. переехал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в г. Петербург и работал в клинике душевных и нервных болезней Военно-медицинской академии (нач. кафедры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— профессор В.М. Бехтерев), где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прошел солидную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подготовку по невропатологии и нейро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хирургии. В 1910 г. защит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ил диссертацию› и работал стар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шим ассистентом, затем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приват-доцентом кафедры хирур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гической невропатологии Психоневрологического института (зав. кафедрой — профессор </w:t>
      </w:r>
      <w:proofErr w:type="spellStart"/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Пycceп</w:t>
      </w:r>
      <w:proofErr w:type="spellEnd"/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). В 1926 г. организовал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Институт хирургической невроп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атологии</w:t>
      </w:r>
      <w:r w:rsidRPr="004D3675">
        <w:rPr>
          <w:rFonts w:ascii="Times New Roman" w:hAnsi="Times New Roman" w:cs="Times New Roman"/>
          <w:color w:val="1F1F1F"/>
          <w:spacing w:val="-16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(в</w:t>
      </w:r>
      <w:r w:rsidRPr="004D3675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1938</w:t>
      </w:r>
      <w:r w:rsidRPr="004D3675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г.</w:t>
      </w:r>
      <w:r w:rsidRPr="004D3675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был</w:t>
      </w:r>
      <w:r w:rsidRPr="004D3675">
        <w:rPr>
          <w:rFonts w:ascii="Times New Roman" w:hAnsi="Times New Roman" w:cs="Times New Roman"/>
          <w:color w:val="1F1F1F"/>
          <w:spacing w:val="-7"/>
          <w:w w:val="105"/>
          <w:sz w:val="24"/>
          <w:szCs w:val="24"/>
        </w:rPr>
        <w:t xml:space="preserve">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реор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ганизован в Ле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нинградский научно-исследовательский ней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рохирургический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институт)</w:t>
      </w:r>
      <w:r w:rsidRPr="004D3675">
        <w:rPr>
          <w:rFonts w:ascii="Times New Roman" w:hAnsi="Times New Roman" w:cs="Times New Roman"/>
          <w:color w:val="1F1F1F"/>
          <w:spacing w:val="8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и</w:t>
      </w:r>
      <w:r w:rsidRPr="004D3675">
        <w:rPr>
          <w:rFonts w:ascii="Times New Roman" w:hAnsi="Times New Roman" w:cs="Times New Roman"/>
          <w:color w:val="1F1F1F"/>
          <w:spacing w:val="80"/>
          <w:w w:val="105"/>
          <w:sz w:val="24"/>
          <w:szCs w:val="24"/>
        </w:rPr>
        <w:t xml:space="preserve"> 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>бы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л</w:t>
      </w:r>
      <w:r w:rsidRPr="004D3675">
        <w:rPr>
          <w:rFonts w:ascii="Times New Roman" w:hAnsi="Times New Roman" w:cs="Times New Roman"/>
          <w:color w:val="1F1F1F"/>
          <w:spacing w:val="77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первым</w:t>
      </w:r>
      <w:r w:rsidRPr="004D3675">
        <w:rPr>
          <w:rFonts w:ascii="Times New Roman" w:hAnsi="Times New Roman" w:cs="Times New Roman"/>
          <w:color w:val="1F1F1F"/>
          <w:spacing w:val="8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его</w:t>
      </w:r>
      <w:r w:rsidRPr="004D3675">
        <w:rPr>
          <w:rFonts w:ascii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директором. С 1929 г. работал</w:t>
      </w:r>
      <w:r w:rsidR="00004AF8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заместителем директора по научно-меди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цинской части, а с 1937 г. руководил отделением хирургии периферических</w:t>
      </w:r>
      <w:r w:rsidRPr="004D3675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4D3675">
        <w:rPr>
          <w:rFonts w:ascii="Times New Roman" w:hAnsi="Times New Roman" w:cs="Times New Roman"/>
          <w:color w:val="1F1F1F"/>
          <w:w w:val="105"/>
          <w:sz w:val="24"/>
          <w:szCs w:val="24"/>
        </w:rPr>
        <w:t>нервов.</w:t>
      </w:r>
    </w:p>
    <w:p w:rsidR="007D08CD" w:rsidRPr="004D3675" w:rsidRDefault="007D08CD" w:rsidP="004D3675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>Во время Великой</w:t>
      </w:r>
      <w:r w:rsidR="00004AF8">
        <w:rPr>
          <w:color w:val="1F1F1F"/>
          <w:w w:val="110"/>
          <w:sz w:val="24"/>
          <w:szCs w:val="24"/>
        </w:rPr>
        <w:t xml:space="preserve"> Отечественной войны</w:t>
      </w:r>
      <w:r w:rsidRPr="004D3675">
        <w:rPr>
          <w:color w:val="1F1F1F"/>
          <w:w w:val="110"/>
          <w:sz w:val="24"/>
          <w:szCs w:val="24"/>
        </w:rPr>
        <w:t xml:space="preserve"> в блокадном городе А.Г. Молотков прод</w:t>
      </w:r>
      <w:r w:rsidR="00004AF8">
        <w:rPr>
          <w:color w:val="1F1F1F"/>
          <w:w w:val="110"/>
          <w:sz w:val="24"/>
          <w:szCs w:val="24"/>
        </w:rPr>
        <w:t>олжал работу в институте и кон</w:t>
      </w:r>
      <w:r w:rsidRPr="004D3675">
        <w:rPr>
          <w:color w:val="1F1F1F"/>
          <w:w w:val="110"/>
          <w:sz w:val="24"/>
          <w:szCs w:val="24"/>
        </w:rPr>
        <w:t>сультировал</w:t>
      </w:r>
      <w:r w:rsidRPr="004D3675">
        <w:rPr>
          <w:color w:val="1F1F1F"/>
          <w:spacing w:val="40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раненых в многочисленных госпиталях.</w:t>
      </w:r>
    </w:p>
    <w:p w:rsidR="007D08CD" w:rsidRPr="004D3675" w:rsidRDefault="007D08CD" w:rsidP="004D3675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>Скончался</w:t>
      </w:r>
      <w:r w:rsidRPr="004D3675">
        <w:rPr>
          <w:color w:val="1F1F1F"/>
          <w:spacing w:val="11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17</w:t>
      </w:r>
      <w:r w:rsidRPr="004D3675">
        <w:rPr>
          <w:color w:val="1F1F1F"/>
          <w:spacing w:val="5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мая</w:t>
      </w:r>
      <w:r w:rsidRPr="004D3675">
        <w:rPr>
          <w:color w:val="1F1F1F"/>
          <w:spacing w:val="29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1950</w:t>
      </w:r>
      <w:r w:rsidRPr="004D3675">
        <w:rPr>
          <w:color w:val="1F1F1F"/>
          <w:spacing w:val="12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г.</w:t>
      </w:r>
      <w:r w:rsidRPr="004D3675">
        <w:rPr>
          <w:color w:val="1F1F1F"/>
          <w:spacing w:val="4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после</w:t>
      </w:r>
      <w:r w:rsidRPr="004D3675">
        <w:rPr>
          <w:color w:val="1F1F1F"/>
          <w:spacing w:val="23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тяжелой</w:t>
      </w:r>
      <w:r w:rsidRPr="004D3675">
        <w:rPr>
          <w:color w:val="1F1F1F"/>
          <w:spacing w:val="17"/>
          <w:w w:val="110"/>
          <w:sz w:val="24"/>
          <w:szCs w:val="24"/>
        </w:rPr>
        <w:t xml:space="preserve"> </w:t>
      </w:r>
      <w:r w:rsidRPr="004D3675">
        <w:rPr>
          <w:color w:val="1F1F1F"/>
          <w:spacing w:val="-2"/>
          <w:w w:val="110"/>
          <w:sz w:val="24"/>
          <w:szCs w:val="24"/>
        </w:rPr>
        <w:t>болезни.</w:t>
      </w:r>
    </w:p>
    <w:p w:rsidR="007D08CD" w:rsidRPr="004D3675" w:rsidRDefault="007D08CD" w:rsidP="004D3675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>Автор 56</w:t>
      </w:r>
      <w:r w:rsidRPr="004D3675">
        <w:rPr>
          <w:color w:val="1F1F1F"/>
          <w:spacing w:val="-10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научных работ, в</w:t>
      </w:r>
      <w:r w:rsidRPr="004D3675">
        <w:rPr>
          <w:color w:val="1F1F1F"/>
          <w:spacing w:val="-2"/>
          <w:w w:val="110"/>
          <w:sz w:val="24"/>
          <w:szCs w:val="24"/>
        </w:rPr>
        <w:t xml:space="preserve"> </w:t>
      </w:r>
      <w:proofErr w:type="spellStart"/>
      <w:r w:rsidRPr="004D3675">
        <w:rPr>
          <w:color w:val="1F1F1F"/>
          <w:w w:val="110"/>
          <w:sz w:val="24"/>
          <w:szCs w:val="24"/>
        </w:rPr>
        <w:t>т.ч</w:t>
      </w:r>
      <w:proofErr w:type="spellEnd"/>
      <w:r w:rsidRPr="004D3675">
        <w:rPr>
          <w:color w:val="1F1F1F"/>
          <w:w w:val="110"/>
          <w:sz w:val="24"/>
          <w:szCs w:val="24"/>
        </w:rPr>
        <w:t>.</w:t>
      </w:r>
      <w:r w:rsidRPr="004D3675">
        <w:rPr>
          <w:color w:val="1F1F1F"/>
          <w:spacing w:val="-3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3</w:t>
      </w:r>
      <w:r w:rsidRPr="004D3675">
        <w:rPr>
          <w:color w:val="1F1F1F"/>
          <w:spacing w:val="-16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монографий,</w:t>
      </w:r>
      <w:r w:rsidRPr="004D3675">
        <w:rPr>
          <w:color w:val="1F1F1F"/>
          <w:spacing w:val="19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по</w:t>
      </w:r>
      <w:r w:rsidRPr="004D3675">
        <w:rPr>
          <w:color w:val="1F1F1F"/>
          <w:spacing w:val="-9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 xml:space="preserve">вопросам роли нервной системы в </w:t>
      </w:r>
      <w:r w:rsidR="00004AF8">
        <w:rPr>
          <w:color w:val="1F1F1F"/>
          <w:w w:val="110"/>
          <w:sz w:val="24"/>
          <w:szCs w:val="24"/>
        </w:rPr>
        <w:t>трофических процессах, патогене</w:t>
      </w:r>
      <w:r w:rsidRPr="004D3675">
        <w:rPr>
          <w:color w:val="1F1F1F"/>
          <w:w w:val="110"/>
          <w:sz w:val="24"/>
          <w:szCs w:val="24"/>
        </w:rPr>
        <w:t>за трофических расстрой</w:t>
      </w:r>
      <w:r w:rsidR="00004AF8">
        <w:rPr>
          <w:color w:val="1F1F1F"/>
          <w:w w:val="110"/>
          <w:sz w:val="24"/>
          <w:szCs w:val="24"/>
        </w:rPr>
        <w:t>ств, клиники и оперативного ле</w:t>
      </w:r>
      <w:r w:rsidRPr="004D3675">
        <w:rPr>
          <w:color w:val="1F1F1F"/>
          <w:w w:val="110"/>
          <w:sz w:val="24"/>
          <w:szCs w:val="24"/>
        </w:rPr>
        <w:t xml:space="preserve">чения повреждений нервов и самопроизвольной гангрены. Им предложены новые методы лечения облитерирующего эндартериита, трофических язв при помощи невротомии и </w:t>
      </w:r>
      <w:proofErr w:type="spellStart"/>
      <w:r w:rsidRPr="004D3675">
        <w:rPr>
          <w:color w:val="1F1F1F"/>
          <w:w w:val="110"/>
          <w:sz w:val="24"/>
          <w:szCs w:val="24"/>
        </w:rPr>
        <w:t>радикотомии</w:t>
      </w:r>
      <w:proofErr w:type="spellEnd"/>
      <w:r w:rsidRPr="004D3675">
        <w:rPr>
          <w:color w:val="1F1F1F"/>
          <w:w w:val="110"/>
          <w:sz w:val="24"/>
          <w:szCs w:val="24"/>
        </w:rPr>
        <w:t>, высказана гипотеза о нервно-трофическ</w:t>
      </w:r>
      <w:r w:rsidR="005B7124">
        <w:rPr>
          <w:color w:val="1F1F1F"/>
          <w:w w:val="110"/>
          <w:sz w:val="24"/>
          <w:szCs w:val="24"/>
        </w:rPr>
        <w:t>ом происхождения злокачественных опухолей, исследовал па</w:t>
      </w:r>
      <w:r w:rsidRPr="004D3675">
        <w:rPr>
          <w:color w:val="1F1F1F"/>
          <w:w w:val="110"/>
          <w:sz w:val="24"/>
          <w:szCs w:val="24"/>
        </w:rPr>
        <w:t>тогенез болей.</w:t>
      </w:r>
    </w:p>
    <w:p w:rsidR="007D08CD" w:rsidRPr="004D3675" w:rsidRDefault="007D08CD" w:rsidP="004D3675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>Подготовил</w:t>
      </w:r>
      <w:r w:rsidRPr="004D3675">
        <w:rPr>
          <w:color w:val="1F1F1F"/>
          <w:spacing w:val="10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более</w:t>
      </w:r>
      <w:r w:rsidRPr="004D3675">
        <w:rPr>
          <w:color w:val="1F1F1F"/>
          <w:spacing w:val="12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20</w:t>
      </w:r>
      <w:r w:rsidRPr="004D3675">
        <w:rPr>
          <w:color w:val="1F1F1F"/>
          <w:spacing w:val="-1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кандидатов</w:t>
      </w:r>
      <w:r w:rsidRPr="004D3675">
        <w:rPr>
          <w:color w:val="1F1F1F"/>
          <w:spacing w:val="19"/>
          <w:w w:val="110"/>
          <w:sz w:val="24"/>
          <w:szCs w:val="24"/>
        </w:rPr>
        <w:t xml:space="preserve"> </w:t>
      </w:r>
      <w:r w:rsidRPr="004D3675">
        <w:rPr>
          <w:color w:val="1F1F1F"/>
          <w:spacing w:val="-2"/>
          <w:w w:val="110"/>
          <w:sz w:val="24"/>
          <w:szCs w:val="24"/>
        </w:rPr>
        <w:t>наук.</w:t>
      </w:r>
    </w:p>
    <w:p w:rsidR="007D08CD" w:rsidRPr="004D3675" w:rsidRDefault="005B7124" w:rsidP="004D3675">
      <w:pPr>
        <w:pStyle w:val="a3"/>
        <w:ind w:firstLine="709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>Общественная деятельность: был почетным членом Ле</w:t>
      </w:r>
      <w:r w:rsidR="007D08CD" w:rsidRPr="004D3675">
        <w:rPr>
          <w:color w:val="1F1F1F"/>
          <w:w w:val="110"/>
          <w:sz w:val="24"/>
          <w:szCs w:val="24"/>
        </w:rPr>
        <w:t>нинградского</w:t>
      </w:r>
      <w:r w:rsidR="007D08CD" w:rsidRPr="004D3675">
        <w:rPr>
          <w:color w:val="1F1F1F"/>
          <w:spacing w:val="-3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общества</w:t>
      </w:r>
      <w:r w:rsidR="007D08CD" w:rsidRPr="004D3675">
        <w:rPr>
          <w:color w:val="1F1F1F"/>
          <w:spacing w:val="-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нейрохирургов,</w:t>
      </w:r>
      <w:r w:rsidR="007D08CD" w:rsidRPr="004D3675">
        <w:rPr>
          <w:color w:val="1F1F1F"/>
          <w:spacing w:val="-1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членом</w:t>
      </w:r>
      <w:r w:rsidR="007D08CD" w:rsidRPr="004D3675">
        <w:rPr>
          <w:color w:val="1F1F1F"/>
          <w:spacing w:val="-9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ученого</w:t>
      </w:r>
      <w:r w:rsidR="007D08CD" w:rsidRPr="004D3675">
        <w:rPr>
          <w:color w:val="1F1F1F"/>
          <w:spacing w:val="-12"/>
          <w:w w:val="110"/>
          <w:sz w:val="24"/>
          <w:szCs w:val="24"/>
        </w:rPr>
        <w:t xml:space="preserve"> </w:t>
      </w:r>
      <w:r w:rsidR="00130895">
        <w:rPr>
          <w:color w:val="1F1F1F"/>
          <w:w w:val="110"/>
          <w:sz w:val="24"/>
          <w:szCs w:val="24"/>
        </w:rPr>
        <w:t>сове</w:t>
      </w:r>
      <w:bookmarkStart w:id="0" w:name="_GoBack"/>
      <w:bookmarkEnd w:id="0"/>
      <w:r w:rsidR="007D08CD" w:rsidRPr="004D3675">
        <w:rPr>
          <w:color w:val="1F1F1F"/>
          <w:w w:val="110"/>
          <w:sz w:val="24"/>
          <w:szCs w:val="24"/>
        </w:rPr>
        <w:t>та института.</w:t>
      </w:r>
    </w:p>
    <w:p w:rsidR="007D08CD" w:rsidRPr="004D3675" w:rsidRDefault="007D08CD" w:rsidP="004D3675">
      <w:pPr>
        <w:pStyle w:val="a3"/>
        <w:ind w:firstLine="709"/>
        <w:jc w:val="both"/>
        <w:rPr>
          <w:color w:val="1F1F1F"/>
          <w:w w:val="110"/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 xml:space="preserve">Награжден: орденами Трудового Красного Знамени, Отечественной войны </w:t>
      </w:r>
      <w:r w:rsidRPr="004D3675">
        <w:rPr>
          <w:color w:val="1F1F1F"/>
          <w:w w:val="110"/>
          <w:sz w:val="24"/>
          <w:szCs w:val="24"/>
          <w:lang w:val="en-US"/>
        </w:rPr>
        <w:t>I</w:t>
      </w:r>
      <w:r w:rsidRPr="004D3675">
        <w:rPr>
          <w:color w:val="1F1F1F"/>
          <w:w w:val="110"/>
          <w:sz w:val="24"/>
          <w:szCs w:val="24"/>
        </w:rPr>
        <w:t xml:space="preserve"> степени и 2 медалями</w:t>
      </w:r>
      <w:r w:rsidR="004D3675" w:rsidRPr="004D3675">
        <w:rPr>
          <w:color w:val="1F1F1F"/>
          <w:w w:val="110"/>
          <w:sz w:val="24"/>
          <w:szCs w:val="24"/>
        </w:rPr>
        <w:t>.</w:t>
      </w:r>
    </w:p>
    <w:p w:rsidR="007D08CD" w:rsidRPr="004D3675" w:rsidRDefault="004D3675" w:rsidP="004D3675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 xml:space="preserve">Основные научные труды: Воспитание </w:t>
      </w:r>
      <w:proofErr w:type="spellStart"/>
      <w:r w:rsidRPr="004D3675">
        <w:rPr>
          <w:color w:val="1F1F1F"/>
          <w:w w:val="110"/>
          <w:sz w:val="24"/>
          <w:szCs w:val="24"/>
        </w:rPr>
        <w:t>сочетательно</w:t>
      </w:r>
      <w:proofErr w:type="spellEnd"/>
      <w:r w:rsidRPr="004D3675">
        <w:rPr>
          <w:color w:val="1F1F1F"/>
          <w:w w:val="110"/>
          <w:sz w:val="24"/>
          <w:szCs w:val="24"/>
        </w:rPr>
        <w:t xml:space="preserve">-двигательных рефлексов на световые раздражения у человека: </w:t>
      </w:r>
      <w:proofErr w:type="spellStart"/>
      <w:r w:rsidRPr="004D3675">
        <w:rPr>
          <w:color w:val="1F1F1F"/>
          <w:w w:val="110"/>
          <w:sz w:val="24"/>
          <w:szCs w:val="24"/>
        </w:rPr>
        <w:t>дис</w:t>
      </w:r>
      <w:proofErr w:type="spellEnd"/>
      <w:r w:rsidRPr="004D3675">
        <w:rPr>
          <w:color w:val="1F1F1F"/>
          <w:w w:val="110"/>
          <w:sz w:val="24"/>
          <w:szCs w:val="24"/>
        </w:rPr>
        <w:t>. ... д-ра медицины</w:t>
      </w:r>
      <w:r w:rsidR="007D08CD" w:rsidRPr="004D3675">
        <w:rPr>
          <w:color w:val="1F1F1F"/>
          <w:w w:val="110"/>
          <w:sz w:val="24"/>
          <w:szCs w:val="24"/>
        </w:rPr>
        <w:t>. СПб., 1910; Трофическая функция нервной</w:t>
      </w:r>
      <w:r w:rsidR="007D08CD" w:rsidRPr="004D3675">
        <w:rPr>
          <w:color w:val="1F1F1F"/>
          <w:spacing w:val="-2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системы как основа патологических</w:t>
      </w:r>
      <w:r w:rsidR="007D08CD" w:rsidRPr="004D3675">
        <w:rPr>
          <w:color w:val="1F1F1F"/>
          <w:spacing w:val="-8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процессов в хи</w:t>
      </w:r>
      <w:r w:rsidR="007D08CD" w:rsidRPr="004D3675">
        <w:rPr>
          <w:color w:val="1F1F1F"/>
          <w:w w:val="110"/>
          <w:sz w:val="24"/>
          <w:szCs w:val="24"/>
        </w:rPr>
        <w:t>рургии</w:t>
      </w:r>
      <w:r w:rsidR="007D08CD" w:rsidRPr="004D3675">
        <w:rPr>
          <w:color w:val="1F1F1F"/>
          <w:spacing w:val="40"/>
          <w:w w:val="110"/>
          <w:sz w:val="24"/>
          <w:szCs w:val="24"/>
        </w:rPr>
        <w:t xml:space="preserve"> </w:t>
      </w:r>
      <w:r w:rsidRPr="004D3675">
        <w:rPr>
          <w:i/>
          <w:color w:val="1F1F1F"/>
          <w:sz w:val="24"/>
          <w:szCs w:val="24"/>
        </w:rPr>
        <w:t>//</w:t>
      </w:r>
      <w:r w:rsidR="007D08CD" w:rsidRPr="004D3675">
        <w:rPr>
          <w:i/>
          <w:color w:val="1F1F1F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 xml:space="preserve">Русский физиол. журн. 1925. Т. VIII. </w:t>
      </w:r>
      <w:proofErr w:type="spellStart"/>
      <w:r w:rsidR="007D08CD" w:rsidRPr="004D3675">
        <w:rPr>
          <w:color w:val="1F1F1F"/>
          <w:w w:val="110"/>
          <w:sz w:val="24"/>
          <w:szCs w:val="24"/>
        </w:rPr>
        <w:t>Вып</w:t>
      </w:r>
      <w:proofErr w:type="spellEnd"/>
      <w:r w:rsidR="007D08CD" w:rsidRPr="004D3675">
        <w:rPr>
          <w:color w:val="1F1F1F"/>
          <w:w w:val="110"/>
          <w:sz w:val="24"/>
          <w:szCs w:val="24"/>
        </w:rPr>
        <w:t>. 36.</w:t>
      </w:r>
      <w:r w:rsidR="007D08CD" w:rsidRPr="004D3675">
        <w:rPr>
          <w:color w:val="1F1F1F"/>
          <w:spacing w:val="80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С. 99-114; Новый метод хирургического лечения болей, двигательных трофичес</w:t>
      </w:r>
      <w:r w:rsidR="007D08CD" w:rsidRPr="004D3675">
        <w:rPr>
          <w:color w:val="1F1F1F"/>
          <w:w w:val="110"/>
          <w:sz w:val="24"/>
          <w:szCs w:val="24"/>
        </w:rPr>
        <w:t>ких и вазомоторных расстройств //</w:t>
      </w:r>
      <w:r w:rsidR="007D08CD" w:rsidRPr="004D3675">
        <w:rPr>
          <w:color w:val="1F1F1F"/>
          <w:spacing w:val="-1"/>
          <w:w w:val="110"/>
          <w:sz w:val="24"/>
          <w:szCs w:val="24"/>
        </w:rPr>
        <w:t xml:space="preserve"> </w:t>
      </w:r>
      <w:proofErr w:type="spellStart"/>
      <w:r w:rsidRPr="004D3675">
        <w:rPr>
          <w:color w:val="1F1F1F"/>
          <w:w w:val="110"/>
          <w:sz w:val="24"/>
          <w:szCs w:val="24"/>
        </w:rPr>
        <w:t>Tp</w:t>
      </w:r>
      <w:proofErr w:type="spellEnd"/>
      <w:r w:rsidRPr="004D3675">
        <w:rPr>
          <w:color w:val="1F1F1F"/>
          <w:w w:val="110"/>
          <w:sz w:val="24"/>
          <w:szCs w:val="24"/>
        </w:rPr>
        <w:t>. 19-</w:t>
      </w:r>
      <w:r w:rsidR="007D08CD" w:rsidRPr="004D3675">
        <w:rPr>
          <w:color w:val="1F1F1F"/>
          <w:w w:val="110"/>
          <w:sz w:val="24"/>
          <w:szCs w:val="24"/>
        </w:rPr>
        <w:t>го</w:t>
      </w:r>
      <w:r w:rsidR="007D08CD" w:rsidRPr="004D3675">
        <w:rPr>
          <w:color w:val="1F1F1F"/>
          <w:spacing w:val="-12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съезда Российских хирургов. М.,</w:t>
      </w:r>
      <w:r w:rsidR="007D08CD" w:rsidRPr="004D3675">
        <w:rPr>
          <w:color w:val="1F1F1F"/>
          <w:spacing w:val="-5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1929.</w:t>
      </w:r>
      <w:r w:rsidR="007D08CD" w:rsidRPr="004D3675">
        <w:rPr>
          <w:color w:val="1F1F1F"/>
          <w:spacing w:val="-2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С.</w:t>
      </w:r>
      <w:r w:rsidR="007D08CD" w:rsidRPr="004D3675">
        <w:rPr>
          <w:color w:val="1F1F1F"/>
          <w:spacing w:val="-11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 xml:space="preserve">131-141; </w:t>
      </w:r>
      <w:r w:rsidRPr="004D3675">
        <w:rPr>
          <w:color w:val="1F1F1F"/>
          <w:w w:val="110"/>
          <w:sz w:val="24"/>
          <w:szCs w:val="24"/>
        </w:rPr>
        <w:lastRenderedPageBreak/>
        <w:t>Некоторые данны</w:t>
      </w:r>
      <w:r w:rsidR="007D08CD" w:rsidRPr="004D3675">
        <w:rPr>
          <w:color w:val="1F1F1F"/>
          <w:w w:val="110"/>
          <w:sz w:val="24"/>
          <w:szCs w:val="24"/>
        </w:rPr>
        <w:t>е о существовании специализ</w:t>
      </w:r>
      <w:r w:rsidRPr="004D3675">
        <w:rPr>
          <w:color w:val="1F1F1F"/>
          <w:w w:val="110"/>
          <w:sz w:val="24"/>
          <w:szCs w:val="24"/>
        </w:rPr>
        <w:t>ированны</w:t>
      </w:r>
      <w:r w:rsidR="007D08CD" w:rsidRPr="004D3675">
        <w:rPr>
          <w:color w:val="1F1F1F"/>
          <w:w w:val="110"/>
          <w:sz w:val="24"/>
          <w:szCs w:val="24"/>
        </w:rPr>
        <w:t>х</w:t>
      </w:r>
      <w:r w:rsidR="007D08CD" w:rsidRPr="004D3675">
        <w:rPr>
          <w:color w:val="1F1F1F"/>
          <w:spacing w:val="-11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болевых проводников на верхних и нижних конечностях и их ходе в составе</w:t>
      </w:r>
      <w:r w:rsidR="007D08CD" w:rsidRPr="004D3675">
        <w:rPr>
          <w:color w:val="1F1F1F"/>
          <w:spacing w:val="42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периферических</w:t>
      </w:r>
      <w:r w:rsidR="007D08CD" w:rsidRPr="004D3675">
        <w:rPr>
          <w:color w:val="1F1F1F"/>
          <w:spacing w:val="17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нервов</w:t>
      </w:r>
      <w:r w:rsidR="007D08CD" w:rsidRPr="004D3675">
        <w:rPr>
          <w:color w:val="1F1F1F"/>
          <w:spacing w:val="4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//</w:t>
      </w:r>
      <w:r w:rsidR="007D08CD" w:rsidRPr="004D3675">
        <w:rPr>
          <w:color w:val="1F1F1F"/>
          <w:spacing w:val="25"/>
          <w:w w:val="110"/>
          <w:sz w:val="24"/>
          <w:szCs w:val="24"/>
        </w:rPr>
        <w:t xml:space="preserve"> </w:t>
      </w:r>
      <w:proofErr w:type="spellStart"/>
      <w:r w:rsidR="007D08CD" w:rsidRPr="004D3675">
        <w:rPr>
          <w:color w:val="1F1F1F"/>
          <w:w w:val="110"/>
          <w:sz w:val="24"/>
          <w:szCs w:val="24"/>
        </w:rPr>
        <w:t>Apx</w:t>
      </w:r>
      <w:proofErr w:type="spellEnd"/>
      <w:r w:rsidR="007D08CD" w:rsidRPr="004D3675">
        <w:rPr>
          <w:color w:val="1F1F1F"/>
          <w:w w:val="110"/>
          <w:sz w:val="24"/>
          <w:szCs w:val="24"/>
        </w:rPr>
        <w:t>.</w:t>
      </w:r>
      <w:r w:rsidR="007D08CD" w:rsidRPr="004D3675">
        <w:rPr>
          <w:color w:val="1F1F1F"/>
          <w:spacing w:val="34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биол.</w:t>
      </w:r>
      <w:r w:rsidR="007D08CD" w:rsidRPr="004D3675">
        <w:rPr>
          <w:color w:val="1F1F1F"/>
          <w:spacing w:val="35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наук.</w:t>
      </w:r>
      <w:r w:rsidR="007D08CD" w:rsidRPr="004D3675">
        <w:rPr>
          <w:color w:val="1F1F1F"/>
          <w:spacing w:val="33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1934.</w:t>
      </w:r>
      <w:r w:rsidR="007D08CD" w:rsidRPr="004D3675">
        <w:rPr>
          <w:color w:val="1F1F1F"/>
          <w:spacing w:val="37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spacing w:val="-5"/>
          <w:w w:val="110"/>
          <w:sz w:val="24"/>
          <w:szCs w:val="24"/>
        </w:rPr>
        <w:t>Т.</w:t>
      </w:r>
      <w:r w:rsidR="007D08CD" w:rsidRPr="004D3675">
        <w:rPr>
          <w:color w:val="1F1F1F"/>
          <w:w w:val="110"/>
          <w:sz w:val="24"/>
          <w:szCs w:val="24"/>
        </w:rPr>
        <w:t>35.</w:t>
      </w:r>
      <w:r w:rsidR="007D08CD" w:rsidRPr="004D3675">
        <w:rPr>
          <w:color w:val="1F1F1F"/>
          <w:spacing w:val="4"/>
          <w:w w:val="110"/>
          <w:sz w:val="24"/>
          <w:szCs w:val="24"/>
        </w:rPr>
        <w:t xml:space="preserve"> </w:t>
      </w:r>
      <w:proofErr w:type="spellStart"/>
      <w:r w:rsidR="007D08CD" w:rsidRPr="004D3675">
        <w:rPr>
          <w:color w:val="1F1F1F"/>
          <w:w w:val="110"/>
          <w:sz w:val="24"/>
          <w:szCs w:val="24"/>
        </w:rPr>
        <w:t>Вып</w:t>
      </w:r>
      <w:proofErr w:type="spellEnd"/>
      <w:r w:rsidR="007D08CD" w:rsidRPr="004D3675">
        <w:rPr>
          <w:color w:val="1F1F1F"/>
          <w:w w:val="110"/>
          <w:sz w:val="24"/>
          <w:szCs w:val="24"/>
        </w:rPr>
        <w:t>.</w:t>
      </w:r>
      <w:r w:rsidR="007D08CD" w:rsidRPr="004D3675">
        <w:rPr>
          <w:color w:val="1F1F1F"/>
          <w:spacing w:val="11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3.</w:t>
      </w:r>
      <w:r w:rsidR="007D08CD" w:rsidRPr="004D3675">
        <w:rPr>
          <w:color w:val="1F1F1F"/>
          <w:spacing w:val="7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С.</w:t>
      </w:r>
      <w:r w:rsidR="007D08CD" w:rsidRPr="004D3675">
        <w:rPr>
          <w:color w:val="1F1F1F"/>
          <w:spacing w:val="8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357-</w:t>
      </w:r>
      <w:r w:rsidR="007D08CD" w:rsidRPr="004D3675">
        <w:rPr>
          <w:color w:val="1F1F1F"/>
          <w:spacing w:val="-4"/>
          <w:w w:val="110"/>
          <w:sz w:val="24"/>
          <w:szCs w:val="24"/>
        </w:rPr>
        <w:t>386.</w:t>
      </w:r>
    </w:p>
    <w:p w:rsidR="007D08CD" w:rsidRPr="004D3675" w:rsidRDefault="007D08CD" w:rsidP="004D3675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>А.Г. Молотков был пер</w:t>
      </w:r>
      <w:r w:rsidR="005B7124">
        <w:rPr>
          <w:color w:val="1F1F1F"/>
          <w:w w:val="110"/>
          <w:sz w:val="24"/>
          <w:szCs w:val="24"/>
        </w:rPr>
        <w:t>вым ассистентом, а затем — при</w:t>
      </w:r>
      <w:r w:rsidRPr="004D3675">
        <w:rPr>
          <w:color w:val="1F1F1F"/>
          <w:w w:val="110"/>
          <w:sz w:val="24"/>
          <w:szCs w:val="24"/>
        </w:rPr>
        <w:t>ват</w:t>
      </w:r>
      <w:r w:rsidR="004D3675" w:rsidRPr="004D3675">
        <w:rPr>
          <w:color w:val="1F1F1F"/>
          <w:w w:val="110"/>
          <w:sz w:val="24"/>
          <w:szCs w:val="24"/>
        </w:rPr>
        <w:t>-доцентом первой в мире кафедры хирургической невро</w:t>
      </w:r>
      <w:r w:rsidRPr="004D3675">
        <w:rPr>
          <w:color w:val="1F1F1F"/>
          <w:w w:val="110"/>
          <w:sz w:val="24"/>
          <w:szCs w:val="24"/>
        </w:rPr>
        <w:t xml:space="preserve">патологии (Л.М. </w:t>
      </w:r>
      <w:proofErr w:type="spellStart"/>
      <w:r w:rsidRPr="004D3675">
        <w:rPr>
          <w:color w:val="1F1F1F"/>
          <w:w w:val="110"/>
          <w:sz w:val="24"/>
          <w:szCs w:val="24"/>
        </w:rPr>
        <w:t>Пуссеп</w:t>
      </w:r>
      <w:proofErr w:type="spellEnd"/>
      <w:r w:rsidRPr="004D3675">
        <w:rPr>
          <w:color w:val="1F1F1F"/>
          <w:w w:val="110"/>
          <w:sz w:val="24"/>
          <w:szCs w:val="24"/>
        </w:rPr>
        <w:t>), чита</w:t>
      </w:r>
      <w:r w:rsidR="004D3675" w:rsidRPr="004D3675">
        <w:rPr>
          <w:color w:val="1F1F1F"/>
          <w:w w:val="110"/>
          <w:sz w:val="24"/>
          <w:szCs w:val="24"/>
        </w:rPr>
        <w:t xml:space="preserve">л курс, оперировал в клинике </w:t>
      </w:r>
      <w:proofErr w:type="spellStart"/>
      <w:r w:rsidR="004D3675" w:rsidRPr="004D3675">
        <w:rPr>
          <w:color w:val="1F1F1F"/>
          <w:w w:val="110"/>
          <w:sz w:val="24"/>
          <w:szCs w:val="24"/>
        </w:rPr>
        <w:t>Пyс</w:t>
      </w:r>
      <w:r w:rsidRPr="004D3675">
        <w:rPr>
          <w:color w:val="1F1F1F"/>
          <w:w w:val="110"/>
          <w:sz w:val="24"/>
          <w:szCs w:val="24"/>
        </w:rPr>
        <w:t>ceпa</w:t>
      </w:r>
      <w:proofErr w:type="spellEnd"/>
      <w:r w:rsidRPr="004D3675">
        <w:rPr>
          <w:color w:val="1F1F1F"/>
          <w:w w:val="110"/>
          <w:sz w:val="24"/>
          <w:szCs w:val="24"/>
        </w:rPr>
        <w:t>. Кроме того, А.Г. Молотков:</w:t>
      </w:r>
    </w:p>
    <w:p w:rsidR="007D08CD" w:rsidRPr="004D3675" w:rsidRDefault="004D3675" w:rsidP="005B7124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 xml:space="preserve">- </w:t>
      </w:r>
      <w:r w:rsidR="007D08CD" w:rsidRPr="004D3675">
        <w:rPr>
          <w:color w:val="1F1F1F"/>
          <w:w w:val="110"/>
          <w:sz w:val="24"/>
          <w:szCs w:val="24"/>
        </w:rPr>
        <w:t>организатор</w:t>
      </w:r>
      <w:r w:rsidR="007D08CD" w:rsidRPr="004D3675">
        <w:rPr>
          <w:color w:val="1F1F1F"/>
          <w:spacing w:val="8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и</w:t>
      </w:r>
      <w:r w:rsidR="007D08CD" w:rsidRPr="004D3675">
        <w:rPr>
          <w:color w:val="1F1F1F"/>
          <w:spacing w:val="8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первый</w:t>
      </w:r>
      <w:r w:rsidR="007D08CD" w:rsidRPr="004D3675">
        <w:rPr>
          <w:color w:val="1F1F1F"/>
          <w:spacing w:val="8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директор</w:t>
      </w:r>
      <w:r w:rsidR="007D08CD" w:rsidRPr="004D3675">
        <w:rPr>
          <w:color w:val="1F1F1F"/>
          <w:spacing w:val="8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(1926-1929)</w:t>
      </w:r>
      <w:r w:rsidR="007D08CD" w:rsidRPr="004D3675">
        <w:rPr>
          <w:color w:val="1F1F1F"/>
          <w:spacing w:val="80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науч</w:t>
      </w:r>
      <w:r w:rsidR="007D08CD" w:rsidRPr="004D3675">
        <w:rPr>
          <w:color w:val="1F1F1F"/>
          <w:w w:val="110"/>
          <w:sz w:val="24"/>
          <w:szCs w:val="24"/>
        </w:rPr>
        <w:t>но-практического института хирургической невропатологии</w:t>
      </w:r>
      <w:r w:rsidR="007D08CD" w:rsidRPr="004D3675">
        <w:rPr>
          <w:color w:val="1F1F1F"/>
          <w:spacing w:val="4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в Ленинграде;</w:t>
      </w:r>
    </w:p>
    <w:p w:rsidR="007D08CD" w:rsidRPr="004D3675" w:rsidRDefault="004D3675" w:rsidP="005B7124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 xml:space="preserve">- </w:t>
      </w:r>
      <w:r w:rsidR="007D08CD" w:rsidRPr="004D3675">
        <w:rPr>
          <w:color w:val="1F1F1F"/>
          <w:w w:val="110"/>
          <w:sz w:val="24"/>
          <w:szCs w:val="24"/>
        </w:rPr>
        <w:t>известна</w:t>
      </w:r>
      <w:r w:rsidR="007D08CD" w:rsidRPr="004D3675">
        <w:rPr>
          <w:color w:val="1F1F1F"/>
          <w:spacing w:val="24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операция</w:t>
      </w:r>
      <w:r w:rsidR="007D08CD" w:rsidRPr="004D3675">
        <w:rPr>
          <w:color w:val="1F1F1F"/>
          <w:spacing w:val="11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—</w:t>
      </w:r>
      <w:r w:rsidR="007D08CD" w:rsidRPr="004D3675">
        <w:rPr>
          <w:color w:val="1F1F1F"/>
          <w:spacing w:val="4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невротомия</w:t>
      </w:r>
      <w:r w:rsidR="007D08CD" w:rsidRPr="004D3675">
        <w:rPr>
          <w:color w:val="1F1F1F"/>
          <w:spacing w:val="18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по</w:t>
      </w:r>
      <w:r w:rsidR="007D08CD" w:rsidRPr="004D3675">
        <w:rPr>
          <w:color w:val="1F1F1F"/>
          <w:spacing w:val="1"/>
          <w:w w:val="110"/>
          <w:sz w:val="24"/>
          <w:szCs w:val="24"/>
        </w:rPr>
        <w:t xml:space="preserve"> </w:t>
      </w:r>
      <w:proofErr w:type="spellStart"/>
      <w:r w:rsidR="007D08CD" w:rsidRPr="004D3675">
        <w:rPr>
          <w:color w:val="1F1F1F"/>
          <w:spacing w:val="-2"/>
          <w:w w:val="110"/>
          <w:sz w:val="24"/>
          <w:szCs w:val="24"/>
        </w:rPr>
        <w:t>Молоткову</w:t>
      </w:r>
      <w:proofErr w:type="spellEnd"/>
      <w:r w:rsidR="007D08CD" w:rsidRPr="004D3675">
        <w:rPr>
          <w:color w:val="1F1F1F"/>
          <w:spacing w:val="-2"/>
          <w:w w:val="110"/>
          <w:sz w:val="24"/>
          <w:szCs w:val="24"/>
        </w:rPr>
        <w:t>;</w:t>
      </w:r>
    </w:p>
    <w:p w:rsidR="007D08CD" w:rsidRPr="004D3675" w:rsidRDefault="004D3675" w:rsidP="005B7124">
      <w:pPr>
        <w:pStyle w:val="a3"/>
        <w:ind w:firstLine="709"/>
        <w:jc w:val="both"/>
        <w:rPr>
          <w:sz w:val="24"/>
          <w:szCs w:val="24"/>
        </w:rPr>
      </w:pPr>
      <w:r w:rsidRPr="004D3675">
        <w:rPr>
          <w:color w:val="1F1F1F"/>
          <w:w w:val="110"/>
          <w:sz w:val="24"/>
          <w:szCs w:val="24"/>
        </w:rPr>
        <w:t xml:space="preserve">- </w:t>
      </w:r>
      <w:r w:rsidR="007D08CD" w:rsidRPr="004D3675">
        <w:rPr>
          <w:color w:val="1F1F1F"/>
          <w:w w:val="110"/>
          <w:sz w:val="24"/>
          <w:szCs w:val="24"/>
        </w:rPr>
        <w:t>к 40-ым</w:t>
      </w:r>
      <w:r w:rsidR="007D08CD" w:rsidRPr="004D3675">
        <w:rPr>
          <w:color w:val="1F1F1F"/>
          <w:spacing w:val="-3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годам</w:t>
      </w:r>
      <w:r w:rsidR="007D08CD" w:rsidRPr="004D3675">
        <w:rPr>
          <w:color w:val="1F1F1F"/>
          <w:spacing w:val="-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им</w:t>
      </w:r>
      <w:r w:rsidR="007D08CD" w:rsidRPr="004D3675">
        <w:rPr>
          <w:color w:val="1F1F1F"/>
          <w:spacing w:val="-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было</w:t>
      </w:r>
      <w:r w:rsidR="007D08CD" w:rsidRPr="004D3675">
        <w:rPr>
          <w:color w:val="1F1F1F"/>
          <w:spacing w:val="-7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выполнено более</w:t>
      </w:r>
      <w:r w:rsidR="007D08CD" w:rsidRPr="004D3675">
        <w:rPr>
          <w:color w:val="1F1F1F"/>
          <w:spacing w:val="-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1000</w:t>
      </w:r>
      <w:r w:rsidR="007D08CD" w:rsidRPr="004D3675">
        <w:rPr>
          <w:color w:val="1F1F1F"/>
          <w:spacing w:val="-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операций на</w:t>
      </w:r>
      <w:r w:rsidR="007D08CD" w:rsidRPr="004D3675">
        <w:rPr>
          <w:color w:val="1F1F1F"/>
          <w:spacing w:val="20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головном</w:t>
      </w:r>
      <w:r w:rsidR="007D08CD" w:rsidRPr="004D3675">
        <w:rPr>
          <w:color w:val="1F1F1F"/>
          <w:spacing w:val="16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и</w:t>
      </w:r>
      <w:r w:rsidR="007D08CD" w:rsidRPr="004D3675">
        <w:rPr>
          <w:color w:val="1F1F1F"/>
          <w:spacing w:val="17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400</w:t>
      </w:r>
      <w:r w:rsidR="005B7124">
        <w:rPr>
          <w:color w:val="1F1F1F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спин</w:t>
      </w:r>
      <w:r w:rsidR="007D08CD" w:rsidRPr="004D3675">
        <w:rPr>
          <w:color w:val="1F1F1F"/>
          <w:w w:val="110"/>
          <w:sz w:val="24"/>
          <w:szCs w:val="24"/>
        </w:rPr>
        <w:t>ном</w:t>
      </w:r>
      <w:r w:rsidR="007D08CD" w:rsidRPr="004D3675">
        <w:rPr>
          <w:color w:val="1F1F1F"/>
          <w:spacing w:val="17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мозге,</w:t>
      </w:r>
      <w:r w:rsidR="007D08CD" w:rsidRPr="004D3675">
        <w:rPr>
          <w:color w:val="1F1F1F"/>
          <w:spacing w:val="2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более</w:t>
      </w:r>
      <w:r w:rsidR="007D08CD" w:rsidRPr="004D3675">
        <w:rPr>
          <w:color w:val="1F1F1F"/>
          <w:spacing w:val="11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3000</w:t>
      </w:r>
      <w:r w:rsidR="007D08CD" w:rsidRPr="004D3675">
        <w:rPr>
          <w:color w:val="1F1F1F"/>
          <w:spacing w:val="9"/>
          <w:w w:val="110"/>
          <w:sz w:val="24"/>
          <w:szCs w:val="24"/>
        </w:rPr>
        <w:t xml:space="preserve"> </w:t>
      </w:r>
      <w:r w:rsidR="007D08CD" w:rsidRPr="004D3675">
        <w:rPr>
          <w:color w:val="1F1F1F"/>
          <w:w w:val="110"/>
          <w:sz w:val="24"/>
          <w:szCs w:val="24"/>
        </w:rPr>
        <w:t>—</w:t>
      </w:r>
      <w:r w:rsidR="007D08CD" w:rsidRPr="004D3675">
        <w:rPr>
          <w:color w:val="1F1F1F"/>
          <w:spacing w:val="1"/>
          <w:w w:val="110"/>
          <w:sz w:val="24"/>
          <w:szCs w:val="24"/>
        </w:rPr>
        <w:t xml:space="preserve"> </w:t>
      </w:r>
      <w:r w:rsidRPr="004D3675">
        <w:rPr>
          <w:color w:val="1F1F1F"/>
          <w:w w:val="110"/>
          <w:sz w:val="24"/>
          <w:szCs w:val="24"/>
        </w:rPr>
        <w:t>н</w:t>
      </w:r>
      <w:r w:rsidR="007D08CD" w:rsidRPr="004D3675">
        <w:rPr>
          <w:color w:val="1F1F1F"/>
          <w:w w:val="110"/>
          <w:sz w:val="24"/>
          <w:szCs w:val="24"/>
        </w:rPr>
        <w:t>а</w:t>
      </w:r>
      <w:r w:rsidR="007D08CD" w:rsidRPr="004D3675">
        <w:rPr>
          <w:color w:val="1F1F1F"/>
          <w:spacing w:val="60"/>
          <w:w w:val="110"/>
          <w:sz w:val="24"/>
          <w:szCs w:val="24"/>
        </w:rPr>
        <w:t xml:space="preserve"> </w:t>
      </w:r>
      <w:r w:rsidRPr="004D3675">
        <w:rPr>
          <w:color w:val="1F1F1F"/>
          <w:spacing w:val="-4"/>
          <w:w w:val="110"/>
          <w:sz w:val="24"/>
          <w:szCs w:val="24"/>
        </w:rPr>
        <w:t>пери</w:t>
      </w:r>
      <w:r w:rsidR="007D08CD" w:rsidRPr="004D3675">
        <w:rPr>
          <w:color w:val="1F1F1F"/>
          <w:w w:val="110"/>
          <w:sz w:val="24"/>
          <w:szCs w:val="24"/>
        </w:rPr>
        <w:t>ферических</w:t>
      </w:r>
      <w:r w:rsidR="007D08CD" w:rsidRPr="004D3675">
        <w:rPr>
          <w:color w:val="1F1F1F"/>
          <w:spacing w:val="31"/>
          <w:w w:val="115"/>
          <w:sz w:val="24"/>
          <w:szCs w:val="24"/>
        </w:rPr>
        <w:t xml:space="preserve"> </w:t>
      </w:r>
      <w:r w:rsidR="007D08CD" w:rsidRPr="004D3675">
        <w:rPr>
          <w:color w:val="1F1F1F"/>
          <w:spacing w:val="-2"/>
          <w:w w:val="115"/>
          <w:sz w:val="24"/>
          <w:szCs w:val="24"/>
        </w:rPr>
        <w:t>нервах.</w:t>
      </w:r>
    </w:p>
    <w:p w:rsidR="007D08CD" w:rsidRDefault="007D08CD" w:rsidP="005B7124">
      <w:pPr>
        <w:spacing w:after="0" w:line="240" w:lineRule="auto"/>
        <w:ind w:firstLine="709"/>
        <w:jc w:val="both"/>
      </w:pPr>
    </w:p>
    <w:p w:rsidR="007D08CD" w:rsidRPr="007D08CD" w:rsidRDefault="007D08CD" w:rsidP="007D08CD">
      <w:pPr>
        <w:rPr>
          <w:rFonts w:ascii="Times New Roman" w:hAnsi="Times New Roman" w:cs="Times New Roman"/>
          <w:sz w:val="24"/>
          <w:szCs w:val="24"/>
        </w:rPr>
      </w:pPr>
    </w:p>
    <w:sectPr w:rsidR="007D08CD" w:rsidRPr="007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CD"/>
    <w:rsid w:val="00004AF8"/>
    <w:rsid w:val="00130895"/>
    <w:rsid w:val="001B051F"/>
    <w:rsid w:val="004D3675"/>
    <w:rsid w:val="005B7124"/>
    <w:rsid w:val="007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17D4-1097-48F4-B90A-D8177440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0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D08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2</cp:revision>
  <dcterms:created xsi:type="dcterms:W3CDTF">2024-05-21T11:02:00Z</dcterms:created>
  <dcterms:modified xsi:type="dcterms:W3CDTF">2024-05-22T20:49:00Z</dcterms:modified>
</cp:coreProperties>
</file>