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8CFE4" w14:textId="0B8506B1" w:rsidR="00E42C47" w:rsidRDefault="00E42C47" w:rsidP="00E42C47">
      <w:r>
        <w:t xml:space="preserve">Учебник. </w:t>
      </w:r>
      <w:r>
        <w:t>БИОЛОГИЯ</w:t>
      </w:r>
      <w:r>
        <w:t xml:space="preserve">. </w:t>
      </w:r>
      <w:r>
        <w:t xml:space="preserve">Волков Е.М., Воробьёв В.С., </w:t>
      </w:r>
      <w:proofErr w:type="spellStart"/>
      <w:r>
        <w:t>Иллариошкин</w:t>
      </w:r>
      <w:proofErr w:type="spellEnd"/>
      <w:r>
        <w:t xml:space="preserve"> С.Н., Исламов Р.Р., </w:t>
      </w:r>
      <w:proofErr w:type="spellStart"/>
      <w:r>
        <w:t>Колочкова</w:t>
      </w:r>
      <w:proofErr w:type="spellEnd"/>
      <w:r>
        <w:t xml:space="preserve"> Е.В., </w:t>
      </w:r>
      <w:proofErr w:type="spellStart"/>
      <w:r>
        <w:t>Кошпаева</w:t>
      </w:r>
      <w:proofErr w:type="spellEnd"/>
      <w:r>
        <w:t xml:space="preserve"> Е.С., Пахалина И.А., Поздеев О.К., Шилова Н.В., </w:t>
      </w:r>
      <w:proofErr w:type="spellStart"/>
      <w:r>
        <w:t>Нуруллин</w:t>
      </w:r>
      <w:proofErr w:type="spellEnd"/>
      <w:r>
        <w:t xml:space="preserve"> Л.Ф., </w:t>
      </w:r>
      <w:proofErr w:type="spellStart"/>
      <w:r>
        <w:t>Сафиуллов</w:t>
      </w:r>
      <w:proofErr w:type="spellEnd"/>
      <w:r>
        <w:t xml:space="preserve"> З.З.</w:t>
      </w:r>
      <w:r w:rsidRPr="00E42C47">
        <w:t xml:space="preserve"> </w:t>
      </w:r>
      <w:r>
        <w:t>Том книга 8. Москва, 2022.</w:t>
      </w:r>
    </w:p>
    <w:p w14:paraId="335ECB93" w14:textId="533BDA48" w:rsidR="00E42C47" w:rsidRDefault="00E42C47" w:rsidP="00E42C47">
      <w:r>
        <w:t xml:space="preserve">Учебник. </w:t>
      </w:r>
      <w:r>
        <w:t>БИОЛОГИЯ</w:t>
      </w:r>
      <w:r>
        <w:t xml:space="preserve">. </w:t>
      </w:r>
      <w:r>
        <w:t xml:space="preserve">Волков Е.М., Воробьёв В.С., </w:t>
      </w:r>
      <w:proofErr w:type="spellStart"/>
      <w:r>
        <w:t>Иллариошкин</w:t>
      </w:r>
      <w:proofErr w:type="spellEnd"/>
      <w:r>
        <w:t xml:space="preserve"> С.Н., Исламов Р.Р., </w:t>
      </w:r>
      <w:proofErr w:type="spellStart"/>
      <w:r>
        <w:t>Колочкова</w:t>
      </w:r>
      <w:proofErr w:type="spellEnd"/>
      <w:r>
        <w:t xml:space="preserve"> Е.В., </w:t>
      </w:r>
      <w:proofErr w:type="spellStart"/>
      <w:r>
        <w:t>Кошпаева</w:t>
      </w:r>
      <w:proofErr w:type="spellEnd"/>
      <w:r>
        <w:t xml:space="preserve"> Е.С., Пахалина И.А., Поздеев О.К., Шилова Н.В., </w:t>
      </w:r>
      <w:proofErr w:type="spellStart"/>
      <w:r>
        <w:t>Нуруллин</w:t>
      </w:r>
      <w:proofErr w:type="spellEnd"/>
      <w:r>
        <w:t xml:space="preserve"> Л.Ф., </w:t>
      </w:r>
      <w:proofErr w:type="spellStart"/>
      <w:r>
        <w:t>Сафиуллов</w:t>
      </w:r>
      <w:proofErr w:type="spellEnd"/>
      <w:r>
        <w:t xml:space="preserve"> З.З.</w:t>
      </w:r>
      <w:r w:rsidRPr="00E42C47">
        <w:t xml:space="preserve"> </w:t>
      </w:r>
      <w:r>
        <w:t>учебник в 8 книгах / Том книга 7</w:t>
      </w:r>
      <w:r w:rsidR="00D83525">
        <w:t>.</w:t>
      </w:r>
      <w:r>
        <w:t xml:space="preserve"> Справочно-методические материалы. Москва, 2022.</w:t>
      </w:r>
    </w:p>
    <w:p w14:paraId="1F99D103" w14:textId="3A31F0E5" w:rsidR="00D83525" w:rsidRPr="00D83525" w:rsidRDefault="00D83525" w:rsidP="00D83525">
      <w:pPr>
        <w:rPr>
          <w:lang w:val="en-US"/>
        </w:rPr>
      </w:pPr>
      <w:r>
        <w:t xml:space="preserve">Учебник. </w:t>
      </w:r>
      <w:r w:rsidR="00E42C47">
        <w:t>БИОЛОГИЯ</w:t>
      </w:r>
      <w:r w:rsidRPr="00D83525">
        <w:t xml:space="preserve">. </w:t>
      </w:r>
      <w:r w:rsidR="00E42C47">
        <w:t xml:space="preserve">Волков Е.М., Воробьёв В.С., </w:t>
      </w:r>
      <w:proofErr w:type="spellStart"/>
      <w:r w:rsidR="00E42C47">
        <w:t>Иллариошкин</w:t>
      </w:r>
      <w:proofErr w:type="spellEnd"/>
      <w:r w:rsidR="00E42C47">
        <w:t xml:space="preserve"> С.Н., Исламов Р.Р., </w:t>
      </w:r>
      <w:proofErr w:type="spellStart"/>
      <w:r w:rsidR="00E42C47">
        <w:t>Колочкова</w:t>
      </w:r>
      <w:proofErr w:type="spellEnd"/>
      <w:r w:rsidR="00E42C47">
        <w:t xml:space="preserve"> Е.В., </w:t>
      </w:r>
      <w:proofErr w:type="spellStart"/>
      <w:r w:rsidR="00E42C47">
        <w:t>Кошпаева</w:t>
      </w:r>
      <w:proofErr w:type="spellEnd"/>
      <w:r w:rsidR="00E42C47">
        <w:t xml:space="preserve"> Е.С., Пахалина И.А., Поздеев О.К., Шилова Н.В., </w:t>
      </w:r>
      <w:proofErr w:type="spellStart"/>
      <w:r w:rsidR="00E42C47">
        <w:t>Нуруллин</w:t>
      </w:r>
      <w:proofErr w:type="spellEnd"/>
      <w:r w:rsidR="00E42C47">
        <w:t xml:space="preserve"> Л.Ф., </w:t>
      </w:r>
      <w:proofErr w:type="spellStart"/>
      <w:r w:rsidR="00E42C47">
        <w:t>Сафиуллов</w:t>
      </w:r>
      <w:proofErr w:type="spellEnd"/>
      <w:r w:rsidR="00E42C47">
        <w:t xml:space="preserve"> З.З.</w:t>
      </w:r>
      <w:r w:rsidRPr="00D83525">
        <w:t xml:space="preserve"> </w:t>
      </w:r>
      <w:r>
        <w:t>Учебник в 8 книгах / Том 1</w:t>
      </w:r>
      <w:r>
        <w:t>.</w:t>
      </w:r>
      <w:r>
        <w:t xml:space="preserve"> Молекулярная цитология. Москва, 2022.</w:t>
      </w:r>
    </w:p>
    <w:p w14:paraId="06B39F6E" w14:textId="6B7D716F" w:rsidR="00E42C47" w:rsidRDefault="00D83525" w:rsidP="00E42C47">
      <w:r>
        <w:t xml:space="preserve">Учебник. </w:t>
      </w:r>
      <w:r w:rsidR="00E42C47">
        <w:t>БИОЛОГИЯ</w:t>
      </w:r>
      <w:r>
        <w:t xml:space="preserve">. </w:t>
      </w:r>
      <w:r w:rsidR="00E42C47">
        <w:t xml:space="preserve">Волков Е.М., Воробьёв В.С., </w:t>
      </w:r>
      <w:proofErr w:type="spellStart"/>
      <w:r w:rsidR="00E42C47">
        <w:t>Иллариошкин</w:t>
      </w:r>
      <w:proofErr w:type="spellEnd"/>
      <w:r w:rsidR="00E42C47">
        <w:t xml:space="preserve"> С.Н., Исламов Р.Р., </w:t>
      </w:r>
      <w:proofErr w:type="spellStart"/>
      <w:r w:rsidR="00E42C47">
        <w:t>Колочкова</w:t>
      </w:r>
      <w:proofErr w:type="spellEnd"/>
      <w:r w:rsidR="00E42C47">
        <w:t xml:space="preserve"> Е.В., </w:t>
      </w:r>
      <w:proofErr w:type="spellStart"/>
      <w:r w:rsidR="00E42C47">
        <w:t>Кошпаева</w:t>
      </w:r>
      <w:proofErr w:type="spellEnd"/>
      <w:r w:rsidR="00E42C47">
        <w:t xml:space="preserve"> Е.С., Пахалина И.А., Поздеев О.К., Шилова Н.В., </w:t>
      </w:r>
      <w:proofErr w:type="spellStart"/>
      <w:r w:rsidR="00E42C47">
        <w:t>Нуруллин</w:t>
      </w:r>
      <w:proofErr w:type="spellEnd"/>
      <w:r w:rsidR="00E42C47">
        <w:t xml:space="preserve"> Л.Ф., </w:t>
      </w:r>
      <w:proofErr w:type="spellStart"/>
      <w:r w:rsidR="00E42C47">
        <w:t>Сафиуллов</w:t>
      </w:r>
      <w:proofErr w:type="spellEnd"/>
      <w:r w:rsidR="00E42C47">
        <w:t xml:space="preserve"> З.З.</w:t>
      </w:r>
      <w:r w:rsidRPr="00D83525">
        <w:t xml:space="preserve"> </w:t>
      </w:r>
      <w:r>
        <w:t>учебник в 8 книгах / Том Книга 2 Общая генетика. Москва, 2022.</w:t>
      </w:r>
    </w:p>
    <w:p w14:paraId="5496DD9D" w14:textId="05281760" w:rsidR="00E42C47" w:rsidRDefault="00D83525" w:rsidP="00D83525">
      <w:r>
        <w:t xml:space="preserve">Егорова С.Н., Воронина Е.А., </w:t>
      </w:r>
      <w:proofErr w:type="spellStart"/>
      <w:r>
        <w:t>Кошпаева</w:t>
      </w:r>
      <w:proofErr w:type="spellEnd"/>
      <w:r>
        <w:t xml:space="preserve"> Е.С., Воробьева Н.В.</w:t>
      </w:r>
      <w:r>
        <w:t xml:space="preserve"> </w:t>
      </w:r>
      <w:r w:rsidR="00E42C47">
        <w:t>ИССЛЕДОВАНИЕ УДОВЛЕТВОРЕННОСТИ ИНОСТРАННЫХ СТУДЕНТОВ ВЫБОРОМ ПРОФЕССИИ И ОБУЧЕНИЕМ ПО СПЕЦИАЛЬНОСТИ "ФАРМАЦИЯ"</w:t>
      </w:r>
      <w:r>
        <w:t xml:space="preserve">. </w:t>
      </w:r>
      <w:r w:rsidR="00E42C47">
        <w:t>Вопросы обеспечения качества лекарственных средств. 2022. № 3 (37). С. 47-54.</w:t>
      </w:r>
    </w:p>
    <w:p w14:paraId="452A78CD" w14:textId="51933968" w:rsidR="00E42C47" w:rsidRPr="00E42C47" w:rsidRDefault="00D83525" w:rsidP="00E42C47">
      <w:pPr>
        <w:rPr>
          <w:lang w:val="en-US"/>
        </w:rPr>
      </w:pPr>
      <w:r>
        <w:t xml:space="preserve">Лисюков А.Н., Кузнецов М.С., Саитов В.Р., Сальникова М.М., </w:t>
      </w:r>
      <w:proofErr w:type="spellStart"/>
      <w:r>
        <w:t>Бикмуллина</w:t>
      </w:r>
      <w:proofErr w:type="spellEnd"/>
      <w:r>
        <w:t xml:space="preserve"> И.А., </w:t>
      </w:r>
      <w:proofErr w:type="spellStart"/>
      <w:r>
        <w:t>Кошпаева</w:t>
      </w:r>
      <w:proofErr w:type="spellEnd"/>
      <w:r>
        <w:t xml:space="preserve"> Е.С., Тяпкина О.В., </w:t>
      </w:r>
      <w:proofErr w:type="spellStart"/>
      <w:r>
        <w:t>Валиуллин</w:t>
      </w:r>
      <w:proofErr w:type="spellEnd"/>
      <w:r>
        <w:t xml:space="preserve"> В.В., Исламов Р.Р.</w:t>
      </w:r>
      <w:r>
        <w:t xml:space="preserve"> </w:t>
      </w:r>
      <w:r w:rsidR="00E42C47">
        <w:t>МОРФОЛОГИЧЕСКИЕ ИЗМЕНЕНИЯ В МИЕЛИНИЗИРОВАННЫХ ВОЛОКНАХ СПИННОГО МОЗГА И СЕДАЛИЩНОГО НЕРВА МЫШИ В УСЛОВИЯХ МОДЕЛИРОВАНИЯ ГИПОГРАВИТАЦИИ И ПУТИ ИХ КОРРЕКЦИИ С ПОМОЩЬЮ ПРЕВЕНТИВНОЙ ГЕННОЙ ТЕРАПИИ</w:t>
      </w:r>
      <w:r>
        <w:t xml:space="preserve">. </w:t>
      </w:r>
      <w:r w:rsidR="00E42C47">
        <w:t>Гены и Клетки. 2021. Т. 16. № 2. С. 75-80.</w:t>
      </w:r>
    </w:p>
    <w:p w14:paraId="09B39BD7" w14:textId="11587A0B" w:rsidR="00E42C47" w:rsidRDefault="00D83525" w:rsidP="00E42C47">
      <w:proofErr w:type="spellStart"/>
      <w:r w:rsidRPr="00E42C47">
        <w:rPr>
          <w:lang w:val="en-US"/>
        </w:rPr>
        <w:t>Koshpaeva</w:t>
      </w:r>
      <w:proofErr w:type="spellEnd"/>
      <w:r w:rsidRPr="00E42C47">
        <w:rPr>
          <w:lang w:val="en-US"/>
        </w:rPr>
        <w:t xml:space="preserve"> E.S., </w:t>
      </w:r>
      <w:proofErr w:type="spellStart"/>
      <w:r w:rsidRPr="00E42C47">
        <w:rPr>
          <w:lang w:val="en-US"/>
        </w:rPr>
        <w:t>Mukharyamova</w:t>
      </w:r>
      <w:proofErr w:type="spellEnd"/>
      <w:r w:rsidRPr="00E42C47">
        <w:rPr>
          <w:lang w:val="en-US"/>
        </w:rPr>
        <w:t xml:space="preserve"> L.M., </w:t>
      </w:r>
      <w:proofErr w:type="spellStart"/>
      <w:r w:rsidRPr="00E42C47">
        <w:rPr>
          <w:lang w:val="en-US"/>
        </w:rPr>
        <w:t>Ziganshina</w:t>
      </w:r>
      <w:proofErr w:type="spellEnd"/>
      <w:r w:rsidRPr="00E42C47">
        <w:rPr>
          <w:lang w:val="en-US"/>
        </w:rPr>
        <w:t xml:space="preserve"> A.A.</w:t>
      </w:r>
      <w:r w:rsidRPr="00D83525">
        <w:rPr>
          <w:lang w:val="en-US"/>
        </w:rPr>
        <w:t xml:space="preserve"> </w:t>
      </w:r>
      <w:r w:rsidR="00E42C47" w:rsidRPr="00E42C47">
        <w:rPr>
          <w:lang w:val="en-US"/>
        </w:rPr>
        <w:t>CLINICAL TEACHING AT DISTANCE: AN EDUCATIONAL APPROACH OF KAZAN STATE MEDICAL UNIVERSITY</w:t>
      </w:r>
      <w:r w:rsidRPr="00D83525">
        <w:rPr>
          <w:lang w:val="en-US"/>
        </w:rPr>
        <w:t xml:space="preserve">. </w:t>
      </w:r>
      <w:r w:rsidR="00E42C47" w:rsidRPr="00E42C47">
        <w:rPr>
          <w:lang w:val="en-US"/>
        </w:rPr>
        <w:t xml:space="preserve">Canadian Medical Education Journal. 2021. </w:t>
      </w:r>
      <w:r w:rsidR="00E42C47">
        <w:t>Т</w:t>
      </w:r>
      <w:r w:rsidR="00E42C47" w:rsidRPr="00E42C47">
        <w:rPr>
          <w:lang w:val="en-US"/>
        </w:rPr>
        <w:t xml:space="preserve">. 12. </w:t>
      </w:r>
      <w:r w:rsidR="00E42C47">
        <w:t>№ 2. С. 26-27.</w:t>
      </w:r>
    </w:p>
    <w:p w14:paraId="583CDA64" w14:textId="084FEFE2" w:rsidR="00E42C47" w:rsidRPr="00E42C47" w:rsidRDefault="00AA405D" w:rsidP="00E42C47">
      <w:pPr>
        <w:rPr>
          <w:lang w:val="en-US"/>
        </w:rPr>
      </w:pPr>
      <w:r>
        <w:t xml:space="preserve">Кузнецов М.С., </w:t>
      </w:r>
      <w:proofErr w:type="spellStart"/>
      <w:r>
        <w:t>Валиуллин</w:t>
      </w:r>
      <w:proofErr w:type="spellEnd"/>
      <w:r>
        <w:t xml:space="preserve"> В.В., Лисюков А.Н., </w:t>
      </w:r>
      <w:proofErr w:type="spellStart"/>
      <w:r>
        <w:t>Кошпаева</w:t>
      </w:r>
      <w:proofErr w:type="spellEnd"/>
      <w:r>
        <w:t xml:space="preserve"> Е.С., Саитов В.Р., </w:t>
      </w:r>
      <w:proofErr w:type="spellStart"/>
      <w:r>
        <w:t>Развина</w:t>
      </w:r>
      <w:proofErr w:type="spellEnd"/>
      <w:r>
        <w:t xml:space="preserve"> О.С., </w:t>
      </w:r>
      <w:proofErr w:type="spellStart"/>
      <w:r>
        <w:t>Hayatsu</w:t>
      </w:r>
      <w:proofErr w:type="spellEnd"/>
      <w:r>
        <w:t xml:space="preserve"> M., </w:t>
      </w:r>
      <w:proofErr w:type="spellStart"/>
      <w:r>
        <w:t>Ushiki</w:t>
      </w:r>
      <w:proofErr w:type="spellEnd"/>
      <w:r>
        <w:t xml:space="preserve"> T., Исламов Р.Р.</w:t>
      </w:r>
      <w:r>
        <w:t xml:space="preserve"> </w:t>
      </w:r>
      <w:r w:rsidR="00E42C47">
        <w:t>ВОЗМОЖНЫЕ МЕХАНИЗМЫ НАРУШЕНИЯ АКСОННОГО ТРАНСПОРТА В МОТОНЕЙРОНАХ СПИННОГО МОЗГА МЫШЕЙ В УСЛОВИЯХ ГИПОГРАВИТАЦИИ</w:t>
      </w:r>
      <w:r>
        <w:t xml:space="preserve">. </w:t>
      </w:r>
      <w:r w:rsidR="00E42C47">
        <w:t xml:space="preserve">Бюллетень экспериментальной биологии и медицины. </w:t>
      </w:r>
      <w:r w:rsidR="00E42C47" w:rsidRPr="00E42C47">
        <w:rPr>
          <w:lang w:val="en-US"/>
        </w:rPr>
        <w:t xml:space="preserve">2020. </w:t>
      </w:r>
      <w:r w:rsidR="00E42C47">
        <w:t>Т</w:t>
      </w:r>
      <w:r w:rsidR="00E42C47" w:rsidRPr="00E42C47">
        <w:rPr>
          <w:lang w:val="en-US"/>
        </w:rPr>
        <w:t xml:space="preserve">. 170. № 8. </w:t>
      </w:r>
      <w:r w:rsidR="00E42C47">
        <w:t>С</w:t>
      </w:r>
      <w:r w:rsidR="00E42C47" w:rsidRPr="00E42C47">
        <w:rPr>
          <w:lang w:val="en-US"/>
        </w:rPr>
        <w:t>. 243-247.</w:t>
      </w:r>
    </w:p>
    <w:p w14:paraId="0401F5DC" w14:textId="2F095744" w:rsidR="00E42C47" w:rsidRPr="00E42C47" w:rsidRDefault="00E42C47" w:rsidP="00E42C47">
      <w:r w:rsidRPr="00E42C47">
        <w:rPr>
          <w:lang w:val="en-US"/>
        </w:rPr>
        <w:t xml:space="preserve"> </w:t>
      </w:r>
      <w:proofErr w:type="spellStart"/>
      <w:r w:rsidR="00AA405D" w:rsidRPr="00E42C47">
        <w:rPr>
          <w:lang w:val="en-US"/>
        </w:rPr>
        <w:t>Mukharyamova</w:t>
      </w:r>
      <w:proofErr w:type="spellEnd"/>
      <w:r w:rsidR="00AA405D" w:rsidRPr="00E42C47">
        <w:rPr>
          <w:lang w:val="en-US"/>
        </w:rPr>
        <w:t xml:space="preserve"> L.M., Kuznetsov M., </w:t>
      </w:r>
      <w:proofErr w:type="spellStart"/>
      <w:r w:rsidR="00AA405D" w:rsidRPr="00E42C47">
        <w:rPr>
          <w:lang w:val="en-US"/>
        </w:rPr>
        <w:t>Izmailov</w:t>
      </w:r>
      <w:proofErr w:type="spellEnd"/>
      <w:r w:rsidR="00AA405D" w:rsidRPr="00E42C47">
        <w:rPr>
          <w:lang w:val="en-US"/>
        </w:rPr>
        <w:t xml:space="preserve"> A., </w:t>
      </w:r>
      <w:proofErr w:type="spellStart"/>
      <w:r w:rsidR="00AA405D" w:rsidRPr="00E42C47">
        <w:rPr>
          <w:lang w:val="en-US"/>
        </w:rPr>
        <w:t>Koshpaeva</w:t>
      </w:r>
      <w:proofErr w:type="spellEnd"/>
      <w:r w:rsidR="00AA405D" w:rsidRPr="00E42C47">
        <w:rPr>
          <w:lang w:val="en-US"/>
        </w:rPr>
        <w:t xml:space="preserve"> E., </w:t>
      </w:r>
      <w:proofErr w:type="spellStart"/>
      <w:r w:rsidR="00AA405D" w:rsidRPr="00E42C47">
        <w:rPr>
          <w:lang w:val="en-US"/>
        </w:rPr>
        <w:t>Stumborg</w:t>
      </w:r>
      <w:proofErr w:type="spellEnd"/>
      <w:r w:rsidR="00AA405D" w:rsidRPr="00E42C47">
        <w:rPr>
          <w:lang w:val="en-US"/>
        </w:rPr>
        <w:t xml:space="preserve"> S., Qayumi K.</w:t>
      </w:r>
      <w:r w:rsidR="00AA405D" w:rsidRPr="00AA405D">
        <w:rPr>
          <w:lang w:val="en-US"/>
        </w:rPr>
        <w:t xml:space="preserve"> </w:t>
      </w:r>
      <w:r w:rsidRPr="00E42C47">
        <w:rPr>
          <w:lang w:val="en-US"/>
        </w:rPr>
        <w:t>KAZAN STATE MEDICAL UNIVERSITY SURVEY AFTER THE USE OF CYBERPATIENTTM DURING COVID-19</w:t>
      </w:r>
      <w:r w:rsidR="00AA405D" w:rsidRPr="00AA405D">
        <w:rPr>
          <w:lang w:val="en-US"/>
        </w:rPr>
        <w:t xml:space="preserve">. </w:t>
      </w:r>
      <w:r>
        <w:t>Creative Education. 2020. Т. 11. № 10. С. 2153-2175.</w:t>
      </w:r>
    </w:p>
    <w:sectPr w:rsidR="00E42C47" w:rsidRPr="00E4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D0"/>
    <w:rsid w:val="00067778"/>
    <w:rsid w:val="000F6AD0"/>
    <w:rsid w:val="00AA405D"/>
    <w:rsid w:val="00D83525"/>
    <w:rsid w:val="00E42C47"/>
    <w:rsid w:val="00E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CA3A"/>
  <w15:chartTrackingRefBased/>
  <w15:docId w15:val="{E1E4A5DA-040C-4B0D-A64A-BE6A0144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Leniz Nurullin</dc:creator>
  <cp:keywords/>
  <dc:description/>
  <cp:lastModifiedBy>Leniz Nurullin</cp:lastModifiedBy>
  <cp:revision>4</cp:revision>
  <dcterms:created xsi:type="dcterms:W3CDTF">2024-04-09T10:05:00Z</dcterms:created>
  <dcterms:modified xsi:type="dcterms:W3CDTF">2024-04-09T10:52:00Z</dcterms:modified>
</cp:coreProperties>
</file>