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ED138" w14:textId="7BA40575" w:rsidR="00246E91" w:rsidRPr="00513AAC" w:rsidRDefault="00246E91" w:rsidP="00095164">
      <w:pPr>
        <w:rPr>
          <w:rFonts w:ascii="Times New Roman" w:hAnsi="Times New Roman"/>
          <w:sz w:val="30"/>
          <w:szCs w:val="30"/>
        </w:rPr>
      </w:pPr>
    </w:p>
    <w:tbl>
      <w:tblPr>
        <w:tblpPr w:leftFromText="180" w:rightFromText="180" w:vertAnchor="page" w:horzAnchor="margin" w:tblpY="2368"/>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8"/>
        <w:gridCol w:w="2640"/>
        <w:gridCol w:w="4940"/>
      </w:tblGrid>
      <w:tr w:rsidR="00061640" w:rsidRPr="00450B4D" w14:paraId="12D2B4BD" w14:textId="77777777" w:rsidTr="00A632A6">
        <w:tc>
          <w:tcPr>
            <w:tcW w:w="3408" w:type="dxa"/>
            <w:vMerge w:val="restart"/>
          </w:tcPr>
          <w:p w14:paraId="088D0B1E" w14:textId="752126A4" w:rsidR="00061640" w:rsidRPr="00513AAC" w:rsidRDefault="00061640" w:rsidP="00A632A6">
            <w:pPr>
              <w:spacing w:after="0"/>
              <w:ind w:firstLine="0"/>
              <w:rPr>
                <w:rFonts w:ascii="Times New Roman" w:hAnsi="Times New Roman"/>
                <w:sz w:val="24"/>
                <w:szCs w:val="24"/>
              </w:rPr>
            </w:pPr>
            <w:r w:rsidRPr="00513AAC">
              <w:rPr>
                <w:rFonts w:ascii="Times New Roman" w:hAnsi="Times New Roman"/>
                <w:sz w:val="24"/>
                <w:szCs w:val="24"/>
              </w:rPr>
              <w:t xml:space="preserve">Список изданных трудов сотрудниками кафедры,  за </w:t>
            </w:r>
            <w:r w:rsidR="00E101DD">
              <w:rPr>
                <w:rFonts w:ascii="Times New Roman" w:hAnsi="Times New Roman"/>
                <w:sz w:val="24"/>
                <w:szCs w:val="24"/>
                <w:lang w:val="en-US"/>
              </w:rPr>
              <w:t>I</w:t>
            </w:r>
            <w:r w:rsidR="00513AAC" w:rsidRPr="00513AAC">
              <w:rPr>
                <w:rFonts w:ascii="Times New Roman" w:hAnsi="Times New Roman"/>
                <w:sz w:val="24"/>
                <w:szCs w:val="24"/>
              </w:rPr>
              <w:t xml:space="preserve"> квартал 202</w:t>
            </w:r>
            <w:r w:rsidR="00433D0F" w:rsidRPr="00433D0F">
              <w:rPr>
                <w:rFonts w:ascii="Times New Roman" w:hAnsi="Times New Roman"/>
                <w:sz w:val="24"/>
                <w:szCs w:val="24"/>
              </w:rPr>
              <w:t>3</w:t>
            </w:r>
            <w:r w:rsidRPr="00513AAC">
              <w:rPr>
                <w:rFonts w:ascii="Times New Roman" w:hAnsi="Times New Roman"/>
                <w:sz w:val="24"/>
                <w:szCs w:val="24"/>
              </w:rPr>
              <w:t xml:space="preserve"> года (все публикации дублируются в научную библиотеку)</w:t>
            </w:r>
          </w:p>
        </w:tc>
        <w:tc>
          <w:tcPr>
            <w:tcW w:w="2640" w:type="dxa"/>
          </w:tcPr>
          <w:p w14:paraId="3717F674" w14:textId="77777777" w:rsidR="00061640" w:rsidRDefault="00061640" w:rsidP="00095164">
            <w:pPr>
              <w:spacing w:after="0"/>
              <w:ind w:firstLine="0"/>
              <w:rPr>
                <w:rFonts w:ascii="Times New Roman" w:hAnsi="Times New Roman"/>
                <w:sz w:val="24"/>
                <w:szCs w:val="24"/>
              </w:rPr>
            </w:pPr>
            <w:r w:rsidRPr="00513AAC">
              <w:rPr>
                <w:rFonts w:ascii="Times New Roman" w:hAnsi="Times New Roman"/>
                <w:sz w:val="24"/>
                <w:szCs w:val="24"/>
              </w:rPr>
              <w:t>Статьи ВАК (со всеми выходными данными по ГОСТ), импакт-фактор журнала, где опубликована статья; цитируемость статьи; ссылка на статью; DOI;</w:t>
            </w:r>
          </w:p>
          <w:p w14:paraId="6CA077E6" w14:textId="77777777" w:rsidR="005F7A8B" w:rsidRDefault="005F7A8B" w:rsidP="00095164">
            <w:pPr>
              <w:spacing w:after="0"/>
              <w:ind w:firstLine="0"/>
              <w:rPr>
                <w:rFonts w:ascii="Times New Roman" w:hAnsi="Times New Roman"/>
                <w:sz w:val="24"/>
                <w:szCs w:val="24"/>
              </w:rPr>
            </w:pPr>
          </w:p>
          <w:p w14:paraId="25F03319" w14:textId="2D568E5E" w:rsidR="005F7A8B" w:rsidRPr="00095164" w:rsidRDefault="005F7A8B" w:rsidP="00095164">
            <w:pPr>
              <w:spacing w:after="0"/>
              <w:ind w:firstLine="0"/>
              <w:rPr>
                <w:rFonts w:ascii="Times New Roman" w:hAnsi="Times New Roman"/>
                <w:sz w:val="24"/>
                <w:szCs w:val="24"/>
              </w:rPr>
            </w:pPr>
          </w:p>
        </w:tc>
        <w:tc>
          <w:tcPr>
            <w:tcW w:w="4940" w:type="dxa"/>
          </w:tcPr>
          <w:p w14:paraId="1E81F2DC" w14:textId="7B873B7A" w:rsidR="00C97BF3" w:rsidRPr="00C51377" w:rsidRDefault="00C97BF3" w:rsidP="00C97BF3">
            <w:pPr>
              <w:numPr>
                <w:ilvl w:val="0"/>
                <w:numId w:val="1"/>
              </w:numPr>
              <w:autoSpaceDE w:val="0"/>
              <w:autoSpaceDN w:val="0"/>
              <w:adjustRightInd w:val="0"/>
              <w:spacing w:after="0"/>
              <w:ind w:left="0" w:firstLine="0"/>
              <w:contextualSpacing/>
              <w:rPr>
                <w:iCs/>
                <w:szCs w:val="24"/>
                <w:shd w:val="clear" w:color="auto" w:fill="F5F5F5"/>
              </w:rPr>
            </w:pPr>
            <w:r w:rsidRPr="00F32EF0">
              <w:rPr>
                <w:szCs w:val="24"/>
              </w:rPr>
              <w:t xml:space="preserve">Колесников П.Е., Визель А.А. Значимость усталости у пациентов, перенесших COVID-19. Эффективная фармакотерапия. 2023; 19(13): 40-46 DOI 10.33978/2307-3586-2023-19-13-40-46.  ВАК, К1. ИФ 0,359  </w:t>
            </w:r>
          </w:p>
          <w:p w14:paraId="0E01B7D3" w14:textId="77777777" w:rsidR="00C51377" w:rsidRPr="00F32EF0" w:rsidRDefault="00C51377" w:rsidP="00C51377">
            <w:pPr>
              <w:autoSpaceDE w:val="0"/>
              <w:autoSpaceDN w:val="0"/>
              <w:adjustRightInd w:val="0"/>
              <w:spacing w:after="0"/>
              <w:contextualSpacing/>
              <w:rPr>
                <w:iCs/>
                <w:szCs w:val="24"/>
                <w:shd w:val="clear" w:color="auto" w:fill="F5F5F5"/>
              </w:rPr>
            </w:pPr>
          </w:p>
          <w:p w14:paraId="091270A3" w14:textId="3637A61F" w:rsidR="00114AC2" w:rsidRDefault="00114AC2" w:rsidP="00114AC2">
            <w:pPr>
              <w:numPr>
                <w:ilvl w:val="0"/>
                <w:numId w:val="1"/>
              </w:numPr>
              <w:autoSpaceDE w:val="0"/>
              <w:autoSpaceDN w:val="0"/>
              <w:adjustRightInd w:val="0"/>
              <w:spacing w:after="0"/>
              <w:ind w:left="0" w:firstLine="0"/>
              <w:contextualSpacing/>
              <w:jc w:val="left"/>
              <w:rPr>
                <w:iCs/>
                <w:szCs w:val="24"/>
                <w:shd w:val="clear" w:color="auto" w:fill="F5F5F5"/>
              </w:rPr>
            </w:pPr>
            <w:r w:rsidRPr="00F32EF0">
              <w:rPr>
                <w:iCs/>
                <w:szCs w:val="24"/>
                <w:shd w:val="clear" w:color="auto" w:fill="F5F5F5"/>
              </w:rPr>
              <w:t xml:space="preserve">Колесников П.Е., Визель А.А. Синдром усталости после перенесенной инфекции COVID-19: портрет пациента. Терапия. 2023; 9(3S): 215-216. Doi: </w:t>
            </w:r>
            <w:hyperlink r:id="rId8" w:history="1">
              <w:r w:rsidRPr="005550F6">
                <w:rPr>
                  <w:rStyle w:val="a4"/>
                  <w:iCs/>
                  <w:szCs w:val="24"/>
                  <w:shd w:val="clear" w:color="auto" w:fill="F5F5F5"/>
                </w:rPr>
                <w:t>https://dx.doi.org/10.18565/therapy.2023.3suppl.215-216</w:t>
              </w:r>
            </w:hyperlink>
            <w:r>
              <w:rPr>
                <w:iCs/>
                <w:szCs w:val="24"/>
                <w:shd w:val="clear" w:color="auto" w:fill="F5F5F5"/>
              </w:rPr>
              <w:t xml:space="preserve">  ВАК </w:t>
            </w:r>
            <w:r w:rsidR="00D65DA8">
              <w:rPr>
                <w:iCs/>
                <w:szCs w:val="24"/>
                <w:shd w:val="clear" w:color="auto" w:fill="F5F5F5"/>
              </w:rPr>
              <w:t xml:space="preserve"> ИФ 0,406</w:t>
            </w:r>
          </w:p>
          <w:p w14:paraId="0FECB427" w14:textId="413D50B1" w:rsidR="00C46D0D" w:rsidRDefault="00746B9E" w:rsidP="00C46D0D">
            <w:pPr>
              <w:autoSpaceDE w:val="0"/>
              <w:autoSpaceDN w:val="0"/>
              <w:adjustRightInd w:val="0"/>
              <w:spacing w:after="0"/>
              <w:contextualSpacing/>
              <w:jc w:val="left"/>
              <w:rPr>
                <w:iCs/>
                <w:szCs w:val="24"/>
                <w:shd w:val="clear" w:color="auto" w:fill="F5F5F5"/>
              </w:rPr>
            </w:pPr>
            <w:hyperlink r:id="rId9" w:history="1">
              <w:r w:rsidR="00C46D0D" w:rsidRPr="00CF7203">
                <w:rPr>
                  <w:rStyle w:val="a4"/>
                  <w:iCs/>
                  <w:szCs w:val="24"/>
                  <w:shd w:val="clear" w:color="auto" w:fill="F5F5F5"/>
                </w:rPr>
                <w:t>https://www.elibrary.ru/item.asp?id=53864474</w:t>
              </w:r>
            </w:hyperlink>
          </w:p>
          <w:p w14:paraId="1EC251F8" w14:textId="77777777" w:rsidR="00C46D0D" w:rsidRDefault="00C46D0D" w:rsidP="00C46D0D">
            <w:pPr>
              <w:autoSpaceDE w:val="0"/>
              <w:autoSpaceDN w:val="0"/>
              <w:adjustRightInd w:val="0"/>
              <w:spacing w:after="0"/>
              <w:contextualSpacing/>
              <w:jc w:val="left"/>
              <w:rPr>
                <w:iCs/>
                <w:szCs w:val="24"/>
                <w:shd w:val="clear" w:color="auto" w:fill="F5F5F5"/>
              </w:rPr>
            </w:pPr>
          </w:p>
          <w:p w14:paraId="32251C17" w14:textId="13C6EFE4" w:rsidR="00830FDA" w:rsidRDefault="00830FDA" w:rsidP="00114AC2">
            <w:pPr>
              <w:numPr>
                <w:ilvl w:val="0"/>
                <w:numId w:val="1"/>
              </w:numPr>
              <w:autoSpaceDE w:val="0"/>
              <w:autoSpaceDN w:val="0"/>
              <w:adjustRightInd w:val="0"/>
              <w:spacing w:after="0"/>
              <w:ind w:left="0" w:firstLine="0"/>
              <w:contextualSpacing/>
              <w:jc w:val="left"/>
              <w:rPr>
                <w:iCs/>
                <w:szCs w:val="24"/>
                <w:shd w:val="clear" w:color="auto" w:fill="F5F5F5"/>
              </w:rPr>
            </w:pPr>
            <w:r>
              <w:rPr>
                <w:iCs/>
                <w:szCs w:val="24"/>
                <w:shd w:val="clear" w:color="auto" w:fill="F5F5F5"/>
              </w:rPr>
              <w:t xml:space="preserve">И.Ю.Визель, А.И.Рязяпова, А.А.Визель Сопоставление правильности применения двух капсульных дозирующих порошковых ингаляторов у пациентов с ХОБЛ и с бронхиальной астмой. Практическая пульмонология. 2023; № 1: 26-34. </w:t>
            </w:r>
            <w:r>
              <w:rPr>
                <w:iCs/>
                <w:szCs w:val="24"/>
                <w:shd w:val="clear" w:color="auto" w:fill="F5F5F5"/>
                <w:lang w:val="en-US"/>
              </w:rPr>
              <w:t>Doi</w:t>
            </w:r>
            <w:r>
              <w:rPr>
                <w:iCs/>
                <w:szCs w:val="24"/>
                <w:shd w:val="clear" w:color="auto" w:fill="F5F5F5"/>
              </w:rPr>
              <w:t>: 10.24412/2409-6636-2023-12859 ВАК</w:t>
            </w:r>
          </w:p>
          <w:p w14:paraId="51EDBD24" w14:textId="6FE29E2D" w:rsidR="009A4348" w:rsidRDefault="00746B9E" w:rsidP="009A4348">
            <w:pPr>
              <w:autoSpaceDE w:val="0"/>
              <w:autoSpaceDN w:val="0"/>
              <w:adjustRightInd w:val="0"/>
              <w:spacing w:after="0"/>
              <w:contextualSpacing/>
              <w:jc w:val="left"/>
              <w:rPr>
                <w:iCs/>
                <w:szCs w:val="24"/>
                <w:shd w:val="clear" w:color="auto" w:fill="F5F5F5"/>
              </w:rPr>
            </w:pPr>
            <w:hyperlink r:id="rId10" w:history="1">
              <w:r w:rsidR="009A4348" w:rsidRPr="00CF7203">
                <w:rPr>
                  <w:rStyle w:val="a4"/>
                  <w:iCs/>
                  <w:szCs w:val="24"/>
                  <w:shd w:val="clear" w:color="auto" w:fill="F5F5F5"/>
                </w:rPr>
                <w:t>https://www.elibrary.ru/item.asp?id=53859649</w:t>
              </w:r>
            </w:hyperlink>
          </w:p>
          <w:p w14:paraId="555D1E3D" w14:textId="77777777" w:rsidR="009A4348" w:rsidRPr="00F32EF0" w:rsidRDefault="009A4348" w:rsidP="009A4348">
            <w:pPr>
              <w:autoSpaceDE w:val="0"/>
              <w:autoSpaceDN w:val="0"/>
              <w:adjustRightInd w:val="0"/>
              <w:spacing w:after="0"/>
              <w:contextualSpacing/>
              <w:jc w:val="left"/>
              <w:rPr>
                <w:iCs/>
                <w:szCs w:val="24"/>
                <w:shd w:val="clear" w:color="auto" w:fill="F5F5F5"/>
              </w:rPr>
            </w:pPr>
          </w:p>
          <w:p w14:paraId="0AE51E93" w14:textId="7F594390" w:rsidR="00061640" w:rsidRPr="0092425F" w:rsidRDefault="00061640" w:rsidP="0092425F">
            <w:pPr>
              <w:pStyle w:val="af0"/>
              <w:ind w:firstLine="0"/>
              <w:rPr>
                <w:rFonts w:ascii="Times New Roman" w:hAnsi="Times New Roman" w:cs="Times New Roman"/>
                <w:sz w:val="24"/>
                <w:szCs w:val="24"/>
              </w:rPr>
            </w:pPr>
          </w:p>
        </w:tc>
      </w:tr>
      <w:tr w:rsidR="00061640" w:rsidRPr="00450B4D" w14:paraId="3E231E2C" w14:textId="77777777" w:rsidTr="00A632A6">
        <w:tc>
          <w:tcPr>
            <w:tcW w:w="3408" w:type="dxa"/>
            <w:vMerge/>
          </w:tcPr>
          <w:p w14:paraId="386C6724" w14:textId="77777777" w:rsidR="00061640" w:rsidRPr="00095164" w:rsidRDefault="00061640" w:rsidP="00095164">
            <w:pPr>
              <w:spacing w:after="0"/>
              <w:ind w:firstLine="0"/>
              <w:rPr>
                <w:rFonts w:ascii="Times New Roman" w:hAnsi="Times New Roman"/>
                <w:sz w:val="24"/>
                <w:szCs w:val="24"/>
              </w:rPr>
            </w:pPr>
          </w:p>
        </w:tc>
        <w:tc>
          <w:tcPr>
            <w:tcW w:w="2640" w:type="dxa"/>
          </w:tcPr>
          <w:p w14:paraId="31BD9790" w14:textId="77777777"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516C2DBA" w14:textId="181E3745" w:rsidR="00061640" w:rsidRPr="00095164" w:rsidRDefault="00A313BD" w:rsidP="00095164">
            <w:pPr>
              <w:spacing w:after="0"/>
              <w:ind w:firstLine="0"/>
              <w:rPr>
                <w:rFonts w:ascii="Times New Roman" w:hAnsi="Times New Roman"/>
                <w:sz w:val="24"/>
                <w:szCs w:val="24"/>
              </w:rPr>
            </w:pPr>
            <w:r>
              <w:rPr>
                <w:rFonts w:ascii="Times New Roman" w:hAnsi="Times New Roman"/>
                <w:sz w:val="24"/>
                <w:szCs w:val="24"/>
              </w:rPr>
              <w:t>Нет</w:t>
            </w:r>
          </w:p>
        </w:tc>
      </w:tr>
      <w:tr w:rsidR="00061640" w:rsidRPr="00450B4D" w14:paraId="61A2AA6D" w14:textId="77777777" w:rsidTr="00A632A6">
        <w:tc>
          <w:tcPr>
            <w:tcW w:w="3408" w:type="dxa"/>
            <w:vMerge/>
          </w:tcPr>
          <w:p w14:paraId="64496383" w14:textId="77777777" w:rsidR="00061640" w:rsidRPr="00095164" w:rsidRDefault="00061640" w:rsidP="00095164">
            <w:pPr>
              <w:spacing w:after="0"/>
              <w:ind w:firstLine="0"/>
              <w:rPr>
                <w:rFonts w:ascii="Times New Roman" w:hAnsi="Times New Roman"/>
                <w:sz w:val="24"/>
                <w:szCs w:val="24"/>
              </w:rPr>
            </w:pPr>
          </w:p>
        </w:tc>
        <w:tc>
          <w:tcPr>
            <w:tcW w:w="2640" w:type="dxa"/>
          </w:tcPr>
          <w:p w14:paraId="6E7B7726" w14:textId="77777777"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lang w:val="en-US"/>
              </w:rPr>
              <w:t xml:space="preserve">Статьи </w:t>
            </w:r>
          </w:p>
        </w:tc>
        <w:tc>
          <w:tcPr>
            <w:tcW w:w="4940" w:type="dxa"/>
          </w:tcPr>
          <w:p w14:paraId="1196CF7D" w14:textId="0CED9AED" w:rsidR="00061640" w:rsidRPr="00095164" w:rsidRDefault="00A313BD" w:rsidP="00095164">
            <w:pPr>
              <w:spacing w:after="0"/>
              <w:ind w:firstLine="0"/>
              <w:rPr>
                <w:rFonts w:ascii="Times New Roman" w:hAnsi="Times New Roman"/>
                <w:sz w:val="24"/>
                <w:szCs w:val="24"/>
              </w:rPr>
            </w:pPr>
            <w:r>
              <w:rPr>
                <w:rFonts w:ascii="Times New Roman" w:hAnsi="Times New Roman"/>
                <w:sz w:val="24"/>
                <w:szCs w:val="24"/>
              </w:rPr>
              <w:t>Нет</w:t>
            </w:r>
          </w:p>
        </w:tc>
      </w:tr>
      <w:tr w:rsidR="00061640" w:rsidRPr="00450B4D" w14:paraId="2EBCB617" w14:textId="77777777" w:rsidTr="00AA2CA3">
        <w:trPr>
          <w:trHeight w:val="2826"/>
        </w:trPr>
        <w:tc>
          <w:tcPr>
            <w:tcW w:w="3408" w:type="dxa"/>
            <w:vMerge/>
          </w:tcPr>
          <w:p w14:paraId="38710465" w14:textId="77777777" w:rsidR="00061640" w:rsidRPr="00095164" w:rsidRDefault="00061640" w:rsidP="00095164">
            <w:pPr>
              <w:spacing w:after="0"/>
              <w:ind w:firstLine="0"/>
              <w:rPr>
                <w:rFonts w:ascii="Times New Roman" w:hAnsi="Times New Roman"/>
                <w:sz w:val="24"/>
                <w:szCs w:val="24"/>
              </w:rPr>
            </w:pPr>
          </w:p>
        </w:tc>
        <w:tc>
          <w:tcPr>
            <w:tcW w:w="2640" w:type="dxa"/>
          </w:tcPr>
          <w:p w14:paraId="62C266A3" w14:textId="77777777"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 xml:space="preserve">Статья </w:t>
            </w:r>
            <w:r w:rsidRPr="00095164">
              <w:rPr>
                <w:rFonts w:ascii="Times New Roman" w:hAnsi="Times New Roman"/>
                <w:sz w:val="24"/>
                <w:szCs w:val="24"/>
                <w:lang w:val="en-US"/>
              </w:rPr>
              <w:t>Scopus</w:t>
            </w:r>
            <w:r w:rsidRPr="00095164">
              <w:rPr>
                <w:rFonts w:ascii="Times New Roman" w:hAnsi="Times New Roman"/>
                <w:sz w:val="24"/>
                <w:szCs w:val="24"/>
              </w:rPr>
              <w:t xml:space="preserve">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14CFC0F5" w14:textId="48E1602D" w:rsidR="0029485E" w:rsidRPr="009A4348" w:rsidRDefault="0029485E" w:rsidP="009A4348">
            <w:pPr>
              <w:pStyle w:val="af2"/>
              <w:numPr>
                <w:ilvl w:val="0"/>
                <w:numId w:val="11"/>
              </w:numPr>
              <w:autoSpaceDE w:val="0"/>
              <w:autoSpaceDN w:val="0"/>
              <w:adjustRightInd w:val="0"/>
              <w:spacing w:after="0"/>
              <w:rPr>
                <w:rFonts w:eastAsia="Newton-Regular"/>
                <w:szCs w:val="24"/>
              </w:rPr>
            </w:pPr>
            <w:r w:rsidRPr="009A4348">
              <w:rPr>
                <w:rFonts w:eastAsia="Newton-Regular"/>
                <w:szCs w:val="24"/>
              </w:rPr>
              <w:t xml:space="preserve">Авдеев С.Н., Айсанов З.Р., Архипов В.В., Белевский А.С., Визель А.А., Демко И.В., Емельянов А.В., Зайцев А.А., Игнатова Г.Л., Княжеская Н.П., Куделя Л.М., Лещенко И.В., Овчаренко С.И., Синопальников А.И., Трофименко И.Н., Федотов В.Д., Хамитов Р.Ф. Назначение/отмена ингаляционных глюкокортикостероидов у больных хронической обструктивной болезнью легких как терапевтический континуум в реальной клинической практике. </w:t>
            </w:r>
            <w:r w:rsidRPr="009A4348">
              <w:rPr>
                <w:rFonts w:eastAsia="Newton-Italic"/>
                <w:i/>
                <w:iCs/>
                <w:szCs w:val="24"/>
              </w:rPr>
              <w:t xml:space="preserve">Пульмонология. </w:t>
            </w:r>
            <w:r w:rsidRPr="009A4348">
              <w:rPr>
                <w:rFonts w:eastAsia="Newton-Regular"/>
                <w:szCs w:val="24"/>
              </w:rPr>
              <w:t xml:space="preserve">2023; 33 (1): 109–118. DOI: 10.18093/0869-0189-2023-33-1-109-118. ВАК, Скопус. </w:t>
            </w:r>
            <w:r w:rsidR="001B733D" w:rsidRPr="009A4348">
              <w:rPr>
                <w:rFonts w:eastAsia="Newton-Regular"/>
                <w:szCs w:val="24"/>
              </w:rPr>
              <w:t>ИФ 0,961</w:t>
            </w:r>
            <w:r w:rsidR="009A4348" w:rsidRPr="009A4348">
              <w:rPr>
                <w:rFonts w:eastAsia="Newton-Regular"/>
                <w:szCs w:val="24"/>
              </w:rPr>
              <w:t xml:space="preserve"> </w:t>
            </w:r>
            <w:r w:rsidR="009A4348">
              <w:t xml:space="preserve"> </w:t>
            </w:r>
            <w:hyperlink r:id="rId11" w:history="1">
              <w:r w:rsidR="009A4348" w:rsidRPr="00CF7203">
                <w:rPr>
                  <w:rStyle w:val="a4"/>
                  <w:rFonts w:eastAsia="Newton-Regular"/>
                  <w:szCs w:val="24"/>
                </w:rPr>
                <w:t>https://www.elibrary.ru/item.asp?id=50247138</w:t>
              </w:r>
            </w:hyperlink>
          </w:p>
          <w:p w14:paraId="237B7C93" w14:textId="77777777" w:rsidR="009A4348" w:rsidRPr="009A4348" w:rsidRDefault="009A4348" w:rsidP="009A4348">
            <w:pPr>
              <w:autoSpaceDE w:val="0"/>
              <w:autoSpaceDN w:val="0"/>
              <w:adjustRightInd w:val="0"/>
              <w:spacing w:after="0"/>
              <w:rPr>
                <w:szCs w:val="24"/>
              </w:rPr>
            </w:pPr>
          </w:p>
          <w:p w14:paraId="012A4695" w14:textId="2CBCE1C6" w:rsidR="0029485E" w:rsidRPr="009A4348" w:rsidRDefault="0029485E" w:rsidP="0029485E">
            <w:pPr>
              <w:numPr>
                <w:ilvl w:val="0"/>
                <w:numId w:val="1"/>
              </w:numPr>
              <w:autoSpaceDE w:val="0"/>
              <w:autoSpaceDN w:val="0"/>
              <w:adjustRightInd w:val="0"/>
              <w:spacing w:after="0"/>
              <w:ind w:left="0" w:firstLine="0"/>
              <w:contextualSpacing/>
              <w:rPr>
                <w:iCs/>
                <w:szCs w:val="24"/>
                <w:shd w:val="clear" w:color="auto" w:fill="F5F5F5"/>
              </w:rPr>
            </w:pPr>
            <w:r w:rsidRPr="00ED71FE">
              <w:rPr>
                <w:color w:val="000000"/>
                <w:szCs w:val="24"/>
              </w:rPr>
              <w:lastRenderedPageBreak/>
              <w:t>Визель И.Ю., Резяпова А.И., Визель А.А. Интуитивное использование многодозных порошковых ингаляторов: сравнительное исследование. РМЖ. 2023;1:</w:t>
            </w:r>
            <w:r w:rsidR="009A4348">
              <w:rPr>
                <w:color w:val="000000"/>
                <w:szCs w:val="24"/>
              </w:rPr>
              <w:t xml:space="preserve"> стр. </w:t>
            </w:r>
            <w:r w:rsidRPr="00ED71FE">
              <w:rPr>
                <w:color w:val="000000"/>
                <w:szCs w:val="24"/>
              </w:rPr>
              <w:t xml:space="preserve">12–17. ВАК, Скопус. </w:t>
            </w:r>
            <w:r w:rsidR="00DC4645">
              <w:rPr>
                <w:color w:val="000000"/>
                <w:szCs w:val="24"/>
              </w:rPr>
              <w:t>ИФ 0,691</w:t>
            </w:r>
          </w:p>
          <w:p w14:paraId="13A3347A" w14:textId="5FEE4FFC" w:rsidR="009A4348" w:rsidRDefault="00746B9E" w:rsidP="009A4348">
            <w:pPr>
              <w:autoSpaceDE w:val="0"/>
              <w:autoSpaceDN w:val="0"/>
              <w:adjustRightInd w:val="0"/>
              <w:spacing w:after="0"/>
              <w:contextualSpacing/>
              <w:rPr>
                <w:iCs/>
                <w:szCs w:val="24"/>
                <w:shd w:val="clear" w:color="auto" w:fill="F5F5F5"/>
              </w:rPr>
            </w:pPr>
            <w:hyperlink r:id="rId12" w:history="1">
              <w:r w:rsidR="00C51377" w:rsidRPr="00CF7203">
                <w:rPr>
                  <w:rStyle w:val="a4"/>
                  <w:iCs/>
                  <w:szCs w:val="24"/>
                  <w:shd w:val="clear" w:color="auto" w:fill="F5F5F5"/>
                </w:rPr>
                <w:t>https://www.elibrary.ru/item.asp?id=50764268</w:t>
              </w:r>
            </w:hyperlink>
          </w:p>
          <w:p w14:paraId="6E60ACCA" w14:textId="77777777" w:rsidR="00C51377" w:rsidRPr="00ED71FE" w:rsidRDefault="00C51377" w:rsidP="009A4348">
            <w:pPr>
              <w:autoSpaceDE w:val="0"/>
              <w:autoSpaceDN w:val="0"/>
              <w:adjustRightInd w:val="0"/>
              <w:spacing w:after="0"/>
              <w:contextualSpacing/>
              <w:rPr>
                <w:iCs/>
                <w:szCs w:val="24"/>
                <w:shd w:val="clear" w:color="auto" w:fill="F5F5F5"/>
              </w:rPr>
            </w:pPr>
          </w:p>
          <w:p w14:paraId="4DE271DC" w14:textId="632F2125" w:rsidR="0029485E" w:rsidRPr="00C51377" w:rsidRDefault="0029485E" w:rsidP="0029485E">
            <w:pPr>
              <w:numPr>
                <w:ilvl w:val="0"/>
                <w:numId w:val="1"/>
              </w:numPr>
              <w:autoSpaceDE w:val="0"/>
              <w:autoSpaceDN w:val="0"/>
              <w:adjustRightInd w:val="0"/>
              <w:spacing w:after="0"/>
              <w:ind w:left="0" w:firstLine="0"/>
              <w:contextualSpacing/>
              <w:rPr>
                <w:iCs/>
                <w:szCs w:val="24"/>
                <w:shd w:val="clear" w:color="auto" w:fill="F5F5F5"/>
              </w:rPr>
            </w:pPr>
            <w:bookmarkStart w:id="0" w:name="_Hlk132902335"/>
            <w:bookmarkStart w:id="1" w:name="_Hlk136511448"/>
            <w:r w:rsidRPr="007717F4">
              <w:rPr>
                <w:szCs w:val="24"/>
                <w:shd w:val="clear" w:color="auto" w:fill="FFFFFF"/>
              </w:rPr>
              <w:t>Визель А.А., Визель И.Ю. Антибактериальная терапия: вопросы, которые ставит COVID-</w:t>
            </w:r>
            <w:r w:rsidRPr="007717F4">
              <w:rPr>
                <w:rStyle w:val="markedcontent"/>
                <w:szCs w:val="24"/>
                <w:shd w:val="clear" w:color="auto" w:fill="FFFFFF"/>
              </w:rPr>
              <w:t xml:space="preserve"> </w:t>
            </w:r>
            <w:r w:rsidRPr="007717F4">
              <w:rPr>
                <w:szCs w:val="24"/>
                <w:shd w:val="clear" w:color="auto" w:fill="FFFFFF"/>
              </w:rPr>
              <w:t xml:space="preserve">19, и реальная клиническая практика. Медицинский совет. 2023;17(4):43–49. </w:t>
            </w:r>
            <w:hyperlink r:id="rId13" w:history="1">
              <w:r w:rsidRPr="007717F4">
                <w:rPr>
                  <w:rStyle w:val="a4"/>
                  <w:szCs w:val="24"/>
                  <w:shd w:val="clear" w:color="auto" w:fill="FFFFFF"/>
                </w:rPr>
                <w:t>https://doi.org/10.21518/ms2023-041</w:t>
              </w:r>
            </w:hyperlink>
            <w:r w:rsidRPr="007717F4">
              <w:rPr>
                <w:szCs w:val="24"/>
                <w:shd w:val="clear" w:color="auto" w:fill="FFFFFF"/>
              </w:rPr>
              <w:t xml:space="preserve">. ВАК, </w:t>
            </w:r>
            <w:r w:rsidRPr="007717F4">
              <w:rPr>
                <w:szCs w:val="24"/>
                <w:shd w:val="clear" w:color="auto" w:fill="FFFFFF"/>
                <w:lang w:val="en-US"/>
              </w:rPr>
              <w:t>RSCI</w:t>
            </w:r>
            <w:r w:rsidRPr="0029485E">
              <w:rPr>
                <w:szCs w:val="24"/>
                <w:shd w:val="clear" w:color="auto" w:fill="FFFFFF"/>
              </w:rPr>
              <w:t xml:space="preserve">, </w:t>
            </w:r>
            <w:r w:rsidRPr="007717F4">
              <w:rPr>
                <w:szCs w:val="24"/>
                <w:shd w:val="clear" w:color="auto" w:fill="FFFFFF"/>
                <w:lang w:val="en-US"/>
              </w:rPr>
              <w:t>Scopus</w:t>
            </w:r>
            <w:r w:rsidRPr="0029485E">
              <w:rPr>
                <w:szCs w:val="24"/>
                <w:shd w:val="clear" w:color="auto" w:fill="FFFFFF"/>
              </w:rPr>
              <w:t xml:space="preserve">. </w:t>
            </w:r>
            <w:r w:rsidRPr="007717F4">
              <w:rPr>
                <w:szCs w:val="24"/>
                <w:shd w:val="clear" w:color="auto" w:fill="FFFFFF"/>
              </w:rPr>
              <w:t>ИФ 0,516</w:t>
            </w:r>
            <w:bookmarkEnd w:id="0"/>
          </w:p>
          <w:p w14:paraId="22177803" w14:textId="14BE5AB8" w:rsidR="00C51377" w:rsidRDefault="00746B9E" w:rsidP="00C51377">
            <w:pPr>
              <w:autoSpaceDE w:val="0"/>
              <w:autoSpaceDN w:val="0"/>
              <w:adjustRightInd w:val="0"/>
              <w:spacing w:after="0"/>
              <w:contextualSpacing/>
              <w:rPr>
                <w:iCs/>
                <w:szCs w:val="24"/>
                <w:shd w:val="clear" w:color="auto" w:fill="F5F5F5"/>
              </w:rPr>
            </w:pPr>
            <w:hyperlink r:id="rId14" w:history="1">
              <w:r w:rsidR="00C51377" w:rsidRPr="00CF7203">
                <w:rPr>
                  <w:rStyle w:val="a4"/>
                  <w:iCs/>
                  <w:szCs w:val="24"/>
                  <w:shd w:val="clear" w:color="auto" w:fill="F5F5F5"/>
                </w:rPr>
                <w:t>https://www.elibrary.ru/item.asp?id=50734450</w:t>
              </w:r>
            </w:hyperlink>
          </w:p>
          <w:p w14:paraId="799825B6" w14:textId="77777777" w:rsidR="00C51377" w:rsidRPr="007717F4" w:rsidRDefault="00C51377" w:rsidP="00C51377">
            <w:pPr>
              <w:autoSpaceDE w:val="0"/>
              <w:autoSpaceDN w:val="0"/>
              <w:adjustRightInd w:val="0"/>
              <w:spacing w:after="0"/>
              <w:contextualSpacing/>
              <w:rPr>
                <w:iCs/>
                <w:szCs w:val="24"/>
                <w:shd w:val="clear" w:color="auto" w:fill="F5F5F5"/>
              </w:rPr>
            </w:pPr>
          </w:p>
          <w:bookmarkEnd w:id="1"/>
          <w:p w14:paraId="56E87426" w14:textId="16C92715" w:rsidR="00061640" w:rsidRPr="00C113D9" w:rsidRDefault="00061640" w:rsidP="0092425F">
            <w:pPr>
              <w:pStyle w:val="af6"/>
              <w:autoSpaceDE w:val="0"/>
              <w:autoSpaceDN w:val="0"/>
              <w:adjustRightInd w:val="0"/>
              <w:spacing w:line="240" w:lineRule="auto"/>
              <w:contextualSpacing/>
              <w:jc w:val="both"/>
              <w:rPr>
                <w:szCs w:val="24"/>
              </w:rPr>
            </w:pPr>
          </w:p>
        </w:tc>
      </w:tr>
      <w:tr w:rsidR="00061640" w:rsidRPr="00450B4D" w14:paraId="2C337124" w14:textId="77777777" w:rsidTr="00A632A6">
        <w:tc>
          <w:tcPr>
            <w:tcW w:w="3408" w:type="dxa"/>
            <w:vMerge/>
          </w:tcPr>
          <w:p w14:paraId="18A2537E" w14:textId="77777777" w:rsidR="00061640" w:rsidRPr="00095164" w:rsidRDefault="00061640" w:rsidP="00095164">
            <w:pPr>
              <w:spacing w:after="0"/>
              <w:ind w:firstLine="0"/>
              <w:rPr>
                <w:rFonts w:ascii="Times New Roman" w:hAnsi="Times New Roman"/>
                <w:sz w:val="24"/>
                <w:szCs w:val="24"/>
              </w:rPr>
            </w:pPr>
          </w:p>
        </w:tc>
        <w:tc>
          <w:tcPr>
            <w:tcW w:w="2640" w:type="dxa"/>
          </w:tcPr>
          <w:p w14:paraId="2669D906" w14:textId="77777777" w:rsidR="00061640" w:rsidRPr="00513AAC" w:rsidRDefault="00061640" w:rsidP="00095164">
            <w:pPr>
              <w:spacing w:after="0"/>
              <w:ind w:firstLine="0"/>
              <w:rPr>
                <w:rFonts w:ascii="Times New Roman" w:hAnsi="Times New Roman"/>
                <w:sz w:val="24"/>
                <w:szCs w:val="24"/>
              </w:rPr>
            </w:pPr>
            <w:r w:rsidRPr="00513AAC">
              <w:rPr>
                <w:rFonts w:ascii="Times New Roman" w:hAnsi="Times New Roman"/>
                <w:sz w:val="24"/>
                <w:szCs w:val="24"/>
              </w:rPr>
              <w:t xml:space="preserve">Статья </w:t>
            </w:r>
            <w:r w:rsidRPr="00513AAC">
              <w:rPr>
                <w:rFonts w:ascii="Times New Roman" w:hAnsi="Times New Roman"/>
                <w:sz w:val="24"/>
                <w:szCs w:val="24"/>
                <w:lang w:val="en-US"/>
              </w:rPr>
              <w:t>Web</w:t>
            </w:r>
            <w:r w:rsidRPr="00513AAC">
              <w:rPr>
                <w:rFonts w:ascii="Times New Roman" w:hAnsi="Times New Roman"/>
                <w:sz w:val="24"/>
                <w:szCs w:val="24"/>
              </w:rPr>
              <w:t xml:space="preserve"> </w:t>
            </w:r>
            <w:r w:rsidRPr="00513AAC">
              <w:rPr>
                <w:rFonts w:ascii="Times New Roman" w:hAnsi="Times New Roman"/>
                <w:sz w:val="24"/>
                <w:szCs w:val="24"/>
                <w:lang w:val="en-US"/>
              </w:rPr>
              <w:t>of</w:t>
            </w:r>
            <w:r w:rsidRPr="00513AAC">
              <w:rPr>
                <w:rFonts w:ascii="Times New Roman" w:hAnsi="Times New Roman"/>
                <w:sz w:val="24"/>
                <w:szCs w:val="24"/>
              </w:rPr>
              <w:t xml:space="preserve"> </w:t>
            </w:r>
            <w:r w:rsidRPr="00513AAC">
              <w:rPr>
                <w:rFonts w:ascii="Times New Roman" w:hAnsi="Times New Roman"/>
                <w:sz w:val="24"/>
                <w:szCs w:val="24"/>
                <w:lang w:val="en-US"/>
              </w:rPr>
              <w:t>Sci</w:t>
            </w:r>
            <w:r w:rsidR="007B74AD" w:rsidRPr="00513AAC">
              <w:rPr>
                <w:rFonts w:ascii="Times New Roman" w:hAnsi="Times New Roman"/>
                <w:sz w:val="24"/>
                <w:szCs w:val="24"/>
                <w:lang w:val="en-US"/>
              </w:rPr>
              <w:t>e</w:t>
            </w:r>
            <w:r w:rsidRPr="00513AAC">
              <w:rPr>
                <w:rFonts w:ascii="Times New Roman" w:hAnsi="Times New Roman"/>
                <w:sz w:val="24"/>
                <w:szCs w:val="24"/>
                <w:lang w:val="en-US"/>
              </w:rPr>
              <w:t>nce</w:t>
            </w:r>
            <w:r w:rsidRPr="00513AAC">
              <w:rPr>
                <w:rFonts w:ascii="Times New Roman" w:hAnsi="Times New Roman"/>
                <w:sz w:val="24"/>
                <w:szCs w:val="24"/>
              </w:rPr>
              <w:t>, WoK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45B78343" w14:textId="6F8DAD53" w:rsidR="00061640" w:rsidRPr="00095164" w:rsidRDefault="00DF1915" w:rsidP="00095164">
            <w:pPr>
              <w:spacing w:after="0"/>
              <w:ind w:firstLine="0"/>
              <w:rPr>
                <w:rFonts w:ascii="Times New Roman" w:hAnsi="Times New Roman"/>
                <w:sz w:val="24"/>
                <w:szCs w:val="24"/>
              </w:rPr>
            </w:pPr>
            <w:r>
              <w:rPr>
                <w:rFonts w:ascii="Times New Roman" w:hAnsi="Times New Roman"/>
                <w:sz w:val="24"/>
                <w:szCs w:val="24"/>
              </w:rPr>
              <w:t>Нет</w:t>
            </w:r>
          </w:p>
        </w:tc>
      </w:tr>
      <w:tr w:rsidR="00061640" w:rsidRPr="00450B4D" w14:paraId="417AA5CF" w14:textId="77777777" w:rsidTr="00A632A6">
        <w:tc>
          <w:tcPr>
            <w:tcW w:w="3408" w:type="dxa"/>
            <w:vMerge/>
          </w:tcPr>
          <w:p w14:paraId="4C8836B6" w14:textId="77777777" w:rsidR="00061640" w:rsidRPr="00095164" w:rsidRDefault="00061640" w:rsidP="00095164">
            <w:pPr>
              <w:spacing w:after="0"/>
              <w:ind w:firstLine="0"/>
              <w:rPr>
                <w:rFonts w:ascii="Times New Roman" w:hAnsi="Times New Roman"/>
                <w:sz w:val="24"/>
                <w:szCs w:val="24"/>
              </w:rPr>
            </w:pPr>
          </w:p>
        </w:tc>
        <w:tc>
          <w:tcPr>
            <w:tcW w:w="2640" w:type="dxa"/>
          </w:tcPr>
          <w:p w14:paraId="20A7CCA5" w14:textId="19E8486C" w:rsidR="00061640" w:rsidRPr="00513AAC" w:rsidRDefault="00061640" w:rsidP="00095164">
            <w:pPr>
              <w:spacing w:after="0"/>
              <w:ind w:firstLine="0"/>
              <w:rPr>
                <w:rFonts w:ascii="Times New Roman" w:hAnsi="Times New Roman"/>
                <w:sz w:val="24"/>
                <w:szCs w:val="24"/>
              </w:rPr>
            </w:pPr>
            <w:r w:rsidRPr="00513AAC">
              <w:rPr>
                <w:rFonts w:ascii="Times New Roman" w:hAnsi="Times New Roman"/>
                <w:sz w:val="24"/>
                <w:szCs w:val="24"/>
              </w:rPr>
              <w:t xml:space="preserve">Изданные </w:t>
            </w:r>
            <w:r w:rsidR="000667BA" w:rsidRPr="00513AAC">
              <w:rPr>
                <w:rFonts w:ascii="Times New Roman" w:hAnsi="Times New Roman"/>
                <w:sz w:val="24"/>
                <w:szCs w:val="24"/>
              </w:rPr>
              <w:t xml:space="preserve">рецензируемые </w:t>
            </w:r>
            <w:r w:rsidRPr="00513AAC">
              <w:rPr>
                <w:rFonts w:ascii="Times New Roman" w:hAnsi="Times New Roman"/>
                <w:sz w:val="24"/>
                <w:szCs w:val="24"/>
              </w:rPr>
              <w:t>монографии (с выходными данными по ГОСТ),всех авторов, название монографии полное, без сокращений, год выпуска, тираж, объем, УПЛ, количество страниц, издательство</w:t>
            </w:r>
          </w:p>
        </w:tc>
        <w:tc>
          <w:tcPr>
            <w:tcW w:w="4940" w:type="dxa"/>
          </w:tcPr>
          <w:p w14:paraId="60629854" w14:textId="48B08D99" w:rsidR="00061640" w:rsidRPr="00095164" w:rsidRDefault="00DF1915" w:rsidP="00095164">
            <w:pPr>
              <w:spacing w:after="0"/>
              <w:ind w:firstLine="0"/>
              <w:rPr>
                <w:rFonts w:ascii="Times New Roman" w:hAnsi="Times New Roman"/>
                <w:sz w:val="24"/>
                <w:szCs w:val="24"/>
              </w:rPr>
            </w:pPr>
            <w:r>
              <w:rPr>
                <w:rFonts w:ascii="Times New Roman" w:hAnsi="Times New Roman"/>
                <w:sz w:val="24"/>
                <w:szCs w:val="24"/>
              </w:rPr>
              <w:t xml:space="preserve">Нет </w:t>
            </w:r>
          </w:p>
        </w:tc>
      </w:tr>
      <w:tr w:rsidR="00061640" w:rsidRPr="00450B4D" w14:paraId="4EB7C372" w14:textId="77777777" w:rsidTr="00A632A6">
        <w:tc>
          <w:tcPr>
            <w:tcW w:w="3408" w:type="dxa"/>
            <w:vMerge/>
          </w:tcPr>
          <w:p w14:paraId="1937C121" w14:textId="77777777" w:rsidR="00061640" w:rsidRPr="00095164" w:rsidRDefault="00061640" w:rsidP="00095164">
            <w:pPr>
              <w:spacing w:after="0"/>
              <w:ind w:firstLine="0"/>
              <w:rPr>
                <w:rFonts w:ascii="Times New Roman" w:hAnsi="Times New Roman"/>
                <w:sz w:val="24"/>
                <w:szCs w:val="24"/>
              </w:rPr>
            </w:pPr>
          </w:p>
        </w:tc>
        <w:tc>
          <w:tcPr>
            <w:tcW w:w="2640" w:type="dxa"/>
          </w:tcPr>
          <w:p w14:paraId="0AF8DB0B" w14:textId="556B2962" w:rsidR="004A3F65" w:rsidRPr="00095164" w:rsidRDefault="00061640" w:rsidP="0092425F">
            <w:pPr>
              <w:spacing w:after="0"/>
              <w:ind w:firstLine="0"/>
              <w:rPr>
                <w:rFonts w:ascii="Times New Roman" w:hAnsi="Times New Roman"/>
                <w:sz w:val="24"/>
                <w:szCs w:val="24"/>
              </w:rPr>
            </w:pPr>
            <w:r w:rsidRPr="0085550A">
              <w:rPr>
                <w:rFonts w:ascii="Times New Roman" w:hAnsi="Times New Roman"/>
                <w:sz w:val="24"/>
                <w:szCs w:val="24"/>
              </w:rPr>
              <w:t>Тезисы конференций, с указанием статуса конференции</w:t>
            </w:r>
          </w:p>
        </w:tc>
        <w:tc>
          <w:tcPr>
            <w:tcW w:w="4940" w:type="dxa"/>
          </w:tcPr>
          <w:p w14:paraId="19EE5A62" w14:textId="77777777" w:rsidR="0085550A" w:rsidRDefault="0085550A" w:rsidP="0085550A">
            <w:pPr>
              <w:numPr>
                <w:ilvl w:val="0"/>
                <w:numId w:val="10"/>
              </w:numPr>
              <w:ind w:firstLine="0"/>
              <w:jc w:val="left"/>
              <w:rPr>
                <w:rFonts w:ascii="Times New Roman" w:hAnsi="Times New Roman"/>
                <w:sz w:val="24"/>
                <w:szCs w:val="24"/>
              </w:rPr>
            </w:pPr>
            <w:r>
              <w:rPr>
                <w:rFonts w:ascii="Times New Roman" w:hAnsi="Times New Roman"/>
                <w:sz w:val="24"/>
                <w:szCs w:val="24"/>
              </w:rPr>
              <w:t xml:space="preserve">«Возможности профилактики синдрома усталости у пациентов, перенёсших </w:t>
            </w:r>
            <w:r>
              <w:rPr>
                <w:rFonts w:ascii="Times New Roman" w:hAnsi="Times New Roman"/>
                <w:sz w:val="24"/>
                <w:szCs w:val="24"/>
                <w:lang w:val="en-US"/>
              </w:rPr>
              <w:t>COVID</w:t>
            </w:r>
            <w:r>
              <w:rPr>
                <w:rFonts w:ascii="Times New Roman" w:hAnsi="Times New Roman"/>
                <w:sz w:val="24"/>
                <w:szCs w:val="24"/>
              </w:rPr>
              <w:t>-19» 28-ая Международная научно-практической конференции молодых ученых «Белые цветы» 12-14 апреля 2023 г. Казань. Колесников П.Е.</w:t>
            </w:r>
          </w:p>
          <w:p w14:paraId="680E16A6" w14:textId="77777777" w:rsidR="0085550A" w:rsidRDefault="0085550A" w:rsidP="0085550A">
            <w:pPr>
              <w:numPr>
                <w:ilvl w:val="0"/>
                <w:numId w:val="10"/>
              </w:numPr>
              <w:ind w:firstLine="0"/>
              <w:jc w:val="left"/>
              <w:rPr>
                <w:rFonts w:ascii="Times New Roman" w:hAnsi="Times New Roman"/>
                <w:sz w:val="24"/>
                <w:szCs w:val="24"/>
              </w:rPr>
            </w:pPr>
            <w:r>
              <w:rPr>
                <w:rFonts w:ascii="Times New Roman" w:hAnsi="Times New Roman"/>
                <w:sz w:val="24"/>
                <w:szCs w:val="24"/>
              </w:rPr>
              <w:t xml:space="preserve">«Синдром усталости после перенсенной инфекции </w:t>
            </w:r>
            <w:r>
              <w:rPr>
                <w:rFonts w:ascii="Times New Roman" w:hAnsi="Times New Roman"/>
                <w:sz w:val="24"/>
                <w:szCs w:val="24"/>
                <w:lang w:val="en-US"/>
              </w:rPr>
              <w:t>COVID</w:t>
            </w:r>
            <w:r>
              <w:rPr>
                <w:rFonts w:ascii="Times New Roman" w:hAnsi="Times New Roman"/>
                <w:sz w:val="24"/>
                <w:szCs w:val="24"/>
              </w:rPr>
              <w:t>-19: Портрет пациента»VI терапевтический форум «Мультидисциплинарный больной» 25-26 мая 2023  г. Казань  Колесников П.Е.</w:t>
            </w:r>
          </w:p>
          <w:p w14:paraId="18B1655E" w14:textId="777A95D0" w:rsidR="00E07B83" w:rsidRDefault="00E07B83" w:rsidP="0085550A">
            <w:pPr>
              <w:numPr>
                <w:ilvl w:val="0"/>
                <w:numId w:val="10"/>
              </w:numPr>
              <w:ind w:firstLine="0"/>
              <w:jc w:val="left"/>
              <w:rPr>
                <w:rFonts w:ascii="Times New Roman" w:hAnsi="Times New Roman"/>
                <w:sz w:val="24"/>
                <w:szCs w:val="24"/>
              </w:rPr>
            </w:pPr>
            <w:r>
              <w:rPr>
                <w:rFonts w:ascii="Times New Roman" w:hAnsi="Times New Roman"/>
                <w:sz w:val="24"/>
                <w:szCs w:val="24"/>
              </w:rPr>
              <w:t xml:space="preserve">Шакурова Д.З., Маннанова Л.И., Гизатуллина Э.Д., Шакирова Г.Р. Характеристика больных муковисцидозом в Республике Татарстан. Сборник тезисов Всероссийского терапевтического конгресса с международным участием «Боткинские чтения». </w:t>
            </w:r>
            <w:r w:rsidR="00DD6C75">
              <w:rPr>
                <w:rFonts w:ascii="Times New Roman" w:hAnsi="Times New Roman"/>
                <w:sz w:val="24"/>
                <w:szCs w:val="24"/>
              </w:rPr>
              <w:t>С-Петербург</w:t>
            </w:r>
            <w:r>
              <w:rPr>
                <w:rFonts w:ascii="Times New Roman" w:hAnsi="Times New Roman"/>
                <w:sz w:val="24"/>
                <w:szCs w:val="24"/>
              </w:rPr>
              <w:t>.2023</w:t>
            </w:r>
          </w:p>
          <w:p w14:paraId="07F7F67D" w14:textId="7077890A" w:rsidR="00D021E6" w:rsidRPr="0092425F" w:rsidRDefault="00D021E6" w:rsidP="0092425F">
            <w:pPr>
              <w:spacing w:after="0"/>
              <w:ind w:firstLine="0"/>
              <w:rPr>
                <w:rFonts w:ascii="Times New Roman" w:hAnsi="Times New Roman"/>
                <w:sz w:val="24"/>
                <w:szCs w:val="24"/>
              </w:rPr>
            </w:pPr>
          </w:p>
        </w:tc>
      </w:tr>
      <w:tr w:rsidR="00874BE8" w:rsidRPr="00450B4D" w14:paraId="5B5F1A8F" w14:textId="77777777" w:rsidTr="00A632A6">
        <w:tc>
          <w:tcPr>
            <w:tcW w:w="6048" w:type="dxa"/>
            <w:gridSpan w:val="2"/>
          </w:tcPr>
          <w:p w14:paraId="7AD1C26E" w14:textId="23C742DA" w:rsidR="00874BE8" w:rsidRPr="00A632A6" w:rsidRDefault="00874BE8" w:rsidP="00A632A6">
            <w:pPr>
              <w:spacing w:after="0"/>
              <w:ind w:firstLine="0"/>
              <w:rPr>
                <w:rFonts w:ascii="Times New Roman" w:hAnsi="Times New Roman"/>
                <w:sz w:val="24"/>
                <w:szCs w:val="24"/>
              </w:rPr>
            </w:pPr>
            <w:r>
              <w:rPr>
                <w:rFonts w:ascii="Times New Roman" w:hAnsi="Times New Roman"/>
                <w:sz w:val="24"/>
                <w:szCs w:val="24"/>
              </w:rPr>
              <w:lastRenderedPageBreak/>
              <w:t>Участие в конференции (с указанием статуса, названия, города, в качестве  кого принимали участие, количество участников)</w:t>
            </w:r>
            <w:r w:rsidR="008638C3" w:rsidRPr="008638C3">
              <w:rPr>
                <w:rFonts w:ascii="Times New Roman" w:hAnsi="Times New Roman"/>
                <w:sz w:val="24"/>
                <w:szCs w:val="24"/>
              </w:rPr>
              <w:t xml:space="preserve"> </w:t>
            </w:r>
            <w:r w:rsidR="003C45CC">
              <w:rPr>
                <w:rFonts w:ascii="Times New Roman" w:hAnsi="Times New Roman"/>
                <w:sz w:val="24"/>
                <w:szCs w:val="24"/>
              </w:rPr>
              <w:t>за</w:t>
            </w:r>
            <w:r w:rsidR="003C45CC" w:rsidRPr="003C45CC">
              <w:rPr>
                <w:rFonts w:ascii="Times New Roman" w:hAnsi="Times New Roman"/>
                <w:sz w:val="24"/>
                <w:szCs w:val="24"/>
              </w:rPr>
              <w:t xml:space="preserve"> </w:t>
            </w:r>
            <w:r w:rsidR="00433D0F">
              <w:rPr>
                <w:rFonts w:ascii="Times New Roman" w:hAnsi="Times New Roman"/>
                <w:sz w:val="24"/>
                <w:szCs w:val="24"/>
                <w:lang w:val="en-US"/>
              </w:rPr>
              <w:t>I</w:t>
            </w:r>
            <w:r w:rsidR="003C45CC" w:rsidRPr="008638C3">
              <w:rPr>
                <w:rFonts w:ascii="Times New Roman" w:hAnsi="Times New Roman"/>
                <w:sz w:val="24"/>
                <w:szCs w:val="24"/>
              </w:rPr>
              <w:t xml:space="preserve"> </w:t>
            </w:r>
            <w:r w:rsidR="008638C3" w:rsidRPr="008638C3">
              <w:rPr>
                <w:rFonts w:ascii="Times New Roman" w:hAnsi="Times New Roman"/>
                <w:sz w:val="24"/>
                <w:szCs w:val="24"/>
              </w:rPr>
              <w:t xml:space="preserve"> </w:t>
            </w:r>
            <w:r w:rsidR="00513AAC">
              <w:rPr>
                <w:rFonts w:ascii="Times New Roman" w:hAnsi="Times New Roman"/>
                <w:sz w:val="24"/>
                <w:szCs w:val="24"/>
              </w:rPr>
              <w:t>квартал 202</w:t>
            </w:r>
            <w:r w:rsidR="00433D0F" w:rsidRPr="00433D0F">
              <w:rPr>
                <w:rFonts w:ascii="Times New Roman" w:hAnsi="Times New Roman"/>
                <w:sz w:val="24"/>
                <w:szCs w:val="24"/>
              </w:rPr>
              <w:t>3</w:t>
            </w:r>
            <w:r w:rsidR="008638C3">
              <w:rPr>
                <w:rFonts w:ascii="Times New Roman" w:hAnsi="Times New Roman"/>
                <w:sz w:val="24"/>
                <w:szCs w:val="24"/>
              </w:rPr>
              <w:t xml:space="preserve"> года</w:t>
            </w:r>
            <w:r w:rsidR="00A632A6">
              <w:rPr>
                <w:rFonts w:ascii="Times New Roman" w:hAnsi="Times New Roman"/>
                <w:sz w:val="24"/>
                <w:szCs w:val="24"/>
              </w:rPr>
              <w:t xml:space="preserve"> </w:t>
            </w:r>
          </w:p>
        </w:tc>
        <w:tc>
          <w:tcPr>
            <w:tcW w:w="4940" w:type="dxa"/>
          </w:tcPr>
          <w:p w14:paraId="0B96B091" w14:textId="09B09582" w:rsidR="00A23829" w:rsidRDefault="00A23829" w:rsidP="0085550A">
            <w:pPr>
              <w:pStyle w:val="af2"/>
              <w:numPr>
                <w:ilvl w:val="0"/>
                <w:numId w:val="5"/>
              </w:numPr>
              <w:spacing w:after="0"/>
              <w:jc w:val="left"/>
            </w:pPr>
            <w:r w:rsidRPr="008B31A7">
              <w:t xml:space="preserve">Салахова И.Н., г.Казань, </w:t>
            </w:r>
            <w:r w:rsidRPr="008B31A7">
              <w:rPr>
                <w:lang w:val="en-US"/>
              </w:rPr>
              <w:t>VI</w:t>
            </w:r>
            <w:r w:rsidRPr="008B31A7">
              <w:t xml:space="preserve"> Всероссийская конференция молодых терапевтов 2</w:t>
            </w:r>
            <w:r w:rsidR="008F6E63">
              <w:t>6</w:t>
            </w:r>
            <w:r w:rsidRPr="008B31A7">
              <w:t xml:space="preserve">.05.2023. Доклад «Хроническая обструктивная болезнь легких: роль эозинофилов». </w:t>
            </w:r>
          </w:p>
          <w:p w14:paraId="18D28DBA" w14:textId="77777777" w:rsidR="00932A14" w:rsidRDefault="00A23829" w:rsidP="0085550A">
            <w:pPr>
              <w:pStyle w:val="af2"/>
              <w:numPr>
                <w:ilvl w:val="0"/>
                <w:numId w:val="5"/>
              </w:numPr>
              <w:spacing w:after="0"/>
              <w:rPr>
                <w:szCs w:val="24"/>
              </w:rPr>
            </w:pPr>
            <w:r w:rsidRPr="008B31A7">
              <w:t xml:space="preserve">Визель А.А., Визель И.Ю., Салахова  Резяпова А.И., Колесников П.Е. выступления </w:t>
            </w:r>
            <w:r w:rsidRPr="008B31A7">
              <w:rPr>
                <w:szCs w:val="24"/>
              </w:rPr>
              <w:t xml:space="preserve">с докладами. </w:t>
            </w:r>
          </w:p>
          <w:p w14:paraId="2F0057DC" w14:textId="6093D4F6" w:rsidR="00A23829" w:rsidRDefault="00A23829" w:rsidP="0085550A">
            <w:pPr>
              <w:pStyle w:val="af2"/>
              <w:numPr>
                <w:ilvl w:val="0"/>
                <w:numId w:val="5"/>
              </w:numPr>
              <w:spacing w:after="0"/>
              <w:rPr>
                <w:szCs w:val="24"/>
              </w:rPr>
            </w:pPr>
            <w:r w:rsidRPr="008B31A7">
              <w:rPr>
                <w:szCs w:val="24"/>
              </w:rPr>
              <w:t xml:space="preserve">25-26 мая 2023 года. </w:t>
            </w:r>
            <w:r w:rsidR="005F7A8B">
              <w:rPr>
                <w:szCs w:val="24"/>
                <w:lang w:val="en-US"/>
              </w:rPr>
              <w:t>VI</w:t>
            </w:r>
            <w:r w:rsidR="005F7A8B" w:rsidRPr="00932A14">
              <w:rPr>
                <w:szCs w:val="24"/>
              </w:rPr>
              <w:t xml:space="preserve"> </w:t>
            </w:r>
            <w:r w:rsidR="005F7A8B">
              <w:rPr>
                <w:szCs w:val="24"/>
              </w:rPr>
              <w:t xml:space="preserve">Терапевтический </w:t>
            </w:r>
            <w:r w:rsidR="005F7A8B" w:rsidRPr="00932A14">
              <w:rPr>
                <w:szCs w:val="24"/>
              </w:rPr>
              <w:t xml:space="preserve"> </w:t>
            </w:r>
            <w:r w:rsidRPr="008B31A7">
              <w:rPr>
                <w:szCs w:val="24"/>
              </w:rPr>
              <w:t xml:space="preserve">Форум </w:t>
            </w:r>
            <w:r w:rsidR="005F7A8B">
              <w:rPr>
                <w:szCs w:val="24"/>
              </w:rPr>
              <w:t>«Мультидисциплинарный больной»</w:t>
            </w:r>
            <w:r w:rsidRPr="008B31A7">
              <w:rPr>
                <w:szCs w:val="24"/>
              </w:rPr>
              <w:t xml:space="preserve"> РНМОТ, Казань. </w:t>
            </w:r>
            <w:r w:rsidR="00932A14">
              <w:rPr>
                <w:szCs w:val="24"/>
              </w:rPr>
              <w:t>:</w:t>
            </w:r>
          </w:p>
          <w:p w14:paraId="68DA540D" w14:textId="77777777" w:rsidR="00932A14" w:rsidRDefault="00932A14" w:rsidP="00932A14">
            <w:pPr>
              <w:pStyle w:val="af2"/>
              <w:numPr>
                <w:ilvl w:val="0"/>
                <w:numId w:val="5"/>
              </w:numPr>
              <w:spacing w:after="0"/>
              <w:rPr>
                <w:szCs w:val="24"/>
              </w:rPr>
            </w:pPr>
            <w:r>
              <w:rPr>
                <w:szCs w:val="24"/>
              </w:rPr>
              <w:t>Доклад «</w:t>
            </w:r>
            <w:r w:rsidRPr="00932A14">
              <w:rPr>
                <w:szCs w:val="24"/>
              </w:rPr>
              <w:t>Саркоидоз: что нужно знать врачу-терапевту</w:t>
            </w:r>
            <w:r>
              <w:rPr>
                <w:szCs w:val="24"/>
              </w:rPr>
              <w:t>»</w:t>
            </w:r>
            <w:r w:rsidRPr="00932A14">
              <w:rPr>
                <w:szCs w:val="24"/>
              </w:rPr>
              <w:t xml:space="preserve"> Визель Ирина Юрьевна, доцент кафедры фтизиопульмонологии Казанского ГМУ Минздрава России, д.м.н. (г. Казань)</w:t>
            </w:r>
          </w:p>
          <w:p w14:paraId="6437C31B" w14:textId="69B54CE2" w:rsidR="00932A14" w:rsidRPr="00932A14" w:rsidRDefault="00932A14" w:rsidP="00306309">
            <w:pPr>
              <w:pStyle w:val="af2"/>
              <w:numPr>
                <w:ilvl w:val="0"/>
                <w:numId w:val="5"/>
              </w:numPr>
              <w:spacing w:after="0"/>
              <w:rPr>
                <w:szCs w:val="24"/>
              </w:rPr>
            </w:pPr>
            <w:r w:rsidRPr="00932A14">
              <w:rPr>
                <w:szCs w:val="24"/>
              </w:rPr>
              <w:t>Доклад «Снижение объёма форсированного выдоха - есть ли обструкция? Интриги спирометрии» Визель Александр Андреевич, главный пульмонолог Минздрава РТ, зав. кафедрой фтизиопульмонологии Казанского ГМУ Минздрава России, д.м.н., профессор (г. Казань)</w:t>
            </w:r>
          </w:p>
          <w:p w14:paraId="3B375AB4" w14:textId="77777777" w:rsidR="00A23829" w:rsidRPr="00A12A29" w:rsidRDefault="00A23829" w:rsidP="0085550A">
            <w:pPr>
              <w:pStyle w:val="af2"/>
              <w:numPr>
                <w:ilvl w:val="0"/>
                <w:numId w:val="5"/>
              </w:numPr>
              <w:spacing w:after="0"/>
              <w:rPr>
                <w:szCs w:val="24"/>
              </w:rPr>
            </w:pPr>
            <w:r w:rsidRPr="00A12A29">
              <w:rPr>
                <w:szCs w:val="24"/>
              </w:rPr>
              <w:t>Конференция МОО «Российское Респираторное Общество» Проблемы и решения в респираторной медицине. Выступления А.А.Визель, А.И.Резяпова. Казань, 8 апреля 2023 года.</w:t>
            </w:r>
          </w:p>
          <w:p w14:paraId="559F85AE" w14:textId="77777777" w:rsidR="00A23829" w:rsidRPr="008B31A7" w:rsidRDefault="00A23829" w:rsidP="0085550A">
            <w:pPr>
              <w:pStyle w:val="af2"/>
              <w:numPr>
                <w:ilvl w:val="0"/>
                <w:numId w:val="5"/>
              </w:numPr>
              <w:spacing w:after="0"/>
              <w:rPr>
                <w:szCs w:val="24"/>
              </w:rPr>
            </w:pPr>
            <w:bookmarkStart w:id="2" w:name="_GoBack"/>
            <w:bookmarkEnd w:id="2"/>
            <w:r w:rsidRPr="008B31A7">
              <w:rPr>
                <w:szCs w:val="24"/>
              </w:rPr>
              <w:t>Ярославль. Конференция «Саркоидоз. Современное состояние проблемы. Вопросы диагностики», 20 апреля 2023. Доклад А.А.Визеля.</w:t>
            </w:r>
          </w:p>
          <w:p w14:paraId="63D83954" w14:textId="77777777" w:rsidR="00A23829" w:rsidRPr="008B31A7" w:rsidRDefault="00A23829" w:rsidP="0085550A">
            <w:pPr>
              <w:pStyle w:val="af2"/>
              <w:numPr>
                <w:ilvl w:val="0"/>
                <w:numId w:val="5"/>
              </w:numPr>
              <w:spacing w:after="0"/>
            </w:pPr>
            <w:r w:rsidRPr="008B31A7">
              <w:rPr>
                <w:rFonts w:eastAsia="Arial Unicode MS"/>
                <w:bCs/>
                <w:szCs w:val="24"/>
                <w:lang w:eastAsia="zh-CN"/>
              </w:rPr>
              <w:t>Пермь. Межрегиональная научно-практическая конференция «Актуальные вопросы пульмонологии в клинической практике». 22 апреля (суббота) 2023 года.  Доклад А.А.Визеля «</w:t>
            </w:r>
            <w:r w:rsidRPr="008B31A7">
              <w:rPr>
                <w:bCs/>
                <w:szCs w:val="24"/>
              </w:rPr>
              <w:t>Респираторные инфекции у</w:t>
            </w:r>
            <w:r w:rsidRPr="008B31A7">
              <w:rPr>
                <w:rFonts w:ascii="Cambria" w:hAnsi="Cambria" w:cs="Calibri"/>
                <w:bCs/>
                <w:szCs w:val="24"/>
              </w:rPr>
              <w:t xml:space="preserve"> взрослых: клинические рекомендации и реальная практика.</w:t>
            </w:r>
          </w:p>
          <w:p w14:paraId="6DBC416D" w14:textId="77777777" w:rsidR="0085550A" w:rsidRDefault="00A23829" w:rsidP="0085550A">
            <w:pPr>
              <w:pStyle w:val="af2"/>
              <w:numPr>
                <w:ilvl w:val="0"/>
                <w:numId w:val="5"/>
              </w:numPr>
              <w:spacing w:after="0"/>
              <w:jc w:val="left"/>
              <w:rPr>
                <w:rFonts w:ascii="Times New Roman" w:hAnsi="Times New Roman"/>
              </w:rPr>
            </w:pPr>
            <w:r w:rsidRPr="0085550A">
              <w:rPr>
                <w:szCs w:val="24"/>
              </w:rPr>
              <w:t>Уфа. 16 мая. Конференция «Болезни органов дыхания: просто о главном». Доклад А.А.Визеля «Контроль бронхиальной астмы»</w:t>
            </w:r>
          </w:p>
          <w:p w14:paraId="5C1CE3E1" w14:textId="7D3AD322" w:rsidR="00191F14" w:rsidRPr="00B43F8E" w:rsidRDefault="0085550A" w:rsidP="00B43F8E">
            <w:pPr>
              <w:pStyle w:val="af2"/>
              <w:numPr>
                <w:ilvl w:val="0"/>
                <w:numId w:val="5"/>
              </w:numPr>
              <w:spacing w:after="0"/>
              <w:jc w:val="left"/>
              <w:rPr>
                <w:rFonts w:ascii="Times New Roman" w:hAnsi="Times New Roman"/>
              </w:rPr>
            </w:pPr>
            <w:r>
              <w:rPr>
                <w:rFonts w:ascii="Times New Roman" w:hAnsi="Times New Roman"/>
              </w:rPr>
              <w:t xml:space="preserve">Казань. </w:t>
            </w:r>
            <w:r w:rsidRPr="0085550A">
              <w:rPr>
                <w:rFonts w:ascii="Times New Roman" w:hAnsi="Times New Roman"/>
              </w:rPr>
              <w:t xml:space="preserve">Выступление с научным докладом на 28-ой Международной научно-практической конференции молодых ученых «Белые цветы» Колесников П.Е., Резяпова А.И. </w:t>
            </w:r>
          </w:p>
        </w:tc>
      </w:tr>
      <w:tr w:rsidR="00472226" w:rsidRPr="00472226" w14:paraId="77433727" w14:textId="77777777" w:rsidTr="00A632A6">
        <w:tc>
          <w:tcPr>
            <w:tcW w:w="6048" w:type="dxa"/>
            <w:gridSpan w:val="2"/>
          </w:tcPr>
          <w:p w14:paraId="6A8AC866" w14:textId="4789E360" w:rsidR="00095164" w:rsidRPr="00472226" w:rsidRDefault="00095164" w:rsidP="00FD6A93">
            <w:pPr>
              <w:spacing w:after="0"/>
              <w:ind w:firstLine="0"/>
              <w:rPr>
                <w:rFonts w:ascii="Times New Roman" w:hAnsi="Times New Roman"/>
                <w:sz w:val="24"/>
                <w:szCs w:val="24"/>
              </w:rPr>
            </w:pPr>
            <w:r w:rsidRPr="00472226">
              <w:rPr>
                <w:rFonts w:ascii="Times New Roman" w:hAnsi="Times New Roman"/>
                <w:sz w:val="24"/>
                <w:szCs w:val="24"/>
              </w:rPr>
              <w:t>Проведенные конференции</w:t>
            </w:r>
            <w:r w:rsidR="00874BE8" w:rsidRPr="00472226">
              <w:rPr>
                <w:rFonts w:ascii="Times New Roman" w:hAnsi="Times New Roman"/>
                <w:sz w:val="24"/>
                <w:szCs w:val="24"/>
              </w:rPr>
              <w:t xml:space="preserve"> (силами кафедры)</w:t>
            </w:r>
            <w:r w:rsidRPr="00472226">
              <w:rPr>
                <w:rFonts w:ascii="Times New Roman" w:hAnsi="Times New Roman"/>
                <w:sz w:val="24"/>
                <w:szCs w:val="24"/>
              </w:rPr>
              <w:t xml:space="preserve"> </w:t>
            </w:r>
            <w:r w:rsidRPr="00472226">
              <w:rPr>
                <w:rFonts w:ascii="Times New Roman" w:hAnsi="Times New Roman"/>
                <w:i/>
                <w:sz w:val="24"/>
                <w:szCs w:val="24"/>
                <w:u w:val="single"/>
              </w:rPr>
              <w:t>с предоставлением программы и отчета</w:t>
            </w:r>
            <w:r w:rsidR="00061640" w:rsidRPr="00472226">
              <w:rPr>
                <w:rFonts w:ascii="Times New Roman" w:hAnsi="Times New Roman"/>
                <w:i/>
                <w:sz w:val="24"/>
                <w:szCs w:val="24"/>
                <w:u w:val="single"/>
              </w:rPr>
              <w:t xml:space="preserve"> (см образец)</w:t>
            </w:r>
            <w:r w:rsidRPr="00472226">
              <w:rPr>
                <w:rFonts w:ascii="Times New Roman" w:hAnsi="Times New Roman"/>
                <w:i/>
                <w:sz w:val="24"/>
                <w:szCs w:val="24"/>
                <w:u w:val="single"/>
              </w:rPr>
              <w:t xml:space="preserve"> конференции</w:t>
            </w:r>
            <w:r w:rsidR="00B23147" w:rsidRPr="00472226">
              <w:rPr>
                <w:rFonts w:ascii="Times New Roman" w:hAnsi="Times New Roman"/>
                <w:i/>
                <w:sz w:val="24"/>
                <w:szCs w:val="24"/>
                <w:u w:val="single"/>
              </w:rPr>
              <w:t xml:space="preserve"> и сборник</w:t>
            </w:r>
            <w:r w:rsidR="007B74AD" w:rsidRPr="00472226">
              <w:rPr>
                <w:rFonts w:ascii="Times New Roman" w:hAnsi="Times New Roman"/>
                <w:i/>
                <w:sz w:val="24"/>
                <w:szCs w:val="24"/>
                <w:u w:val="single"/>
              </w:rPr>
              <w:t>а</w:t>
            </w:r>
            <w:r w:rsidR="00B23147" w:rsidRPr="00472226">
              <w:rPr>
                <w:rFonts w:ascii="Times New Roman" w:hAnsi="Times New Roman"/>
                <w:i/>
                <w:sz w:val="24"/>
                <w:szCs w:val="24"/>
                <w:u w:val="single"/>
              </w:rPr>
              <w:t xml:space="preserve"> тезисов</w:t>
            </w:r>
            <w:r w:rsidR="00401084" w:rsidRPr="00472226">
              <w:rPr>
                <w:rFonts w:ascii="Times New Roman" w:hAnsi="Times New Roman"/>
                <w:sz w:val="24"/>
                <w:szCs w:val="24"/>
              </w:rPr>
              <w:t>,</w:t>
            </w:r>
            <w:r w:rsidRPr="00472226">
              <w:rPr>
                <w:rFonts w:ascii="Times New Roman" w:hAnsi="Times New Roman"/>
                <w:sz w:val="24"/>
                <w:szCs w:val="24"/>
              </w:rPr>
              <w:t xml:space="preserve"> за </w:t>
            </w:r>
            <w:r w:rsidR="00513AAC" w:rsidRPr="00472226">
              <w:rPr>
                <w:rFonts w:ascii="Times New Roman" w:hAnsi="Times New Roman"/>
                <w:sz w:val="24"/>
                <w:szCs w:val="24"/>
                <w:lang w:val="en-US"/>
              </w:rPr>
              <w:t>I</w:t>
            </w:r>
            <w:r w:rsidR="003C45CC" w:rsidRPr="00472226">
              <w:rPr>
                <w:rFonts w:ascii="Times New Roman" w:hAnsi="Times New Roman"/>
                <w:sz w:val="24"/>
                <w:szCs w:val="24"/>
              </w:rPr>
              <w:t xml:space="preserve"> </w:t>
            </w:r>
            <w:r w:rsidRPr="00472226">
              <w:rPr>
                <w:rFonts w:ascii="Times New Roman" w:hAnsi="Times New Roman"/>
                <w:sz w:val="24"/>
                <w:szCs w:val="24"/>
              </w:rPr>
              <w:t xml:space="preserve"> квартал</w:t>
            </w:r>
            <w:r w:rsidR="00513AAC" w:rsidRPr="00472226">
              <w:rPr>
                <w:rFonts w:ascii="Times New Roman" w:hAnsi="Times New Roman"/>
                <w:sz w:val="24"/>
                <w:szCs w:val="24"/>
              </w:rPr>
              <w:t xml:space="preserve"> 202</w:t>
            </w:r>
            <w:r w:rsidR="00433D0F" w:rsidRPr="00472226">
              <w:rPr>
                <w:rFonts w:ascii="Times New Roman" w:hAnsi="Times New Roman"/>
                <w:sz w:val="24"/>
                <w:szCs w:val="24"/>
              </w:rPr>
              <w:t>3</w:t>
            </w:r>
            <w:r w:rsidR="00BB3FB3" w:rsidRPr="00472226">
              <w:rPr>
                <w:rFonts w:ascii="Times New Roman" w:hAnsi="Times New Roman"/>
                <w:sz w:val="24"/>
                <w:szCs w:val="24"/>
              </w:rPr>
              <w:t>г.</w:t>
            </w:r>
            <w:r w:rsidR="006500F3" w:rsidRPr="00472226">
              <w:rPr>
                <w:rFonts w:ascii="Times New Roman" w:hAnsi="Times New Roman"/>
                <w:sz w:val="24"/>
                <w:szCs w:val="24"/>
              </w:rPr>
              <w:t xml:space="preserve"> </w:t>
            </w:r>
            <w:r w:rsidR="000D189A" w:rsidRPr="00472226">
              <w:rPr>
                <w:rFonts w:ascii="Times New Roman" w:hAnsi="Times New Roman"/>
                <w:sz w:val="24"/>
                <w:szCs w:val="24"/>
                <w:u w:val="single"/>
              </w:rPr>
              <w:t>(программы конференций</w:t>
            </w:r>
            <w:r w:rsidR="00C6048E" w:rsidRPr="00472226">
              <w:rPr>
                <w:rFonts w:ascii="Times New Roman" w:hAnsi="Times New Roman"/>
                <w:sz w:val="24"/>
                <w:szCs w:val="24"/>
                <w:u w:val="single"/>
              </w:rPr>
              <w:t xml:space="preserve"> и сборники</w:t>
            </w:r>
            <w:r w:rsidR="000D189A" w:rsidRPr="00472226">
              <w:rPr>
                <w:rFonts w:ascii="Times New Roman" w:hAnsi="Times New Roman"/>
                <w:sz w:val="24"/>
                <w:szCs w:val="24"/>
                <w:u w:val="single"/>
              </w:rPr>
              <w:t xml:space="preserve"> предоставлять оригиналы)</w:t>
            </w:r>
            <w:r w:rsidR="000D189A" w:rsidRPr="00472226">
              <w:rPr>
                <w:rFonts w:ascii="Times New Roman" w:hAnsi="Times New Roman"/>
                <w:sz w:val="24"/>
                <w:szCs w:val="24"/>
              </w:rPr>
              <w:t>.</w:t>
            </w:r>
            <w:r w:rsidR="00A632A6" w:rsidRPr="00472226">
              <w:rPr>
                <w:rFonts w:ascii="Times New Roman" w:hAnsi="Times New Roman"/>
                <w:sz w:val="24"/>
                <w:szCs w:val="24"/>
              </w:rPr>
              <w:t xml:space="preserve"> С ФОТО- и ВИДЕОТЧЕТОМ</w:t>
            </w:r>
          </w:p>
        </w:tc>
        <w:tc>
          <w:tcPr>
            <w:tcW w:w="4940" w:type="dxa"/>
          </w:tcPr>
          <w:p w14:paraId="6936D2D5" w14:textId="4A7207C4" w:rsidR="00EB6ADE" w:rsidRPr="00472226" w:rsidRDefault="00472226" w:rsidP="00472226">
            <w:pPr>
              <w:autoSpaceDE w:val="0"/>
              <w:autoSpaceDN w:val="0"/>
              <w:adjustRightInd w:val="0"/>
              <w:spacing w:after="0"/>
              <w:ind w:firstLine="0"/>
              <w:jc w:val="left"/>
              <w:rPr>
                <w:rFonts w:ascii="Times New Roman" w:hAnsi="Times New Roman"/>
                <w:sz w:val="24"/>
                <w:szCs w:val="24"/>
              </w:rPr>
            </w:pPr>
            <w:r w:rsidRPr="00472226">
              <w:rPr>
                <w:rFonts w:ascii="Times New Roman" w:eastAsia="Calibri" w:hAnsi="Times New Roman"/>
                <w:sz w:val="24"/>
                <w:szCs w:val="24"/>
                <w:lang w:eastAsia="ru-RU"/>
              </w:rPr>
              <w:t xml:space="preserve">Республиканская научно-практическая конференция «Междисциплинарные проблемы в пульмонологии» </w:t>
            </w:r>
            <w:r w:rsidR="003C6E9D" w:rsidRPr="00472226">
              <w:rPr>
                <w:rStyle w:val="A40"/>
                <w:rFonts w:ascii="Times New Roman" w:hAnsi="Times New Roman" w:cs="Times New Roman"/>
                <w:b w:val="0"/>
                <w:bCs w:val="0"/>
                <w:i w:val="0"/>
                <w:iCs w:val="0"/>
                <w:color w:val="auto"/>
                <w:sz w:val="24"/>
                <w:szCs w:val="24"/>
              </w:rPr>
              <w:t xml:space="preserve">Докл. А.А.Визель, И.Ю.Визель. </w:t>
            </w:r>
            <w:r>
              <w:rPr>
                <w:rStyle w:val="A40"/>
                <w:rFonts w:ascii="Times New Roman" w:hAnsi="Times New Roman" w:cs="Times New Roman"/>
                <w:b w:val="0"/>
                <w:bCs w:val="0"/>
                <w:i w:val="0"/>
                <w:iCs w:val="0"/>
                <w:color w:val="auto"/>
                <w:sz w:val="24"/>
                <w:szCs w:val="24"/>
              </w:rPr>
              <w:t>22 апреля 2023 г.</w:t>
            </w:r>
          </w:p>
        </w:tc>
      </w:tr>
      <w:tr w:rsidR="00095164" w:rsidRPr="00450B4D" w14:paraId="775A14FB" w14:textId="77777777" w:rsidTr="00A632A6">
        <w:trPr>
          <w:trHeight w:val="445"/>
        </w:trPr>
        <w:tc>
          <w:tcPr>
            <w:tcW w:w="3408" w:type="dxa"/>
            <w:vMerge w:val="restart"/>
          </w:tcPr>
          <w:p w14:paraId="68A7C415" w14:textId="6EF5BD6A" w:rsidR="00095164" w:rsidRPr="00095164" w:rsidRDefault="00095164" w:rsidP="00707AE4">
            <w:pPr>
              <w:spacing w:after="0"/>
              <w:ind w:firstLine="0"/>
              <w:rPr>
                <w:rFonts w:ascii="Times New Roman" w:hAnsi="Times New Roman"/>
                <w:sz w:val="24"/>
                <w:szCs w:val="24"/>
              </w:rPr>
            </w:pPr>
            <w:r w:rsidRPr="00095164">
              <w:rPr>
                <w:rFonts w:ascii="Times New Roman" w:hAnsi="Times New Roman"/>
                <w:sz w:val="24"/>
                <w:szCs w:val="24"/>
              </w:rPr>
              <w:t xml:space="preserve">Список защитившихся за </w:t>
            </w:r>
            <w:r w:rsidR="003C45CC" w:rsidRPr="003C45CC">
              <w:rPr>
                <w:rFonts w:ascii="Times New Roman" w:hAnsi="Times New Roman"/>
                <w:sz w:val="24"/>
                <w:szCs w:val="24"/>
              </w:rPr>
              <w:t xml:space="preserve"> </w:t>
            </w:r>
            <w:r w:rsidR="00433D0F">
              <w:rPr>
                <w:rFonts w:ascii="Times New Roman" w:hAnsi="Times New Roman"/>
                <w:sz w:val="24"/>
                <w:szCs w:val="24"/>
                <w:lang w:val="en-US"/>
              </w:rPr>
              <w:t>I</w:t>
            </w:r>
            <w:r w:rsidR="003C45CC">
              <w:rPr>
                <w:rFonts w:ascii="Times New Roman" w:hAnsi="Times New Roman"/>
                <w:sz w:val="24"/>
                <w:szCs w:val="24"/>
              </w:rPr>
              <w:t xml:space="preserve"> </w:t>
            </w:r>
            <w:r w:rsidR="00EE695C">
              <w:rPr>
                <w:rFonts w:ascii="Times New Roman" w:hAnsi="Times New Roman"/>
                <w:sz w:val="24"/>
                <w:szCs w:val="24"/>
              </w:rPr>
              <w:t xml:space="preserve"> </w:t>
            </w:r>
            <w:r w:rsidR="00513AAC">
              <w:rPr>
                <w:rFonts w:ascii="Times New Roman" w:hAnsi="Times New Roman"/>
                <w:sz w:val="24"/>
                <w:szCs w:val="24"/>
              </w:rPr>
              <w:t>квартал 202</w:t>
            </w:r>
            <w:r w:rsidR="00433D0F" w:rsidRPr="00433D0F">
              <w:rPr>
                <w:rFonts w:ascii="Times New Roman" w:hAnsi="Times New Roman"/>
                <w:sz w:val="24"/>
                <w:szCs w:val="24"/>
              </w:rPr>
              <w:t>3</w:t>
            </w:r>
            <w:r w:rsidRPr="00095164">
              <w:rPr>
                <w:rFonts w:ascii="Times New Roman" w:hAnsi="Times New Roman"/>
                <w:sz w:val="24"/>
                <w:szCs w:val="24"/>
              </w:rPr>
              <w:t xml:space="preserve"> года, </w:t>
            </w:r>
            <w:r w:rsidRPr="00FD6A93">
              <w:rPr>
                <w:rFonts w:ascii="Times New Roman" w:hAnsi="Times New Roman"/>
                <w:b/>
                <w:i/>
                <w:sz w:val="24"/>
                <w:szCs w:val="24"/>
                <w:u w:val="single"/>
              </w:rPr>
              <w:t xml:space="preserve">с </w:t>
            </w:r>
            <w:r w:rsidRPr="00FD6A93">
              <w:rPr>
                <w:rFonts w:ascii="Times New Roman" w:hAnsi="Times New Roman"/>
                <w:b/>
                <w:i/>
                <w:sz w:val="24"/>
                <w:szCs w:val="24"/>
                <w:u w:val="single"/>
              </w:rPr>
              <w:lastRenderedPageBreak/>
              <w:t>предоставлением автореферата (оригинала)</w:t>
            </w:r>
          </w:p>
        </w:tc>
        <w:tc>
          <w:tcPr>
            <w:tcW w:w="2640" w:type="dxa"/>
          </w:tcPr>
          <w:p w14:paraId="071A4FA5" w14:textId="336E3358" w:rsidR="00095164" w:rsidRPr="00095164" w:rsidRDefault="009A496E" w:rsidP="00095164">
            <w:pPr>
              <w:spacing w:after="0"/>
              <w:ind w:firstLine="0"/>
              <w:rPr>
                <w:rFonts w:ascii="Times New Roman" w:hAnsi="Times New Roman"/>
                <w:sz w:val="24"/>
                <w:szCs w:val="24"/>
              </w:rPr>
            </w:pPr>
            <w:r w:rsidRPr="00095164">
              <w:rPr>
                <w:rFonts w:ascii="Times New Roman" w:hAnsi="Times New Roman"/>
                <w:sz w:val="24"/>
                <w:szCs w:val="24"/>
              </w:rPr>
              <w:lastRenderedPageBreak/>
              <w:t>К</w:t>
            </w:r>
            <w:r w:rsidR="00095164" w:rsidRPr="00095164">
              <w:rPr>
                <w:rFonts w:ascii="Times New Roman" w:hAnsi="Times New Roman"/>
                <w:sz w:val="24"/>
                <w:szCs w:val="24"/>
              </w:rPr>
              <w:t>андидатские</w:t>
            </w:r>
            <w:r>
              <w:rPr>
                <w:rFonts w:ascii="Times New Roman" w:hAnsi="Times New Roman"/>
                <w:sz w:val="24"/>
                <w:szCs w:val="24"/>
              </w:rPr>
              <w:t xml:space="preserve"> </w:t>
            </w:r>
          </w:p>
        </w:tc>
        <w:tc>
          <w:tcPr>
            <w:tcW w:w="4940" w:type="dxa"/>
          </w:tcPr>
          <w:p w14:paraId="176E23A4" w14:textId="5467F6A6" w:rsidR="00433D0F" w:rsidRPr="00433D0F" w:rsidRDefault="00C236E5" w:rsidP="00095164">
            <w:pPr>
              <w:spacing w:after="0"/>
              <w:ind w:firstLine="0"/>
              <w:rPr>
                <w:rFonts w:ascii="Times New Roman" w:hAnsi="Times New Roman"/>
                <w:sz w:val="24"/>
                <w:szCs w:val="24"/>
              </w:rPr>
            </w:pPr>
            <w:r>
              <w:rPr>
                <w:rFonts w:ascii="Times New Roman" w:hAnsi="Times New Roman"/>
                <w:sz w:val="24"/>
                <w:szCs w:val="24"/>
              </w:rPr>
              <w:t>Нет</w:t>
            </w:r>
            <w:r w:rsidR="00433D0F">
              <w:rPr>
                <w:rFonts w:ascii="Times New Roman" w:hAnsi="Times New Roman"/>
                <w:sz w:val="24"/>
                <w:szCs w:val="24"/>
              </w:rPr>
              <w:t xml:space="preserve"> </w:t>
            </w:r>
          </w:p>
        </w:tc>
      </w:tr>
      <w:tr w:rsidR="00095164" w:rsidRPr="00450B4D" w14:paraId="4B05C90A" w14:textId="77777777" w:rsidTr="00A632A6">
        <w:tc>
          <w:tcPr>
            <w:tcW w:w="3408" w:type="dxa"/>
            <w:vMerge/>
          </w:tcPr>
          <w:p w14:paraId="55E3C92F" w14:textId="77777777" w:rsidR="00095164" w:rsidRPr="00095164" w:rsidRDefault="00095164" w:rsidP="00095164">
            <w:pPr>
              <w:spacing w:after="0"/>
              <w:ind w:firstLine="0"/>
              <w:rPr>
                <w:rFonts w:ascii="Times New Roman" w:hAnsi="Times New Roman"/>
                <w:sz w:val="24"/>
                <w:szCs w:val="24"/>
              </w:rPr>
            </w:pPr>
          </w:p>
        </w:tc>
        <w:tc>
          <w:tcPr>
            <w:tcW w:w="2640" w:type="dxa"/>
          </w:tcPr>
          <w:p w14:paraId="1EA9EE69"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докторские</w:t>
            </w:r>
          </w:p>
        </w:tc>
        <w:tc>
          <w:tcPr>
            <w:tcW w:w="4940" w:type="dxa"/>
          </w:tcPr>
          <w:p w14:paraId="782BFFEB" w14:textId="7F6010C7" w:rsidR="00095164" w:rsidRPr="00095164" w:rsidRDefault="00822362" w:rsidP="00095164">
            <w:pPr>
              <w:spacing w:after="0"/>
              <w:ind w:firstLine="0"/>
              <w:rPr>
                <w:rFonts w:ascii="Times New Roman" w:hAnsi="Times New Roman"/>
                <w:sz w:val="24"/>
                <w:szCs w:val="24"/>
              </w:rPr>
            </w:pPr>
            <w:r>
              <w:rPr>
                <w:rFonts w:ascii="Times New Roman" w:hAnsi="Times New Roman"/>
                <w:sz w:val="24"/>
                <w:szCs w:val="24"/>
              </w:rPr>
              <w:t>Нет</w:t>
            </w:r>
          </w:p>
        </w:tc>
      </w:tr>
      <w:tr w:rsidR="00095164" w:rsidRPr="00450B4D" w14:paraId="55BB72EA" w14:textId="77777777" w:rsidTr="00A632A6">
        <w:tc>
          <w:tcPr>
            <w:tcW w:w="6048" w:type="dxa"/>
            <w:gridSpan w:val="2"/>
          </w:tcPr>
          <w:p w14:paraId="37FE696A" w14:textId="41D66951" w:rsidR="00095164" w:rsidRPr="005875E7" w:rsidRDefault="00095164" w:rsidP="00513AAC">
            <w:pPr>
              <w:spacing w:after="0"/>
              <w:ind w:firstLine="0"/>
              <w:rPr>
                <w:rFonts w:ascii="Times New Roman" w:hAnsi="Times New Roman"/>
                <w:sz w:val="24"/>
                <w:szCs w:val="24"/>
              </w:rPr>
            </w:pPr>
            <w:r w:rsidRPr="00095164">
              <w:rPr>
                <w:rFonts w:ascii="Times New Roman" w:hAnsi="Times New Roman"/>
                <w:sz w:val="24"/>
                <w:szCs w:val="24"/>
              </w:rPr>
              <w:lastRenderedPageBreak/>
              <w:t>Гранты с указанием № гранта, инвестор</w:t>
            </w:r>
            <w:r w:rsidR="00325664">
              <w:rPr>
                <w:rFonts w:ascii="Times New Roman" w:hAnsi="Times New Roman"/>
                <w:sz w:val="24"/>
                <w:szCs w:val="24"/>
              </w:rPr>
              <w:t>а, названия гранта, руководителя, исполнителя(ей)</w:t>
            </w:r>
            <w:r w:rsidRPr="00095164">
              <w:rPr>
                <w:rFonts w:ascii="Times New Roman" w:hAnsi="Times New Roman"/>
                <w:sz w:val="24"/>
                <w:szCs w:val="24"/>
              </w:rPr>
              <w:t>, сумма гранта</w:t>
            </w:r>
            <w:r w:rsidR="00401084">
              <w:rPr>
                <w:rFonts w:ascii="Times New Roman" w:hAnsi="Times New Roman"/>
                <w:sz w:val="24"/>
                <w:szCs w:val="24"/>
              </w:rPr>
              <w:t>, № РК</w:t>
            </w:r>
            <w:r w:rsidRPr="00095164">
              <w:rPr>
                <w:rFonts w:ascii="Times New Roman" w:hAnsi="Times New Roman"/>
                <w:sz w:val="24"/>
                <w:szCs w:val="24"/>
              </w:rPr>
              <w:t xml:space="preserve"> за </w:t>
            </w:r>
            <w:r w:rsidR="003C45CC" w:rsidRPr="003C45CC">
              <w:rPr>
                <w:rFonts w:ascii="Times New Roman" w:hAnsi="Times New Roman"/>
                <w:sz w:val="24"/>
                <w:szCs w:val="24"/>
              </w:rPr>
              <w:t xml:space="preserve"> </w:t>
            </w:r>
            <w:r w:rsidR="00602E5B">
              <w:rPr>
                <w:rFonts w:ascii="Times New Roman" w:hAnsi="Times New Roman"/>
                <w:sz w:val="24"/>
                <w:szCs w:val="24"/>
                <w:lang w:val="en-US"/>
              </w:rPr>
              <w:t>I</w:t>
            </w:r>
            <w:r w:rsidR="00513AAC">
              <w:rPr>
                <w:rFonts w:ascii="Times New Roman" w:hAnsi="Times New Roman"/>
                <w:sz w:val="24"/>
                <w:szCs w:val="24"/>
                <w:lang w:val="en-US"/>
              </w:rPr>
              <w:t>I</w:t>
            </w:r>
            <w:r w:rsidR="004D67D3">
              <w:rPr>
                <w:rFonts w:ascii="Times New Roman" w:hAnsi="Times New Roman"/>
                <w:sz w:val="24"/>
                <w:szCs w:val="24"/>
                <w:lang w:val="en-US"/>
              </w:rPr>
              <w:t>I</w:t>
            </w:r>
            <w:r w:rsidR="003C45CC" w:rsidRPr="00095164">
              <w:rPr>
                <w:rFonts w:ascii="Times New Roman" w:hAnsi="Times New Roman"/>
                <w:sz w:val="24"/>
                <w:szCs w:val="24"/>
              </w:rPr>
              <w:t xml:space="preserve"> </w:t>
            </w:r>
            <w:r w:rsidRPr="00095164">
              <w:rPr>
                <w:rFonts w:ascii="Times New Roman" w:hAnsi="Times New Roman"/>
                <w:sz w:val="24"/>
                <w:szCs w:val="24"/>
              </w:rPr>
              <w:t xml:space="preserve"> квартал</w:t>
            </w:r>
            <w:r w:rsidR="00CB53DF">
              <w:rPr>
                <w:rFonts w:ascii="Times New Roman" w:hAnsi="Times New Roman"/>
                <w:sz w:val="24"/>
                <w:szCs w:val="24"/>
              </w:rPr>
              <w:t xml:space="preserve"> 202</w:t>
            </w:r>
            <w:r w:rsidR="00513AAC">
              <w:rPr>
                <w:rFonts w:ascii="Times New Roman" w:hAnsi="Times New Roman"/>
                <w:sz w:val="24"/>
                <w:szCs w:val="24"/>
              </w:rPr>
              <w:t>2</w:t>
            </w:r>
            <w:r w:rsidR="006500F3" w:rsidRPr="006500F3">
              <w:rPr>
                <w:rFonts w:ascii="Times New Roman" w:hAnsi="Times New Roman"/>
                <w:sz w:val="24"/>
                <w:szCs w:val="24"/>
              </w:rPr>
              <w:t xml:space="preserve"> года</w:t>
            </w:r>
            <w:r w:rsidR="005875E7" w:rsidRPr="005875E7">
              <w:rPr>
                <w:rFonts w:ascii="Times New Roman" w:hAnsi="Times New Roman"/>
                <w:sz w:val="24"/>
                <w:szCs w:val="24"/>
              </w:rPr>
              <w:t xml:space="preserve"> (</w:t>
            </w:r>
            <w:r w:rsidR="005875E7">
              <w:rPr>
                <w:rFonts w:ascii="Times New Roman" w:hAnsi="Times New Roman"/>
                <w:sz w:val="24"/>
                <w:szCs w:val="24"/>
              </w:rPr>
              <w:t>с указанием ссылки на указ, постановление и тд</w:t>
            </w:r>
            <w:r w:rsidR="005875E7" w:rsidRPr="005875E7">
              <w:rPr>
                <w:rFonts w:ascii="Times New Roman" w:hAnsi="Times New Roman"/>
                <w:sz w:val="24"/>
                <w:szCs w:val="24"/>
              </w:rPr>
              <w:t>)</w:t>
            </w:r>
          </w:p>
        </w:tc>
        <w:tc>
          <w:tcPr>
            <w:tcW w:w="4940" w:type="dxa"/>
          </w:tcPr>
          <w:p w14:paraId="361EC6C0" w14:textId="2641D110" w:rsidR="00095164" w:rsidRPr="00095164" w:rsidRDefault="00822362" w:rsidP="00095164">
            <w:pPr>
              <w:spacing w:after="0"/>
              <w:ind w:firstLine="0"/>
              <w:rPr>
                <w:rFonts w:ascii="Times New Roman" w:hAnsi="Times New Roman"/>
                <w:sz w:val="24"/>
                <w:szCs w:val="24"/>
              </w:rPr>
            </w:pPr>
            <w:r>
              <w:rPr>
                <w:rFonts w:ascii="Times New Roman" w:hAnsi="Times New Roman"/>
                <w:sz w:val="24"/>
                <w:szCs w:val="24"/>
              </w:rPr>
              <w:t>Нет</w:t>
            </w:r>
          </w:p>
        </w:tc>
      </w:tr>
      <w:tr w:rsidR="00325664" w:rsidRPr="00450B4D" w14:paraId="3ACA6F5D" w14:textId="77777777" w:rsidTr="00A632A6">
        <w:tc>
          <w:tcPr>
            <w:tcW w:w="6048" w:type="dxa"/>
            <w:gridSpan w:val="2"/>
          </w:tcPr>
          <w:p w14:paraId="13345992" w14:textId="551BBBF6" w:rsidR="00325664" w:rsidRPr="00095164" w:rsidRDefault="00325664" w:rsidP="00513AAC">
            <w:pPr>
              <w:spacing w:after="0"/>
              <w:ind w:firstLine="0"/>
              <w:rPr>
                <w:rFonts w:ascii="Times New Roman" w:hAnsi="Times New Roman"/>
                <w:sz w:val="24"/>
                <w:szCs w:val="24"/>
              </w:rPr>
            </w:pPr>
            <w:r>
              <w:rPr>
                <w:rFonts w:ascii="Times New Roman" w:hAnsi="Times New Roman"/>
                <w:sz w:val="24"/>
                <w:szCs w:val="24"/>
              </w:rPr>
              <w:t>Заявки на грант</w:t>
            </w:r>
            <w:r w:rsidRPr="00325664">
              <w:rPr>
                <w:rFonts w:ascii="Times New Roman" w:hAnsi="Times New Roman"/>
                <w:sz w:val="24"/>
                <w:szCs w:val="24"/>
              </w:rPr>
              <w:t xml:space="preserve">ы с указанием № </w:t>
            </w:r>
            <w:r>
              <w:rPr>
                <w:rFonts w:ascii="Times New Roman" w:hAnsi="Times New Roman"/>
                <w:sz w:val="24"/>
                <w:szCs w:val="24"/>
              </w:rPr>
              <w:t>заявки</w:t>
            </w:r>
            <w:r w:rsidRPr="00325664">
              <w:rPr>
                <w:rFonts w:ascii="Times New Roman" w:hAnsi="Times New Roman"/>
                <w:sz w:val="24"/>
                <w:szCs w:val="24"/>
              </w:rPr>
              <w:t>, инвестор</w:t>
            </w:r>
            <w:r>
              <w:rPr>
                <w:rFonts w:ascii="Times New Roman" w:hAnsi="Times New Roman"/>
                <w:sz w:val="24"/>
                <w:szCs w:val="24"/>
              </w:rPr>
              <w:t>а, названия гранта, руководителя, исполнителя(ей)</w:t>
            </w:r>
            <w:r w:rsidRPr="00325664">
              <w:rPr>
                <w:rFonts w:ascii="Times New Roman" w:hAnsi="Times New Roman"/>
                <w:sz w:val="24"/>
                <w:szCs w:val="24"/>
              </w:rPr>
              <w:t>, сумма</w:t>
            </w:r>
            <w:r>
              <w:rPr>
                <w:rFonts w:ascii="Times New Roman" w:hAnsi="Times New Roman"/>
                <w:sz w:val="24"/>
                <w:szCs w:val="24"/>
              </w:rPr>
              <w:t xml:space="preserve"> подаваемой</w:t>
            </w:r>
            <w:r w:rsidRPr="00325664">
              <w:rPr>
                <w:rFonts w:ascii="Times New Roman" w:hAnsi="Times New Roman"/>
                <w:sz w:val="24"/>
                <w:szCs w:val="24"/>
              </w:rPr>
              <w:t xml:space="preserve"> </w:t>
            </w:r>
            <w:r>
              <w:rPr>
                <w:rFonts w:ascii="Times New Roman" w:hAnsi="Times New Roman"/>
                <w:sz w:val="24"/>
                <w:szCs w:val="24"/>
              </w:rPr>
              <w:t>заявки</w:t>
            </w:r>
            <w:r w:rsidR="00D27F06">
              <w:rPr>
                <w:rFonts w:ascii="Times New Roman" w:hAnsi="Times New Roman"/>
                <w:sz w:val="24"/>
                <w:szCs w:val="24"/>
              </w:rPr>
              <w:t xml:space="preserve"> за </w:t>
            </w:r>
            <w:r w:rsidR="003C45CC" w:rsidRPr="003C45CC">
              <w:rPr>
                <w:rFonts w:ascii="Times New Roman" w:hAnsi="Times New Roman"/>
                <w:sz w:val="24"/>
                <w:szCs w:val="24"/>
              </w:rPr>
              <w:t xml:space="preserve"> </w:t>
            </w:r>
            <w:r w:rsidR="00602E5B">
              <w:rPr>
                <w:rFonts w:ascii="Times New Roman" w:hAnsi="Times New Roman"/>
                <w:sz w:val="24"/>
                <w:szCs w:val="24"/>
                <w:lang w:val="en-US"/>
              </w:rPr>
              <w:t>I</w:t>
            </w:r>
            <w:r w:rsidR="003C45CC">
              <w:rPr>
                <w:rFonts w:ascii="Times New Roman" w:hAnsi="Times New Roman"/>
                <w:sz w:val="24"/>
                <w:szCs w:val="24"/>
                <w:lang w:val="en-US"/>
              </w:rPr>
              <w:t>I</w:t>
            </w:r>
            <w:r w:rsidR="003C45CC">
              <w:rPr>
                <w:rFonts w:ascii="Times New Roman" w:hAnsi="Times New Roman"/>
                <w:sz w:val="24"/>
                <w:szCs w:val="24"/>
              </w:rPr>
              <w:t xml:space="preserve"> </w:t>
            </w:r>
            <w:r w:rsidR="00513AAC">
              <w:rPr>
                <w:rFonts w:ascii="Times New Roman" w:hAnsi="Times New Roman"/>
                <w:sz w:val="24"/>
                <w:szCs w:val="24"/>
              </w:rPr>
              <w:t>квартал 2022</w:t>
            </w:r>
            <w:r w:rsidRPr="00325664">
              <w:rPr>
                <w:rFonts w:ascii="Times New Roman" w:hAnsi="Times New Roman"/>
                <w:sz w:val="24"/>
                <w:szCs w:val="24"/>
              </w:rPr>
              <w:t xml:space="preserve"> года</w:t>
            </w:r>
          </w:p>
        </w:tc>
        <w:tc>
          <w:tcPr>
            <w:tcW w:w="4940" w:type="dxa"/>
          </w:tcPr>
          <w:p w14:paraId="5A5CF25B" w14:textId="07D5B3EB" w:rsidR="00325664" w:rsidRPr="00095164" w:rsidRDefault="00822362" w:rsidP="00095164">
            <w:pPr>
              <w:spacing w:after="0"/>
              <w:ind w:firstLine="0"/>
              <w:rPr>
                <w:rFonts w:ascii="Times New Roman" w:hAnsi="Times New Roman"/>
                <w:sz w:val="24"/>
                <w:szCs w:val="24"/>
              </w:rPr>
            </w:pPr>
            <w:r>
              <w:rPr>
                <w:rFonts w:ascii="Times New Roman" w:hAnsi="Times New Roman"/>
                <w:sz w:val="24"/>
                <w:szCs w:val="24"/>
              </w:rPr>
              <w:t>Нет</w:t>
            </w:r>
          </w:p>
        </w:tc>
      </w:tr>
      <w:tr w:rsidR="00B22C41" w:rsidRPr="00450B4D" w14:paraId="28C65502" w14:textId="77777777" w:rsidTr="00A632A6">
        <w:tc>
          <w:tcPr>
            <w:tcW w:w="6048" w:type="dxa"/>
            <w:gridSpan w:val="2"/>
          </w:tcPr>
          <w:p w14:paraId="031F289E" w14:textId="59932C01" w:rsidR="00B22C41" w:rsidRPr="00513AAC" w:rsidRDefault="00B22C41" w:rsidP="00A632A6">
            <w:pPr>
              <w:spacing w:after="0"/>
              <w:ind w:firstLine="0"/>
              <w:rPr>
                <w:rFonts w:ascii="Times New Roman" w:hAnsi="Times New Roman"/>
                <w:bCs/>
                <w:sz w:val="24"/>
                <w:szCs w:val="24"/>
              </w:rPr>
            </w:pPr>
            <w:r w:rsidRPr="00513AAC">
              <w:rPr>
                <w:rFonts w:ascii="Times New Roman" w:hAnsi="Times New Roman"/>
                <w:bCs/>
                <w:sz w:val="24"/>
                <w:szCs w:val="24"/>
              </w:rPr>
              <w:t>Межкластерное взаимодействие (</w:t>
            </w:r>
            <w:r w:rsidR="00A00975" w:rsidRPr="00513AAC">
              <w:rPr>
                <w:rFonts w:ascii="Times New Roman" w:hAnsi="Times New Roman"/>
                <w:bCs/>
                <w:sz w:val="24"/>
                <w:szCs w:val="24"/>
              </w:rPr>
              <w:t xml:space="preserve">участие в конференциях, проведение </w:t>
            </w:r>
            <w:r w:rsidR="000667BA" w:rsidRPr="00513AAC">
              <w:rPr>
                <w:rFonts w:ascii="Times New Roman" w:hAnsi="Times New Roman"/>
                <w:bCs/>
                <w:sz w:val="24"/>
                <w:szCs w:val="24"/>
              </w:rPr>
              <w:t xml:space="preserve">совместных научно-практических </w:t>
            </w:r>
            <w:r w:rsidR="00A00975" w:rsidRPr="00513AAC">
              <w:rPr>
                <w:rFonts w:ascii="Times New Roman" w:hAnsi="Times New Roman"/>
                <w:bCs/>
                <w:sz w:val="24"/>
                <w:szCs w:val="24"/>
              </w:rPr>
              <w:t xml:space="preserve">мероприятий, </w:t>
            </w:r>
            <w:r w:rsidRPr="00513AAC">
              <w:rPr>
                <w:rFonts w:ascii="Times New Roman" w:hAnsi="Times New Roman"/>
                <w:bCs/>
                <w:sz w:val="24"/>
                <w:szCs w:val="24"/>
              </w:rPr>
              <w:t>научная работа, гранты, и т</w:t>
            </w:r>
            <w:r w:rsidR="000667BA" w:rsidRPr="00513AAC">
              <w:rPr>
                <w:rFonts w:ascii="Times New Roman" w:hAnsi="Times New Roman"/>
                <w:bCs/>
                <w:sz w:val="24"/>
                <w:szCs w:val="24"/>
              </w:rPr>
              <w:t>.</w:t>
            </w:r>
            <w:r w:rsidRPr="00513AAC">
              <w:rPr>
                <w:rFonts w:ascii="Times New Roman" w:hAnsi="Times New Roman"/>
                <w:bCs/>
                <w:sz w:val="24"/>
                <w:szCs w:val="24"/>
              </w:rPr>
              <w:t>д</w:t>
            </w:r>
            <w:r w:rsidR="000667BA" w:rsidRPr="00513AAC">
              <w:rPr>
                <w:rFonts w:ascii="Times New Roman" w:hAnsi="Times New Roman"/>
                <w:bCs/>
                <w:sz w:val="24"/>
                <w:szCs w:val="24"/>
              </w:rPr>
              <w:t>.</w:t>
            </w:r>
            <w:r w:rsidRPr="00513AAC">
              <w:rPr>
                <w:rFonts w:ascii="Times New Roman" w:hAnsi="Times New Roman"/>
                <w:bCs/>
                <w:sz w:val="24"/>
                <w:szCs w:val="24"/>
              </w:rPr>
              <w:t xml:space="preserve">) в кластер входят ИжГМА, </w:t>
            </w:r>
            <w:r w:rsidR="005A5968" w:rsidRPr="00513AAC">
              <w:rPr>
                <w:rFonts w:ascii="Times New Roman" w:hAnsi="Times New Roman"/>
                <w:bCs/>
                <w:sz w:val="24"/>
                <w:szCs w:val="24"/>
              </w:rPr>
              <w:t>ПИМУ</w:t>
            </w:r>
            <w:r w:rsidRPr="00513AAC">
              <w:rPr>
                <w:rFonts w:ascii="Times New Roman" w:hAnsi="Times New Roman"/>
                <w:bCs/>
                <w:sz w:val="24"/>
                <w:szCs w:val="24"/>
              </w:rPr>
              <w:t>, КирГМА, ПермГМУ</w:t>
            </w:r>
            <w:r w:rsidR="005875E7" w:rsidRPr="00513AAC">
              <w:rPr>
                <w:rFonts w:ascii="Times New Roman" w:hAnsi="Times New Roman"/>
                <w:bCs/>
                <w:sz w:val="24"/>
                <w:szCs w:val="24"/>
              </w:rPr>
              <w:t>. Ульяновский ГУ</w:t>
            </w:r>
            <w:r w:rsidR="005A5968" w:rsidRPr="00513AAC">
              <w:rPr>
                <w:rFonts w:ascii="Times New Roman" w:hAnsi="Times New Roman"/>
                <w:bCs/>
                <w:sz w:val="24"/>
                <w:szCs w:val="24"/>
              </w:rPr>
              <w:t xml:space="preserve">, </w:t>
            </w:r>
            <w:r w:rsidR="005A5968" w:rsidRPr="000C0BD9">
              <w:rPr>
                <w:rFonts w:ascii="Times New Roman" w:hAnsi="Times New Roman"/>
                <w:b/>
                <w:sz w:val="24"/>
                <w:szCs w:val="24"/>
              </w:rPr>
              <w:t>КГМА</w:t>
            </w:r>
            <w:r w:rsidRPr="000C0BD9">
              <w:rPr>
                <w:rFonts w:ascii="Times New Roman" w:hAnsi="Times New Roman"/>
                <w:b/>
                <w:sz w:val="24"/>
                <w:szCs w:val="24"/>
              </w:rPr>
              <w:t xml:space="preserve"> з</w:t>
            </w:r>
            <w:r w:rsidRPr="00513AAC">
              <w:rPr>
                <w:rFonts w:ascii="Times New Roman" w:hAnsi="Times New Roman"/>
                <w:bCs/>
                <w:sz w:val="24"/>
                <w:szCs w:val="24"/>
              </w:rPr>
              <w:t xml:space="preserve">а </w:t>
            </w:r>
            <w:r w:rsidR="003C45CC" w:rsidRPr="00513AAC">
              <w:rPr>
                <w:rFonts w:ascii="Times New Roman" w:hAnsi="Times New Roman"/>
                <w:sz w:val="24"/>
                <w:szCs w:val="24"/>
              </w:rPr>
              <w:t xml:space="preserve"> </w:t>
            </w:r>
            <w:r w:rsidR="00513AAC">
              <w:rPr>
                <w:rFonts w:ascii="Times New Roman" w:hAnsi="Times New Roman"/>
                <w:sz w:val="24"/>
                <w:szCs w:val="24"/>
                <w:lang w:val="en-US"/>
              </w:rPr>
              <w:t>I</w:t>
            </w:r>
            <w:r w:rsidR="00602E5B">
              <w:rPr>
                <w:rFonts w:ascii="Times New Roman" w:hAnsi="Times New Roman"/>
                <w:sz w:val="24"/>
                <w:szCs w:val="24"/>
                <w:lang w:val="en-US"/>
              </w:rPr>
              <w:t>I</w:t>
            </w:r>
            <w:r w:rsidR="004D67D3">
              <w:rPr>
                <w:rFonts w:ascii="Times New Roman" w:hAnsi="Times New Roman"/>
                <w:sz w:val="24"/>
                <w:szCs w:val="24"/>
                <w:lang w:val="en-US"/>
              </w:rPr>
              <w:t>I</w:t>
            </w:r>
            <w:r w:rsidR="003C45CC" w:rsidRPr="00513AAC">
              <w:rPr>
                <w:rFonts w:ascii="Times New Roman" w:hAnsi="Times New Roman"/>
                <w:bCs/>
                <w:sz w:val="24"/>
                <w:szCs w:val="24"/>
              </w:rPr>
              <w:t xml:space="preserve"> </w:t>
            </w:r>
            <w:r w:rsidRPr="00513AAC">
              <w:rPr>
                <w:rFonts w:ascii="Times New Roman" w:hAnsi="Times New Roman"/>
                <w:bCs/>
                <w:sz w:val="24"/>
                <w:szCs w:val="24"/>
              </w:rPr>
              <w:t xml:space="preserve"> </w:t>
            </w:r>
            <w:r w:rsidR="00513AAC">
              <w:rPr>
                <w:rFonts w:ascii="Times New Roman" w:hAnsi="Times New Roman"/>
                <w:bCs/>
                <w:sz w:val="24"/>
                <w:szCs w:val="24"/>
              </w:rPr>
              <w:t>кв. 2022</w:t>
            </w:r>
            <w:r w:rsidRPr="00513AAC">
              <w:rPr>
                <w:rFonts w:ascii="Times New Roman" w:hAnsi="Times New Roman"/>
                <w:bCs/>
                <w:sz w:val="24"/>
                <w:szCs w:val="24"/>
              </w:rPr>
              <w:t>г.</w:t>
            </w:r>
          </w:p>
        </w:tc>
        <w:tc>
          <w:tcPr>
            <w:tcW w:w="4940" w:type="dxa"/>
          </w:tcPr>
          <w:p w14:paraId="5D65E31A" w14:textId="5ADC691C" w:rsidR="00B22C41" w:rsidRDefault="00433D0F" w:rsidP="00095164">
            <w:pPr>
              <w:spacing w:after="0"/>
              <w:ind w:firstLine="0"/>
              <w:rPr>
                <w:rFonts w:ascii="Times New Roman" w:hAnsi="Times New Roman"/>
                <w:sz w:val="24"/>
                <w:szCs w:val="24"/>
              </w:rPr>
            </w:pPr>
            <w:r>
              <w:rPr>
                <w:rFonts w:ascii="Times New Roman" w:hAnsi="Times New Roman"/>
                <w:sz w:val="24"/>
                <w:szCs w:val="24"/>
              </w:rPr>
              <w:t>Нет</w:t>
            </w:r>
          </w:p>
        </w:tc>
      </w:tr>
      <w:tr w:rsidR="00095164" w:rsidRPr="00450B4D" w14:paraId="2D49C298" w14:textId="77777777" w:rsidTr="00A632A6">
        <w:tc>
          <w:tcPr>
            <w:tcW w:w="6048" w:type="dxa"/>
            <w:gridSpan w:val="2"/>
          </w:tcPr>
          <w:p w14:paraId="5BB8022B" w14:textId="548345FB" w:rsidR="00095164" w:rsidRPr="00513AAC" w:rsidRDefault="00C6048E" w:rsidP="007B74AD">
            <w:pPr>
              <w:spacing w:after="0"/>
              <w:ind w:firstLine="0"/>
              <w:rPr>
                <w:rFonts w:ascii="Times New Roman" w:hAnsi="Times New Roman"/>
                <w:sz w:val="24"/>
                <w:szCs w:val="24"/>
              </w:rPr>
            </w:pPr>
            <w:r w:rsidRPr="00513AAC">
              <w:rPr>
                <w:rFonts w:ascii="Times New Roman" w:hAnsi="Times New Roman"/>
                <w:sz w:val="24"/>
                <w:szCs w:val="24"/>
              </w:rPr>
              <w:t>Другие награды (заслуженный деятель, какие</w:t>
            </w:r>
            <w:r w:rsidR="007B74AD" w:rsidRPr="00513AAC">
              <w:rPr>
                <w:rFonts w:ascii="Times New Roman" w:hAnsi="Times New Roman"/>
                <w:sz w:val="24"/>
                <w:szCs w:val="24"/>
              </w:rPr>
              <w:t>-</w:t>
            </w:r>
            <w:r w:rsidRPr="00513AAC">
              <w:rPr>
                <w:rFonts w:ascii="Times New Roman" w:hAnsi="Times New Roman"/>
                <w:sz w:val="24"/>
                <w:szCs w:val="24"/>
              </w:rPr>
              <w:t>либо медали</w:t>
            </w:r>
            <w:r w:rsidR="00061640" w:rsidRPr="00513AAC">
              <w:rPr>
                <w:rFonts w:ascii="Times New Roman" w:hAnsi="Times New Roman"/>
                <w:sz w:val="24"/>
                <w:szCs w:val="24"/>
              </w:rPr>
              <w:t xml:space="preserve"> и тд</w:t>
            </w:r>
            <w:r w:rsidRPr="00513AAC">
              <w:rPr>
                <w:rFonts w:ascii="Times New Roman" w:hAnsi="Times New Roman"/>
                <w:sz w:val="24"/>
                <w:szCs w:val="24"/>
              </w:rPr>
              <w:t>), достижения, победители конкурсов, олимпиад (различного уровня)  и другие достижения, награды кафедры (сотрудников кафедр)</w:t>
            </w:r>
            <w:r w:rsidR="00095164" w:rsidRPr="00513AAC">
              <w:rPr>
                <w:rFonts w:ascii="Times New Roman" w:hAnsi="Times New Roman"/>
                <w:sz w:val="24"/>
                <w:szCs w:val="24"/>
              </w:rPr>
              <w:t xml:space="preserve">  за </w:t>
            </w:r>
            <w:r w:rsidR="003C45CC" w:rsidRPr="00513AAC">
              <w:rPr>
                <w:rFonts w:ascii="Times New Roman" w:hAnsi="Times New Roman"/>
                <w:sz w:val="24"/>
                <w:szCs w:val="24"/>
              </w:rPr>
              <w:t xml:space="preserve"> </w:t>
            </w:r>
            <w:r w:rsidR="00602E5B">
              <w:rPr>
                <w:rFonts w:ascii="Times New Roman" w:hAnsi="Times New Roman"/>
                <w:sz w:val="24"/>
                <w:szCs w:val="24"/>
                <w:lang w:val="en-US"/>
              </w:rPr>
              <w:t>I</w:t>
            </w:r>
            <w:r w:rsidR="00513AAC">
              <w:rPr>
                <w:rFonts w:ascii="Times New Roman" w:hAnsi="Times New Roman"/>
                <w:sz w:val="24"/>
                <w:szCs w:val="24"/>
                <w:lang w:val="en-US"/>
              </w:rPr>
              <w:t>I</w:t>
            </w:r>
            <w:r w:rsidR="003C45CC" w:rsidRPr="00513AAC">
              <w:rPr>
                <w:rFonts w:ascii="Times New Roman" w:hAnsi="Times New Roman"/>
                <w:sz w:val="24"/>
                <w:szCs w:val="24"/>
              </w:rPr>
              <w:t xml:space="preserve"> </w:t>
            </w:r>
            <w:r w:rsidR="00095164" w:rsidRPr="00513AAC">
              <w:rPr>
                <w:rFonts w:ascii="Times New Roman" w:hAnsi="Times New Roman"/>
                <w:sz w:val="24"/>
                <w:szCs w:val="24"/>
              </w:rPr>
              <w:t xml:space="preserve"> квартал</w:t>
            </w:r>
            <w:r w:rsidR="00513AAC">
              <w:rPr>
                <w:rFonts w:ascii="Times New Roman" w:hAnsi="Times New Roman"/>
                <w:sz w:val="24"/>
                <w:szCs w:val="24"/>
              </w:rPr>
              <w:t xml:space="preserve"> 202</w:t>
            </w:r>
            <w:r w:rsidR="00C236E5">
              <w:rPr>
                <w:rFonts w:ascii="Times New Roman" w:hAnsi="Times New Roman"/>
                <w:sz w:val="24"/>
                <w:szCs w:val="24"/>
              </w:rPr>
              <w:t>3</w:t>
            </w:r>
            <w:r w:rsidR="00EE695C" w:rsidRPr="00513AAC">
              <w:rPr>
                <w:rFonts w:ascii="Times New Roman" w:hAnsi="Times New Roman"/>
                <w:sz w:val="24"/>
                <w:szCs w:val="24"/>
              </w:rPr>
              <w:t xml:space="preserve"> года</w:t>
            </w:r>
          </w:p>
        </w:tc>
        <w:tc>
          <w:tcPr>
            <w:tcW w:w="4940" w:type="dxa"/>
          </w:tcPr>
          <w:p w14:paraId="285C9466" w14:textId="77777777" w:rsidR="00095164" w:rsidRDefault="00C236E5" w:rsidP="00095164">
            <w:pPr>
              <w:spacing w:after="0"/>
              <w:ind w:firstLine="0"/>
              <w:rPr>
                <w:rFonts w:ascii="Times New Roman" w:hAnsi="Times New Roman"/>
                <w:sz w:val="24"/>
                <w:szCs w:val="24"/>
              </w:rPr>
            </w:pPr>
            <w:r>
              <w:rPr>
                <w:rFonts w:ascii="Times New Roman" w:hAnsi="Times New Roman"/>
                <w:sz w:val="24"/>
                <w:szCs w:val="24"/>
              </w:rPr>
              <w:t>Визель Ирина Юрьевна</w:t>
            </w:r>
          </w:p>
          <w:p w14:paraId="3D3820A9" w14:textId="67652130" w:rsidR="00C236E5" w:rsidRPr="00095164" w:rsidRDefault="00C236E5" w:rsidP="00095164">
            <w:pPr>
              <w:spacing w:after="0"/>
              <w:ind w:firstLine="0"/>
              <w:rPr>
                <w:rFonts w:ascii="Times New Roman" w:hAnsi="Times New Roman"/>
                <w:sz w:val="24"/>
                <w:szCs w:val="24"/>
              </w:rPr>
            </w:pPr>
            <w:r>
              <w:rPr>
                <w:rFonts w:ascii="Times New Roman" w:hAnsi="Times New Roman"/>
                <w:sz w:val="24"/>
                <w:szCs w:val="24"/>
              </w:rPr>
              <w:t>Почетная грамота Российского научного медицинского общества терапевтов</w:t>
            </w:r>
            <w:r w:rsidR="004F1824">
              <w:rPr>
                <w:rFonts w:ascii="Times New Roman" w:hAnsi="Times New Roman"/>
                <w:sz w:val="24"/>
                <w:szCs w:val="24"/>
              </w:rPr>
              <w:t xml:space="preserve"> (РНМОТ)</w:t>
            </w:r>
          </w:p>
        </w:tc>
      </w:tr>
      <w:tr w:rsidR="00D65C02" w:rsidRPr="00450B4D" w14:paraId="0514A0FC" w14:textId="77777777" w:rsidTr="00A632A6">
        <w:tc>
          <w:tcPr>
            <w:tcW w:w="6048" w:type="dxa"/>
            <w:gridSpan w:val="2"/>
          </w:tcPr>
          <w:p w14:paraId="01BB1AD6" w14:textId="2F246E0D" w:rsidR="00D65C02" w:rsidRPr="00325664" w:rsidRDefault="00D65C02" w:rsidP="00513AAC">
            <w:pPr>
              <w:spacing w:after="0"/>
              <w:ind w:firstLine="0"/>
              <w:rPr>
                <w:rFonts w:ascii="Times New Roman" w:hAnsi="Times New Roman"/>
                <w:sz w:val="24"/>
                <w:szCs w:val="24"/>
              </w:rPr>
            </w:pPr>
            <w:r w:rsidRPr="00325664">
              <w:rPr>
                <w:rFonts w:ascii="Times New Roman" w:hAnsi="Times New Roman"/>
                <w:bCs/>
                <w:sz w:val="24"/>
                <w:szCs w:val="24"/>
              </w:rPr>
              <w:t>Заключенные договора</w:t>
            </w:r>
            <w:r w:rsidR="00FD6A93">
              <w:rPr>
                <w:rFonts w:ascii="Times New Roman" w:hAnsi="Times New Roman"/>
                <w:bCs/>
                <w:sz w:val="24"/>
                <w:szCs w:val="24"/>
              </w:rPr>
              <w:t>/соглашения</w:t>
            </w:r>
            <w:r w:rsidRPr="00325664">
              <w:rPr>
                <w:rFonts w:ascii="Times New Roman" w:hAnsi="Times New Roman"/>
                <w:bCs/>
                <w:sz w:val="24"/>
                <w:szCs w:val="24"/>
              </w:rPr>
              <w:t xml:space="preserve"> о научном сотрудничестве с регионами, организациями</w:t>
            </w:r>
            <w:r w:rsidR="00513AAC">
              <w:rPr>
                <w:rFonts w:ascii="Times New Roman" w:hAnsi="Times New Roman"/>
                <w:bCs/>
                <w:sz w:val="24"/>
                <w:szCs w:val="24"/>
              </w:rPr>
              <w:t xml:space="preserve"> (предприятиями реального сектора экономики)</w:t>
            </w:r>
            <w:r w:rsidRPr="00325664">
              <w:rPr>
                <w:rFonts w:ascii="Times New Roman" w:hAnsi="Times New Roman"/>
                <w:bCs/>
                <w:sz w:val="24"/>
                <w:szCs w:val="24"/>
              </w:rPr>
              <w:t xml:space="preserve"> и другими учреждениями как на территории Российской Федерации, так и за пределами Российской Федерации за</w:t>
            </w:r>
            <w:r w:rsidR="00325664" w:rsidRPr="00325664">
              <w:rPr>
                <w:rFonts w:ascii="Times New Roman" w:hAnsi="Times New Roman"/>
                <w:bCs/>
                <w:sz w:val="24"/>
                <w:szCs w:val="24"/>
              </w:rPr>
              <w:t xml:space="preserve"> </w:t>
            </w:r>
            <w:r w:rsidR="003C45CC" w:rsidRPr="003C45CC">
              <w:rPr>
                <w:rFonts w:ascii="Times New Roman" w:hAnsi="Times New Roman"/>
                <w:sz w:val="24"/>
                <w:szCs w:val="24"/>
              </w:rPr>
              <w:t xml:space="preserve"> </w:t>
            </w:r>
            <w:r w:rsidR="003C45CC">
              <w:rPr>
                <w:rFonts w:ascii="Times New Roman" w:hAnsi="Times New Roman"/>
                <w:sz w:val="24"/>
                <w:szCs w:val="24"/>
                <w:lang w:val="en-US"/>
              </w:rPr>
              <w:t>I</w:t>
            </w:r>
            <w:r w:rsidR="00602E5B">
              <w:rPr>
                <w:rFonts w:ascii="Times New Roman" w:hAnsi="Times New Roman"/>
                <w:sz w:val="24"/>
                <w:szCs w:val="24"/>
                <w:lang w:val="en-US"/>
              </w:rPr>
              <w:t>I</w:t>
            </w:r>
            <w:r w:rsidR="004D67D3">
              <w:rPr>
                <w:rFonts w:ascii="Times New Roman" w:hAnsi="Times New Roman"/>
                <w:sz w:val="24"/>
                <w:szCs w:val="24"/>
                <w:lang w:val="en-US"/>
              </w:rPr>
              <w:t>I</w:t>
            </w:r>
            <w:r w:rsidR="003C45CC">
              <w:rPr>
                <w:rFonts w:ascii="Times New Roman" w:hAnsi="Times New Roman"/>
                <w:bCs/>
                <w:sz w:val="24"/>
                <w:szCs w:val="24"/>
              </w:rPr>
              <w:t xml:space="preserve"> </w:t>
            </w:r>
            <w:r w:rsidR="00D27F06">
              <w:rPr>
                <w:rFonts w:ascii="Times New Roman" w:hAnsi="Times New Roman"/>
                <w:bCs/>
                <w:sz w:val="24"/>
                <w:szCs w:val="24"/>
              </w:rPr>
              <w:t xml:space="preserve"> кв. 202</w:t>
            </w:r>
            <w:r w:rsidR="00513AAC">
              <w:rPr>
                <w:rFonts w:ascii="Times New Roman" w:hAnsi="Times New Roman"/>
                <w:bCs/>
                <w:sz w:val="24"/>
                <w:szCs w:val="24"/>
              </w:rPr>
              <w:t>2</w:t>
            </w:r>
            <w:r w:rsidRPr="00325664">
              <w:rPr>
                <w:rFonts w:ascii="Times New Roman" w:hAnsi="Times New Roman"/>
                <w:bCs/>
                <w:sz w:val="24"/>
                <w:szCs w:val="24"/>
              </w:rPr>
              <w:t xml:space="preserve"> год</w:t>
            </w:r>
            <w:r w:rsidR="00325664" w:rsidRPr="00325664">
              <w:rPr>
                <w:rFonts w:ascii="Times New Roman" w:hAnsi="Times New Roman"/>
                <w:bCs/>
                <w:sz w:val="24"/>
                <w:szCs w:val="24"/>
              </w:rPr>
              <w:t>а</w:t>
            </w:r>
            <w:r w:rsidRPr="00325664">
              <w:rPr>
                <w:rFonts w:ascii="Times New Roman" w:hAnsi="Times New Roman"/>
                <w:bCs/>
                <w:sz w:val="24"/>
                <w:szCs w:val="24"/>
              </w:rPr>
              <w:t xml:space="preserve"> (с предоставлением копии договора в электронном и бумажном вариантах </w:t>
            </w:r>
            <w:r w:rsidR="00D4106F" w:rsidRPr="00325664">
              <w:rPr>
                <w:rFonts w:ascii="Times New Roman" w:hAnsi="Times New Roman"/>
                <w:bCs/>
                <w:sz w:val="24"/>
                <w:szCs w:val="24"/>
              </w:rPr>
              <w:t xml:space="preserve">с подписями и </w:t>
            </w:r>
            <w:r w:rsidR="00401084" w:rsidRPr="00325664">
              <w:rPr>
                <w:rFonts w:ascii="Times New Roman" w:hAnsi="Times New Roman"/>
                <w:bCs/>
                <w:sz w:val="24"/>
                <w:szCs w:val="24"/>
              </w:rPr>
              <w:t>печатями</w:t>
            </w:r>
            <w:r w:rsidRPr="00325664">
              <w:rPr>
                <w:rFonts w:ascii="Times New Roman" w:hAnsi="Times New Roman"/>
                <w:bCs/>
                <w:sz w:val="24"/>
                <w:szCs w:val="24"/>
              </w:rPr>
              <w:t>)</w:t>
            </w:r>
          </w:p>
        </w:tc>
        <w:tc>
          <w:tcPr>
            <w:tcW w:w="4940" w:type="dxa"/>
          </w:tcPr>
          <w:p w14:paraId="02014083" w14:textId="5B6C89CB" w:rsidR="00D65C02" w:rsidRPr="00095164" w:rsidRDefault="00957865" w:rsidP="00095164">
            <w:pPr>
              <w:spacing w:after="0"/>
              <w:ind w:firstLine="0"/>
              <w:rPr>
                <w:rFonts w:ascii="Times New Roman" w:hAnsi="Times New Roman"/>
                <w:sz w:val="24"/>
                <w:szCs w:val="24"/>
              </w:rPr>
            </w:pPr>
            <w:r w:rsidRPr="00BA4D38">
              <w:rPr>
                <w:rFonts w:ascii="Times New Roman" w:hAnsi="Times New Roman"/>
                <w:sz w:val="24"/>
                <w:szCs w:val="24"/>
              </w:rPr>
              <w:t>Продолжается с Центральным НИИ туберкулёза (Москва).</w:t>
            </w:r>
          </w:p>
        </w:tc>
      </w:tr>
      <w:tr w:rsidR="005A5968" w:rsidRPr="00450B4D" w14:paraId="70FED2FC" w14:textId="77777777" w:rsidTr="00A632A6">
        <w:tc>
          <w:tcPr>
            <w:tcW w:w="6048" w:type="dxa"/>
            <w:gridSpan w:val="2"/>
          </w:tcPr>
          <w:p w14:paraId="0370A14A" w14:textId="239EC15D" w:rsidR="005A5968" w:rsidRPr="00061640" w:rsidRDefault="005A5968" w:rsidP="00513AAC">
            <w:pPr>
              <w:spacing w:after="0"/>
              <w:ind w:firstLine="0"/>
              <w:rPr>
                <w:rFonts w:ascii="Times New Roman" w:hAnsi="Times New Roman"/>
                <w:bCs/>
                <w:sz w:val="24"/>
                <w:szCs w:val="24"/>
              </w:rPr>
            </w:pPr>
            <w:r>
              <w:rPr>
                <w:rFonts w:ascii="Times New Roman" w:hAnsi="Times New Roman"/>
                <w:bCs/>
                <w:sz w:val="24"/>
                <w:szCs w:val="24"/>
              </w:rPr>
              <w:t xml:space="preserve">Научные работы, которые ведутся по заказам различных организаций (по РТ, по РФ и за рубежом) </w:t>
            </w:r>
            <w:r w:rsidRPr="00325664">
              <w:rPr>
                <w:rFonts w:ascii="Times New Roman" w:hAnsi="Times New Roman"/>
                <w:bCs/>
                <w:sz w:val="24"/>
                <w:szCs w:val="24"/>
              </w:rPr>
              <w:t xml:space="preserve"> за </w:t>
            </w:r>
            <w:r w:rsidR="003C45CC" w:rsidRPr="003C45CC">
              <w:rPr>
                <w:rFonts w:ascii="Times New Roman" w:hAnsi="Times New Roman"/>
                <w:sz w:val="24"/>
                <w:szCs w:val="24"/>
              </w:rPr>
              <w:t xml:space="preserve"> </w:t>
            </w:r>
            <w:r w:rsidR="003C45CC">
              <w:rPr>
                <w:rFonts w:ascii="Times New Roman" w:hAnsi="Times New Roman"/>
                <w:sz w:val="24"/>
                <w:szCs w:val="24"/>
                <w:lang w:val="en-US"/>
              </w:rPr>
              <w:t>I</w:t>
            </w:r>
            <w:r w:rsidR="00602E5B">
              <w:rPr>
                <w:rFonts w:ascii="Times New Roman" w:hAnsi="Times New Roman"/>
                <w:sz w:val="24"/>
                <w:szCs w:val="24"/>
                <w:lang w:val="en-US"/>
              </w:rPr>
              <w:t>I</w:t>
            </w:r>
            <w:r w:rsidR="004D67D3">
              <w:rPr>
                <w:rFonts w:ascii="Times New Roman" w:hAnsi="Times New Roman"/>
                <w:sz w:val="24"/>
                <w:szCs w:val="24"/>
                <w:lang w:val="en-US"/>
              </w:rPr>
              <w:t>I</w:t>
            </w:r>
            <w:r w:rsidR="003C45CC">
              <w:rPr>
                <w:rFonts w:ascii="Times New Roman" w:hAnsi="Times New Roman"/>
                <w:bCs/>
                <w:sz w:val="24"/>
                <w:szCs w:val="24"/>
              </w:rPr>
              <w:t xml:space="preserve"> </w:t>
            </w:r>
            <w:r w:rsidR="00513AAC">
              <w:rPr>
                <w:rFonts w:ascii="Times New Roman" w:hAnsi="Times New Roman"/>
                <w:bCs/>
                <w:sz w:val="24"/>
                <w:szCs w:val="24"/>
              </w:rPr>
              <w:t xml:space="preserve"> кв. 2022</w:t>
            </w:r>
            <w:r w:rsidRPr="00325664">
              <w:rPr>
                <w:rFonts w:ascii="Times New Roman" w:hAnsi="Times New Roman"/>
                <w:bCs/>
                <w:sz w:val="24"/>
                <w:szCs w:val="24"/>
              </w:rPr>
              <w:t xml:space="preserve"> года</w:t>
            </w:r>
            <w:r>
              <w:rPr>
                <w:rFonts w:ascii="Times New Roman" w:hAnsi="Times New Roman"/>
                <w:bCs/>
                <w:sz w:val="24"/>
                <w:szCs w:val="24"/>
              </w:rPr>
              <w:t xml:space="preserve"> (заказчик, название, краткое описание заказа, сроки реализации, стоимость)</w:t>
            </w:r>
            <w:r w:rsidR="00061640">
              <w:rPr>
                <w:rFonts w:ascii="Times New Roman" w:hAnsi="Times New Roman"/>
                <w:bCs/>
                <w:sz w:val="24"/>
                <w:szCs w:val="24"/>
              </w:rPr>
              <w:t>,</w:t>
            </w:r>
            <w:r w:rsidR="00061640" w:rsidRPr="00061640">
              <w:rPr>
                <w:rFonts w:ascii="Times New Roman" w:hAnsi="Times New Roman"/>
                <w:bCs/>
                <w:sz w:val="24"/>
                <w:szCs w:val="24"/>
              </w:rPr>
              <w:t xml:space="preserve"> </w:t>
            </w:r>
            <w:r w:rsidR="00061640">
              <w:rPr>
                <w:rFonts w:ascii="Times New Roman" w:hAnsi="Times New Roman"/>
                <w:bCs/>
                <w:sz w:val="24"/>
                <w:szCs w:val="24"/>
              </w:rPr>
              <w:t>с предоставлением договора/соглашения на проведение работ</w:t>
            </w:r>
          </w:p>
        </w:tc>
        <w:tc>
          <w:tcPr>
            <w:tcW w:w="4940" w:type="dxa"/>
          </w:tcPr>
          <w:p w14:paraId="12E83325" w14:textId="205376E9" w:rsidR="005A5968" w:rsidRPr="00095164" w:rsidRDefault="002933FC" w:rsidP="00095164">
            <w:pPr>
              <w:spacing w:after="0"/>
              <w:ind w:firstLine="0"/>
              <w:rPr>
                <w:rFonts w:ascii="Times New Roman" w:hAnsi="Times New Roman"/>
                <w:sz w:val="24"/>
                <w:szCs w:val="24"/>
              </w:rPr>
            </w:pPr>
            <w:r>
              <w:rPr>
                <w:rFonts w:ascii="Times New Roman" w:hAnsi="Times New Roman"/>
                <w:sz w:val="24"/>
                <w:szCs w:val="24"/>
              </w:rPr>
              <w:t>Нет</w:t>
            </w:r>
          </w:p>
        </w:tc>
      </w:tr>
      <w:tr w:rsidR="00513AAC" w:rsidRPr="00450B4D" w14:paraId="3CCD5446" w14:textId="77777777" w:rsidTr="00A632A6">
        <w:tc>
          <w:tcPr>
            <w:tcW w:w="6048" w:type="dxa"/>
            <w:gridSpan w:val="2"/>
          </w:tcPr>
          <w:p w14:paraId="7028C2DE" w14:textId="1C6CE20E" w:rsidR="00513AAC" w:rsidRPr="00513AAC" w:rsidRDefault="00513AAC" w:rsidP="00513AAC">
            <w:pPr>
              <w:spacing w:after="0"/>
              <w:ind w:firstLine="0"/>
              <w:rPr>
                <w:rFonts w:ascii="Times New Roman" w:hAnsi="Times New Roman"/>
                <w:bCs/>
                <w:sz w:val="24"/>
                <w:szCs w:val="24"/>
              </w:rPr>
            </w:pPr>
            <w:r w:rsidRPr="00513AAC">
              <w:rPr>
                <w:rFonts w:ascii="Times New Roman" w:hAnsi="Times New Roman"/>
                <w:sz w:val="24"/>
                <w:szCs w:val="24"/>
              </w:rPr>
              <w:t xml:space="preserve">Акты внедрения кафедры за </w:t>
            </w:r>
            <w:r w:rsidRPr="00513AAC">
              <w:rPr>
                <w:rFonts w:ascii="Times New Roman" w:hAnsi="Times New Roman"/>
                <w:sz w:val="24"/>
                <w:szCs w:val="24"/>
                <w:lang w:val="en-US"/>
              </w:rPr>
              <w:t>I</w:t>
            </w:r>
            <w:r w:rsidR="00602E5B">
              <w:rPr>
                <w:rFonts w:ascii="Times New Roman" w:hAnsi="Times New Roman"/>
                <w:sz w:val="24"/>
                <w:szCs w:val="24"/>
                <w:lang w:val="en-US"/>
              </w:rPr>
              <w:t>I</w:t>
            </w:r>
            <w:r w:rsidR="004D67D3">
              <w:rPr>
                <w:rFonts w:ascii="Times New Roman" w:hAnsi="Times New Roman"/>
                <w:sz w:val="24"/>
                <w:szCs w:val="24"/>
                <w:lang w:val="en-US"/>
              </w:rPr>
              <w:t>I</w:t>
            </w:r>
            <w:r w:rsidRPr="00513AAC">
              <w:rPr>
                <w:rFonts w:ascii="Times New Roman" w:hAnsi="Times New Roman"/>
                <w:sz w:val="24"/>
                <w:szCs w:val="24"/>
              </w:rPr>
              <w:t xml:space="preserve"> квартал 2022 год с предоставлением копий в научный отдел</w:t>
            </w:r>
          </w:p>
        </w:tc>
        <w:tc>
          <w:tcPr>
            <w:tcW w:w="4940" w:type="dxa"/>
          </w:tcPr>
          <w:p w14:paraId="66C8B4CF" w14:textId="7C6F8E03" w:rsidR="00513AAC" w:rsidRPr="00095164" w:rsidRDefault="006F32C2" w:rsidP="00095164">
            <w:pPr>
              <w:spacing w:after="0"/>
              <w:ind w:firstLine="0"/>
              <w:rPr>
                <w:rFonts w:ascii="Times New Roman" w:hAnsi="Times New Roman"/>
                <w:sz w:val="24"/>
                <w:szCs w:val="24"/>
              </w:rPr>
            </w:pPr>
            <w:r>
              <w:rPr>
                <w:rFonts w:ascii="Times New Roman" w:hAnsi="Times New Roman"/>
                <w:sz w:val="24"/>
                <w:szCs w:val="24"/>
              </w:rPr>
              <w:t>Нет</w:t>
            </w:r>
          </w:p>
        </w:tc>
      </w:tr>
      <w:tr w:rsidR="005E5C25" w:rsidRPr="00450B4D" w14:paraId="58ACB638" w14:textId="77777777" w:rsidTr="00A632A6">
        <w:tc>
          <w:tcPr>
            <w:tcW w:w="6048" w:type="dxa"/>
            <w:gridSpan w:val="2"/>
          </w:tcPr>
          <w:p w14:paraId="31E5906C" w14:textId="77777777" w:rsidR="005E5C25" w:rsidRDefault="005E5C25" w:rsidP="005E5C25">
            <w:pPr>
              <w:spacing w:after="0"/>
              <w:ind w:firstLine="0"/>
              <w:rPr>
                <w:rFonts w:ascii="Times New Roman" w:hAnsi="Times New Roman"/>
                <w:sz w:val="24"/>
                <w:szCs w:val="24"/>
              </w:rPr>
            </w:pPr>
            <w:r>
              <w:rPr>
                <w:rFonts w:ascii="Times New Roman" w:hAnsi="Times New Roman"/>
                <w:sz w:val="24"/>
                <w:szCs w:val="24"/>
              </w:rPr>
              <w:t>Участвуют сотрудники Вашей</w:t>
            </w:r>
            <w:r w:rsidRPr="000D189A">
              <w:rPr>
                <w:rFonts w:ascii="Times New Roman" w:hAnsi="Times New Roman"/>
                <w:sz w:val="24"/>
                <w:szCs w:val="24"/>
              </w:rPr>
              <w:t xml:space="preserve"> кафедры</w:t>
            </w:r>
            <w:r>
              <w:rPr>
                <w:rFonts w:ascii="Times New Roman" w:hAnsi="Times New Roman"/>
                <w:sz w:val="24"/>
                <w:szCs w:val="24"/>
              </w:rPr>
              <w:t xml:space="preserve"> в ред коллегии, консультативные советы журналов (в каких и до какого</w:t>
            </w:r>
            <w:r w:rsidR="00CD22C1">
              <w:rPr>
                <w:rFonts w:ascii="Times New Roman" w:hAnsi="Times New Roman"/>
                <w:sz w:val="24"/>
                <w:szCs w:val="24"/>
              </w:rPr>
              <w:t xml:space="preserve"> срока), статус журнала указать</w:t>
            </w:r>
          </w:p>
          <w:p w14:paraId="5A04BC27" w14:textId="77777777" w:rsidR="00B43F8E" w:rsidRDefault="00B43F8E" w:rsidP="005E5C25">
            <w:pPr>
              <w:spacing w:after="0"/>
              <w:ind w:firstLine="0"/>
              <w:rPr>
                <w:rFonts w:ascii="Times New Roman" w:hAnsi="Times New Roman"/>
                <w:sz w:val="24"/>
                <w:szCs w:val="24"/>
              </w:rPr>
            </w:pPr>
          </w:p>
          <w:p w14:paraId="7AF1057C" w14:textId="0EFD889F" w:rsidR="00B43F8E" w:rsidRPr="00CD22C1" w:rsidRDefault="00B43F8E" w:rsidP="005E5C25">
            <w:pPr>
              <w:spacing w:after="0"/>
              <w:ind w:firstLine="0"/>
              <w:rPr>
                <w:rFonts w:ascii="Times New Roman" w:hAnsi="Times New Roman"/>
                <w:sz w:val="24"/>
                <w:szCs w:val="24"/>
              </w:rPr>
            </w:pPr>
            <w:r>
              <w:rPr>
                <w:rFonts w:ascii="Times New Roman" w:hAnsi="Times New Roman"/>
                <w:sz w:val="24"/>
                <w:szCs w:val="24"/>
              </w:rPr>
              <w:t>Визель А.А.</w:t>
            </w:r>
          </w:p>
        </w:tc>
        <w:tc>
          <w:tcPr>
            <w:tcW w:w="4940" w:type="dxa"/>
          </w:tcPr>
          <w:p w14:paraId="6404A9C6" w14:textId="77777777" w:rsidR="006B5C63" w:rsidRPr="00BA4D38" w:rsidRDefault="006B5C63" w:rsidP="006B5C63">
            <w:pPr>
              <w:spacing w:after="0"/>
              <w:ind w:firstLine="0"/>
              <w:rPr>
                <w:rFonts w:ascii="Times New Roman" w:hAnsi="Times New Roman"/>
                <w:sz w:val="24"/>
                <w:szCs w:val="24"/>
              </w:rPr>
            </w:pPr>
            <w:r w:rsidRPr="00BA4D38">
              <w:rPr>
                <w:rFonts w:ascii="Times New Roman" w:hAnsi="Times New Roman"/>
                <w:sz w:val="24"/>
                <w:szCs w:val="24"/>
              </w:rPr>
              <w:t>Вестник Современной Клинической Медицины ВАК, Скопус</w:t>
            </w:r>
          </w:p>
          <w:p w14:paraId="21F1F902" w14:textId="77777777" w:rsidR="006B5C63" w:rsidRPr="00BA4D38" w:rsidRDefault="006B5C63" w:rsidP="006B5C63">
            <w:pPr>
              <w:spacing w:after="0"/>
              <w:ind w:firstLine="0"/>
              <w:rPr>
                <w:rFonts w:ascii="Times New Roman" w:hAnsi="Times New Roman"/>
                <w:sz w:val="24"/>
                <w:szCs w:val="24"/>
              </w:rPr>
            </w:pPr>
            <w:r w:rsidRPr="00BA4D38">
              <w:rPr>
                <w:rFonts w:ascii="Times New Roman" w:hAnsi="Times New Roman"/>
                <w:sz w:val="24"/>
                <w:szCs w:val="24"/>
              </w:rPr>
              <w:t>Пульмонология ВАК, Скопус</w:t>
            </w:r>
          </w:p>
          <w:p w14:paraId="5AEA80AA" w14:textId="77777777" w:rsidR="006B5C63" w:rsidRPr="00BA4D38" w:rsidRDefault="006B5C63" w:rsidP="006B5C63">
            <w:pPr>
              <w:spacing w:after="0"/>
              <w:ind w:firstLine="0"/>
              <w:rPr>
                <w:rFonts w:ascii="Times New Roman" w:hAnsi="Times New Roman"/>
                <w:sz w:val="24"/>
                <w:szCs w:val="24"/>
              </w:rPr>
            </w:pPr>
            <w:r w:rsidRPr="00BA4D38">
              <w:rPr>
                <w:rFonts w:ascii="Times New Roman" w:hAnsi="Times New Roman"/>
                <w:sz w:val="24"/>
                <w:szCs w:val="24"/>
                <w:lang w:val="en-US"/>
              </w:rPr>
              <w:t>Consilium</w:t>
            </w:r>
            <w:r w:rsidRPr="00BA4D38">
              <w:rPr>
                <w:rFonts w:ascii="Times New Roman" w:hAnsi="Times New Roman"/>
                <w:sz w:val="24"/>
                <w:szCs w:val="24"/>
              </w:rPr>
              <w:t xml:space="preserve"> </w:t>
            </w:r>
            <w:r w:rsidRPr="00BA4D38">
              <w:rPr>
                <w:rFonts w:ascii="Times New Roman" w:hAnsi="Times New Roman"/>
                <w:sz w:val="24"/>
                <w:szCs w:val="24"/>
                <w:lang w:val="en-US"/>
              </w:rPr>
              <w:t>Medicum</w:t>
            </w:r>
            <w:r w:rsidRPr="00BA4D38">
              <w:rPr>
                <w:rFonts w:ascii="Times New Roman" w:hAnsi="Times New Roman"/>
                <w:sz w:val="24"/>
                <w:szCs w:val="24"/>
              </w:rPr>
              <w:t xml:space="preserve"> ВАК</w:t>
            </w:r>
          </w:p>
          <w:p w14:paraId="7156E9C6" w14:textId="77777777" w:rsidR="006B5C63" w:rsidRPr="00BA4D38" w:rsidRDefault="006B5C63" w:rsidP="006B5C63">
            <w:pPr>
              <w:spacing w:after="0"/>
              <w:ind w:firstLine="0"/>
              <w:rPr>
                <w:rFonts w:ascii="Times New Roman" w:hAnsi="Times New Roman"/>
                <w:sz w:val="24"/>
                <w:szCs w:val="24"/>
              </w:rPr>
            </w:pPr>
            <w:r w:rsidRPr="00BA4D38">
              <w:rPr>
                <w:rFonts w:ascii="Times New Roman" w:hAnsi="Times New Roman"/>
                <w:sz w:val="24"/>
                <w:szCs w:val="24"/>
              </w:rPr>
              <w:t>Практическая пульмонология ВАК</w:t>
            </w:r>
          </w:p>
          <w:p w14:paraId="2E533FFA" w14:textId="77777777" w:rsidR="006B5C63" w:rsidRPr="00BA4D38" w:rsidRDefault="006B5C63" w:rsidP="006B5C63">
            <w:pPr>
              <w:spacing w:after="0"/>
              <w:ind w:firstLine="0"/>
              <w:rPr>
                <w:rFonts w:ascii="Times New Roman" w:hAnsi="Times New Roman"/>
                <w:sz w:val="24"/>
                <w:szCs w:val="24"/>
              </w:rPr>
            </w:pPr>
            <w:r w:rsidRPr="00BA4D38">
              <w:rPr>
                <w:rFonts w:ascii="Times New Roman" w:hAnsi="Times New Roman"/>
                <w:sz w:val="24"/>
                <w:szCs w:val="24"/>
              </w:rPr>
              <w:t>Медицинский альянс ВАК</w:t>
            </w:r>
          </w:p>
          <w:p w14:paraId="4ACA14CA" w14:textId="196CD64D" w:rsidR="006B5C63" w:rsidRDefault="006B5C63" w:rsidP="006B5C63">
            <w:pPr>
              <w:spacing w:after="0"/>
              <w:ind w:firstLine="0"/>
              <w:rPr>
                <w:rFonts w:ascii="Times New Roman" w:hAnsi="Times New Roman"/>
                <w:sz w:val="24"/>
                <w:szCs w:val="24"/>
              </w:rPr>
            </w:pPr>
            <w:r w:rsidRPr="00BA4D38">
              <w:rPr>
                <w:rFonts w:ascii="Times New Roman" w:hAnsi="Times New Roman"/>
                <w:sz w:val="24"/>
                <w:szCs w:val="24"/>
              </w:rPr>
              <w:t>Медицинский совет</w:t>
            </w:r>
          </w:p>
          <w:p w14:paraId="458C6159" w14:textId="46CC4635" w:rsidR="006B5C63" w:rsidRPr="00BA4D38" w:rsidRDefault="006B5C63" w:rsidP="006B5C63">
            <w:pPr>
              <w:spacing w:after="0"/>
              <w:ind w:firstLine="0"/>
              <w:rPr>
                <w:rFonts w:ascii="Times New Roman" w:hAnsi="Times New Roman"/>
                <w:sz w:val="24"/>
                <w:szCs w:val="24"/>
              </w:rPr>
            </w:pPr>
            <w:r w:rsidRPr="00BA4D38">
              <w:rPr>
                <w:rFonts w:ascii="Times New Roman" w:hAnsi="Times New Roman"/>
                <w:sz w:val="24"/>
                <w:szCs w:val="24"/>
              </w:rPr>
              <w:t xml:space="preserve">Эффективная фармакотерапия </w:t>
            </w:r>
            <w:r w:rsidR="00275E0D">
              <w:rPr>
                <w:rFonts w:ascii="Times New Roman" w:hAnsi="Times New Roman"/>
                <w:sz w:val="24"/>
                <w:szCs w:val="24"/>
              </w:rPr>
              <w:t>ВАК</w:t>
            </w:r>
          </w:p>
          <w:p w14:paraId="357F769D" w14:textId="77777777" w:rsidR="006B5C63" w:rsidRPr="00BA4D38" w:rsidRDefault="006B5C63" w:rsidP="006B5C63">
            <w:pPr>
              <w:spacing w:after="0"/>
              <w:ind w:firstLine="0"/>
              <w:rPr>
                <w:rFonts w:ascii="Times New Roman" w:hAnsi="Times New Roman"/>
                <w:sz w:val="24"/>
                <w:szCs w:val="24"/>
              </w:rPr>
            </w:pPr>
            <w:r w:rsidRPr="00BA4D38">
              <w:rPr>
                <w:rFonts w:ascii="Times New Roman" w:hAnsi="Times New Roman"/>
                <w:sz w:val="24"/>
                <w:szCs w:val="24"/>
              </w:rPr>
              <w:t>Практическая медицина ВАК</w:t>
            </w:r>
          </w:p>
          <w:p w14:paraId="75F6325C" w14:textId="77777777" w:rsidR="006B5C63" w:rsidRPr="00BA4D38" w:rsidRDefault="006B5C63" w:rsidP="006B5C63">
            <w:pPr>
              <w:spacing w:after="0"/>
              <w:ind w:firstLine="0"/>
              <w:rPr>
                <w:rFonts w:ascii="Times New Roman" w:hAnsi="Times New Roman"/>
                <w:sz w:val="24"/>
                <w:szCs w:val="24"/>
              </w:rPr>
            </w:pPr>
            <w:r w:rsidRPr="00BA4D38">
              <w:rPr>
                <w:rFonts w:ascii="Times New Roman" w:hAnsi="Times New Roman"/>
                <w:sz w:val="24"/>
                <w:szCs w:val="24"/>
              </w:rPr>
              <w:t>КМАХ ВАК</w:t>
            </w:r>
          </w:p>
          <w:p w14:paraId="00F6DEA6" w14:textId="77777777" w:rsidR="006B5C63" w:rsidRPr="00BA4D38" w:rsidRDefault="006B5C63" w:rsidP="006B5C63">
            <w:pPr>
              <w:spacing w:after="0"/>
              <w:ind w:firstLine="0"/>
              <w:rPr>
                <w:rFonts w:ascii="Times New Roman" w:hAnsi="Times New Roman"/>
                <w:sz w:val="24"/>
                <w:szCs w:val="24"/>
              </w:rPr>
            </w:pPr>
            <w:r w:rsidRPr="00BA4D38">
              <w:rPr>
                <w:rFonts w:ascii="Times New Roman" w:hAnsi="Times New Roman"/>
                <w:sz w:val="24"/>
                <w:szCs w:val="24"/>
              </w:rPr>
              <w:t xml:space="preserve">Современная медицина </w:t>
            </w:r>
          </w:p>
          <w:p w14:paraId="19C83716" w14:textId="77777777" w:rsidR="006B5C63" w:rsidRPr="00BA4D38" w:rsidRDefault="006B5C63" w:rsidP="006B5C63">
            <w:pPr>
              <w:spacing w:after="0"/>
              <w:ind w:firstLine="0"/>
              <w:rPr>
                <w:rFonts w:ascii="Times New Roman" w:hAnsi="Times New Roman"/>
                <w:sz w:val="24"/>
                <w:szCs w:val="24"/>
              </w:rPr>
            </w:pPr>
            <w:r w:rsidRPr="00BA4D38">
              <w:rPr>
                <w:rFonts w:ascii="Times New Roman" w:hAnsi="Times New Roman"/>
                <w:sz w:val="24"/>
                <w:szCs w:val="24"/>
              </w:rPr>
              <w:t>Сибирское медицинское обозрение ВАК, Скопус</w:t>
            </w:r>
          </w:p>
          <w:p w14:paraId="30F603FC" w14:textId="62399822" w:rsidR="006B5C63" w:rsidRDefault="006B5C63" w:rsidP="006B5C63">
            <w:pPr>
              <w:spacing w:after="0"/>
              <w:ind w:firstLine="0"/>
              <w:rPr>
                <w:rFonts w:ascii="Times New Roman" w:hAnsi="Times New Roman"/>
                <w:sz w:val="24"/>
                <w:szCs w:val="24"/>
              </w:rPr>
            </w:pPr>
            <w:r w:rsidRPr="00BA4D38">
              <w:rPr>
                <w:rFonts w:ascii="Times New Roman" w:hAnsi="Times New Roman"/>
                <w:sz w:val="24"/>
                <w:szCs w:val="24"/>
              </w:rPr>
              <w:t>Российский медико-биологический вестник имени академика И.П.Павлова</w:t>
            </w:r>
            <w:r w:rsidR="00C23C39">
              <w:rPr>
                <w:rFonts w:ascii="Times New Roman" w:hAnsi="Times New Roman"/>
                <w:sz w:val="24"/>
                <w:szCs w:val="24"/>
              </w:rPr>
              <w:t xml:space="preserve"> (ВАК)</w:t>
            </w:r>
          </w:p>
          <w:p w14:paraId="4F46FE9C" w14:textId="7368F5B0" w:rsidR="00D62C5A" w:rsidRDefault="004D67D3" w:rsidP="00D62C5A">
            <w:pPr>
              <w:spacing w:after="0"/>
              <w:ind w:firstLine="0"/>
              <w:rPr>
                <w:rFonts w:ascii="Times New Roman" w:hAnsi="Times New Roman"/>
                <w:sz w:val="24"/>
                <w:szCs w:val="24"/>
              </w:rPr>
            </w:pPr>
            <w:r>
              <w:rPr>
                <w:rFonts w:ascii="Times New Roman" w:hAnsi="Times New Roman"/>
                <w:sz w:val="24"/>
                <w:szCs w:val="24"/>
              </w:rPr>
              <w:t>Русский медицинский журнал</w:t>
            </w:r>
            <w:r w:rsidR="00D62C5A">
              <w:rPr>
                <w:rFonts w:ascii="Times New Roman" w:hAnsi="Times New Roman"/>
                <w:sz w:val="24"/>
                <w:szCs w:val="24"/>
              </w:rPr>
              <w:t>.  Медицинское обозрение</w:t>
            </w:r>
            <w:r w:rsidR="00C23C39">
              <w:rPr>
                <w:rFonts w:ascii="Times New Roman" w:hAnsi="Times New Roman"/>
                <w:sz w:val="24"/>
                <w:szCs w:val="24"/>
              </w:rPr>
              <w:t xml:space="preserve"> (ВАК)</w:t>
            </w:r>
          </w:p>
          <w:p w14:paraId="671AA822" w14:textId="303C7274" w:rsidR="00C23C39" w:rsidRPr="00BA4D38" w:rsidRDefault="00C23C39" w:rsidP="00D62C5A">
            <w:pPr>
              <w:spacing w:after="0"/>
              <w:ind w:firstLine="0"/>
              <w:rPr>
                <w:rFonts w:ascii="Times New Roman" w:hAnsi="Times New Roman"/>
                <w:sz w:val="24"/>
                <w:szCs w:val="24"/>
              </w:rPr>
            </w:pPr>
            <w:r>
              <w:rPr>
                <w:rFonts w:ascii="Times New Roman" w:hAnsi="Times New Roman"/>
                <w:sz w:val="24"/>
                <w:szCs w:val="24"/>
              </w:rPr>
              <w:t>Терапия (ВАК)</w:t>
            </w:r>
          </w:p>
          <w:p w14:paraId="0B6C66B4" w14:textId="352A892E" w:rsidR="005E5C25" w:rsidRPr="00095164" w:rsidRDefault="006B5C63" w:rsidP="006B5C63">
            <w:pPr>
              <w:spacing w:after="0"/>
              <w:ind w:firstLine="0"/>
              <w:rPr>
                <w:rFonts w:ascii="Times New Roman" w:hAnsi="Times New Roman"/>
                <w:sz w:val="24"/>
                <w:szCs w:val="24"/>
              </w:rPr>
            </w:pPr>
            <w:r w:rsidRPr="00BA4D38">
              <w:rPr>
                <w:rFonts w:ascii="Times New Roman" w:hAnsi="Times New Roman"/>
                <w:sz w:val="24"/>
                <w:szCs w:val="24"/>
                <w:lang w:val="en-US"/>
              </w:rPr>
              <w:t>Pallium</w:t>
            </w:r>
            <w:r w:rsidRPr="00BA4D38">
              <w:rPr>
                <w:rFonts w:ascii="Times New Roman" w:hAnsi="Times New Roman"/>
                <w:sz w:val="24"/>
                <w:szCs w:val="24"/>
              </w:rPr>
              <w:t>:</w:t>
            </w:r>
            <w:r w:rsidR="002313DB">
              <w:rPr>
                <w:rFonts w:ascii="Times New Roman" w:hAnsi="Times New Roman"/>
                <w:sz w:val="24"/>
                <w:szCs w:val="24"/>
              </w:rPr>
              <w:t xml:space="preserve"> </w:t>
            </w:r>
            <w:r w:rsidRPr="00BA4D38">
              <w:rPr>
                <w:rFonts w:ascii="Times New Roman" w:hAnsi="Times New Roman"/>
                <w:sz w:val="24"/>
                <w:szCs w:val="24"/>
              </w:rPr>
              <w:t>паллиативная и хосписная помощь</w:t>
            </w:r>
          </w:p>
        </w:tc>
      </w:tr>
      <w:tr w:rsidR="005E5C25" w:rsidRPr="00450B4D" w14:paraId="0456E6F0" w14:textId="77777777" w:rsidTr="00A632A6">
        <w:tc>
          <w:tcPr>
            <w:tcW w:w="6048" w:type="dxa"/>
            <w:gridSpan w:val="2"/>
          </w:tcPr>
          <w:p w14:paraId="74D77056" w14:textId="77777777" w:rsidR="005E5C25" w:rsidRPr="00B23147" w:rsidRDefault="005E5C25" w:rsidP="005E5C25">
            <w:pPr>
              <w:spacing w:after="0"/>
              <w:ind w:firstLine="0"/>
              <w:rPr>
                <w:rFonts w:ascii="Times New Roman" w:hAnsi="Times New Roman"/>
                <w:sz w:val="24"/>
                <w:szCs w:val="24"/>
              </w:rPr>
            </w:pPr>
            <w:r w:rsidRPr="00B23147">
              <w:rPr>
                <w:rFonts w:ascii="Times New Roman" w:hAnsi="Times New Roman"/>
                <w:bCs/>
                <w:sz w:val="24"/>
                <w:szCs w:val="24"/>
              </w:rPr>
              <w:t>Сотрудники кафедры, состоящие в руководящих и консультативных органах международных научных обществ и объединений</w:t>
            </w:r>
          </w:p>
        </w:tc>
        <w:tc>
          <w:tcPr>
            <w:tcW w:w="4940" w:type="dxa"/>
          </w:tcPr>
          <w:p w14:paraId="2F9E33CA" w14:textId="77777777" w:rsidR="00D65071" w:rsidRPr="00BA4D38" w:rsidRDefault="00D65071" w:rsidP="00D65071">
            <w:pPr>
              <w:spacing w:after="0"/>
              <w:ind w:firstLine="0"/>
              <w:rPr>
                <w:rFonts w:ascii="Times New Roman" w:hAnsi="Times New Roman"/>
                <w:sz w:val="24"/>
                <w:szCs w:val="24"/>
              </w:rPr>
            </w:pPr>
            <w:r w:rsidRPr="00BA4D38">
              <w:rPr>
                <w:rFonts w:ascii="Times New Roman" w:hAnsi="Times New Roman"/>
                <w:sz w:val="24"/>
                <w:szCs w:val="24"/>
              </w:rPr>
              <w:t>Член правления Российского Респираторного Общества (Визель АА)</w:t>
            </w:r>
          </w:p>
          <w:p w14:paraId="6335A851" w14:textId="77777777" w:rsidR="00D65071" w:rsidRPr="00BA4D38" w:rsidRDefault="00D65071" w:rsidP="00D65071">
            <w:pPr>
              <w:spacing w:after="0"/>
              <w:ind w:firstLine="0"/>
              <w:rPr>
                <w:rFonts w:ascii="Times New Roman" w:hAnsi="Times New Roman"/>
                <w:sz w:val="24"/>
                <w:szCs w:val="24"/>
              </w:rPr>
            </w:pPr>
            <w:r w:rsidRPr="00BA4D38">
              <w:rPr>
                <w:rFonts w:ascii="Times New Roman" w:hAnsi="Times New Roman"/>
                <w:sz w:val="24"/>
                <w:szCs w:val="24"/>
              </w:rPr>
              <w:t xml:space="preserve">Член Ассамблеи </w:t>
            </w:r>
            <w:r w:rsidRPr="00BA4D38">
              <w:rPr>
                <w:rFonts w:ascii="Times New Roman" w:hAnsi="Times New Roman"/>
                <w:sz w:val="24"/>
                <w:szCs w:val="24"/>
                <w:lang w:val="en-US"/>
              </w:rPr>
              <w:t>GOLD</w:t>
            </w:r>
            <w:r w:rsidRPr="00BA4D38">
              <w:rPr>
                <w:rFonts w:ascii="Times New Roman" w:hAnsi="Times New Roman"/>
                <w:sz w:val="24"/>
                <w:szCs w:val="24"/>
              </w:rPr>
              <w:t xml:space="preserve"> (Визель АА)</w:t>
            </w:r>
          </w:p>
          <w:p w14:paraId="7477B1E1" w14:textId="77777777" w:rsidR="005E5C25" w:rsidRDefault="00D65071" w:rsidP="00D65071">
            <w:pPr>
              <w:spacing w:after="0"/>
              <w:ind w:firstLine="0"/>
              <w:rPr>
                <w:rFonts w:ascii="Times New Roman" w:hAnsi="Times New Roman"/>
                <w:sz w:val="24"/>
                <w:szCs w:val="24"/>
              </w:rPr>
            </w:pPr>
            <w:r w:rsidRPr="00BA4D38">
              <w:rPr>
                <w:rFonts w:ascii="Times New Roman" w:hAnsi="Times New Roman"/>
                <w:sz w:val="24"/>
                <w:szCs w:val="24"/>
              </w:rPr>
              <w:lastRenderedPageBreak/>
              <w:t xml:space="preserve">Член </w:t>
            </w:r>
            <w:r w:rsidRPr="00BA4D38">
              <w:rPr>
                <w:rFonts w:ascii="Times New Roman" w:hAnsi="Times New Roman"/>
                <w:sz w:val="24"/>
                <w:szCs w:val="24"/>
                <w:lang w:val="en-US"/>
              </w:rPr>
              <w:t>WASOG</w:t>
            </w:r>
            <w:r w:rsidRPr="00BA4D38">
              <w:rPr>
                <w:rFonts w:ascii="Times New Roman" w:hAnsi="Times New Roman"/>
                <w:sz w:val="24"/>
                <w:szCs w:val="24"/>
              </w:rPr>
              <w:t xml:space="preserve"> (Визель А.А.)</w:t>
            </w:r>
          </w:p>
          <w:p w14:paraId="2408E571" w14:textId="500B60E0" w:rsidR="006F32C2" w:rsidRPr="006F32C2" w:rsidRDefault="006F32C2" w:rsidP="00D65071">
            <w:pPr>
              <w:spacing w:after="0"/>
              <w:ind w:firstLine="0"/>
              <w:rPr>
                <w:rFonts w:ascii="Times New Roman" w:hAnsi="Times New Roman"/>
                <w:sz w:val="24"/>
                <w:szCs w:val="24"/>
              </w:rPr>
            </w:pPr>
            <w:r>
              <w:rPr>
                <w:rFonts w:ascii="Times New Roman" w:hAnsi="Times New Roman"/>
                <w:sz w:val="24"/>
                <w:szCs w:val="24"/>
              </w:rPr>
              <w:t xml:space="preserve">Член трёх групп в Европейском Респираторном обществе </w:t>
            </w:r>
            <w:r w:rsidRPr="006F32C2">
              <w:rPr>
                <w:rFonts w:ascii="Times New Roman" w:hAnsi="Times New Roman"/>
                <w:sz w:val="24"/>
                <w:szCs w:val="24"/>
              </w:rPr>
              <w:t>(</w:t>
            </w:r>
            <w:r>
              <w:rPr>
                <w:rFonts w:ascii="Times New Roman" w:hAnsi="Times New Roman"/>
                <w:sz w:val="24"/>
                <w:szCs w:val="24"/>
                <w:lang w:val="en-US"/>
              </w:rPr>
              <w:t>ERS</w:t>
            </w:r>
            <w:r w:rsidRPr="006F32C2">
              <w:rPr>
                <w:rFonts w:ascii="Times New Roman" w:hAnsi="Times New Roman"/>
                <w:sz w:val="24"/>
                <w:szCs w:val="24"/>
              </w:rPr>
              <w:t>)</w:t>
            </w:r>
          </w:p>
        </w:tc>
      </w:tr>
      <w:tr w:rsidR="00A632A6" w:rsidRPr="00450B4D" w14:paraId="439AF9C1" w14:textId="77777777" w:rsidTr="00A632A6">
        <w:tc>
          <w:tcPr>
            <w:tcW w:w="6048" w:type="dxa"/>
            <w:gridSpan w:val="2"/>
          </w:tcPr>
          <w:p w14:paraId="14E63239" w14:textId="77777777" w:rsidR="00A632A6" w:rsidRPr="00B657AB" w:rsidRDefault="00A632A6" w:rsidP="00A632A6">
            <w:pPr>
              <w:spacing w:after="0"/>
              <w:ind w:firstLine="0"/>
              <w:rPr>
                <w:rFonts w:ascii="Times New Roman" w:hAnsi="Times New Roman"/>
                <w:bCs/>
                <w:sz w:val="24"/>
                <w:szCs w:val="24"/>
              </w:rPr>
            </w:pPr>
            <w:r>
              <w:rPr>
                <w:rFonts w:ascii="Times New Roman" w:hAnsi="Times New Roman"/>
                <w:bCs/>
                <w:sz w:val="24"/>
                <w:szCs w:val="24"/>
              </w:rPr>
              <w:lastRenderedPageBreak/>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4940" w:type="dxa"/>
          </w:tcPr>
          <w:p w14:paraId="5E216E8D" w14:textId="5A607298" w:rsidR="00A632A6" w:rsidRDefault="00D94E38" w:rsidP="00A632A6">
            <w:pPr>
              <w:spacing w:after="0"/>
              <w:ind w:firstLine="0"/>
              <w:rPr>
                <w:rFonts w:ascii="Times New Roman" w:hAnsi="Times New Roman"/>
                <w:sz w:val="24"/>
                <w:szCs w:val="24"/>
              </w:rPr>
            </w:pPr>
            <w:r w:rsidRPr="00BA4D38">
              <w:rPr>
                <w:rFonts w:ascii="Times New Roman" w:hAnsi="Times New Roman"/>
                <w:sz w:val="24"/>
                <w:szCs w:val="24"/>
              </w:rPr>
              <w:t>Проф. Визель АА член диссертационного совета по пульмонологии в НИИ пульмонологии ФМБА (Москва)</w:t>
            </w:r>
          </w:p>
        </w:tc>
      </w:tr>
      <w:tr w:rsidR="00D41827" w:rsidRPr="00450B4D" w14:paraId="234CC870" w14:textId="77777777" w:rsidTr="00A632A6">
        <w:tc>
          <w:tcPr>
            <w:tcW w:w="6048" w:type="dxa"/>
            <w:gridSpan w:val="2"/>
          </w:tcPr>
          <w:p w14:paraId="2B6C357C" w14:textId="1BBD2F54" w:rsidR="00D41827" w:rsidRPr="00602E5B" w:rsidRDefault="00602E5B" w:rsidP="00D41827">
            <w:pPr>
              <w:spacing w:after="0"/>
              <w:ind w:firstLine="0"/>
              <w:rPr>
                <w:rFonts w:ascii="Times New Roman" w:hAnsi="Times New Roman"/>
                <w:bCs/>
                <w:sz w:val="24"/>
                <w:szCs w:val="24"/>
              </w:rPr>
            </w:pPr>
            <w:r>
              <w:rPr>
                <w:rFonts w:ascii="Times New Roman" w:hAnsi="Times New Roman"/>
                <w:bCs/>
                <w:sz w:val="24"/>
                <w:szCs w:val="24"/>
              </w:rPr>
              <w:t>Другие награды, достижения сотрудников кафедры по научному направлению</w:t>
            </w:r>
          </w:p>
        </w:tc>
        <w:tc>
          <w:tcPr>
            <w:tcW w:w="4940" w:type="dxa"/>
          </w:tcPr>
          <w:p w14:paraId="714C9DC0" w14:textId="3177C425" w:rsidR="00D41827" w:rsidRDefault="0043086E" w:rsidP="00D41827">
            <w:pPr>
              <w:spacing w:after="0"/>
              <w:ind w:firstLine="0"/>
              <w:rPr>
                <w:rFonts w:ascii="Times New Roman" w:hAnsi="Times New Roman"/>
                <w:sz w:val="24"/>
                <w:szCs w:val="24"/>
              </w:rPr>
            </w:pPr>
            <w:r>
              <w:rPr>
                <w:rFonts w:ascii="Times New Roman" w:hAnsi="Times New Roman"/>
                <w:sz w:val="24"/>
                <w:szCs w:val="24"/>
              </w:rPr>
              <w:t>Нет</w:t>
            </w:r>
          </w:p>
        </w:tc>
      </w:tr>
      <w:tr w:rsidR="00602E5B" w:rsidRPr="00450B4D" w14:paraId="718BD10F" w14:textId="77777777" w:rsidTr="00A632A6">
        <w:tc>
          <w:tcPr>
            <w:tcW w:w="6048" w:type="dxa"/>
            <w:gridSpan w:val="2"/>
          </w:tcPr>
          <w:p w14:paraId="79A405D4" w14:textId="77777777" w:rsidR="00602E5B" w:rsidRDefault="00602E5B" w:rsidP="00D41827">
            <w:pPr>
              <w:spacing w:after="0"/>
              <w:ind w:firstLine="0"/>
              <w:rPr>
                <w:rFonts w:ascii="Times New Roman" w:hAnsi="Times New Roman"/>
                <w:bCs/>
                <w:sz w:val="24"/>
                <w:szCs w:val="24"/>
              </w:rPr>
            </w:pPr>
          </w:p>
        </w:tc>
        <w:tc>
          <w:tcPr>
            <w:tcW w:w="4940" w:type="dxa"/>
          </w:tcPr>
          <w:p w14:paraId="24808570" w14:textId="77777777" w:rsidR="00602E5B" w:rsidRDefault="00602E5B" w:rsidP="00D41827">
            <w:pPr>
              <w:spacing w:after="0"/>
              <w:ind w:firstLine="0"/>
              <w:rPr>
                <w:rFonts w:ascii="Times New Roman" w:hAnsi="Times New Roman"/>
                <w:sz w:val="24"/>
                <w:szCs w:val="24"/>
              </w:rPr>
            </w:pPr>
          </w:p>
        </w:tc>
      </w:tr>
    </w:tbl>
    <w:p w14:paraId="6C88A4B9" w14:textId="5E725668" w:rsidR="00B541A5" w:rsidRDefault="00D27F06" w:rsidP="001C2BD1">
      <w:r>
        <w:rPr>
          <w:rFonts w:ascii="Times New Roman" w:hAnsi="Times New Roman"/>
          <w:sz w:val="24"/>
          <w:szCs w:val="24"/>
        </w:rPr>
        <w:t xml:space="preserve"> </w:t>
      </w:r>
    </w:p>
    <w:sectPr w:rsidR="00B541A5" w:rsidSect="00B541A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F4152" w14:textId="77777777" w:rsidR="00746B9E" w:rsidRDefault="00746B9E" w:rsidP="008638C3">
      <w:pPr>
        <w:spacing w:after="0"/>
      </w:pPr>
      <w:r>
        <w:separator/>
      </w:r>
    </w:p>
  </w:endnote>
  <w:endnote w:type="continuationSeparator" w:id="0">
    <w:p w14:paraId="2C8CCC37" w14:textId="77777777" w:rsidR="00746B9E" w:rsidRDefault="00746B9E" w:rsidP="00863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tserrat">
    <w:charset w:val="CC"/>
    <w:family w:val="auto"/>
    <w:pitch w:val="variable"/>
    <w:sig w:usb0="2000020F" w:usb1="00000003" w:usb2="00000000" w:usb3="00000000" w:csb0="00000197" w:csb1="00000000"/>
  </w:font>
  <w:font w:name="Montserrat SemiBold">
    <w:charset w:val="CC"/>
    <w:family w:val="auto"/>
    <w:pitch w:val="variable"/>
    <w:sig w:usb0="2000020F" w:usb1="00000003" w:usb2="00000000" w:usb3="00000000" w:csb0="00000197" w:csb1="00000000"/>
  </w:font>
  <w:font w:name="Newton-Regular">
    <w:altName w:val="Yu Gothic"/>
    <w:panose1 w:val="00000000000000000000"/>
    <w:charset w:val="80"/>
    <w:family w:val="roman"/>
    <w:notTrueType/>
    <w:pitch w:val="default"/>
    <w:sig w:usb0="00000201" w:usb1="08070000" w:usb2="00000010" w:usb3="00000000" w:csb0="00020004" w:csb1="00000000"/>
  </w:font>
  <w:font w:name="Newton-Italic">
    <w:altName w:val="Yu Gothic"/>
    <w:charset w:val="80"/>
    <w:family w:val="auto"/>
    <w:pitch w:val="default"/>
    <w:sig w:usb0="00000000" w:usb1="0000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C59E4" w14:textId="77777777" w:rsidR="00746B9E" w:rsidRDefault="00746B9E" w:rsidP="008638C3">
      <w:pPr>
        <w:spacing w:after="0"/>
      </w:pPr>
      <w:r>
        <w:separator/>
      </w:r>
    </w:p>
  </w:footnote>
  <w:footnote w:type="continuationSeparator" w:id="0">
    <w:p w14:paraId="30177E42" w14:textId="77777777" w:rsidR="00746B9E" w:rsidRDefault="00746B9E" w:rsidP="008638C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D4DA3"/>
    <w:multiLevelType w:val="hybridMultilevel"/>
    <w:tmpl w:val="A2007DEE"/>
    <w:lvl w:ilvl="0" w:tplc="9084B594">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051202"/>
    <w:multiLevelType w:val="hybridMultilevel"/>
    <w:tmpl w:val="6382F25E"/>
    <w:lvl w:ilvl="0" w:tplc="D5B658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857C0E"/>
    <w:multiLevelType w:val="hybridMultilevel"/>
    <w:tmpl w:val="13F01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666D53"/>
    <w:multiLevelType w:val="hybridMultilevel"/>
    <w:tmpl w:val="9A203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0E2E0E"/>
    <w:multiLevelType w:val="singleLevel"/>
    <w:tmpl w:val="2B0E2E0E"/>
    <w:lvl w:ilvl="0">
      <w:start w:val="1"/>
      <w:numFmt w:val="decimal"/>
      <w:suff w:val="space"/>
      <w:lvlText w:val="%1."/>
      <w:lvlJc w:val="left"/>
    </w:lvl>
  </w:abstractNum>
  <w:abstractNum w:abstractNumId="5" w15:restartNumberingAfterBreak="0">
    <w:nsid w:val="2C5F628F"/>
    <w:multiLevelType w:val="multilevel"/>
    <w:tmpl w:val="A0B244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4EA2833"/>
    <w:multiLevelType w:val="hybridMultilevel"/>
    <w:tmpl w:val="DF38E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FD1186"/>
    <w:multiLevelType w:val="hybridMultilevel"/>
    <w:tmpl w:val="DA9C0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AC1C88"/>
    <w:multiLevelType w:val="hybridMultilevel"/>
    <w:tmpl w:val="F1748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5210D"/>
    <w:multiLevelType w:val="hybridMultilevel"/>
    <w:tmpl w:val="44586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F32438"/>
    <w:multiLevelType w:val="hybridMultilevel"/>
    <w:tmpl w:val="8480BB7C"/>
    <w:lvl w:ilvl="0" w:tplc="30465F94">
      <w:start w:val="1"/>
      <w:numFmt w:val="decimal"/>
      <w:lvlText w:val="%1."/>
      <w:lvlJc w:val="left"/>
      <w:pPr>
        <w:ind w:left="518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0"/>
  </w:num>
  <w:num w:numId="5">
    <w:abstractNumId w:val="1"/>
  </w:num>
  <w:num w:numId="6">
    <w:abstractNumId w:val="9"/>
  </w:num>
  <w:num w:numId="7">
    <w:abstractNumId w:val="2"/>
  </w:num>
  <w:num w:numId="8">
    <w:abstractNumId w:val="6"/>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A5"/>
    <w:rsid w:val="0004092A"/>
    <w:rsid w:val="00046F2B"/>
    <w:rsid w:val="00050061"/>
    <w:rsid w:val="000514B7"/>
    <w:rsid w:val="00056711"/>
    <w:rsid w:val="00061640"/>
    <w:rsid w:val="000667BA"/>
    <w:rsid w:val="00071843"/>
    <w:rsid w:val="00072DE2"/>
    <w:rsid w:val="00073BD0"/>
    <w:rsid w:val="00077E5A"/>
    <w:rsid w:val="0008238C"/>
    <w:rsid w:val="00094815"/>
    <w:rsid w:val="00095164"/>
    <w:rsid w:val="00097DAB"/>
    <w:rsid w:val="000A4D7B"/>
    <w:rsid w:val="000B5482"/>
    <w:rsid w:val="000C0BD9"/>
    <w:rsid w:val="000D06BB"/>
    <w:rsid w:val="000D189A"/>
    <w:rsid w:val="000D6A8E"/>
    <w:rsid w:val="000E201F"/>
    <w:rsid w:val="000E285B"/>
    <w:rsid w:val="000E5243"/>
    <w:rsid w:val="000F2937"/>
    <w:rsid w:val="000F76DA"/>
    <w:rsid w:val="00100D50"/>
    <w:rsid w:val="00107565"/>
    <w:rsid w:val="00114AC2"/>
    <w:rsid w:val="00116BAB"/>
    <w:rsid w:val="001260D6"/>
    <w:rsid w:val="0013187A"/>
    <w:rsid w:val="00132880"/>
    <w:rsid w:val="00143D6A"/>
    <w:rsid w:val="00184176"/>
    <w:rsid w:val="0018494A"/>
    <w:rsid w:val="00186739"/>
    <w:rsid w:val="001911FA"/>
    <w:rsid w:val="00191F14"/>
    <w:rsid w:val="0019491A"/>
    <w:rsid w:val="001A337B"/>
    <w:rsid w:val="001B3121"/>
    <w:rsid w:val="001B6101"/>
    <w:rsid w:val="001B733D"/>
    <w:rsid w:val="001C2BD1"/>
    <w:rsid w:val="001D076E"/>
    <w:rsid w:val="001D1F2A"/>
    <w:rsid w:val="001D5BBC"/>
    <w:rsid w:val="001F275F"/>
    <w:rsid w:val="001F466F"/>
    <w:rsid w:val="001F6750"/>
    <w:rsid w:val="00206263"/>
    <w:rsid w:val="002152BC"/>
    <w:rsid w:val="00216064"/>
    <w:rsid w:val="002313DB"/>
    <w:rsid w:val="00232ECE"/>
    <w:rsid w:val="00246E91"/>
    <w:rsid w:val="00275E0D"/>
    <w:rsid w:val="00280256"/>
    <w:rsid w:val="00280B80"/>
    <w:rsid w:val="00280DFD"/>
    <w:rsid w:val="0028599E"/>
    <w:rsid w:val="00291E80"/>
    <w:rsid w:val="002933FC"/>
    <w:rsid w:val="0029485E"/>
    <w:rsid w:val="002A093F"/>
    <w:rsid w:val="002B39A0"/>
    <w:rsid w:val="002C60DE"/>
    <w:rsid w:val="002D6CA9"/>
    <w:rsid w:val="002E35B2"/>
    <w:rsid w:val="002F1255"/>
    <w:rsid w:val="002F3929"/>
    <w:rsid w:val="00301DC4"/>
    <w:rsid w:val="00305A8E"/>
    <w:rsid w:val="0031039F"/>
    <w:rsid w:val="00316216"/>
    <w:rsid w:val="00325664"/>
    <w:rsid w:val="00334335"/>
    <w:rsid w:val="003345E1"/>
    <w:rsid w:val="0035102A"/>
    <w:rsid w:val="00370682"/>
    <w:rsid w:val="00374D42"/>
    <w:rsid w:val="00374D52"/>
    <w:rsid w:val="00386F49"/>
    <w:rsid w:val="00390FAF"/>
    <w:rsid w:val="00394B43"/>
    <w:rsid w:val="003960DE"/>
    <w:rsid w:val="003A2408"/>
    <w:rsid w:val="003B1539"/>
    <w:rsid w:val="003B1B0F"/>
    <w:rsid w:val="003B6BAE"/>
    <w:rsid w:val="003C24F4"/>
    <w:rsid w:val="003C45CC"/>
    <w:rsid w:val="003C6E9D"/>
    <w:rsid w:val="003D4C14"/>
    <w:rsid w:val="003E127D"/>
    <w:rsid w:val="003E3371"/>
    <w:rsid w:val="003F1935"/>
    <w:rsid w:val="00401084"/>
    <w:rsid w:val="004049EB"/>
    <w:rsid w:val="0042122D"/>
    <w:rsid w:val="00423D72"/>
    <w:rsid w:val="00423FC9"/>
    <w:rsid w:val="0043086E"/>
    <w:rsid w:val="00432FFA"/>
    <w:rsid w:val="00433D0F"/>
    <w:rsid w:val="004346E4"/>
    <w:rsid w:val="004419DD"/>
    <w:rsid w:val="00450608"/>
    <w:rsid w:val="00450B4D"/>
    <w:rsid w:val="0045269D"/>
    <w:rsid w:val="004574C8"/>
    <w:rsid w:val="00464649"/>
    <w:rsid w:val="00472226"/>
    <w:rsid w:val="00482910"/>
    <w:rsid w:val="00492CF3"/>
    <w:rsid w:val="0049494C"/>
    <w:rsid w:val="00497251"/>
    <w:rsid w:val="004A3F65"/>
    <w:rsid w:val="004A522F"/>
    <w:rsid w:val="004C26B9"/>
    <w:rsid w:val="004C7361"/>
    <w:rsid w:val="004D2FE6"/>
    <w:rsid w:val="004D3DCC"/>
    <w:rsid w:val="004D67D3"/>
    <w:rsid w:val="004E105F"/>
    <w:rsid w:val="004F1824"/>
    <w:rsid w:val="0050326E"/>
    <w:rsid w:val="00506AB5"/>
    <w:rsid w:val="005070EE"/>
    <w:rsid w:val="005123B6"/>
    <w:rsid w:val="00513AAC"/>
    <w:rsid w:val="005147B1"/>
    <w:rsid w:val="0052454B"/>
    <w:rsid w:val="00526940"/>
    <w:rsid w:val="00526C51"/>
    <w:rsid w:val="00544740"/>
    <w:rsid w:val="00551F4C"/>
    <w:rsid w:val="00556CA7"/>
    <w:rsid w:val="005603FC"/>
    <w:rsid w:val="00560C94"/>
    <w:rsid w:val="005642F3"/>
    <w:rsid w:val="00571073"/>
    <w:rsid w:val="005762BF"/>
    <w:rsid w:val="00577161"/>
    <w:rsid w:val="00585ADF"/>
    <w:rsid w:val="005875E7"/>
    <w:rsid w:val="00591D0A"/>
    <w:rsid w:val="005926A8"/>
    <w:rsid w:val="00596348"/>
    <w:rsid w:val="005A23FF"/>
    <w:rsid w:val="005A2E93"/>
    <w:rsid w:val="005A5968"/>
    <w:rsid w:val="005B1D9E"/>
    <w:rsid w:val="005C58C6"/>
    <w:rsid w:val="005D1C87"/>
    <w:rsid w:val="005D5B7A"/>
    <w:rsid w:val="005E1382"/>
    <w:rsid w:val="005E4291"/>
    <w:rsid w:val="005E5C25"/>
    <w:rsid w:val="005F004B"/>
    <w:rsid w:val="005F11D0"/>
    <w:rsid w:val="005F30B6"/>
    <w:rsid w:val="005F3DDA"/>
    <w:rsid w:val="005F7A8B"/>
    <w:rsid w:val="0060007C"/>
    <w:rsid w:val="006026DB"/>
    <w:rsid w:val="00602E5B"/>
    <w:rsid w:val="006075E2"/>
    <w:rsid w:val="00612E40"/>
    <w:rsid w:val="00622A6F"/>
    <w:rsid w:val="00627387"/>
    <w:rsid w:val="00640750"/>
    <w:rsid w:val="006500F3"/>
    <w:rsid w:val="00654E12"/>
    <w:rsid w:val="00657256"/>
    <w:rsid w:val="0066635B"/>
    <w:rsid w:val="006703BD"/>
    <w:rsid w:val="006A4DEC"/>
    <w:rsid w:val="006B2763"/>
    <w:rsid w:val="006B2FAD"/>
    <w:rsid w:val="006B43A6"/>
    <w:rsid w:val="006B5C63"/>
    <w:rsid w:val="006C2A70"/>
    <w:rsid w:val="006C4439"/>
    <w:rsid w:val="006D07E6"/>
    <w:rsid w:val="006D1F06"/>
    <w:rsid w:val="006D5D13"/>
    <w:rsid w:val="006E376D"/>
    <w:rsid w:val="006F32C2"/>
    <w:rsid w:val="00707AE4"/>
    <w:rsid w:val="0071404C"/>
    <w:rsid w:val="0071627E"/>
    <w:rsid w:val="00740E4B"/>
    <w:rsid w:val="00745405"/>
    <w:rsid w:val="00746B9E"/>
    <w:rsid w:val="00753DF7"/>
    <w:rsid w:val="007550D8"/>
    <w:rsid w:val="0076259B"/>
    <w:rsid w:val="00766174"/>
    <w:rsid w:val="0077513F"/>
    <w:rsid w:val="00782579"/>
    <w:rsid w:val="00790E18"/>
    <w:rsid w:val="007A5FEF"/>
    <w:rsid w:val="007B74AD"/>
    <w:rsid w:val="007C0389"/>
    <w:rsid w:val="007C16DD"/>
    <w:rsid w:val="007C6A86"/>
    <w:rsid w:val="007D2023"/>
    <w:rsid w:val="007D66C9"/>
    <w:rsid w:val="007E7BFC"/>
    <w:rsid w:val="007F648A"/>
    <w:rsid w:val="00806198"/>
    <w:rsid w:val="00814C9F"/>
    <w:rsid w:val="00822362"/>
    <w:rsid w:val="0082618F"/>
    <w:rsid w:val="00830FDA"/>
    <w:rsid w:val="008365B1"/>
    <w:rsid w:val="00842AD0"/>
    <w:rsid w:val="00842C36"/>
    <w:rsid w:val="00845721"/>
    <w:rsid w:val="0084591C"/>
    <w:rsid w:val="0085047A"/>
    <w:rsid w:val="00854700"/>
    <w:rsid w:val="0085550A"/>
    <w:rsid w:val="008638C3"/>
    <w:rsid w:val="00874BE8"/>
    <w:rsid w:val="008759EA"/>
    <w:rsid w:val="0087743C"/>
    <w:rsid w:val="008775A7"/>
    <w:rsid w:val="00887135"/>
    <w:rsid w:val="0089157C"/>
    <w:rsid w:val="008A6059"/>
    <w:rsid w:val="008B1084"/>
    <w:rsid w:val="008B49BD"/>
    <w:rsid w:val="008B7208"/>
    <w:rsid w:val="008C48F9"/>
    <w:rsid w:val="008D0E3F"/>
    <w:rsid w:val="008D3838"/>
    <w:rsid w:val="008E22FB"/>
    <w:rsid w:val="008F2870"/>
    <w:rsid w:val="008F6E63"/>
    <w:rsid w:val="008F72FC"/>
    <w:rsid w:val="00903F3E"/>
    <w:rsid w:val="009069D7"/>
    <w:rsid w:val="0090794C"/>
    <w:rsid w:val="00917453"/>
    <w:rsid w:val="0092385D"/>
    <w:rsid w:val="0092425F"/>
    <w:rsid w:val="00932A14"/>
    <w:rsid w:val="00932B2E"/>
    <w:rsid w:val="0093338C"/>
    <w:rsid w:val="00941021"/>
    <w:rsid w:val="00941428"/>
    <w:rsid w:val="00957865"/>
    <w:rsid w:val="00961A58"/>
    <w:rsid w:val="00965D85"/>
    <w:rsid w:val="0099129E"/>
    <w:rsid w:val="00992C4E"/>
    <w:rsid w:val="00993E2A"/>
    <w:rsid w:val="00994132"/>
    <w:rsid w:val="0099670C"/>
    <w:rsid w:val="009A4348"/>
    <w:rsid w:val="009A496E"/>
    <w:rsid w:val="009B0B7B"/>
    <w:rsid w:val="009B155E"/>
    <w:rsid w:val="009D28DB"/>
    <w:rsid w:val="009D3877"/>
    <w:rsid w:val="009E7E8C"/>
    <w:rsid w:val="009F0BBB"/>
    <w:rsid w:val="009F610B"/>
    <w:rsid w:val="009F7970"/>
    <w:rsid w:val="00A00975"/>
    <w:rsid w:val="00A02CC5"/>
    <w:rsid w:val="00A11A99"/>
    <w:rsid w:val="00A12A29"/>
    <w:rsid w:val="00A1321F"/>
    <w:rsid w:val="00A13BA4"/>
    <w:rsid w:val="00A22907"/>
    <w:rsid w:val="00A23829"/>
    <w:rsid w:val="00A30BAC"/>
    <w:rsid w:val="00A313BD"/>
    <w:rsid w:val="00A45C68"/>
    <w:rsid w:val="00A46C79"/>
    <w:rsid w:val="00A632A6"/>
    <w:rsid w:val="00A76E08"/>
    <w:rsid w:val="00A80E30"/>
    <w:rsid w:val="00A84DCC"/>
    <w:rsid w:val="00A85C10"/>
    <w:rsid w:val="00A9086F"/>
    <w:rsid w:val="00A911DE"/>
    <w:rsid w:val="00A97D8B"/>
    <w:rsid w:val="00AA2CA3"/>
    <w:rsid w:val="00AB2557"/>
    <w:rsid w:val="00AB5393"/>
    <w:rsid w:val="00AB55C9"/>
    <w:rsid w:val="00AB6032"/>
    <w:rsid w:val="00AC283D"/>
    <w:rsid w:val="00AC4E2B"/>
    <w:rsid w:val="00AD24B5"/>
    <w:rsid w:val="00AD7DBD"/>
    <w:rsid w:val="00AE4CB4"/>
    <w:rsid w:val="00B03C28"/>
    <w:rsid w:val="00B15C78"/>
    <w:rsid w:val="00B21B69"/>
    <w:rsid w:val="00B22C41"/>
    <w:rsid w:val="00B23147"/>
    <w:rsid w:val="00B43F8E"/>
    <w:rsid w:val="00B46A26"/>
    <w:rsid w:val="00B541A5"/>
    <w:rsid w:val="00B56AB0"/>
    <w:rsid w:val="00B63EC6"/>
    <w:rsid w:val="00B646CD"/>
    <w:rsid w:val="00B80F71"/>
    <w:rsid w:val="00B82662"/>
    <w:rsid w:val="00B853CF"/>
    <w:rsid w:val="00BA2CDB"/>
    <w:rsid w:val="00BB2B10"/>
    <w:rsid w:val="00BB3FB3"/>
    <w:rsid w:val="00BB4CAF"/>
    <w:rsid w:val="00BC3762"/>
    <w:rsid w:val="00BC7567"/>
    <w:rsid w:val="00BE112F"/>
    <w:rsid w:val="00BF0360"/>
    <w:rsid w:val="00BF10AF"/>
    <w:rsid w:val="00BF3B0C"/>
    <w:rsid w:val="00C0351F"/>
    <w:rsid w:val="00C03D40"/>
    <w:rsid w:val="00C113D9"/>
    <w:rsid w:val="00C236E5"/>
    <w:rsid w:val="00C23B4A"/>
    <w:rsid w:val="00C23C39"/>
    <w:rsid w:val="00C32F30"/>
    <w:rsid w:val="00C33205"/>
    <w:rsid w:val="00C33995"/>
    <w:rsid w:val="00C41A80"/>
    <w:rsid w:val="00C46D0D"/>
    <w:rsid w:val="00C471CF"/>
    <w:rsid w:val="00C51377"/>
    <w:rsid w:val="00C57FC1"/>
    <w:rsid w:val="00C6048E"/>
    <w:rsid w:val="00C66664"/>
    <w:rsid w:val="00C748D7"/>
    <w:rsid w:val="00C865F1"/>
    <w:rsid w:val="00C97BF3"/>
    <w:rsid w:val="00CA1A4E"/>
    <w:rsid w:val="00CA3E9E"/>
    <w:rsid w:val="00CA4C14"/>
    <w:rsid w:val="00CA7361"/>
    <w:rsid w:val="00CB53DF"/>
    <w:rsid w:val="00CC54B5"/>
    <w:rsid w:val="00CC63F9"/>
    <w:rsid w:val="00CD0D7F"/>
    <w:rsid w:val="00CD22C1"/>
    <w:rsid w:val="00CE5C6B"/>
    <w:rsid w:val="00CF2D46"/>
    <w:rsid w:val="00D021E6"/>
    <w:rsid w:val="00D045D0"/>
    <w:rsid w:val="00D1257B"/>
    <w:rsid w:val="00D140C4"/>
    <w:rsid w:val="00D20FD8"/>
    <w:rsid w:val="00D22951"/>
    <w:rsid w:val="00D27F06"/>
    <w:rsid w:val="00D4106F"/>
    <w:rsid w:val="00D41827"/>
    <w:rsid w:val="00D507D2"/>
    <w:rsid w:val="00D62C5A"/>
    <w:rsid w:val="00D63ACE"/>
    <w:rsid w:val="00D65071"/>
    <w:rsid w:val="00D65C02"/>
    <w:rsid w:val="00D65DA8"/>
    <w:rsid w:val="00D66C75"/>
    <w:rsid w:val="00D70076"/>
    <w:rsid w:val="00D7114F"/>
    <w:rsid w:val="00D74DFB"/>
    <w:rsid w:val="00D77B75"/>
    <w:rsid w:val="00D85A14"/>
    <w:rsid w:val="00D93075"/>
    <w:rsid w:val="00D94E38"/>
    <w:rsid w:val="00DA1751"/>
    <w:rsid w:val="00DA25B7"/>
    <w:rsid w:val="00DB07A5"/>
    <w:rsid w:val="00DB725A"/>
    <w:rsid w:val="00DC367B"/>
    <w:rsid w:val="00DC4645"/>
    <w:rsid w:val="00DD38A8"/>
    <w:rsid w:val="00DD6C75"/>
    <w:rsid w:val="00DF1915"/>
    <w:rsid w:val="00DF4E17"/>
    <w:rsid w:val="00E07B83"/>
    <w:rsid w:val="00E101DD"/>
    <w:rsid w:val="00E137A3"/>
    <w:rsid w:val="00E2038E"/>
    <w:rsid w:val="00E20A9B"/>
    <w:rsid w:val="00E24443"/>
    <w:rsid w:val="00E433FC"/>
    <w:rsid w:val="00E44F81"/>
    <w:rsid w:val="00E471E9"/>
    <w:rsid w:val="00E5710B"/>
    <w:rsid w:val="00E60557"/>
    <w:rsid w:val="00E609F1"/>
    <w:rsid w:val="00E6119B"/>
    <w:rsid w:val="00E66271"/>
    <w:rsid w:val="00E70482"/>
    <w:rsid w:val="00E7597F"/>
    <w:rsid w:val="00E80670"/>
    <w:rsid w:val="00EB6ADE"/>
    <w:rsid w:val="00EB7530"/>
    <w:rsid w:val="00EC3BCF"/>
    <w:rsid w:val="00EE223A"/>
    <w:rsid w:val="00EE2AFC"/>
    <w:rsid w:val="00EE695C"/>
    <w:rsid w:val="00EF5F28"/>
    <w:rsid w:val="00F018A5"/>
    <w:rsid w:val="00F15FBA"/>
    <w:rsid w:val="00F2697A"/>
    <w:rsid w:val="00F3626C"/>
    <w:rsid w:val="00F5163E"/>
    <w:rsid w:val="00F75BBE"/>
    <w:rsid w:val="00F8569D"/>
    <w:rsid w:val="00F93A98"/>
    <w:rsid w:val="00F95575"/>
    <w:rsid w:val="00FB2012"/>
    <w:rsid w:val="00FC66BC"/>
    <w:rsid w:val="00FD6A93"/>
    <w:rsid w:val="00FE61B0"/>
    <w:rsid w:val="00FF4173"/>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9330E"/>
  <w15:chartTrackingRefBased/>
  <w15:docId w15:val="{4D688C99-B5C7-4A95-828B-8E483937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C14"/>
    <w:pPr>
      <w:spacing w:after="120"/>
      <w:ind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1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246E91"/>
    <w:rPr>
      <w:rFonts w:cs="Times New Roman"/>
      <w:color w:val="0000FF"/>
      <w:u w:val="single"/>
    </w:rPr>
  </w:style>
  <w:style w:type="character" w:customStyle="1" w:styleId="x-phmenubuttonx-phmenubuttonauth">
    <w:name w:val="x-ph__menu__button x-ph__menu__button_auth"/>
    <w:basedOn w:val="a0"/>
    <w:rsid w:val="0028599E"/>
  </w:style>
  <w:style w:type="paragraph" w:styleId="a5">
    <w:name w:val="endnote text"/>
    <w:basedOn w:val="a"/>
    <w:link w:val="a6"/>
    <w:rsid w:val="008638C3"/>
    <w:rPr>
      <w:sz w:val="20"/>
      <w:szCs w:val="20"/>
    </w:rPr>
  </w:style>
  <w:style w:type="character" w:customStyle="1" w:styleId="a6">
    <w:name w:val="Текст концевой сноски Знак"/>
    <w:link w:val="a5"/>
    <w:rsid w:val="008638C3"/>
    <w:rPr>
      <w:rFonts w:eastAsia="Times New Roman"/>
      <w:lang w:eastAsia="en-US"/>
    </w:rPr>
  </w:style>
  <w:style w:type="character" w:styleId="a7">
    <w:name w:val="endnote reference"/>
    <w:rsid w:val="008638C3"/>
    <w:rPr>
      <w:vertAlign w:val="superscript"/>
    </w:rPr>
  </w:style>
  <w:style w:type="paragraph" w:styleId="a8">
    <w:name w:val="Balloon Text"/>
    <w:basedOn w:val="a"/>
    <w:link w:val="a9"/>
    <w:rsid w:val="00A632A6"/>
    <w:pPr>
      <w:spacing w:after="0"/>
    </w:pPr>
    <w:rPr>
      <w:rFonts w:ascii="Segoe UI" w:hAnsi="Segoe UI" w:cs="Segoe UI"/>
      <w:sz w:val="18"/>
      <w:szCs w:val="18"/>
    </w:rPr>
  </w:style>
  <w:style w:type="character" w:customStyle="1" w:styleId="a9">
    <w:name w:val="Текст выноски Знак"/>
    <w:basedOn w:val="a0"/>
    <w:link w:val="a8"/>
    <w:rsid w:val="00A632A6"/>
    <w:rPr>
      <w:rFonts w:ascii="Segoe UI" w:eastAsia="Times New Roman" w:hAnsi="Segoe UI" w:cs="Segoe UI"/>
      <w:sz w:val="18"/>
      <w:szCs w:val="18"/>
      <w:lang w:eastAsia="en-US"/>
    </w:rPr>
  </w:style>
  <w:style w:type="character" w:styleId="aa">
    <w:name w:val="annotation reference"/>
    <w:basedOn w:val="a0"/>
    <w:rsid w:val="007B74AD"/>
    <w:rPr>
      <w:sz w:val="16"/>
      <w:szCs w:val="16"/>
    </w:rPr>
  </w:style>
  <w:style w:type="paragraph" w:styleId="ab">
    <w:name w:val="annotation text"/>
    <w:basedOn w:val="a"/>
    <w:link w:val="ac"/>
    <w:rsid w:val="007B74AD"/>
    <w:rPr>
      <w:sz w:val="20"/>
      <w:szCs w:val="20"/>
    </w:rPr>
  </w:style>
  <w:style w:type="character" w:customStyle="1" w:styleId="ac">
    <w:name w:val="Текст примечания Знак"/>
    <w:basedOn w:val="a0"/>
    <w:link w:val="ab"/>
    <w:rsid w:val="007B74AD"/>
    <w:rPr>
      <w:rFonts w:eastAsia="Times New Roman"/>
      <w:lang w:eastAsia="en-US"/>
    </w:rPr>
  </w:style>
  <w:style w:type="paragraph" w:styleId="ad">
    <w:name w:val="annotation subject"/>
    <w:basedOn w:val="ab"/>
    <w:next w:val="ab"/>
    <w:link w:val="ae"/>
    <w:rsid w:val="007B74AD"/>
    <w:rPr>
      <w:b/>
      <w:bCs/>
    </w:rPr>
  </w:style>
  <w:style w:type="character" w:customStyle="1" w:styleId="ae">
    <w:name w:val="Тема примечания Знак"/>
    <w:basedOn w:val="ac"/>
    <w:link w:val="ad"/>
    <w:rsid w:val="007B74AD"/>
    <w:rPr>
      <w:rFonts w:eastAsia="Times New Roman"/>
      <w:b/>
      <w:bCs/>
      <w:lang w:eastAsia="en-US"/>
    </w:rPr>
  </w:style>
  <w:style w:type="paragraph" w:customStyle="1" w:styleId="af">
    <w:basedOn w:val="a"/>
    <w:next w:val="af0"/>
    <w:uiPriority w:val="10"/>
    <w:qFormat/>
    <w:rsid w:val="00854700"/>
    <w:pPr>
      <w:spacing w:after="0" w:line="360" w:lineRule="auto"/>
      <w:ind w:firstLine="0"/>
      <w:jc w:val="center"/>
    </w:pPr>
    <w:rPr>
      <w:rFonts w:ascii="Times New Roman" w:hAnsi="Times New Roman"/>
      <w:i/>
      <w:sz w:val="24"/>
      <w:szCs w:val="20"/>
      <w:lang w:eastAsia="ru-RU"/>
    </w:rPr>
  </w:style>
  <w:style w:type="paragraph" w:styleId="af0">
    <w:name w:val="Title"/>
    <w:basedOn w:val="a"/>
    <w:next w:val="a"/>
    <w:link w:val="af1"/>
    <w:uiPriority w:val="10"/>
    <w:qFormat/>
    <w:rsid w:val="00854700"/>
    <w:pPr>
      <w:spacing w:after="0"/>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854700"/>
    <w:rPr>
      <w:rFonts w:asciiTheme="majorHAnsi" w:eastAsiaTheme="majorEastAsia" w:hAnsiTheme="majorHAnsi" w:cstheme="majorBidi"/>
      <w:spacing w:val="-10"/>
      <w:kern w:val="28"/>
      <w:sz w:val="56"/>
      <w:szCs w:val="56"/>
      <w:lang w:eastAsia="en-US"/>
    </w:rPr>
  </w:style>
  <w:style w:type="paragraph" w:customStyle="1" w:styleId="Default">
    <w:name w:val="Default"/>
    <w:rsid w:val="00EB6ADE"/>
    <w:pPr>
      <w:autoSpaceDE w:val="0"/>
      <w:autoSpaceDN w:val="0"/>
      <w:adjustRightInd w:val="0"/>
    </w:pPr>
    <w:rPr>
      <w:rFonts w:ascii="Montserrat" w:hAnsi="Montserrat" w:cs="Montserrat"/>
      <w:color w:val="000000"/>
      <w:sz w:val="24"/>
      <w:szCs w:val="24"/>
    </w:rPr>
  </w:style>
  <w:style w:type="paragraph" w:customStyle="1" w:styleId="Pa2">
    <w:name w:val="Pa2"/>
    <w:basedOn w:val="Default"/>
    <w:next w:val="Default"/>
    <w:uiPriority w:val="99"/>
    <w:rsid w:val="00EB6ADE"/>
    <w:pPr>
      <w:spacing w:line="241" w:lineRule="atLeast"/>
    </w:pPr>
    <w:rPr>
      <w:rFonts w:cs="Times New Roman"/>
      <w:color w:val="auto"/>
    </w:rPr>
  </w:style>
  <w:style w:type="character" w:customStyle="1" w:styleId="A20">
    <w:name w:val="A2"/>
    <w:uiPriority w:val="99"/>
    <w:rsid w:val="00EB6ADE"/>
    <w:rPr>
      <w:rFonts w:cs="Montserrat"/>
      <w:color w:val="002C78"/>
      <w:sz w:val="60"/>
      <w:szCs w:val="60"/>
    </w:rPr>
  </w:style>
  <w:style w:type="character" w:customStyle="1" w:styleId="A30">
    <w:name w:val="A3"/>
    <w:uiPriority w:val="99"/>
    <w:rsid w:val="00EB6ADE"/>
    <w:rPr>
      <w:rFonts w:cs="Montserrat"/>
      <w:b/>
      <w:bCs/>
      <w:color w:val="002C78"/>
      <w:sz w:val="61"/>
      <w:szCs w:val="61"/>
    </w:rPr>
  </w:style>
  <w:style w:type="character" w:customStyle="1" w:styleId="A40">
    <w:name w:val="A4"/>
    <w:uiPriority w:val="99"/>
    <w:rsid w:val="00EB6ADE"/>
    <w:rPr>
      <w:rFonts w:ascii="Montserrat SemiBold" w:hAnsi="Montserrat SemiBold" w:cs="Montserrat SemiBold"/>
      <w:b/>
      <w:bCs/>
      <w:i/>
      <w:iCs/>
      <w:color w:val="315694"/>
      <w:sz w:val="58"/>
      <w:szCs w:val="58"/>
    </w:rPr>
  </w:style>
  <w:style w:type="paragraph" w:styleId="af2">
    <w:name w:val="List Paragraph"/>
    <w:basedOn w:val="a"/>
    <w:uiPriority w:val="34"/>
    <w:qFormat/>
    <w:rsid w:val="005070EE"/>
    <w:pPr>
      <w:ind w:left="720"/>
      <w:contextualSpacing/>
    </w:pPr>
  </w:style>
  <w:style w:type="paragraph" w:customStyle="1" w:styleId="af3">
    <w:basedOn w:val="a"/>
    <w:next w:val="af0"/>
    <w:uiPriority w:val="10"/>
    <w:qFormat/>
    <w:rsid w:val="0013187A"/>
    <w:pPr>
      <w:spacing w:after="0" w:line="360" w:lineRule="auto"/>
      <w:ind w:firstLine="0"/>
      <w:jc w:val="center"/>
    </w:pPr>
    <w:rPr>
      <w:rFonts w:ascii="Times New Roman" w:hAnsi="Times New Roman"/>
      <w:i/>
      <w:sz w:val="24"/>
      <w:szCs w:val="20"/>
      <w:lang w:eastAsia="ru-RU"/>
    </w:rPr>
  </w:style>
  <w:style w:type="paragraph" w:customStyle="1" w:styleId="af4">
    <w:basedOn w:val="a"/>
    <w:next w:val="af0"/>
    <w:uiPriority w:val="10"/>
    <w:qFormat/>
    <w:rsid w:val="00AA2CA3"/>
    <w:pPr>
      <w:spacing w:after="0" w:line="360" w:lineRule="auto"/>
      <w:ind w:firstLine="0"/>
      <w:jc w:val="center"/>
    </w:pPr>
    <w:rPr>
      <w:rFonts w:ascii="Times New Roman" w:hAnsi="Times New Roman"/>
      <w:i/>
      <w:sz w:val="24"/>
      <w:szCs w:val="20"/>
      <w:lang w:eastAsia="ru-RU"/>
    </w:rPr>
  </w:style>
  <w:style w:type="character" w:styleId="af5">
    <w:name w:val="Emphasis"/>
    <w:qFormat/>
    <w:rsid w:val="00AB2557"/>
    <w:rPr>
      <w:i/>
      <w:iCs/>
    </w:rPr>
  </w:style>
  <w:style w:type="paragraph" w:customStyle="1" w:styleId="af6">
    <w:basedOn w:val="a"/>
    <w:next w:val="af0"/>
    <w:uiPriority w:val="10"/>
    <w:qFormat/>
    <w:rsid w:val="0049494C"/>
    <w:pPr>
      <w:spacing w:after="0" w:line="360" w:lineRule="auto"/>
      <w:ind w:firstLine="0"/>
      <w:jc w:val="center"/>
    </w:pPr>
    <w:rPr>
      <w:rFonts w:ascii="Times New Roman" w:hAnsi="Times New Roman"/>
      <w:i/>
      <w:sz w:val="24"/>
      <w:szCs w:val="20"/>
      <w:lang w:eastAsia="ru-RU"/>
    </w:rPr>
  </w:style>
  <w:style w:type="paragraph" w:styleId="af7">
    <w:name w:val="footer"/>
    <w:basedOn w:val="a"/>
    <w:link w:val="af8"/>
    <w:rsid w:val="0049494C"/>
    <w:pPr>
      <w:tabs>
        <w:tab w:val="center" w:pos="4677"/>
        <w:tab w:val="right" w:pos="9355"/>
      </w:tabs>
      <w:spacing w:after="0"/>
      <w:ind w:firstLine="0"/>
    </w:pPr>
    <w:rPr>
      <w:rFonts w:ascii="Times New Roman" w:hAnsi="Times New Roman"/>
      <w:sz w:val="24"/>
      <w:szCs w:val="20"/>
      <w:lang w:eastAsia="ru-RU"/>
    </w:rPr>
  </w:style>
  <w:style w:type="character" w:customStyle="1" w:styleId="af8">
    <w:name w:val="Нижний колонтитул Знак"/>
    <w:basedOn w:val="a0"/>
    <w:link w:val="af7"/>
    <w:rsid w:val="0049494C"/>
    <w:rPr>
      <w:rFonts w:ascii="Times New Roman" w:eastAsia="Times New Roman" w:hAnsi="Times New Roman"/>
      <w:sz w:val="24"/>
    </w:rPr>
  </w:style>
  <w:style w:type="character" w:customStyle="1" w:styleId="markedcontent">
    <w:name w:val="markedcontent"/>
    <w:basedOn w:val="a0"/>
    <w:rsid w:val="00294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80172">
      <w:bodyDiv w:val="1"/>
      <w:marLeft w:val="0"/>
      <w:marRight w:val="0"/>
      <w:marTop w:val="0"/>
      <w:marBottom w:val="0"/>
      <w:divBdr>
        <w:top w:val="none" w:sz="0" w:space="0" w:color="auto"/>
        <w:left w:val="none" w:sz="0" w:space="0" w:color="auto"/>
        <w:bottom w:val="none" w:sz="0" w:space="0" w:color="auto"/>
        <w:right w:val="none" w:sz="0" w:space="0" w:color="auto"/>
      </w:divBdr>
    </w:div>
    <w:div w:id="807631309">
      <w:bodyDiv w:val="1"/>
      <w:marLeft w:val="0"/>
      <w:marRight w:val="0"/>
      <w:marTop w:val="0"/>
      <w:marBottom w:val="0"/>
      <w:divBdr>
        <w:top w:val="none" w:sz="0" w:space="0" w:color="auto"/>
        <w:left w:val="none" w:sz="0" w:space="0" w:color="auto"/>
        <w:bottom w:val="none" w:sz="0" w:space="0" w:color="auto"/>
        <w:right w:val="none" w:sz="0" w:space="0" w:color="auto"/>
      </w:divBdr>
    </w:div>
    <w:div w:id="1028071298">
      <w:bodyDiv w:val="1"/>
      <w:marLeft w:val="0"/>
      <w:marRight w:val="0"/>
      <w:marTop w:val="0"/>
      <w:marBottom w:val="0"/>
      <w:divBdr>
        <w:top w:val="none" w:sz="0" w:space="0" w:color="auto"/>
        <w:left w:val="none" w:sz="0" w:space="0" w:color="auto"/>
        <w:bottom w:val="none" w:sz="0" w:space="0" w:color="auto"/>
        <w:right w:val="none" w:sz="0" w:space="0" w:color="auto"/>
      </w:divBdr>
    </w:div>
    <w:div w:id="1230113044">
      <w:bodyDiv w:val="1"/>
      <w:marLeft w:val="0"/>
      <w:marRight w:val="0"/>
      <w:marTop w:val="0"/>
      <w:marBottom w:val="0"/>
      <w:divBdr>
        <w:top w:val="none" w:sz="0" w:space="0" w:color="auto"/>
        <w:left w:val="none" w:sz="0" w:space="0" w:color="auto"/>
        <w:bottom w:val="none" w:sz="0" w:space="0" w:color="auto"/>
        <w:right w:val="none" w:sz="0" w:space="0" w:color="auto"/>
      </w:divBdr>
    </w:div>
    <w:div w:id="1249265412">
      <w:bodyDiv w:val="1"/>
      <w:marLeft w:val="0"/>
      <w:marRight w:val="0"/>
      <w:marTop w:val="0"/>
      <w:marBottom w:val="0"/>
      <w:divBdr>
        <w:top w:val="none" w:sz="0" w:space="0" w:color="auto"/>
        <w:left w:val="none" w:sz="0" w:space="0" w:color="auto"/>
        <w:bottom w:val="none" w:sz="0" w:space="0" w:color="auto"/>
        <w:right w:val="none" w:sz="0" w:space="0" w:color="auto"/>
      </w:divBdr>
      <w:divsChild>
        <w:div w:id="872839478">
          <w:marLeft w:val="0"/>
          <w:marRight w:val="0"/>
          <w:marTop w:val="0"/>
          <w:marBottom w:val="0"/>
          <w:divBdr>
            <w:top w:val="none" w:sz="0" w:space="0" w:color="auto"/>
            <w:left w:val="none" w:sz="0" w:space="0" w:color="auto"/>
            <w:bottom w:val="none" w:sz="0" w:space="0" w:color="auto"/>
            <w:right w:val="none" w:sz="0" w:space="0" w:color="auto"/>
          </w:divBdr>
          <w:divsChild>
            <w:div w:id="619915875">
              <w:marLeft w:val="0"/>
              <w:marRight w:val="0"/>
              <w:marTop w:val="0"/>
              <w:marBottom w:val="0"/>
              <w:divBdr>
                <w:top w:val="none" w:sz="0" w:space="0" w:color="auto"/>
                <w:left w:val="none" w:sz="0" w:space="0" w:color="auto"/>
                <w:bottom w:val="none" w:sz="0" w:space="0" w:color="auto"/>
                <w:right w:val="none" w:sz="0" w:space="0" w:color="auto"/>
              </w:divBdr>
              <w:divsChild>
                <w:div w:id="560872920">
                  <w:marLeft w:val="0"/>
                  <w:marRight w:val="0"/>
                  <w:marTop w:val="0"/>
                  <w:marBottom w:val="0"/>
                  <w:divBdr>
                    <w:top w:val="none" w:sz="0" w:space="0" w:color="auto"/>
                    <w:left w:val="none" w:sz="0" w:space="0" w:color="auto"/>
                    <w:bottom w:val="none" w:sz="0" w:space="0" w:color="auto"/>
                    <w:right w:val="none" w:sz="0" w:space="0" w:color="auto"/>
                  </w:divBdr>
                  <w:divsChild>
                    <w:div w:id="1287200554">
                      <w:marLeft w:val="0"/>
                      <w:marRight w:val="0"/>
                      <w:marTop w:val="0"/>
                      <w:marBottom w:val="0"/>
                      <w:divBdr>
                        <w:top w:val="none" w:sz="0" w:space="0" w:color="auto"/>
                        <w:left w:val="none" w:sz="0" w:space="0" w:color="auto"/>
                        <w:bottom w:val="none" w:sz="0" w:space="0" w:color="auto"/>
                        <w:right w:val="none" w:sz="0" w:space="0" w:color="auto"/>
                      </w:divBdr>
                      <w:divsChild>
                        <w:div w:id="526138497">
                          <w:marLeft w:val="0"/>
                          <w:marRight w:val="0"/>
                          <w:marTop w:val="0"/>
                          <w:marBottom w:val="0"/>
                          <w:divBdr>
                            <w:top w:val="none" w:sz="0" w:space="0" w:color="auto"/>
                            <w:left w:val="none" w:sz="0" w:space="0" w:color="auto"/>
                            <w:bottom w:val="none" w:sz="0" w:space="0" w:color="auto"/>
                            <w:right w:val="none" w:sz="0" w:space="0" w:color="auto"/>
                          </w:divBdr>
                          <w:divsChild>
                            <w:div w:id="19183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76020">
      <w:bodyDiv w:val="1"/>
      <w:marLeft w:val="0"/>
      <w:marRight w:val="0"/>
      <w:marTop w:val="0"/>
      <w:marBottom w:val="0"/>
      <w:divBdr>
        <w:top w:val="none" w:sz="0" w:space="0" w:color="auto"/>
        <w:left w:val="none" w:sz="0" w:space="0" w:color="auto"/>
        <w:bottom w:val="none" w:sz="0" w:space="0" w:color="auto"/>
        <w:right w:val="none" w:sz="0" w:space="0" w:color="auto"/>
      </w:divBdr>
    </w:div>
    <w:div w:id="1489907696">
      <w:bodyDiv w:val="1"/>
      <w:marLeft w:val="0"/>
      <w:marRight w:val="0"/>
      <w:marTop w:val="0"/>
      <w:marBottom w:val="0"/>
      <w:divBdr>
        <w:top w:val="none" w:sz="0" w:space="0" w:color="auto"/>
        <w:left w:val="none" w:sz="0" w:space="0" w:color="auto"/>
        <w:bottom w:val="none" w:sz="0" w:space="0" w:color="auto"/>
        <w:right w:val="none" w:sz="0" w:space="0" w:color="auto"/>
      </w:divBdr>
    </w:div>
    <w:div w:id="21406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18565/therapy.2023.3suppl.215-216" TargetMode="External"/><Relationship Id="rId13" Type="http://schemas.openxmlformats.org/officeDocument/2006/relationships/hyperlink" Target="https://doi.org/10.21518/ms2023-0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ibrary.ru/item.asp?id=5076426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brary.ru/item.asp?id=5024713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library.ru/item.asp?id=53859649" TargetMode="External"/><Relationship Id="rId4" Type="http://schemas.openxmlformats.org/officeDocument/2006/relationships/settings" Target="settings.xml"/><Relationship Id="rId9" Type="http://schemas.openxmlformats.org/officeDocument/2006/relationships/hyperlink" Target="https://www.elibrary.ru/item.asp?id=53864474" TargetMode="External"/><Relationship Id="rId14" Type="http://schemas.openxmlformats.org/officeDocument/2006/relationships/hyperlink" Target="https://www.elibrary.ru/item.asp?id=50734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F1018-0FD8-49E5-AE57-9AD0E0FD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5</Pages>
  <Words>1348</Words>
  <Characters>7688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
  <LinksUpToDate>false</LinksUpToDate>
  <CharactersWithSpaces>9018</CharactersWithSpaces>
  <SharedDoc>false</SharedDoc>
  <HLinks>
    <vt:vector size="12" baseType="variant">
      <vt:variant>
        <vt:i4>4063335</vt:i4>
      </vt:variant>
      <vt:variant>
        <vt:i4>3</vt:i4>
      </vt:variant>
      <vt:variant>
        <vt:i4>0</vt:i4>
      </vt:variant>
      <vt:variant>
        <vt:i4>5</vt:i4>
      </vt:variant>
      <vt:variant>
        <vt:lpwstr>http://foto.mail.ru/cgi-bin/avatars?navi=2</vt:lpwstr>
      </vt:variant>
      <vt:variant>
        <vt:lpwstr/>
      </vt:variant>
      <vt:variant>
        <vt:i4>1769574</vt:i4>
      </vt:variant>
      <vt:variant>
        <vt:i4>0</vt:i4>
      </vt:variant>
      <vt:variant>
        <vt:i4>0</vt:i4>
      </vt:variant>
      <vt:variant>
        <vt:i4>5</vt:i4>
      </vt:variant>
      <vt:variant>
        <vt:lpwstr>mailto:rushan.valiev@kazangmu.ru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subject/>
  <dc:creator>user</dc:creator>
  <cp:keywords/>
  <dc:description/>
  <cp:lastModifiedBy>User</cp:lastModifiedBy>
  <cp:revision>13</cp:revision>
  <cp:lastPrinted>2023-06-19T08:44:00Z</cp:lastPrinted>
  <dcterms:created xsi:type="dcterms:W3CDTF">2023-06-02T06:35:00Z</dcterms:created>
  <dcterms:modified xsi:type="dcterms:W3CDTF">2023-10-17T11:55:00Z</dcterms:modified>
</cp:coreProperties>
</file>