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5475" w14:textId="77777777" w:rsidR="00246E91" w:rsidRPr="00C30A5D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C30A5D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2D9AF730" w:rsidR="00246E91" w:rsidRPr="00C30A5D" w:rsidRDefault="00B541A5" w:rsidP="00095164">
      <w:pPr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 w:rsidRPr="00C30A5D">
        <w:rPr>
          <w:rFonts w:ascii="Times New Roman" w:hAnsi="Times New Roman"/>
          <w:sz w:val="24"/>
          <w:szCs w:val="24"/>
        </w:rPr>
        <w:t>з</w:t>
      </w:r>
      <w:r w:rsidRPr="00C30A5D">
        <w:rPr>
          <w:rFonts w:ascii="Times New Roman" w:hAnsi="Times New Roman"/>
          <w:sz w:val="24"/>
          <w:szCs w:val="24"/>
        </w:rPr>
        <w:t>дравоохранения Р</w:t>
      </w:r>
      <w:r w:rsidR="00BC3762" w:rsidRPr="00C30A5D">
        <w:rPr>
          <w:rFonts w:ascii="Times New Roman" w:hAnsi="Times New Roman"/>
          <w:sz w:val="24"/>
          <w:szCs w:val="24"/>
        </w:rPr>
        <w:t xml:space="preserve">оссийской </w:t>
      </w:r>
      <w:r w:rsidRPr="00C30A5D">
        <w:rPr>
          <w:rFonts w:ascii="Times New Roman" w:hAnsi="Times New Roman"/>
          <w:sz w:val="24"/>
          <w:szCs w:val="24"/>
        </w:rPr>
        <w:t>Ф</w:t>
      </w:r>
      <w:r w:rsidR="00BC3762" w:rsidRPr="00C30A5D">
        <w:rPr>
          <w:rFonts w:ascii="Times New Roman" w:hAnsi="Times New Roman"/>
          <w:sz w:val="24"/>
          <w:szCs w:val="24"/>
        </w:rPr>
        <w:t>едерации</w:t>
      </w:r>
      <w:r w:rsidRPr="00C30A5D"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 w:rsidRPr="00C30A5D">
        <w:rPr>
          <w:rFonts w:ascii="Times New Roman" w:hAnsi="Times New Roman"/>
          <w:sz w:val="24"/>
          <w:szCs w:val="24"/>
        </w:rPr>
        <w:t xml:space="preserve"> </w:t>
      </w:r>
      <w:r w:rsidR="00BC3762" w:rsidRPr="00C30A5D">
        <w:rPr>
          <w:rFonts w:ascii="Times New Roman" w:hAnsi="Times New Roman"/>
          <w:sz w:val="24"/>
          <w:szCs w:val="24"/>
        </w:rPr>
        <w:t>на электронную почту</w:t>
      </w:r>
      <w:r w:rsidR="00071843" w:rsidRPr="00C30A5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C30A5D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C30A5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C30A5D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C30A5D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C30A5D">
        <w:rPr>
          <w:rFonts w:ascii="Times New Roman" w:hAnsi="Times New Roman"/>
          <w:sz w:val="24"/>
          <w:szCs w:val="24"/>
        </w:rPr>
        <w:t>отдел</w:t>
      </w:r>
      <w:r w:rsidR="00C6048E" w:rsidRPr="00C30A5D">
        <w:rPr>
          <w:rFonts w:ascii="Times New Roman" w:hAnsi="Times New Roman"/>
          <w:sz w:val="24"/>
          <w:szCs w:val="24"/>
        </w:rPr>
        <w:t xml:space="preserve"> </w:t>
      </w:r>
      <w:r w:rsidRPr="00C30A5D">
        <w:rPr>
          <w:rFonts w:ascii="Times New Roman" w:hAnsi="Times New Roman"/>
          <w:b/>
          <w:sz w:val="24"/>
          <w:szCs w:val="24"/>
          <w:u w:val="single"/>
        </w:rPr>
        <w:t xml:space="preserve">с обязательным предоставлением </w:t>
      </w:r>
      <w:r w:rsidR="002B39A0" w:rsidRPr="00C30A5D">
        <w:rPr>
          <w:rFonts w:ascii="Times New Roman" w:hAnsi="Times New Roman"/>
          <w:b/>
          <w:sz w:val="24"/>
          <w:szCs w:val="24"/>
          <w:u w:val="single"/>
        </w:rPr>
        <w:t>оригиналов/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 xml:space="preserve">копий в срок до </w:t>
      </w:r>
      <w:r w:rsidR="00232ECE" w:rsidRPr="00C30A5D">
        <w:rPr>
          <w:rFonts w:ascii="Times New Roman" w:hAnsi="Times New Roman"/>
          <w:b/>
          <w:sz w:val="24"/>
          <w:szCs w:val="24"/>
          <w:u w:val="single"/>
        </w:rPr>
        <w:t>10</w:t>
      </w:r>
      <w:r w:rsidR="00513AAC" w:rsidRPr="00C30A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30DDC" w:rsidRPr="00C30A5D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6500F3" w:rsidRPr="00C30A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13AAC" w:rsidRPr="00C30A5D">
        <w:rPr>
          <w:rFonts w:ascii="Times New Roman" w:hAnsi="Times New Roman"/>
          <w:b/>
          <w:sz w:val="24"/>
          <w:szCs w:val="24"/>
          <w:u w:val="single"/>
        </w:rPr>
        <w:t>202</w:t>
      </w:r>
      <w:r w:rsidR="00232ECE" w:rsidRPr="00C30A5D">
        <w:rPr>
          <w:rFonts w:ascii="Times New Roman" w:hAnsi="Times New Roman"/>
          <w:b/>
          <w:sz w:val="24"/>
          <w:szCs w:val="24"/>
          <w:u w:val="single"/>
        </w:rPr>
        <w:t>3</w:t>
      </w:r>
      <w:r w:rsidR="00095164" w:rsidRPr="00C30A5D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DF5228" w14:paraId="12D2B4BD" w14:textId="77777777" w:rsidTr="00A632A6">
        <w:tc>
          <w:tcPr>
            <w:tcW w:w="3408" w:type="dxa"/>
            <w:vMerge w:val="restart"/>
          </w:tcPr>
          <w:p w14:paraId="088D0B1E" w14:textId="752126A4" w:rsidR="00061640" w:rsidRPr="00C30A5D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101D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433D0F" w:rsidRPr="00C30A5D">
              <w:rPr>
                <w:rFonts w:ascii="Times New Roman" w:hAnsi="Times New Roman"/>
                <w:sz w:val="24"/>
                <w:szCs w:val="24"/>
              </w:rPr>
              <w:t>3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18EC741" w14:textId="77777777" w:rsidR="00426CD5" w:rsidRDefault="00C05443" w:rsidP="008206C7">
            <w:pPr>
              <w:pStyle w:val="af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32994271"/>
            <w:r w:rsidRPr="00C3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Визель И.Ю. Резяпова А.И., Визель А.А. Сопоставление правильности применения двух капсульных дозирующих порошковых ингаляторов у пациентов с ХОБЛ и с бронхиальной астмой. </w:t>
            </w:r>
          </w:p>
          <w:p w14:paraId="1C03CA99" w14:textId="5258565B" w:rsidR="00061640" w:rsidRDefault="00C05443" w:rsidP="008206C7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28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пульмонология</w:t>
            </w:r>
            <w:r w:rsidRPr="00C30A5D">
              <w:rPr>
                <w:rFonts w:ascii="Times New Roman" w:hAnsi="Times New Roman" w:cs="Times New Roman"/>
                <w:bCs/>
                <w:sz w:val="24"/>
                <w:szCs w:val="24"/>
              </w:rPr>
              <w:t>. 202</w:t>
            </w:r>
            <w:bookmarkEnd w:id="0"/>
            <w:r w:rsidRPr="009D3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3; 1: 26-33. </w:t>
            </w:r>
            <w:r w:rsidR="008206C7">
              <w:t xml:space="preserve"> </w:t>
            </w:r>
            <w:r w:rsidRPr="00C30A5D">
              <w:rPr>
                <w:rFonts w:ascii="Times New Roman" w:hAnsi="Times New Roman" w:cs="Times New Roman"/>
                <w:sz w:val="24"/>
                <w:szCs w:val="24"/>
              </w:rPr>
              <w:t>ИФ 0,637</w:t>
            </w:r>
            <w:r w:rsidR="00426CD5">
              <w:rPr>
                <w:rFonts w:ascii="Times New Roman" w:hAnsi="Times New Roman" w:cs="Times New Roman"/>
                <w:sz w:val="24"/>
                <w:szCs w:val="24"/>
              </w:rPr>
              <w:t xml:space="preserve"> ВАК</w:t>
            </w:r>
          </w:p>
          <w:p w14:paraId="7F4CB2F4" w14:textId="21F5C012" w:rsidR="005856B0" w:rsidRDefault="00426CD5" w:rsidP="005856B0">
            <w:r w:rsidRPr="00426CD5">
              <w:rPr>
                <w:lang w:val="en-US"/>
              </w:rPr>
              <w:t>DOI</w:t>
            </w:r>
            <w:r w:rsidRPr="00426CD5">
              <w:t>: 10.24412/2409-6636-2023-12859</w:t>
            </w:r>
          </w:p>
          <w:p w14:paraId="6BD6324D" w14:textId="6FF0FDA6" w:rsidR="00426CD5" w:rsidRPr="00426CD5" w:rsidRDefault="00426CD5" w:rsidP="005856B0">
            <w:r w:rsidRPr="00426CD5">
              <w:t>URL:https://cyberleninka.ru/article/n/sopostavlenie-pravilnosti-primeneniya-dvuh-kapsulnyh-doziruyuschih-poroshkovyh-ingalyatorov-u-patsientov-s-hronicheskoy</w:t>
            </w:r>
          </w:p>
          <w:p w14:paraId="3D65B6BA" w14:textId="0092F807" w:rsidR="009D3090" w:rsidRPr="009D3090" w:rsidRDefault="009D3090" w:rsidP="009D309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30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Яушев М.Ф., Алексеев А.П.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9D30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собенности влияния туберкулеза легких на тяжесть</w:t>
            </w:r>
          </w:p>
          <w:p w14:paraId="17982B59" w14:textId="6066E446" w:rsidR="009D3090" w:rsidRPr="009D3090" w:rsidRDefault="009D3090" w:rsidP="009D309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30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Сопутствующей хронической обструктивной болезни легких // Современные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D30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проблемы науки и образования. – 2023. – № 4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DE4F651" w14:textId="5218A067" w:rsidR="00DF5228" w:rsidRDefault="009D3090" w:rsidP="00E528AA">
            <w:pPr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D30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URL: https://science-education.ru/ru/article/view?id=32726 (дата обращения: 31.08.2023).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206C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ВАК.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528AA">
              <w:t xml:space="preserve"> </w:t>
            </w:r>
            <w:r w:rsidR="00E528AA" w:rsidRPr="00E528A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ИФ РИНЦ = 1,006</w:t>
            </w:r>
            <w:r w:rsidR="00E528A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A63817E" w14:textId="687545EE" w:rsidR="0050440B" w:rsidRPr="009E65DD" w:rsidRDefault="00E528AA" w:rsidP="005044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публикации </w:t>
            </w:r>
            <w:r>
              <w:t xml:space="preserve"> </w:t>
            </w:r>
            <w:r w:rsidRPr="00E528A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27.07.2023</w:t>
            </w:r>
            <w:bookmarkStart w:id="1" w:name="_GoBack"/>
            <w:bookmarkEnd w:id="1"/>
          </w:p>
          <w:p w14:paraId="0AE51E93" w14:textId="3BF2F055" w:rsidR="00695899" w:rsidRPr="009E65DD" w:rsidRDefault="00695899" w:rsidP="00E528A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C30A5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9E65D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81E3745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0CED9AED" w:rsidR="00061640" w:rsidRPr="00C30A5D" w:rsidRDefault="00A313B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8766F" w14:paraId="2EBCB617" w14:textId="77777777" w:rsidTr="00AA2CA3">
        <w:trPr>
          <w:trHeight w:val="2826"/>
        </w:trPr>
        <w:tc>
          <w:tcPr>
            <w:tcW w:w="3408" w:type="dxa"/>
            <w:vMerge/>
          </w:tcPr>
          <w:p w14:paraId="38710465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98FB949" w14:textId="4AC1AC80" w:rsidR="00C05443" w:rsidRPr="00C8766F" w:rsidRDefault="00C05443" w:rsidP="00C05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766F">
              <w:rPr>
                <w:rFonts w:ascii="Times New Roman" w:hAnsi="Times New Roman"/>
                <w:sz w:val="24"/>
                <w:szCs w:val="24"/>
              </w:rPr>
              <w:t xml:space="preserve">Визель И.Ю., Резяпова А.И., Визель А.А. Сопоставление правильности применения трех жидкостных дозирующих ингаляторов у пациентов с ХОБЛ и бронхиальной астмой. </w:t>
            </w:r>
            <w:r w:rsidRPr="00C8766F">
              <w:rPr>
                <w:rFonts w:ascii="Times New Roman" w:hAnsi="Times New Roman"/>
                <w:b/>
                <w:sz w:val="24"/>
                <w:szCs w:val="24"/>
              </w:rPr>
              <w:t>Клин. фармакол. тер</w:t>
            </w:r>
            <w:r w:rsidRPr="00C8766F">
              <w:rPr>
                <w:rFonts w:ascii="Times New Roman" w:hAnsi="Times New Roman"/>
                <w:sz w:val="24"/>
                <w:szCs w:val="24"/>
              </w:rPr>
              <w:t xml:space="preserve">. 2023;32(2): 21-26. DOI 10.32756/0869-5490-2023-2-21-26. ВАК. Скопус. </w:t>
            </w:r>
            <w:r w:rsidRPr="00C8766F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Pr="00C8766F">
              <w:rPr>
                <w:rFonts w:ascii="Times New Roman" w:hAnsi="Times New Roman"/>
                <w:sz w:val="24"/>
                <w:szCs w:val="24"/>
              </w:rPr>
              <w:t>. ИФ 0,686</w:t>
            </w:r>
          </w:p>
          <w:p w14:paraId="030390DB" w14:textId="5AF44BCB" w:rsidR="000D52C7" w:rsidRPr="00C8766F" w:rsidRDefault="000D52C7" w:rsidP="000D52C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766F">
              <w:rPr>
                <w:rFonts w:ascii="Times New Roman" w:hAnsi="Times New Roman"/>
                <w:sz w:val="24"/>
                <w:szCs w:val="24"/>
              </w:rPr>
              <w:t>URL:https://clinpharm-journal.ru/articles/2023-2/sopostavlenie-pravilnosti-primeneniya-treh-zhidkostnyh-doziruyushhih-ingalyatorov-u-patsientov-s-hobl-i-bronhialnoj-astmoj/</w:t>
            </w:r>
          </w:p>
          <w:p w14:paraId="31C888CA" w14:textId="77777777" w:rsidR="00426CD5" w:rsidRPr="00C8766F" w:rsidRDefault="00426CD5" w:rsidP="00426CD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597C59" w14:textId="77777777" w:rsidR="00E528AA" w:rsidRPr="00C8766F" w:rsidRDefault="00C05443" w:rsidP="00C05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r w:rsidRPr="00C8766F">
              <w:rPr>
                <w:rFonts w:ascii="Times New Roman" w:hAnsi="Times New Roman"/>
                <w:sz w:val="24"/>
                <w:szCs w:val="24"/>
              </w:rPr>
              <w:t xml:space="preserve">Визель А. А., Резяпова А. И., Визель И. Ю. Сопоставление правильности применения ингаляторов разного типа у пациентов с </w:t>
            </w:r>
            <w:r w:rsidRPr="00C876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ХОБЛ и бронхиальной астмой // </w:t>
            </w:r>
            <w:r w:rsidRPr="00C8766F">
              <w:rPr>
                <w:rFonts w:ascii="Times New Roman" w:hAnsi="Times New Roman"/>
                <w:b/>
                <w:sz w:val="24"/>
                <w:szCs w:val="24"/>
              </w:rPr>
              <w:t>Туберкулёз и болезни лёгких.</w:t>
            </w:r>
            <w:r w:rsidRPr="00C8766F">
              <w:rPr>
                <w:rFonts w:ascii="Times New Roman" w:hAnsi="Times New Roman"/>
                <w:sz w:val="24"/>
                <w:szCs w:val="24"/>
              </w:rPr>
              <w:t xml:space="preserve"> – 2023. – Т. 101, № 3. – С. 6–14. </w:t>
            </w:r>
            <w:hyperlink r:id="rId9" w:history="1">
              <w:r w:rsidRPr="00C8766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http://doi.org/10.58838/2075-1230-2023-101-3-6-14</w:t>
              </w:r>
            </w:hyperlink>
            <w:r w:rsidRPr="00C876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9C42C65" w14:textId="7A45B6F6" w:rsidR="00C05443" w:rsidRPr="00C8766F" w:rsidRDefault="00C05443" w:rsidP="00E528AA">
            <w:pPr>
              <w:autoSpaceDE w:val="0"/>
              <w:autoSpaceDN w:val="0"/>
              <w:adjustRightInd w:val="0"/>
              <w:spacing w:after="0"/>
              <w:ind w:firstLine="0"/>
              <w:contextualSpacing/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</w:pPr>
            <w:r w:rsidRPr="00C8766F">
              <w:rPr>
                <w:rFonts w:ascii="Times New Roman" w:hAnsi="Times New Roman"/>
                <w:sz w:val="24"/>
                <w:szCs w:val="24"/>
              </w:rPr>
              <w:t xml:space="preserve">ВАК. Скопус. </w:t>
            </w:r>
            <w:r w:rsidRPr="00C8766F">
              <w:rPr>
                <w:rFonts w:ascii="Times New Roman" w:hAnsi="Times New Roman"/>
                <w:sz w:val="24"/>
                <w:szCs w:val="24"/>
                <w:lang w:val="en-US"/>
              </w:rPr>
              <w:t>RSCI</w:t>
            </w:r>
            <w:r w:rsidRPr="00C8766F">
              <w:rPr>
                <w:rFonts w:ascii="Times New Roman" w:hAnsi="Times New Roman"/>
                <w:sz w:val="24"/>
                <w:szCs w:val="24"/>
              </w:rPr>
              <w:t>. ИФ 0,950</w:t>
            </w:r>
            <w:r w:rsidR="00004FB6" w:rsidRPr="00C8766F">
              <w:rPr>
                <w:rFonts w:ascii="Times New Roman" w:hAnsi="Times New Roman"/>
                <w:sz w:val="24"/>
                <w:szCs w:val="24"/>
              </w:rPr>
              <w:t xml:space="preserve"> Входит в список ВАК, ядро РИНЦ, базу данных RSCI.  </w:t>
            </w:r>
          </w:p>
          <w:p w14:paraId="56E87426" w14:textId="32993E2C" w:rsidR="009F533E" w:rsidRPr="009F533E" w:rsidRDefault="00E528AA" w:rsidP="0050440B">
            <w:pPr>
              <w:pStyle w:val="af6"/>
              <w:autoSpaceDE w:val="0"/>
              <w:autoSpaceDN w:val="0"/>
              <w:adjustRightInd w:val="0"/>
              <w:spacing w:line="240" w:lineRule="auto"/>
              <w:contextualSpacing/>
              <w:jc w:val="both"/>
            </w:pPr>
            <w:r w:rsidRPr="00C8766F">
              <w:rPr>
                <w:i w:val="0"/>
                <w:iCs/>
                <w:szCs w:val="24"/>
                <w:lang w:val="en-US"/>
              </w:rPr>
              <w:t xml:space="preserve">URL: </w:t>
            </w:r>
            <w:hyperlink r:id="rId10" w:history="1">
              <w:r w:rsidR="00C8766F" w:rsidRPr="00C8766F">
                <w:rPr>
                  <w:rStyle w:val="a4"/>
                  <w:i w:val="0"/>
                  <w:iCs/>
                  <w:szCs w:val="24"/>
                  <w:lang w:val="en-US"/>
                </w:rPr>
                <w:t>https://www.tibl-journal.com/jour/article/view/1725</w:t>
              </w:r>
            </w:hyperlink>
          </w:p>
        </w:tc>
      </w:tr>
      <w:tr w:rsidR="00061640" w:rsidRPr="00C30A5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C8766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F8DAD53" w:rsidR="00061640" w:rsidRPr="00C30A5D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C30A5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C30A5D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48B08D99" w:rsidR="00061640" w:rsidRPr="00C30A5D" w:rsidRDefault="00DF191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C30A5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C30A5D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556B2962" w:rsidR="004A3F65" w:rsidRPr="00C30A5D" w:rsidRDefault="00061640" w:rsidP="009242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37E0745" w:rsidR="00D021E6" w:rsidRPr="00C30A5D" w:rsidRDefault="00831ABE" w:rsidP="00FB1E9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4BE8" w:rsidRPr="00C30A5D" w14:paraId="5B5F1A8F" w14:textId="77777777" w:rsidTr="00A632A6">
        <w:tc>
          <w:tcPr>
            <w:tcW w:w="6048" w:type="dxa"/>
            <w:gridSpan w:val="2"/>
          </w:tcPr>
          <w:p w14:paraId="7AD1C26E" w14:textId="23C742DA" w:rsidR="00874BE8" w:rsidRPr="00C30A5D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433D0F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33D0F" w:rsidRPr="00C30A5D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F5FF186" w14:textId="2EC18842" w:rsidR="009465AC" w:rsidRPr="009465AC" w:rsidRDefault="009465AC" w:rsidP="009465AC">
            <w:pPr>
              <w:pStyle w:val="af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465A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Доклад: Небулайзерная терапия в педиатрической практике: что, где, когда и как? на X Российской научно-практической конференции «Детское здоровье и питание» 28 сентября 2023 года</w:t>
            </w:r>
          </w:p>
          <w:p w14:paraId="0F567C23" w14:textId="3588FED9" w:rsidR="00F64989" w:rsidRPr="00695899" w:rsidRDefault="009465AC" w:rsidP="00745B70">
            <w:pPr>
              <w:pStyle w:val="af2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-64"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II Казанской конференции </w:t>
            </w:r>
            <w:r w:rsidR="00F64989" w:rsidRP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АДАИР 2023, г Казань,</w:t>
            </w:r>
            <w:r w:rsidR="00695899" w:rsidRP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989" w:rsidRP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22 сентября 2023 г.</w:t>
            </w:r>
          </w:p>
          <w:p w14:paraId="367553A2" w14:textId="64743ABD" w:rsidR="00F64989" w:rsidRPr="00F64989" w:rsidRDefault="00F64989" w:rsidP="00F6498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F6498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Симпозиум "Аллергический ринит у детей"</w:t>
            </w:r>
            <w:r w:rsidR="00831ABE" w:rsidRPr="00831AB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F4F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Доклад </w:t>
            </w:r>
            <w:r w:rsidRPr="00F6498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«Аллергический ринит: взгляд пульмонолога» </w:t>
            </w:r>
          </w:p>
          <w:p w14:paraId="2D5D70FF" w14:textId="77777777" w:rsidR="00831ABE" w:rsidRDefault="00F64989" w:rsidP="00F6498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F6498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Визель Ирина Юрьевна, д.м.н., доцент </w:t>
            </w:r>
          </w:p>
          <w:p w14:paraId="0A685AC2" w14:textId="77777777" w:rsidR="009465AC" w:rsidRDefault="009465AC" w:rsidP="00D2621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41842FD2" w14:textId="2E11E1F9" w:rsidR="00D26217" w:rsidRPr="00D26217" w:rsidRDefault="00695899" w:rsidP="00D2621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D26217"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егиональн</w:t>
            </w:r>
            <w:r w:rsid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D26217"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научно-практическ</w:t>
            </w:r>
            <w:r w:rsid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="00D26217"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конференци</w:t>
            </w:r>
            <w:r w:rsid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D26217"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«Школа</w:t>
            </w:r>
          </w:p>
          <w:p w14:paraId="072B5FBD" w14:textId="77777777" w:rsidR="00D26217" w:rsidRPr="00D26217" w:rsidRDefault="00D26217" w:rsidP="00D2621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респираторной медицины» г. Казань.</w:t>
            </w:r>
          </w:p>
          <w:p w14:paraId="6FD094DB" w14:textId="16D0AE47" w:rsidR="00D26217" w:rsidRPr="00D26217" w:rsidRDefault="00D26217" w:rsidP="00D2621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23 сентября 2023 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t xml:space="preserve"> Доклад «</w:t>
            </w:r>
            <w:r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Симптоматическая терапия ОРВИ: как избежать полипрагмазии?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B8B0FC4" w14:textId="77777777" w:rsidR="00D26217" w:rsidRDefault="00D26217" w:rsidP="00D2621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D2621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Визель Ирина Юрьевна</w:t>
            </w:r>
          </w:p>
          <w:p w14:paraId="08B1E0AE" w14:textId="77777777" w:rsidR="009465AC" w:rsidRDefault="009465AC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31AC7EA7" w14:textId="441F7941" w:rsidR="00AC256C" w:rsidRPr="00AC256C" w:rsidRDefault="00695899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AC256C"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Межрегиональная</w:t>
            </w:r>
          </w:p>
          <w:p w14:paraId="4E1185E0" w14:textId="62CA687B" w:rsidR="00AC256C" w:rsidRDefault="00AC256C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 «СОВРЕМЕННЫЕ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4A3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РАКТИКЕ</w:t>
            </w:r>
            <w:r w:rsidR="00B24A3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ВРАЧА-ПЕДИАТРА»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сентября 2023 г.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Доклад </w:t>
            </w:r>
            <w:r w:rsidR="009465AC" w:rsidRPr="009465A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«Антибактериальная терапия респираторных инфекций у детей в амбулаторной практике: проблемы и пути решения»</w:t>
            </w:r>
            <w:r w:rsidR="009465A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Визель Ирина Юрьевна</w:t>
            </w:r>
          </w:p>
          <w:p w14:paraId="0386A2A2" w14:textId="77777777" w:rsidR="009465AC" w:rsidRDefault="009465AC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  <w:p w14:paraId="6109BE23" w14:textId="4D690892" w:rsidR="00AC256C" w:rsidRPr="00AC256C" w:rsidRDefault="00695899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AC256C"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Межрайонная научно-практическая конференция</w:t>
            </w:r>
          </w:p>
          <w:p w14:paraId="6D1C9036" w14:textId="3FE783F1" w:rsidR="00AC256C" w:rsidRDefault="00AC256C" w:rsidP="00AC256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«КОММЕНТАРИИ К ФЕДЕРАЛЬНЫМ КЛИНИЧЕСКИМ</w:t>
            </w:r>
            <w:r w:rsid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РЕКОМЕНДАЦИЯМ ПО БОЛЕЗНЯМ ОРГАНОВ ДЫХАНИЯ»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cr/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Доклад «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 спирограммы к томограмме: диагноз в пульмонологии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Применение ингаляционных глюкокортикостероидов в терапии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бронхообструктивных заболеваний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Саркоидоз — современное понимание проблемы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Визель Александр Андреевич</w:t>
            </w:r>
          </w:p>
          <w:p w14:paraId="5C1CE3E1" w14:textId="3BD8529E" w:rsidR="00AC256C" w:rsidRPr="00831ABE" w:rsidRDefault="00AC256C" w:rsidP="0069589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Доклад «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Пациент с кашлем на приеме — задача принятия решения</w:t>
            </w:r>
            <w:r w:rsid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 условиях неопределенности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9589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256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Визель Ирина Юрьевна</w:t>
            </w:r>
          </w:p>
        </w:tc>
      </w:tr>
      <w:tr w:rsidR="00472226" w:rsidRPr="00C30A5D" w14:paraId="77433727" w14:textId="77777777" w:rsidTr="00A632A6">
        <w:tc>
          <w:tcPr>
            <w:tcW w:w="6048" w:type="dxa"/>
            <w:gridSpan w:val="2"/>
          </w:tcPr>
          <w:p w14:paraId="6A8AC866" w14:textId="4789E360" w:rsidR="00095164" w:rsidRPr="00C30A5D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C30A5D">
              <w:rPr>
                <w:rFonts w:ascii="Times New Roman" w:hAnsi="Times New Roman"/>
                <w:sz w:val="24"/>
                <w:szCs w:val="24"/>
              </w:rPr>
              <w:t xml:space="preserve"> (силами кафедры)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(см образец)</w:t>
            </w:r>
            <w:r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="00B23147" w:rsidRPr="00C30A5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33D0F" w:rsidRPr="00C30A5D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 w:rsidRPr="00C30A5D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>(программы конференций</w:t>
            </w:r>
            <w:r w:rsidR="00C6048E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сборники</w:t>
            </w:r>
            <w:r w:rsidR="000D189A" w:rsidRPr="00C30A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C30A5D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C30A5D">
              <w:rPr>
                <w:rFonts w:ascii="Times New Roman" w:hAnsi="Times New Roman"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6936D2D5" w14:textId="43E575ED" w:rsidR="00EB6ADE" w:rsidRPr="00C30A5D" w:rsidRDefault="00831ABE" w:rsidP="0047222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EF5BD6A" w:rsidR="00095164" w:rsidRPr="00C30A5D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D0F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433D0F" w:rsidRPr="00C30A5D">
              <w:rPr>
                <w:rFonts w:ascii="Times New Roman" w:hAnsi="Times New Roman"/>
                <w:sz w:val="24"/>
                <w:szCs w:val="24"/>
              </w:rPr>
              <w:t>3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C30A5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336E3358" w:rsidR="00095164" w:rsidRPr="00C30A5D" w:rsidRDefault="009A496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К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>андидатские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76E23A4" w14:textId="5467F6A6" w:rsidR="00433D0F" w:rsidRPr="00C30A5D" w:rsidRDefault="00C236E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  <w:r w:rsidR="00433D0F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C30A5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C30A5D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F6010C7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55BB72EA" w14:textId="77777777" w:rsidTr="00A632A6">
        <w:tc>
          <w:tcPr>
            <w:tcW w:w="6048" w:type="dxa"/>
            <w:gridSpan w:val="2"/>
          </w:tcPr>
          <w:p w14:paraId="37FE696A" w14:textId="41D66951" w:rsidR="00095164" w:rsidRPr="00C30A5D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C30A5D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C30A5D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C30A5D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2641D110" w:rsidR="000951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C30A5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C30A5D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C30A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07D5B3EB" w:rsidR="00325664" w:rsidRPr="00C30A5D" w:rsidRDefault="008223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C30A5D" w14:paraId="28C65502" w14:textId="77777777" w:rsidTr="00A632A6">
        <w:tc>
          <w:tcPr>
            <w:tcW w:w="6048" w:type="dxa"/>
            <w:gridSpan w:val="2"/>
          </w:tcPr>
          <w:p w14:paraId="031F289E" w14:textId="59932C01" w:rsidR="00B22C41" w:rsidRPr="00C30A5D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C30A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C30A5D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C30A5D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C30A5D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5ADC691C" w:rsidR="00B22C41" w:rsidRPr="00C30A5D" w:rsidRDefault="00433D0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C30A5D" w14:paraId="2D49C298" w14:textId="77777777" w:rsidTr="00A632A6">
        <w:tc>
          <w:tcPr>
            <w:tcW w:w="6048" w:type="dxa"/>
            <w:gridSpan w:val="2"/>
          </w:tcPr>
          <w:p w14:paraId="5BB8022B" w14:textId="548345FB" w:rsidR="00095164" w:rsidRPr="00C30A5D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C30A5D">
              <w:rPr>
                <w:rFonts w:ascii="Times New Roman" w:hAnsi="Times New Roman"/>
                <w:sz w:val="24"/>
                <w:szCs w:val="24"/>
              </w:rPr>
              <w:t>-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C30A5D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C30A5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C30A5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236E5" w:rsidRPr="00C30A5D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C30A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158928F8" w:rsidR="00C236E5" w:rsidRPr="00C30A5D" w:rsidRDefault="0009620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C30A5D" w14:paraId="0514A0FC" w14:textId="77777777" w:rsidTr="00A632A6">
        <w:tc>
          <w:tcPr>
            <w:tcW w:w="6048" w:type="dxa"/>
            <w:gridSpan w:val="2"/>
          </w:tcPr>
          <w:p w14:paraId="01BB1AD6" w14:textId="2F246E0D" w:rsidR="00D65C02" w:rsidRPr="00C30A5D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C30A5D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C30A5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C30A5D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5B6C89CB" w:rsidR="00D65C02" w:rsidRPr="00C30A5D" w:rsidRDefault="0095786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Продолжается с Центральным НИИ туберкулёза (Москва).</w:t>
            </w:r>
          </w:p>
        </w:tc>
      </w:tr>
      <w:tr w:rsidR="005A5968" w:rsidRPr="00C30A5D" w14:paraId="70FED2FC" w14:textId="77777777" w:rsidTr="00A632A6">
        <w:tc>
          <w:tcPr>
            <w:tcW w:w="6048" w:type="dxa"/>
            <w:gridSpan w:val="2"/>
          </w:tcPr>
          <w:p w14:paraId="0370A14A" w14:textId="239EC15D" w:rsidR="005A5968" w:rsidRPr="00C30A5D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 (заказчик, название, краткое описание заказа, сроки реализации, стоимость)</w:t>
            </w:r>
            <w:r w:rsidR="00061640" w:rsidRPr="00C30A5D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05376E9" w:rsidR="005A5968" w:rsidRPr="00C30A5D" w:rsidRDefault="002933F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513AAC" w:rsidRPr="00C30A5D" w14:paraId="3CCD5446" w14:textId="77777777" w:rsidTr="00A632A6">
        <w:tc>
          <w:tcPr>
            <w:tcW w:w="6048" w:type="dxa"/>
            <w:gridSpan w:val="2"/>
          </w:tcPr>
          <w:p w14:paraId="7028C2DE" w14:textId="1C6CE20E" w:rsidR="00513AAC" w:rsidRPr="00C30A5D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67D3" w:rsidRPr="00C30A5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C6F8E03" w:rsidR="00513AAC" w:rsidRPr="00C30A5D" w:rsidRDefault="006F32C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C30A5D" w14:paraId="58ACB638" w14:textId="77777777" w:rsidTr="00A632A6">
        <w:tc>
          <w:tcPr>
            <w:tcW w:w="6048" w:type="dxa"/>
            <w:gridSpan w:val="2"/>
          </w:tcPr>
          <w:p w14:paraId="31E5906C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C30A5D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  <w:p w14:paraId="5A04BC27" w14:textId="77777777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F1057C" w14:textId="0EFD889F" w:rsidR="00B43F8E" w:rsidRPr="00C30A5D" w:rsidRDefault="00B43F8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Визель А.А.</w:t>
            </w:r>
          </w:p>
        </w:tc>
        <w:tc>
          <w:tcPr>
            <w:tcW w:w="4940" w:type="dxa"/>
          </w:tcPr>
          <w:p w14:paraId="6404A9C6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Вестник Современной Клинической Медицины ВАК, Скопус</w:t>
            </w:r>
          </w:p>
          <w:p w14:paraId="21F1F902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Пульмонология ВАК, Скопус</w:t>
            </w:r>
          </w:p>
          <w:p w14:paraId="5AEA80AA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Consilium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Medicum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ВАК</w:t>
            </w:r>
          </w:p>
          <w:p w14:paraId="7156E9C6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Практическая пульмонология ВАК</w:t>
            </w:r>
          </w:p>
          <w:p w14:paraId="2E533FFA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Медицинский альянс ВАК</w:t>
            </w:r>
          </w:p>
          <w:p w14:paraId="4ACA14CA" w14:textId="196CD64D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Медицинский совет</w:t>
            </w:r>
          </w:p>
          <w:p w14:paraId="458C6159" w14:textId="46CC4635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Эффективная фармакотерапия </w:t>
            </w:r>
            <w:r w:rsidR="00275E0D" w:rsidRPr="00C30A5D">
              <w:rPr>
                <w:rFonts w:ascii="Times New Roman" w:hAnsi="Times New Roman"/>
                <w:sz w:val="24"/>
                <w:szCs w:val="24"/>
              </w:rPr>
              <w:t>ВАК</w:t>
            </w:r>
          </w:p>
          <w:p w14:paraId="357F769D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Практическая медицина ВАК</w:t>
            </w:r>
          </w:p>
          <w:p w14:paraId="75F6325C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КМАХ ВАК</w:t>
            </w:r>
          </w:p>
          <w:p w14:paraId="00F6DEA6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Современная медицина </w:t>
            </w:r>
          </w:p>
          <w:p w14:paraId="19C83716" w14:textId="77777777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Сибирское медицинское обозрение ВАК, Скопус</w:t>
            </w:r>
          </w:p>
          <w:p w14:paraId="30F603FC" w14:textId="62399822" w:rsidR="006B5C63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Российский медико-биологический вестник имени академика И.П.Павлова</w:t>
            </w:r>
            <w:r w:rsidR="00C23C39" w:rsidRPr="00C30A5D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4F46FE9C" w14:textId="7368F5B0" w:rsidR="00D62C5A" w:rsidRPr="00C30A5D" w:rsidRDefault="004D67D3" w:rsidP="00D62C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Русский медицинский журнал</w:t>
            </w:r>
            <w:r w:rsidR="00D62C5A" w:rsidRPr="00C30A5D">
              <w:rPr>
                <w:rFonts w:ascii="Times New Roman" w:hAnsi="Times New Roman"/>
                <w:sz w:val="24"/>
                <w:szCs w:val="24"/>
              </w:rPr>
              <w:t>.  Медицинское обозрение</w:t>
            </w:r>
            <w:r w:rsidR="00C23C39" w:rsidRPr="00C30A5D">
              <w:rPr>
                <w:rFonts w:ascii="Times New Roman" w:hAnsi="Times New Roman"/>
                <w:sz w:val="24"/>
                <w:szCs w:val="24"/>
              </w:rPr>
              <w:t xml:space="preserve"> (ВАК)</w:t>
            </w:r>
          </w:p>
          <w:p w14:paraId="671AA822" w14:textId="303C7274" w:rsidR="00C23C39" w:rsidRPr="00C30A5D" w:rsidRDefault="00C23C39" w:rsidP="00D62C5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Терапия (ВАК)</w:t>
            </w:r>
          </w:p>
          <w:p w14:paraId="0B6C66B4" w14:textId="352A892E" w:rsidR="005E5C25" w:rsidRPr="00C30A5D" w:rsidRDefault="006B5C63" w:rsidP="006B5C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Pallium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:</w:t>
            </w:r>
            <w:r w:rsidR="002313DB" w:rsidRPr="00C30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паллиативная и хосписная помощь</w:t>
            </w:r>
          </w:p>
        </w:tc>
      </w:tr>
      <w:tr w:rsidR="005E5C25" w:rsidRPr="00C30A5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C30A5D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F9E33CA" w14:textId="77777777" w:rsidR="00D65071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правления Российского Респираторного Общества (Визель АА)</w:t>
            </w:r>
          </w:p>
          <w:p w14:paraId="6335A851" w14:textId="77777777" w:rsidR="00D65071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Ассамблеи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АА)</w:t>
            </w:r>
          </w:p>
          <w:p w14:paraId="7477B1E1" w14:textId="77777777" w:rsidR="005E5C25" w:rsidRPr="00C30A5D" w:rsidRDefault="00D65071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WASOG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 xml:space="preserve"> (Визель А.А.)</w:t>
            </w:r>
          </w:p>
          <w:p w14:paraId="2408E571" w14:textId="500B60E0" w:rsidR="006F32C2" w:rsidRPr="00C30A5D" w:rsidRDefault="006F32C2" w:rsidP="00D6507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Член трёх групп в Европейском Респираторном обществе (</w:t>
            </w:r>
            <w:r w:rsidRPr="00C30A5D">
              <w:rPr>
                <w:rFonts w:ascii="Times New Roman" w:hAnsi="Times New Roman"/>
                <w:sz w:val="24"/>
                <w:szCs w:val="24"/>
                <w:lang w:val="en-US"/>
              </w:rPr>
              <w:t>ERS</w:t>
            </w:r>
            <w:r w:rsidRPr="00C30A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2A6" w:rsidRPr="00C30A5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C30A5D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5A607298" w:rsidR="00A632A6" w:rsidRPr="00C30A5D" w:rsidRDefault="00D94E3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Проф. Визель АА член диссертационного совета по пульмонологии в НИИ пульмонологии ФМБА (Москва)</w:t>
            </w:r>
          </w:p>
        </w:tc>
      </w:tr>
      <w:tr w:rsidR="00D41827" w:rsidRPr="00C30A5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A5D"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3177C425" w:rsidR="00D41827" w:rsidRPr="00C30A5D" w:rsidRDefault="0043086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A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2E5B" w:rsidRPr="00C30A5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Pr="00C30A5D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35F28" w14:textId="77777777" w:rsidR="00513AAC" w:rsidRPr="00C30A5D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61F09CBE" w:rsidR="00B541A5" w:rsidRPr="00C30A5D" w:rsidRDefault="00B541A5" w:rsidP="00CD22C1">
      <w:pPr>
        <w:ind w:firstLine="708"/>
        <w:rPr>
          <w:rFonts w:ascii="Times New Roman" w:hAnsi="Times New Roman"/>
          <w:sz w:val="24"/>
          <w:szCs w:val="24"/>
        </w:rPr>
      </w:pPr>
      <w:r w:rsidRPr="00C30A5D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</w:r>
      <w:r w:rsidR="00D27F06" w:rsidRPr="00C30A5D">
        <w:rPr>
          <w:rFonts w:ascii="Times New Roman" w:hAnsi="Times New Roman"/>
          <w:sz w:val="24"/>
          <w:szCs w:val="24"/>
        </w:rPr>
        <w:tab/>
        <w:t xml:space="preserve">Д.И.Абдулганиева </w:t>
      </w:r>
    </w:p>
    <w:sectPr w:rsidR="00B541A5" w:rsidRPr="00C30A5D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86C7" w14:textId="77777777" w:rsidR="00FD1069" w:rsidRDefault="00FD1069" w:rsidP="008638C3">
      <w:pPr>
        <w:spacing w:after="0"/>
      </w:pPr>
      <w:r>
        <w:separator/>
      </w:r>
    </w:p>
  </w:endnote>
  <w:endnote w:type="continuationSeparator" w:id="0">
    <w:p w14:paraId="179D568A" w14:textId="77777777" w:rsidR="00FD1069" w:rsidRDefault="00FD106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7EEA8" w14:textId="77777777" w:rsidR="00FD1069" w:rsidRDefault="00FD1069" w:rsidP="008638C3">
      <w:pPr>
        <w:spacing w:after="0"/>
      </w:pPr>
      <w:r>
        <w:separator/>
      </w:r>
    </w:p>
  </w:footnote>
  <w:footnote w:type="continuationSeparator" w:id="0">
    <w:p w14:paraId="65577116" w14:textId="77777777" w:rsidR="00FD1069" w:rsidRDefault="00FD106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DA3"/>
    <w:multiLevelType w:val="hybridMultilevel"/>
    <w:tmpl w:val="A2007DEE"/>
    <w:lvl w:ilvl="0" w:tplc="9084B59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1202"/>
    <w:multiLevelType w:val="hybridMultilevel"/>
    <w:tmpl w:val="6382F25E"/>
    <w:lvl w:ilvl="0" w:tplc="D5B65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7C0E"/>
    <w:multiLevelType w:val="hybridMultilevel"/>
    <w:tmpl w:val="13F0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2E0E"/>
    <w:multiLevelType w:val="singleLevel"/>
    <w:tmpl w:val="2B0E2E0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C5F628F"/>
    <w:multiLevelType w:val="multilevel"/>
    <w:tmpl w:val="A0B2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A2833"/>
    <w:multiLevelType w:val="hybridMultilevel"/>
    <w:tmpl w:val="DF38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D1186"/>
    <w:multiLevelType w:val="hybridMultilevel"/>
    <w:tmpl w:val="DA9C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FEC"/>
    <w:multiLevelType w:val="hybridMultilevel"/>
    <w:tmpl w:val="99AA9FBC"/>
    <w:lvl w:ilvl="0" w:tplc="14FEA9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C1C88"/>
    <w:multiLevelType w:val="hybridMultilevel"/>
    <w:tmpl w:val="F17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210D"/>
    <w:multiLevelType w:val="hybridMultilevel"/>
    <w:tmpl w:val="4458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32438"/>
    <w:multiLevelType w:val="hybridMultilevel"/>
    <w:tmpl w:val="8480BB7C"/>
    <w:lvl w:ilvl="0" w:tplc="30465F94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4FB6"/>
    <w:rsid w:val="0004092A"/>
    <w:rsid w:val="00046F2B"/>
    <w:rsid w:val="00050061"/>
    <w:rsid w:val="00056711"/>
    <w:rsid w:val="00061640"/>
    <w:rsid w:val="000667BA"/>
    <w:rsid w:val="00071843"/>
    <w:rsid w:val="00072DE2"/>
    <w:rsid w:val="00073BD0"/>
    <w:rsid w:val="00077E5A"/>
    <w:rsid w:val="0008238C"/>
    <w:rsid w:val="00094815"/>
    <w:rsid w:val="00095164"/>
    <w:rsid w:val="00096204"/>
    <w:rsid w:val="00097DAB"/>
    <w:rsid w:val="000A4D7B"/>
    <w:rsid w:val="000B5482"/>
    <w:rsid w:val="000C0BD9"/>
    <w:rsid w:val="000D06BB"/>
    <w:rsid w:val="000D189A"/>
    <w:rsid w:val="000D52C7"/>
    <w:rsid w:val="000D6A8E"/>
    <w:rsid w:val="000E201F"/>
    <w:rsid w:val="000E285B"/>
    <w:rsid w:val="000E5243"/>
    <w:rsid w:val="000F2937"/>
    <w:rsid w:val="000F76DA"/>
    <w:rsid w:val="00100D50"/>
    <w:rsid w:val="00107565"/>
    <w:rsid w:val="00114AC2"/>
    <w:rsid w:val="00116BAB"/>
    <w:rsid w:val="001260D6"/>
    <w:rsid w:val="0013187A"/>
    <w:rsid w:val="00132880"/>
    <w:rsid w:val="00143D6A"/>
    <w:rsid w:val="00184176"/>
    <w:rsid w:val="00186739"/>
    <w:rsid w:val="001911FA"/>
    <w:rsid w:val="00191F14"/>
    <w:rsid w:val="0019491A"/>
    <w:rsid w:val="001A337B"/>
    <w:rsid w:val="001B3121"/>
    <w:rsid w:val="001B733D"/>
    <w:rsid w:val="001D076E"/>
    <w:rsid w:val="001D1F2A"/>
    <w:rsid w:val="001D5BBC"/>
    <w:rsid w:val="001F275F"/>
    <w:rsid w:val="001F466F"/>
    <w:rsid w:val="00206263"/>
    <w:rsid w:val="002152BC"/>
    <w:rsid w:val="002313DB"/>
    <w:rsid w:val="00232ECE"/>
    <w:rsid w:val="00246E91"/>
    <w:rsid w:val="00275E0D"/>
    <w:rsid w:val="00280256"/>
    <w:rsid w:val="00280B80"/>
    <w:rsid w:val="00280DFD"/>
    <w:rsid w:val="0028599E"/>
    <w:rsid w:val="00291E80"/>
    <w:rsid w:val="002933FC"/>
    <w:rsid w:val="0029485E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6F49"/>
    <w:rsid w:val="00390FAF"/>
    <w:rsid w:val="00394B43"/>
    <w:rsid w:val="003960DE"/>
    <w:rsid w:val="003A2408"/>
    <w:rsid w:val="003B1539"/>
    <w:rsid w:val="003B1B0F"/>
    <w:rsid w:val="003B6BAE"/>
    <w:rsid w:val="003C24F4"/>
    <w:rsid w:val="003C45CC"/>
    <w:rsid w:val="003C6E9D"/>
    <w:rsid w:val="003D4C14"/>
    <w:rsid w:val="003E3371"/>
    <w:rsid w:val="003F1935"/>
    <w:rsid w:val="00401084"/>
    <w:rsid w:val="004049EB"/>
    <w:rsid w:val="0042122D"/>
    <w:rsid w:val="00423D72"/>
    <w:rsid w:val="00423FC9"/>
    <w:rsid w:val="00426CD5"/>
    <w:rsid w:val="0043086E"/>
    <w:rsid w:val="00432FFA"/>
    <w:rsid w:val="00433D0F"/>
    <w:rsid w:val="004346E4"/>
    <w:rsid w:val="004419DD"/>
    <w:rsid w:val="00446E0C"/>
    <w:rsid w:val="00450608"/>
    <w:rsid w:val="00450B4D"/>
    <w:rsid w:val="0045269D"/>
    <w:rsid w:val="004574C8"/>
    <w:rsid w:val="00464649"/>
    <w:rsid w:val="00472226"/>
    <w:rsid w:val="00492CF3"/>
    <w:rsid w:val="0049494C"/>
    <w:rsid w:val="00497251"/>
    <w:rsid w:val="004A3F65"/>
    <w:rsid w:val="004A522F"/>
    <w:rsid w:val="004C26B9"/>
    <w:rsid w:val="004C7361"/>
    <w:rsid w:val="004D2FE6"/>
    <w:rsid w:val="004D3DCC"/>
    <w:rsid w:val="004D52A6"/>
    <w:rsid w:val="004D67D3"/>
    <w:rsid w:val="004E105F"/>
    <w:rsid w:val="004F1824"/>
    <w:rsid w:val="0050326E"/>
    <w:rsid w:val="0050440B"/>
    <w:rsid w:val="00506AB5"/>
    <w:rsid w:val="005070EE"/>
    <w:rsid w:val="005123B6"/>
    <w:rsid w:val="00513AAC"/>
    <w:rsid w:val="005147B1"/>
    <w:rsid w:val="0052454B"/>
    <w:rsid w:val="005254A4"/>
    <w:rsid w:val="00526940"/>
    <w:rsid w:val="00526C51"/>
    <w:rsid w:val="00530DDC"/>
    <w:rsid w:val="00544740"/>
    <w:rsid w:val="00546136"/>
    <w:rsid w:val="00551F4C"/>
    <w:rsid w:val="005603FC"/>
    <w:rsid w:val="00560C94"/>
    <w:rsid w:val="005642F3"/>
    <w:rsid w:val="00571073"/>
    <w:rsid w:val="005762BF"/>
    <w:rsid w:val="00577161"/>
    <w:rsid w:val="005856B0"/>
    <w:rsid w:val="00585ADF"/>
    <w:rsid w:val="005875E7"/>
    <w:rsid w:val="00591D0A"/>
    <w:rsid w:val="005926A8"/>
    <w:rsid w:val="00596348"/>
    <w:rsid w:val="005A23FF"/>
    <w:rsid w:val="005A2E93"/>
    <w:rsid w:val="005A5968"/>
    <w:rsid w:val="005B1D9E"/>
    <w:rsid w:val="005C58C6"/>
    <w:rsid w:val="005D17C4"/>
    <w:rsid w:val="005D5B7A"/>
    <w:rsid w:val="005E1382"/>
    <w:rsid w:val="005E4291"/>
    <w:rsid w:val="005E5C25"/>
    <w:rsid w:val="005F004B"/>
    <w:rsid w:val="005F11D0"/>
    <w:rsid w:val="005F30B6"/>
    <w:rsid w:val="005F3DDA"/>
    <w:rsid w:val="0060007C"/>
    <w:rsid w:val="006026DB"/>
    <w:rsid w:val="00602E5B"/>
    <w:rsid w:val="006075E2"/>
    <w:rsid w:val="00612E40"/>
    <w:rsid w:val="00622A6F"/>
    <w:rsid w:val="00627387"/>
    <w:rsid w:val="00640750"/>
    <w:rsid w:val="006500F3"/>
    <w:rsid w:val="00654E12"/>
    <w:rsid w:val="00657256"/>
    <w:rsid w:val="0066635B"/>
    <w:rsid w:val="006703BD"/>
    <w:rsid w:val="00695899"/>
    <w:rsid w:val="006A4DEC"/>
    <w:rsid w:val="006B2763"/>
    <w:rsid w:val="006B2FAD"/>
    <w:rsid w:val="006B43A6"/>
    <w:rsid w:val="006B5C63"/>
    <w:rsid w:val="006C2A70"/>
    <w:rsid w:val="006C4439"/>
    <w:rsid w:val="006D07E6"/>
    <w:rsid w:val="006D1F06"/>
    <w:rsid w:val="006D5D13"/>
    <w:rsid w:val="006E376D"/>
    <w:rsid w:val="006F32C2"/>
    <w:rsid w:val="006F4287"/>
    <w:rsid w:val="00702EA3"/>
    <w:rsid w:val="00707AE4"/>
    <w:rsid w:val="0071404C"/>
    <w:rsid w:val="0071627E"/>
    <w:rsid w:val="00740E4B"/>
    <w:rsid w:val="00745405"/>
    <w:rsid w:val="00753DF7"/>
    <w:rsid w:val="007550D8"/>
    <w:rsid w:val="0076259B"/>
    <w:rsid w:val="00766174"/>
    <w:rsid w:val="0077513F"/>
    <w:rsid w:val="00782579"/>
    <w:rsid w:val="0078749E"/>
    <w:rsid w:val="00790E18"/>
    <w:rsid w:val="007A5FEF"/>
    <w:rsid w:val="007B74AD"/>
    <w:rsid w:val="007C0389"/>
    <w:rsid w:val="007C16DD"/>
    <w:rsid w:val="007C6A86"/>
    <w:rsid w:val="007D201B"/>
    <w:rsid w:val="007D2023"/>
    <w:rsid w:val="007D66C9"/>
    <w:rsid w:val="007E7BFC"/>
    <w:rsid w:val="007F3C2D"/>
    <w:rsid w:val="007F648A"/>
    <w:rsid w:val="00806198"/>
    <w:rsid w:val="00814C9F"/>
    <w:rsid w:val="008206C7"/>
    <w:rsid w:val="00822362"/>
    <w:rsid w:val="0082618F"/>
    <w:rsid w:val="00831ABE"/>
    <w:rsid w:val="008365B1"/>
    <w:rsid w:val="00842AD0"/>
    <w:rsid w:val="00842C36"/>
    <w:rsid w:val="00845721"/>
    <w:rsid w:val="0084591C"/>
    <w:rsid w:val="0085047A"/>
    <w:rsid w:val="00854700"/>
    <w:rsid w:val="0085550A"/>
    <w:rsid w:val="008638C3"/>
    <w:rsid w:val="00874BE8"/>
    <w:rsid w:val="008759EA"/>
    <w:rsid w:val="0087743C"/>
    <w:rsid w:val="008775A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6E63"/>
    <w:rsid w:val="008F72FC"/>
    <w:rsid w:val="00902346"/>
    <w:rsid w:val="00903F3E"/>
    <w:rsid w:val="009069D7"/>
    <w:rsid w:val="0090794C"/>
    <w:rsid w:val="00917453"/>
    <w:rsid w:val="0092385D"/>
    <w:rsid w:val="0092425F"/>
    <w:rsid w:val="00932B2E"/>
    <w:rsid w:val="0093338C"/>
    <w:rsid w:val="00941021"/>
    <w:rsid w:val="00941428"/>
    <w:rsid w:val="009435FC"/>
    <w:rsid w:val="0094492D"/>
    <w:rsid w:val="009465AC"/>
    <w:rsid w:val="00957865"/>
    <w:rsid w:val="00961A58"/>
    <w:rsid w:val="00965D85"/>
    <w:rsid w:val="00984BBA"/>
    <w:rsid w:val="0099129E"/>
    <w:rsid w:val="00992C4E"/>
    <w:rsid w:val="00993E2A"/>
    <w:rsid w:val="00994132"/>
    <w:rsid w:val="0099670C"/>
    <w:rsid w:val="009A496E"/>
    <w:rsid w:val="009B0B7B"/>
    <w:rsid w:val="009B155E"/>
    <w:rsid w:val="009D28DB"/>
    <w:rsid w:val="009D3090"/>
    <w:rsid w:val="009D3877"/>
    <w:rsid w:val="009E65DD"/>
    <w:rsid w:val="009E7E8C"/>
    <w:rsid w:val="009F533E"/>
    <w:rsid w:val="009F610B"/>
    <w:rsid w:val="009F7970"/>
    <w:rsid w:val="00A00975"/>
    <w:rsid w:val="00A02CC5"/>
    <w:rsid w:val="00A11A99"/>
    <w:rsid w:val="00A1321F"/>
    <w:rsid w:val="00A13BA4"/>
    <w:rsid w:val="00A22907"/>
    <w:rsid w:val="00A23829"/>
    <w:rsid w:val="00A30BAC"/>
    <w:rsid w:val="00A313BD"/>
    <w:rsid w:val="00A45C68"/>
    <w:rsid w:val="00A46C79"/>
    <w:rsid w:val="00A632A6"/>
    <w:rsid w:val="00A75091"/>
    <w:rsid w:val="00A76E08"/>
    <w:rsid w:val="00A80E30"/>
    <w:rsid w:val="00A84DCC"/>
    <w:rsid w:val="00A85C10"/>
    <w:rsid w:val="00A9086F"/>
    <w:rsid w:val="00A911DE"/>
    <w:rsid w:val="00A97D8B"/>
    <w:rsid w:val="00AA2CA3"/>
    <w:rsid w:val="00AB2557"/>
    <w:rsid w:val="00AB5393"/>
    <w:rsid w:val="00AB55C9"/>
    <w:rsid w:val="00AB6032"/>
    <w:rsid w:val="00AC256C"/>
    <w:rsid w:val="00AC283D"/>
    <w:rsid w:val="00AC4E2B"/>
    <w:rsid w:val="00AD24B5"/>
    <w:rsid w:val="00AD7DBD"/>
    <w:rsid w:val="00AE12CF"/>
    <w:rsid w:val="00AE4CB4"/>
    <w:rsid w:val="00AF5DCE"/>
    <w:rsid w:val="00B03C28"/>
    <w:rsid w:val="00B21B69"/>
    <w:rsid w:val="00B22C41"/>
    <w:rsid w:val="00B23147"/>
    <w:rsid w:val="00B24A3D"/>
    <w:rsid w:val="00B43F8E"/>
    <w:rsid w:val="00B46A26"/>
    <w:rsid w:val="00B541A5"/>
    <w:rsid w:val="00B56AB0"/>
    <w:rsid w:val="00B63EC6"/>
    <w:rsid w:val="00B646CD"/>
    <w:rsid w:val="00B703FD"/>
    <w:rsid w:val="00B80F71"/>
    <w:rsid w:val="00B82662"/>
    <w:rsid w:val="00B853CF"/>
    <w:rsid w:val="00BA2CDB"/>
    <w:rsid w:val="00BB2B10"/>
    <w:rsid w:val="00BB3FB3"/>
    <w:rsid w:val="00BB4CAF"/>
    <w:rsid w:val="00BC3762"/>
    <w:rsid w:val="00BC7567"/>
    <w:rsid w:val="00BE112F"/>
    <w:rsid w:val="00BF0360"/>
    <w:rsid w:val="00BF10AF"/>
    <w:rsid w:val="00BF3B0C"/>
    <w:rsid w:val="00BF7F4F"/>
    <w:rsid w:val="00C0351F"/>
    <w:rsid w:val="00C03D40"/>
    <w:rsid w:val="00C04EFA"/>
    <w:rsid w:val="00C05443"/>
    <w:rsid w:val="00C113D9"/>
    <w:rsid w:val="00C236E5"/>
    <w:rsid w:val="00C23B4A"/>
    <w:rsid w:val="00C23C39"/>
    <w:rsid w:val="00C30A5D"/>
    <w:rsid w:val="00C32F30"/>
    <w:rsid w:val="00C33205"/>
    <w:rsid w:val="00C33995"/>
    <w:rsid w:val="00C41A80"/>
    <w:rsid w:val="00C471CF"/>
    <w:rsid w:val="00C57FC1"/>
    <w:rsid w:val="00C6048E"/>
    <w:rsid w:val="00C66664"/>
    <w:rsid w:val="00C748D7"/>
    <w:rsid w:val="00C865F1"/>
    <w:rsid w:val="00C8766F"/>
    <w:rsid w:val="00C97BF3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1E6"/>
    <w:rsid w:val="00D045D0"/>
    <w:rsid w:val="00D1257B"/>
    <w:rsid w:val="00D140C4"/>
    <w:rsid w:val="00D20FD8"/>
    <w:rsid w:val="00D22951"/>
    <w:rsid w:val="00D26217"/>
    <w:rsid w:val="00D27F06"/>
    <w:rsid w:val="00D4106F"/>
    <w:rsid w:val="00D41827"/>
    <w:rsid w:val="00D507D2"/>
    <w:rsid w:val="00D62C5A"/>
    <w:rsid w:val="00D63ACE"/>
    <w:rsid w:val="00D65071"/>
    <w:rsid w:val="00D65C02"/>
    <w:rsid w:val="00D65DA8"/>
    <w:rsid w:val="00D66C75"/>
    <w:rsid w:val="00D70076"/>
    <w:rsid w:val="00D7114F"/>
    <w:rsid w:val="00D74DFB"/>
    <w:rsid w:val="00D85A14"/>
    <w:rsid w:val="00D93075"/>
    <w:rsid w:val="00D94E38"/>
    <w:rsid w:val="00DA1751"/>
    <w:rsid w:val="00DA25B7"/>
    <w:rsid w:val="00DB07A5"/>
    <w:rsid w:val="00DB725A"/>
    <w:rsid w:val="00DC367B"/>
    <w:rsid w:val="00DC4645"/>
    <w:rsid w:val="00DD38A8"/>
    <w:rsid w:val="00DF1915"/>
    <w:rsid w:val="00DF4E17"/>
    <w:rsid w:val="00DF5228"/>
    <w:rsid w:val="00E07B83"/>
    <w:rsid w:val="00E101DD"/>
    <w:rsid w:val="00E137A3"/>
    <w:rsid w:val="00E2038E"/>
    <w:rsid w:val="00E20A9B"/>
    <w:rsid w:val="00E24443"/>
    <w:rsid w:val="00E433FC"/>
    <w:rsid w:val="00E44F81"/>
    <w:rsid w:val="00E471E9"/>
    <w:rsid w:val="00E528AA"/>
    <w:rsid w:val="00E5710B"/>
    <w:rsid w:val="00E60557"/>
    <w:rsid w:val="00E609F1"/>
    <w:rsid w:val="00E6119B"/>
    <w:rsid w:val="00E66271"/>
    <w:rsid w:val="00E70482"/>
    <w:rsid w:val="00E71A10"/>
    <w:rsid w:val="00E7597F"/>
    <w:rsid w:val="00E80670"/>
    <w:rsid w:val="00E80913"/>
    <w:rsid w:val="00EB6ADE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4989"/>
    <w:rsid w:val="00F75BBE"/>
    <w:rsid w:val="00F8569D"/>
    <w:rsid w:val="00F93A98"/>
    <w:rsid w:val="00F95575"/>
    <w:rsid w:val="00FB1E9F"/>
    <w:rsid w:val="00FB2012"/>
    <w:rsid w:val="00FC66BC"/>
    <w:rsid w:val="00FD1069"/>
    <w:rsid w:val="00FD6A93"/>
    <w:rsid w:val="00FE61B0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af">
    <w:basedOn w:val="a"/>
    <w:next w:val="af0"/>
    <w:uiPriority w:val="10"/>
    <w:qFormat/>
    <w:rsid w:val="00854700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547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547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EB6ADE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B6ADE"/>
    <w:pPr>
      <w:spacing w:line="241" w:lineRule="atLeast"/>
    </w:pPr>
    <w:rPr>
      <w:rFonts w:cs="Times New Roman"/>
      <w:color w:val="auto"/>
    </w:rPr>
  </w:style>
  <w:style w:type="character" w:customStyle="1" w:styleId="A20">
    <w:name w:val="A2"/>
    <w:uiPriority w:val="99"/>
    <w:rsid w:val="00EB6ADE"/>
    <w:rPr>
      <w:rFonts w:cs="Montserrat"/>
      <w:color w:val="002C78"/>
      <w:sz w:val="60"/>
      <w:szCs w:val="60"/>
    </w:rPr>
  </w:style>
  <w:style w:type="character" w:customStyle="1" w:styleId="A30">
    <w:name w:val="A3"/>
    <w:uiPriority w:val="99"/>
    <w:rsid w:val="00EB6ADE"/>
    <w:rPr>
      <w:rFonts w:cs="Montserrat"/>
      <w:b/>
      <w:bCs/>
      <w:color w:val="002C78"/>
      <w:sz w:val="61"/>
      <w:szCs w:val="61"/>
    </w:rPr>
  </w:style>
  <w:style w:type="character" w:customStyle="1" w:styleId="A40">
    <w:name w:val="A4"/>
    <w:uiPriority w:val="99"/>
    <w:rsid w:val="00EB6ADE"/>
    <w:rPr>
      <w:rFonts w:ascii="Montserrat SemiBold" w:hAnsi="Montserrat SemiBold" w:cs="Montserrat SemiBold"/>
      <w:b/>
      <w:bCs/>
      <w:i/>
      <w:iCs/>
      <w:color w:val="315694"/>
      <w:sz w:val="58"/>
      <w:szCs w:val="58"/>
    </w:rPr>
  </w:style>
  <w:style w:type="paragraph" w:styleId="af2">
    <w:name w:val="List Paragraph"/>
    <w:basedOn w:val="a"/>
    <w:uiPriority w:val="34"/>
    <w:qFormat/>
    <w:rsid w:val="005070EE"/>
    <w:pPr>
      <w:ind w:left="720"/>
      <w:contextualSpacing/>
    </w:pPr>
  </w:style>
  <w:style w:type="paragraph" w:customStyle="1" w:styleId="af3">
    <w:basedOn w:val="a"/>
    <w:next w:val="af0"/>
    <w:uiPriority w:val="10"/>
    <w:qFormat/>
    <w:rsid w:val="0013187A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customStyle="1" w:styleId="af4">
    <w:basedOn w:val="a"/>
    <w:next w:val="af0"/>
    <w:uiPriority w:val="10"/>
    <w:qFormat/>
    <w:rsid w:val="00AA2CA3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styleId="af5">
    <w:name w:val="Emphasis"/>
    <w:qFormat/>
    <w:rsid w:val="00AB2557"/>
    <w:rPr>
      <w:i/>
      <w:iCs/>
    </w:rPr>
  </w:style>
  <w:style w:type="paragraph" w:customStyle="1" w:styleId="af6">
    <w:basedOn w:val="a"/>
    <w:next w:val="af0"/>
    <w:uiPriority w:val="10"/>
    <w:qFormat/>
    <w:rsid w:val="0049494C"/>
    <w:pPr>
      <w:spacing w:after="0" w:line="360" w:lineRule="auto"/>
      <w:ind w:firstLine="0"/>
      <w:jc w:val="center"/>
    </w:pPr>
    <w:rPr>
      <w:rFonts w:ascii="Times New Roman" w:hAnsi="Times New Roman"/>
      <w:i/>
      <w:sz w:val="24"/>
      <w:szCs w:val="20"/>
      <w:lang w:eastAsia="ru-RU"/>
    </w:rPr>
  </w:style>
  <w:style w:type="paragraph" w:styleId="af7">
    <w:name w:val="footer"/>
    <w:basedOn w:val="a"/>
    <w:link w:val="af8"/>
    <w:rsid w:val="0049494C"/>
    <w:pPr>
      <w:tabs>
        <w:tab w:val="center" w:pos="4677"/>
        <w:tab w:val="right" w:pos="9355"/>
      </w:tabs>
      <w:spacing w:after="0"/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9494C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a0"/>
    <w:rsid w:val="0029485E"/>
  </w:style>
  <w:style w:type="character" w:customStyle="1" w:styleId="UnresolvedMention">
    <w:name w:val="Unresolved Mention"/>
    <w:basedOn w:val="a0"/>
    <w:uiPriority w:val="99"/>
    <w:semiHidden/>
    <w:unhideWhenUsed/>
    <w:rsid w:val="009D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ibl-journal.com/jour/article/view/1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58838/2075-1230-2023-101-3-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4285-AD2C-4252-8A8D-1EC2EC3A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7805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2023-09-17T16:34:00Z</cp:lastPrinted>
  <dcterms:created xsi:type="dcterms:W3CDTF">2023-10-17T11:53:00Z</dcterms:created>
  <dcterms:modified xsi:type="dcterms:W3CDTF">2023-10-17T11:54:00Z</dcterms:modified>
</cp:coreProperties>
</file>