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91" w:rsidRPr="00A00975" w:rsidRDefault="00B13840" w:rsidP="001E075E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 xml:space="preserve">Отчет кафедры судебной медицины за </w:t>
      </w:r>
      <w:r w:rsidR="001E075E" w:rsidRPr="001E075E">
        <w:rPr>
          <w:rFonts w:ascii="Times New Roman" w:hAnsi="Times New Roman"/>
          <w:b/>
          <w:sz w:val="24"/>
          <w:szCs w:val="24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квартал 2020 года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B23147">
        <w:tc>
          <w:tcPr>
            <w:tcW w:w="3408" w:type="dxa"/>
            <w:vMerge w:val="restart"/>
          </w:tcPr>
          <w:p w:rsidR="00095164" w:rsidRPr="00095164" w:rsidRDefault="00AC058A" w:rsidP="00AC05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="00095164"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Default="003A439D" w:rsidP="003A439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Спиридонов В.А., Александрова Л.Г.,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Латфуллина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Р.Р., Кулакова Е.В. </w:t>
            </w:r>
            <w:r w:rsidR="007A052E" w:rsidRPr="007A052E">
              <w:rPr>
                <w:rFonts w:ascii="Times New Roman" w:hAnsi="Times New Roman"/>
                <w:sz w:val="24"/>
                <w:szCs w:val="24"/>
              </w:rPr>
              <w:t>Плод и вопросы его медико-юридической оценки</w:t>
            </w:r>
            <w:r w:rsidR="007A052E">
              <w:rPr>
                <w:rFonts w:ascii="Times New Roman" w:hAnsi="Times New Roman"/>
                <w:sz w:val="24"/>
                <w:szCs w:val="24"/>
              </w:rPr>
              <w:t xml:space="preserve">// Практическая медицина.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A052E">
              <w:rPr>
                <w:rFonts w:ascii="Times New Roman" w:hAnsi="Times New Roman"/>
                <w:sz w:val="24"/>
                <w:szCs w:val="24"/>
              </w:rPr>
              <w:t xml:space="preserve">2020.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A052E">
              <w:rPr>
                <w:rFonts w:ascii="Times New Roman" w:hAnsi="Times New Roman"/>
                <w:sz w:val="24"/>
                <w:szCs w:val="24"/>
              </w:rPr>
              <w:t>Т18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A052E">
              <w:rPr>
                <w:rFonts w:ascii="Times New Roman" w:hAnsi="Times New Roman"/>
                <w:sz w:val="24"/>
                <w:szCs w:val="24"/>
              </w:rPr>
              <w:t>№3 – с. 38-42.</w:t>
            </w:r>
          </w:p>
          <w:p w:rsidR="00FB5F30" w:rsidRDefault="00FB5F30" w:rsidP="003A439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B5F30" w:rsidRPr="00095164" w:rsidRDefault="00AC058A" w:rsidP="002C1C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Возможности использования компьютерной  </w:t>
            </w:r>
            <w:r>
              <w:rPr>
                <w:rFonts w:ascii="Times New Roman" w:hAnsi="Times New Roman"/>
                <w:sz w:val="24"/>
                <w:szCs w:val="24"/>
              </w:rPr>
              <w:t>томографии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исследовании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скелетированных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останков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B5F30" w:rsidRPr="00FB5F30">
              <w:rPr>
                <w:rFonts w:ascii="Times New Roman" w:hAnsi="Times New Roman"/>
                <w:sz w:val="24"/>
                <w:szCs w:val="24"/>
              </w:rPr>
              <w:t>Шведчикова</w:t>
            </w:r>
            <w:proofErr w:type="spellEnd"/>
            <w:r w:rsidR="002C1C94" w:rsidRPr="00FB5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1C94" w:rsidRPr="00FB5F30">
              <w:rPr>
                <w:rFonts w:ascii="Times New Roman" w:hAnsi="Times New Roman"/>
                <w:sz w:val="24"/>
                <w:szCs w:val="24"/>
              </w:rPr>
              <w:t>Т. Ю.</w:t>
            </w:r>
            <w:r w:rsidR="00FB5F30" w:rsidRPr="00FB5F30">
              <w:rPr>
                <w:rFonts w:ascii="Times New Roman" w:hAnsi="Times New Roman"/>
                <w:sz w:val="24"/>
                <w:szCs w:val="24"/>
              </w:rPr>
              <w:t>,</w:t>
            </w:r>
            <w:r w:rsidR="002C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5F30" w:rsidRPr="00FB5F30">
              <w:rPr>
                <w:rFonts w:ascii="Times New Roman" w:hAnsi="Times New Roman"/>
                <w:sz w:val="24"/>
                <w:szCs w:val="24"/>
              </w:rPr>
              <w:t>Дуброва</w:t>
            </w:r>
            <w:bookmarkStart w:id="0" w:name="_GoBack"/>
            <w:bookmarkEnd w:id="0"/>
            <w:r w:rsidR="002C1C94" w:rsidRPr="00FB5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1C94" w:rsidRPr="00FB5F30">
              <w:rPr>
                <w:rFonts w:ascii="Times New Roman" w:hAnsi="Times New Roman"/>
                <w:sz w:val="24"/>
                <w:szCs w:val="24"/>
              </w:rPr>
              <w:t>С. Э.</w:t>
            </w:r>
            <w:r w:rsidR="00FB5F30" w:rsidRPr="00FB5F30">
              <w:rPr>
                <w:rFonts w:ascii="Times New Roman" w:hAnsi="Times New Roman"/>
                <w:sz w:val="24"/>
                <w:szCs w:val="24"/>
              </w:rPr>
              <w:t>, Спиридонов</w:t>
            </w:r>
            <w:r w:rsidR="002C1C94" w:rsidRPr="00FB5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1C94" w:rsidRPr="00FB5F30">
              <w:rPr>
                <w:rFonts w:ascii="Times New Roman" w:hAnsi="Times New Roman"/>
                <w:sz w:val="24"/>
                <w:szCs w:val="24"/>
              </w:rPr>
              <w:t xml:space="preserve">В. А. </w:t>
            </w:r>
            <w:r>
              <w:rPr>
                <w:rFonts w:ascii="Times New Roman" w:hAnsi="Times New Roman"/>
                <w:sz w:val="24"/>
                <w:szCs w:val="24"/>
              </w:rPr>
              <w:t>// Лучевая диагностика и терапия – 2020, №3 (11) – с 86-96.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 w:rsidR="001F275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1F275F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B23147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C51B6D" w:rsidRDefault="00D570F0" w:rsidP="00C51B6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570F0">
              <w:rPr>
                <w:rFonts w:ascii="Times New Roman" w:hAnsi="Times New Roman"/>
                <w:sz w:val="24"/>
                <w:szCs w:val="24"/>
              </w:rPr>
              <w:t>Нагимуллина</w:t>
            </w:r>
            <w:proofErr w:type="spellEnd"/>
            <w:r w:rsidRPr="00D570F0">
              <w:rPr>
                <w:rFonts w:ascii="Times New Roman" w:hAnsi="Times New Roman"/>
                <w:sz w:val="24"/>
                <w:szCs w:val="24"/>
              </w:rPr>
              <w:t xml:space="preserve"> Д. И.</w:t>
            </w:r>
            <w:r w:rsidR="00C51B6D">
              <w:rPr>
                <w:rFonts w:ascii="Times New Roman" w:hAnsi="Times New Roman"/>
                <w:sz w:val="24"/>
                <w:szCs w:val="24"/>
              </w:rPr>
              <w:t xml:space="preserve"> (науч. рук.</w:t>
            </w:r>
            <w:proofErr w:type="gramEnd"/>
            <w:r w:rsidR="00C51B6D">
              <w:rPr>
                <w:rFonts w:ascii="Times New Roman" w:hAnsi="Times New Roman"/>
                <w:sz w:val="24"/>
                <w:szCs w:val="24"/>
              </w:rPr>
              <w:t xml:space="preserve"> Александрова Л.Г.) </w:t>
            </w:r>
            <w:r w:rsidR="0053625C">
              <w:rPr>
                <w:rFonts w:ascii="Times New Roman" w:hAnsi="Times New Roman"/>
                <w:sz w:val="24"/>
                <w:szCs w:val="24"/>
              </w:rPr>
              <w:t>К вопросу</w:t>
            </w:r>
            <w:r w:rsidR="0062204C">
              <w:rPr>
                <w:rFonts w:ascii="Times New Roman" w:hAnsi="Times New Roman"/>
                <w:sz w:val="24"/>
                <w:szCs w:val="24"/>
              </w:rPr>
              <w:t xml:space="preserve"> о дифференциальной диагностике черепно-мозговой травмы и геморрагического инсульта </w:t>
            </w:r>
            <w:r w:rsidR="00B64178">
              <w:rPr>
                <w:rFonts w:ascii="Times New Roman" w:hAnsi="Times New Roman"/>
                <w:sz w:val="24"/>
                <w:szCs w:val="24"/>
              </w:rPr>
              <w:t>// Трансляционная медицина (</w:t>
            </w:r>
            <w:proofErr w:type="spellStart"/>
            <w:r w:rsidR="00B64178">
              <w:rPr>
                <w:rFonts w:ascii="Times New Roman" w:hAnsi="Times New Roman"/>
                <w:sz w:val="24"/>
                <w:szCs w:val="24"/>
              </w:rPr>
              <w:t>науч-практ</w:t>
            </w:r>
            <w:proofErr w:type="spellEnd"/>
            <w:r w:rsidR="0053625C">
              <w:rPr>
                <w:rFonts w:ascii="Times New Roman" w:hAnsi="Times New Roman"/>
                <w:sz w:val="24"/>
                <w:szCs w:val="24"/>
              </w:rPr>
              <w:t>. рецензируемый</w:t>
            </w:r>
            <w:r w:rsidR="00B64178">
              <w:rPr>
                <w:rFonts w:ascii="Times New Roman" w:hAnsi="Times New Roman"/>
                <w:sz w:val="24"/>
                <w:szCs w:val="24"/>
              </w:rPr>
              <w:t xml:space="preserve"> журнал Национального исследовательского центра им. </w:t>
            </w:r>
            <w:proofErr w:type="spellStart"/>
            <w:r w:rsidR="00B64178">
              <w:rPr>
                <w:rFonts w:ascii="Times New Roman" w:hAnsi="Times New Roman"/>
                <w:sz w:val="24"/>
                <w:szCs w:val="24"/>
              </w:rPr>
              <w:t>В.А.Алмазова</w:t>
            </w:r>
            <w:proofErr w:type="spellEnd"/>
            <w:r w:rsidR="00B64178">
              <w:rPr>
                <w:rFonts w:ascii="Times New Roman" w:hAnsi="Times New Roman"/>
                <w:sz w:val="24"/>
                <w:szCs w:val="24"/>
              </w:rPr>
              <w:t xml:space="preserve"> МЗ РФ) – приложение</w:t>
            </w:r>
            <w:r w:rsidR="0053625C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B64178">
              <w:rPr>
                <w:rFonts w:ascii="Times New Roman" w:hAnsi="Times New Roman"/>
                <w:sz w:val="24"/>
                <w:szCs w:val="24"/>
              </w:rPr>
              <w:t>1</w:t>
            </w:r>
            <w:r w:rsidR="0062204C">
              <w:rPr>
                <w:rFonts w:ascii="Times New Roman" w:hAnsi="Times New Roman"/>
                <w:sz w:val="24"/>
                <w:szCs w:val="24"/>
              </w:rPr>
              <w:t xml:space="preserve"> (сборник тезисов</w:t>
            </w:r>
            <w:r w:rsidR="00C51B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C51B6D">
              <w:rPr>
                <w:rFonts w:ascii="Times New Roman" w:hAnsi="Times New Roman"/>
                <w:sz w:val="24"/>
                <w:szCs w:val="24"/>
              </w:rPr>
              <w:lastRenderedPageBreak/>
              <w:t>Алмазовского</w:t>
            </w:r>
            <w:proofErr w:type="spellEnd"/>
            <w:r w:rsidR="00C51B6D">
              <w:rPr>
                <w:rFonts w:ascii="Times New Roman" w:hAnsi="Times New Roman"/>
                <w:sz w:val="24"/>
                <w:szCs w:val="24"/>
              </w:rPr>
              <w:t xml:space="preserve"> молодежного медицинского форума 21-23 мая 2020 г. С.-Петербург)  </w:t>
            </w:r>
            <w:r w:rsidR="00B64178">
              <w:rPr>
                <w:rFonts w:ascii="Times New Roman" w:hAnsi="Times New Roman"/>
                <w:sz w:val="24"/>
                <w:szCs w:val="24"/>
              </w:rPr>
              <w:t xml:space="preserve"> – с.</w:t>
            </w:r>
            <w:r w:rsidR="0053625C">
              <w:rPr>
                <w:rFonts w:ascii="Times New Roman" w:hAnsi="Times New Roman"/>
                <w:sz w:val="24"/>
                <w:szCs w:val="24"/>
              </w:rPr>
              <w:t>310</w:t>
            </w:r>
            <w:r w:rsidR="00B641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075E" w:rsidRPr="00C51B6D" w:rsidRDefault="001E075E" w:rsidP="00C51B6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51B6D" w:rsidRPr="00C51B6D" w:rsidRDefault="00C51B6D" w:rsidP="00A360A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51B6D">
              <w:rPr>
                <w:rFonts w:ascii="Times New Roman" w:hAnsi="Times New Roman"/>
                <w:sz w:val="24"/>
                <w:szCs w:val="24"/>
              </w:rPr>
              <w:t>Латфуллина</w:t>
            </w:r>
            <w:proofErr w:type="spellEnd"/>
            <w:r w:rsidRPr="00C51B6D">
              <w:rPr>
                <w:rFonts w:ascii="Times New Roman" w:hAnsi="Times New Roman"/>
                <w:sz w:val="24"/>
                <w:szCs w:val="24"/>
              </w:rPr>
              <w:t xml:space="preserve"> Р.Р., Кулакова Е. В. </w:t>
            </w:r>
            <w:r w:rsidR="00643482">
              <w:rPr>
                <w:rFonts w:ascii="Times New Roman" w:hAnsi="Times New Roman"/>
                <w:sz w:val="24"/>
                <w:szCs w:val="24"/>
              </w:rPr>
              <w:t>(науч. рук.</w:t>
            </w:r>
            <w:proofErr w:type="gramEnd"/>
            <w:r w:rsidR="00643482">
              <w:rPr>
                <w:rFonts w:ascii="Times New Roman" w:hAnsi="Times New Roman"/>
                <w:sz w:val="24"/>
                <w:szCs w:val="24"/>
              </w:rPr>
              <w:t xml:space="preserve"> Спиридонов В.А.) </w:t>
            </w:r>
            <w:r w:rsidR="008E51DE">
              <w:rPr>
                <w:rFonts w:ascii="Times New Roman" w:hAnsi="Times New Roman"/>
                <w:sz w:val="24"/>
                <w:szCs w:val="24"/>
              </w:rPr>
              <w:t>Правовые последствия ошибок диагностики сроков беременности</w:t>
            </w:r>
            <w:r w:rsidR="00643482"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 w:rsidR="00A360A3" w:rsidRPr="00A360A3">
              <w:rPr>
                <w:rFonts w:ascii="Times New Roman" w:hAnsi="Times New Roman"/>
                <w:sz w:val="24"/>
                <w:szCs w:val="24"/>
              </w:rPr>
              <w:t>Сборник тезисов по итогам работы XIV Международной научно-практической конференции молодых ученых-медиков</w:t>
            </w:r>
            <w:r w:rsidR="00A360A3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643482">
              <w:rPr>
                <w:rFonts w:ascii="Times New Roman" w:hAnsi="Times New Roman"/>
                <w:sz w:val="24"/>
                <w:szCs w:val="24"/>
              </w:rPr>
              <w:t xml:space="preserve"> Казань</w:t>
            </w:r>
            <w:r w:rsidR="00A360A3">
              <w:rPr>
                <w:rFonts w:ascii="Times New Roman" w:hAnsi="Times New Roman"/>
                <w:sz w:val="24"/>
                <w:szCs w:val="24"/>
              </w:rPr>
              <w:t>,</w:t>
            </w:r>
            <w:r w:rsidR="00643482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A3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1D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A360A3">
              <w:rPr>
                <w:rFonts w:ascii="Times New Roman" w:hAnsi="Times New Roman"/>
                <w:sz w:val="24"/>
                <w:szCs w:val="24"/>
              </w:rPr>
              <w:t>с.</w:t>
            </w:r>
            <w:r w:rsidR="008E51DE">
              <w:rPr>
                <w:rFonts w:ascii="Times New Roman" w:hAnsi="Times New Roman"/>
                <w:sz w:val="24"/>
                <w:szCs w:val="24"/>
              </w:rPr>
              <w:t>298-300</w:t>
            </w:r>
          </w:p>
          <w:p w:rsidR="00C51B6D" w:rsidRPr="00095164" w:rsidRDefault="00C51B6D" w:rsidP="00C51B6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874BE8">
        <w:tc>
          <w:tcPr>
            <w:tcW w:w="6048" w:type="dxa"/>
            <w:gridSpan w:val="2"/>
          </w:tcPr>
          <w:p w:rsidR="00874BE8" w:rsidRPr="008638C3" w:rsidRDefault="00874BE8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74BE8" w:rsidRDefault="00D570F0" w:rsidP="00B641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Алмазовский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молодежный</w:t>
            </w:r>
            <w:r w:rsidR="00B64178">
              <w:rPr>
                <w:rFonts w:ascii="Times New Roman" w:hAnsi="Times New Roman"/>
                <w:sz w:val="24"/>
                <w:szCs w:val="24"/>
              </w:rPr>
              <w:t xml:space="preserve"> медицинский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</w:t>
            </w:r>
            <w:r w:rsidR="00B64178">
              <w:rPr>
                <w:rFonts w:ascii="Times New Roman" w:hAnsi="Times New Roman"/>
                <w:sz w:val="24"/>
                <w:szCs w:val="24"/>
              </w:rPr>
              <w:t>ум 21-23 мая 2020 г. С.-Петербург</w:t>
            </w:r>
            <w:r w:rsidR="00C51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02F1">
              <w:rPr>
                <w:rFonts w:ascii="Times New Roman" w:hAnsi="Times New Roman"/>
                <w:sz w:val="24"/>
                <w:szCs w:val="24"/>
              </w:rPr>
              <w:t>/</w:t>
            </w:r>
            <w:r w:rsidR="00C51B6D" w:rsidRPr="00D57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51B6D" w:rsidRPr="00D570F0">
              <w:rPr>
                <w:rFonts w:ascii="Times New Roman" w:hAnsi="Times New Roman"/>
                <w:sz w:val="24"/>
                <w:szCs w:val="24"/>
              </w:rPr>
              <w:t>Нагимуллина</w:t>
            </w:r>
            <w:proofErr w:type="spellEnd"/>
            <w:r w:rsidR="00C51B6D" w:rsidRPr="00D570F0">
              <w:rPr>
                <w:rFonts w:ascii="Times New Roman" w:hAnsi="Times New Roman"/>
                <w:sz w:val="24"/>
                <w:szCs w:val="24"/>
              </w:rPr>
              <w:t xml:space="preserve"> Д. И.</w:t>
            </w:r>
            <w:r w:rsidR="00C51B6D">
              <w:rPr>
                <w:rFonts w:ascii="Times New Roman" w:hAnsi="Times New Roman"/>
                <w:sz w:val="24"/>
                <w:szCs w:val="24"/>
              </w:rPr>
              <w:t xml:space="preserve"> (науч. рук.</w:t>
            </w:r>
            <w:proofErr w:type="gramEnd"/>
            <w:r w:rsidR="00C51B6D">
              <w:rPr>
                <w:rFonts w:ascii="Times New Roman" w:hAnsi="Times New Roman"/>
                <w:sz w:val="24"/>
                <w:szCs w:val="24"/>
              </w:rPr>
              <w:t xml:space="preserve"> Александрова Л.Г.)</w:t>
            </w:r>
          </w:p>
          <w:p w:rsidR="001E075E" w:rsidRDefault="001E075E" w:rsidP="00B6417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360A3" w:rsidRDefault="00A360A3" w:rsidP="003302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60A3">
              <w:rPr>
                <w:rFonts w:ascii="Times New Roman" w:hAnsi="Times New Roman"/>
                <w:sz w:val="24"/>
                <w:szCs w:val="24"/>
              </w:rPr>
              <w:t>XIV 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A360A3">
              <w:rPr>
                <w:rFonts w:ascii="Times New Roman" w:hAnsi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A360A3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360A3">
              <w:rPr>
                <w:rFonts w:ascii="Times New Roman" w:hAnsi="Times New Roman"/>
                <w:sz w:val="24"/>
                <w:szCs w:val="24"/>
              </w:rPr>
              <w:t xml:space="preserve"> молодых ученых-медиков</w:t>
            </w:r>
            <w:r w:rsidR="003302F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Казань, 2020 </w:t>
            </w:r>
            <w:r w:rsidR="003302F1">
              <w:rPr>
                <w:rFonts w:ascii="Times New Roman" w:hAnsi="Times New Roman"/>
                <w:sz w:val="24"/>
                <w:szCs w:val="24"/>
              </w:rPr>
              <w:t>/</w:t>
            </w:r>
            <w:r w:rsidRPr="00C51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B6D">
              <w:rPr>
                <w:rFonts w:ascii="Times New Roman" w:hAnsi="Times New Roman"/>
                <w:sz w:val="24"/>
                <w:szCs w:val="24"/>
              </w:rPr>
              <w:t>Латфуллина</w:t>
            </w:r>
            <w:proofErr w:type="spellEnd"/>
            <w:r w:rsidRPr="00C51B6D">
              <w:rPr>
                <w:rFonts w:ascii="Times New Roman" w:hAnsi="Times New Roman"/>
                <w:sz w:val="24"/>
                <w:szCs w:val="24"/>
              </w:rPr>
              <w:t xml:space="preserve"> Р.Р., Кулакова Е. В. </w:t>
            </w:r>
            <w:r>
              <w:rPr>
                <w:rFonts w:ascii="Times New Roman" w:hAnsi="Times New Roman"/>
                <w:sz w:val="24"/>
                <w:szCs w:val="24"/>
              </w:rPr>
              <w:t>(науч. рук.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Спиридонов В.А.)</w:t>
            </w:r>
          </w:p>
          <w:p w:rsidR="00E817E3" w:rsidRDefault="00E817E3" w:rsidP="003302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37CB4" w:rsidRDefault="00E817E3" w:rsidP="00C37CB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17E3">
              <w:rPr>
                <w:rFonts w:ascii="Times New Roman" w:hAnsi="Times New Roman"/>
                <w:sz w:val="24"/>
                <w:szCs w:val="24"/>
              </w:rPr>
              <w:t>27 июля 2020 в 16</w:t>
            </w:r>
            <w:proofErr w:type="gramStart"/>
            <w:r w:rsidRPr="00E817E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817E3">
              <w:rPr>
                <w:rFonts w:ascii="Times New Roman" w:hAnsi="Times New Roman"/>
                <w:sz w:val="24"/>
                <w:szCs w:val="24"/>
              </w:rPr>
              <w:t xml:space="preserve"> 25 Ташкент (14:25 Москва) Министерство здравоохранения Республики Узбекистан, Самаркандский государственный медицинский институт и кафедра судебной медицины (заведующий кафедрой, д.м.н., проф. </w:t>
            </w:r>
            <w:proofErr w:type="spellStart"/>
            <w:r w:rsidRPr="00E817E3">
              <w:rPr>
                <w:rFonts w:ascii="Times New Roman" w:hAnsi="Times New Roman"/>
                <w:sz w:val="24"/>
                <w:szCs w:val="24"/>
              </w:rPr>
              <w:t>Индиаминов</w:t>
            </w:r>
            <w:proofErr w:type="spellEnd"/>
            <w:r w:rsidRPr="00E817E3">
              <w:rPr>
                <w:rFonts w:ascii="Times New Roman" w:hAnsi="Times New Roman"/>
                <w:sz w:val="24"/>
                <w:szCs w:val="24"/>
              </w:rPr>
              <w:t xml:space="preserve"> С.И.) онлайн-</w:t>
            </w:r>
            <w:proofErr w:type="spellStart"/>
            <w:r w:rsidRPr="00E817E3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E817E3">
              <w:rPr>
                <w:rFonts w:ascii="Times New Roman" w:hAnsi="Times New Roman"/>
                <w:sz w:val="24"/>
                <w:szCs w:val="24"/>
              </w:rPr>
              <w:t xml:space="preserve"> с участием сотрудников кафедры судебной медицины ФГБОУ ВО «Казанский государственный медицинский университет» Минздрава РФ. </w:t>
            </w:r>
          </w:p>
          <w:p w:rsidR="00C37CB4" w:rsidRDefault="00C37CB4" w:rsidP="00C37CB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Л.Г. Устный доклад</w:t>
            </w:r>
            <w:r w:rsidR="00E817E3" w:rsidRPr="00E817E3">
              <w:rPr>
                <w:rFonts w:ascii="Times New Roman" w:hAnsi="Times New Roman"/>
                <w:sz w:val="24"/>
                <w:szCs w:val="24"/>
              </w:rPr>
              <w:t>: "Методы микроскопии, ис</w:t>
            </w:r>
            <w:r>
              <w:rPr>
                <w:rFonts w:ascii="Times New Roman" w:hAnsi="Times New Roman"/>
                <w:sz w:val="24"/>
                <w:szCs w:val="24"/>
              </w:rPr>
              <w:t>пользуемые в судебной медицине"</w:t>
            </w:r>
            <w:r w:rsidR="00E817E3" w:rsidRPr="00E81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17E3" w:rsidRPr="00095164" w:rsidRDefault="00E817E3" w:rsidP="00C37CB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17E3">
              <w:rPr>
                <w:rFonts w:ascii="Times New Roman" w:hAnsi="Times New Roman"/>
                <w:sz w:val="24"/>
                <w:szCs w:val="24"/>
              </w:rPr>
              <w:t>Губеева</w:t>
            </w:r>
            <w:proofErr w:type="spellEnd"/>
            <w:r w:rsidRPr="00E817E3">
              <w:rPr>
                <w:rFonts w:ascii="Times New Roman" w:hAnsi="Times New Roman"/>
                <w:sz w:val="24"/>
                <w:szCs w:val="24"/>
              </w:rPr>
              <w:t xml:space="preserve"> Е.Г. </w:t>
            </w:r>
            <w:r w:rsidR="00C37CB4">
              <w:rPr>
                <w:rFonts w:ascii="Times New Roman" w:hAnsi="Times New Roman"/>
                <w:sz w:val="24"/>
                <w:szCs w:val="24"/>
              </w:rPr>
              <w:t xml:space="preserve"> Устный доклад</w:t>
            </w:r>
            <w:r w:rsidRPr="00E817E3">
              <w:rPr>
                <w:rFonts w:ascii="Times New Roman" w:hAnsi="Times New Roman"/>
                <w:sz w:val="24"/>
                <w:szCs w:val="24"/>
              </w:rPr>
              <w:t>: "Влияние тяжёлых металлов на изменение структуры органов".</w:t>
            </w: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B23147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B23147">
        <w:tc>
          <w:tcPr>
            <w:tcW w:w="6048" w:type="dxa"/>
            <w:gridSpan w:val="2"/>
          </w:tcPr>
          <w:p w:rsidR="00B22C41" w:rsidRPr="00B22C41" w:rsidRDefault="00B22C41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D22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B23147">
        <w:tc>
          <w:tcPr>
            <w:tcW w:w="6048" w:type="dxa"/>
            <w:gridSpan w:val="2"/>
          </w:tcPr>
          <w:p w:rsidR="00D65C02" w:rsidRPr="00325664" w:rsidRDefault="00D65C02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010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B23147">
        <w:tc>
          <w:tcPr>
            <w:tcW w:w="6048" w:type="dxa"/>
            <w:gridSpan w:val="2"/>
          </w:tcPr>
          <w:p w:rsidR="005A5968" w:rsidRPr="005A5968" w:rsidRDefault="005A5968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sectPr w:rsidR="00F75BBE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EA5" w:rsidRDefault="00222EA5" w:rsidP="008638C3">
      <w:pPr>
        <w:spacing w:after="0"/>
      </w:pPr>
      <w:r>
        <w:separator/>
      </w:r>
    </w:p>
  </w:endnote>
  <w:endnote w:type="continuationSeparator" w:id="0">
    <w:p w:rsidR="00222EA5" w:rsidRDefault="00222EA5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EA5" w:rsidRDefault="00222EA5" w:rsidP="008638C3">
      <w:pPr>
        <w:spacing w:after="0"/>
      </w:pPr>
      <w:r>
        <w:separator/>
      </w:r>
    </w:p>
  </w:footnote>
  <w:footnote w:type="continuationSeparator" w:id="0">
    <w:p w:rsidR="00222EA5" w:rsidRDefault="00222EA5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0B29"/>
    <w:rsid w:val="00184176"/>
    <w:rsid w:val="00186739"/>
    <w:rsid w:val="001911FA"/>
    <w:rsid w:val="0019491A"/>
    <w:rsid w:val="001A337B"/>
    <w:rsid w:val="001B3121"/>
    <w:rsid w:val="001D076E"/>
    <w:rsid w:val="001D5BBC"/>
    <w:rsid w:val="001E075E"/>
    <w:rsid w:val="001F275F"/>
    <w:rsid w:val="00206263"/>
    <w:rsid w:val="002152BC"/>
    <w:rsid w:val="00222EA5"/>
    <w:rsid w:val="00246E91"/>
    <w:rsid w:val="00280256"/>
    <w:rsid w:val="00280B80"/>
    <w:rsid w:val="00280DFD"/>
    <w:rsid w:val="0028599E"/>
    <w:rsid w:val="00291E80"/>
    <w:rsid w:val="002A093F"/>
    <w:rsid w:val="002B39A0"/>
    <w:rsid w:val="002B6343"/>
    <w:rsid w:val="002C1C94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02F1"/>
    <w:rsid w:val="00334335"/>
    <w:rsid w:val="003345E1"/>
    <w:rsid w:val="0035102A"/>
    <w:rsid w:val="00370682"/>
    <w:rsid w:val="00374D42"/>
    <w:rsid w:val="00374D52"/>
    <w:rsid w:val="00394B43"/>
    <w:rsid w:val="003960DE"/>
    <w:rsid w:val="003A439D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3625C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04C"/>
    <w:rsid w:val="00622A6F"/>
    <w:rsid w:val="00627387"/>
    <w:rsid w:val="00640750"/>
    <w:rsid w:val="00643482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052E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E51DE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60A3"/>
    <w:rsid w:val="00A45C68"/>
    <w:rsid w:val="00A46C79"/>
    <w:rsid w:val="00A76E08"/>
    <w:rsid w:val="00A80E30"/>
    <w:rsid w:val="00A84DCC"/>
    <w:rsid w:val="00A9086F"/>
    <w:rsid w:val="00A911DE"/>
    <w:rsid w:val="00AB5393"/>
    <w:rsid w:val="00AB55C9"/>
    <w:rsid w:val="00AB6032"/>
    <w:rsid w:val="00AC058A"/>
    <w:rsid w:val="00AC283D"/>
    <w:rsid w:val="00AD7DBD"/>
    <w:rsid w:val="00AE4CB4"/>
    <w:rsid w:val="00B13840"/>
    <w:rsid w:val="00B22C41"/>
    <w:rsid w:val="00B23147"/>
    <w:rsid w:val="00B46A26"/>
    <w:rsid w:val="00B541A5"/>
    <w:rsid w:val="00B56AB0"/>
    <w:rsid w:val="00B63EC6"/>
    <w:rsid w:val="00B64178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23B4A"/>
    <w:rsid w:val="00C33205"/>
    <w:rsid w:val="00C37CB4"/>
    <w:rsid w:val="00C41A80"/>
    <w:rsid w:val="00C471CF"/>
    <w:rsid w:val="00C51B6D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570F0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817E3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B5F30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7161D-640B-4C30-8C11-30AE0E54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4524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6</cp:revision>
  <cp:lastPrinted>2012-10-04T09:34:00Z</cp:lastPrinted>
  <dcterms:created xsi:type="dcterms:W3CDTF">2020-09-07T11:28:00Z</dcterms:created>
  <dcterms:modified xsi:type="dcterms:W3CDTF">2020-09-21T07:58:00Z</dcterms:modified>
</cp:coreProperties>
</file>