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FD91" w14:textId="77777777"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3672"/>
        <w:gridCol w:w="6490"/>
      </w:tblGrid>
      <w:tr w:rsidR="00125AB1" w:rsidRPr="006658C4" w14:paraId="75B59FAF" w14:textId="77777777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14:paraId="12D88E01" w14:textId="77777777"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B38C682" wp14:editId="3C24397A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B96">
              <w:rPr>
                <w:rFonts w:ascii="Times New Roman" w:hAnsi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54BDC567" wp14:editId="0F4AD038">
                      <wp:simplePos x="0" y="0"/>
                      <wp:positionH relativeFrom="column">
                        <wp:posOffset>0</wp:posOffset>
                      </wp:positionH>
                      <wp:positionV relativeFrom="margin">
                        <wp:posOffset>-485775</wp:posOffset>
                      </wp:positionV>
                      <wp:extent cx="6447155" cy="1821180"/>
                      <wp:effectExtent l="0" t="0" r="9525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155" cy="1821180"/>
                                <a:chOff x="0" y="0"/>
                                <a:chExt cx="6448425" cy="1820545"/>
                              </a:xfrm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81100" y="428625"/>
                                  <a:ext cx="5267325" cy="10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0"/>
                                  <a:ext cx="1810402" cy="182054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47625"/>
                                  <a:ext cx="1704340" cy="1713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1179E19B" id="Группа 5" o:spid="_x0000_s1026" style="position:absolute;margin-left:0;margin-top:-38.25pt;width:507.65pt;height:143.4pt;z-index:-251657216;mso-width-percent:858;mso-height-percent:170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    <v:rect id="Красный прямоугольник" o:spid="_x0000_s1027" style="position:absolute;left:11811;top:4286;width:52673;height:10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4;height:18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Белый круг" o:spid="_x0000_s1029" style="position:absolute;left:571;top:476;width:17043;height:17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margin"/>
                      <w10:anchorlock/>
                    </v:group>
                  </w:pict>
                </mc:Fallback>
              </mc:AlternateContent>
            </w:r>
          </w:p>
          <w:p w14:paraId="18CC662D" w14:textId="77777777" w:rsidR="00125AB1" w:rsidRPr="006658C4" w:rsidRDefault="007523F0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14:paraId="74788D75" w14:textId="26CE8E0B" w:rsidR="00125AB1" w:rsidRPr="00BF6539" w:rsidRDefault="00BE51CB" w:rsidP="00BB75A6">
            <w:permStart w:id="1289311332" w:edGrp="everyone"/>
            <w:proofErr w:type="spellStart"/>
            <w:r>
              <w:t>Янгирова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Робертовна</w:t>
            </w:r>
          </w:p>
          <w:p w14:paraId="4FD7BBC9" w14:textId="2A4826CC" w:rsidR="00125AB1" w:rsidRPr="00BF6539" w:rsidRDefault="00330E82" w:rsidP="00BB75A6">
            <w:r>
              <w:t>Лечебный факультет, 15</w:t>
            </w:r>
            <w:r w:rsidR="00BE51CB">
              <w:t>04</w:t>
            </w:r>
          </w:p>
          <w:p w14:paraId="224BF8A5" w14:textId="25276D78" w:rsidR="00125AB1" w:rsidRPr="00BF6539" w:rsidRDefault="00BE51CB" w:rsidP="00BB75A6">
            <w:proofErr w:type="spellStart"/>
            <w:r>
              <w:rPr>
                <w:lang w:val="en-US"/>
              </w:rPr>
              <w:t>asylu</w:t>
            </w:r>
            <w:proofErr w:type="spellEnd"/>
            <w:r w:rsidRPr="00BE51CB">
              <w:t>—</w:t>
            </w:r>
            <w:proofErr w:type="spellStart"/>
            <w:r>
              <w:rPr>
                <w:lang w:val="en-US"/>
              </w:rPr>
              <w:t>yangirova</w:t>
            </w:r>
            <w:proofErr w:type="spellEnd"/>
            <w:r w:rsidRPr="00BE51CB">
              <w:t>@</w:t>
            </w:r>
            <w:r>
              <w:rPr>
                <w:lang w:val="en-US"/>
              </w:rPr>
              <w:t>mail</w:t>
            </w:r>
            <w:r w:rsidRPr="004B3E8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578E97A0" w14:textId="28A8DA9B" w:rsidR="00FC16D6" w:rsidRDefault="00BE51CB" w:rsidP="00BB75A6">
            <w:r w:rsidRPr="004B3E8D">
              <w:t>89178722312</w:t>
            </w:r>
          </w:p>
          <w:permEnd w:id="1289311332"/>
          <w:p w14:paraId="145BAC1F" w14:textId="77777777" w:rsidR="00FC16D6" w:rsidRDefault="00FC16D6" w:rsidP="00BB75A6"/>
          <w:p w14:paraId="1BE6D052" w14:textId="77777777" w:rsidR="00FC16D6" w:rsidRDefault="00FC16D6" w:rsidP="00BB75A6"/>
          <w:p w14:paraId="00D28FF7" w14:textId="77777777" w:rsidR="009032B8" w:rsidRPr="006658C4" w:rsidRDefault="007523F0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14:paraId="28E9B6B9" w14:textId="32FB9F11" w:rsidR="009032B8" w:rsidRDefault="00C54DB7" w:rsidP="00BB75A6">
            <w:permStart w:id="1061970101" w:edGrp="everyone"/>
            <w:r>
              <w:t>Лисовская Светлана Анатольевна</w:t>
            </w:r>
            <w:r w:rsidR="006A0D60">
              <w:br/>
            </w:r>
          </w:p>
          <w:p w14:paraId="10566F59" w14:textId="6CFC2629" w:rsidR="00C54DB7" w:rsidRDefault="00C54DB7" w:rsidP="00C54DB7">
            <w:r>
              <w:t>К</w:t>
            </w:r>
            <w:r w:rsidRPr="00C54DB7">
              <w:t xml:space="preserve">андидат биологических наук (2009 г.) по специальности 03.02.03 - Микробиология, название диссертации «Новый подход к оценке патогенного потенциала клинических штаммов </w:t>
            </w:r>
            <w:proofErr w:type="spellStart"/>
            <w:r w:rsidRPr="00C54DB7">
              <w:t>Candidaalbicans</w:t>
            </w:r>
            <w:proofErr w:type="spellEnd"/>
            <w:r w:rsidRPr="00C54DB7">
              <w:t>»</w:t>
            </w:r>
            <w:r>
              <w:t xml:space="preserve">, </w:t>
            </w:r>
            <w:r w:rsidR="00AF70B9">
              <w:t>Д</w:t>
            </w:r>
            <w:r>
              <w:t>оцент кафедры микробиологии Казанского ГМУ</w:t>
            </w:r>
          </w:p>
          <w:p w14:paraId="62EECE3E" w14:textId="09760B47" w:rsidR="00C54DB7" w:rsidRDefault="00AF70B9" w:rsidP="00C54DB7">
            <w:r>
              <w:t>В</w:t>
            </w:r>
            <w:r w:rsidR="00C54DB7">
              <w:t>.</w:t>
            </w:r>
            <w:r>
              <w:t>Н.С.</w:t>
            </w:r>
            <w:r w:rsidR="00C54DB7">
              <w:t xml:space="preserve"> лаборатории микологии КНИИЭМ Роспотребнадзора</w:t>
            </w:r>
            <w:r w:rsidR="006A0D60">
              <w:br/>
            </w:r>
          </w:p>
          <w:p w14:paraId="6E6E70BA" w14:textId="0B515235" w:rsidR="009032B8" w:rsidRPr="00BF6539" w:rsidRDefault="00A37468" w:rsidP="00BB75A6">
            <w:r w:rsidRPr="00A37468">
              <w:t>s_lisovskaya@mail.ru</w:t>
            </w:r>
          </w:p>
          <w:permEnd w:id="1061970101"/>
          <w:p w14:paraId="1DE784A6" w14:textId="77777777"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90"/>
            </w:tblGrid>
            <w:tr w:rsidR="00125AB1" w:rsidRPr="006658C4" w14:paraId="17DCD332" w14:textId="77777777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1386379811" w:edGrp="everyone"/>
                <w:p w14:paraId="55D893EB" w14:textId="51FFB046" w:rsidR="00125AB1" w:rsidRPr="00284544" w:rsidRDefault="007523F0" w:rsidP="00046D0B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AB7DE3">
                        <w:rPr>
                          <w:rFonts w:eastAsia="Times New Roman" w:cs="Times New Roman"/>
                        </w:rPr>
                        <w:t>СовеТ СНО им. И.А. Студенцовой</w:t>
                      </w:r>
                      <w:permEnd w:id="1386379811"/>
                    </w:sdtContent>
                  </w:sdt>
                </w:p>
                <w:permStart w:id="1464358939" w:edGrp="everyone"/>
                <w:p w14:paraId="70AF8060" w14:textId="4A2435D9" w:rsidR="00125AB1" w:rsidRPr="006658C4" w:rsidRDefault="007523F0" w:rsidP="00046D0B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046D0B">
                        <w:t xml:space="preserve"> </w:t>
                      </w:r>
                      <w:r w:rsidR="004B3E8D" w:rsidRPr="004B3E8D">
                        <w:t>отчет за 202</w:t>
                      </w:r>
                      <w:r w:rsidR="00046D0B">
                        <w:t>3</w:t>
                      </w:r>
                      <w:r w:rsidR="004B3E8D" w:rsidRPr="004B3E8D">
                        <w:t xml:space="preserve"> год</w:t>
                      </w:r>
                      <w:r w:rsidR="00046D0B">
                        <w:t xml:space="preserve"> </w:t>
                      </w:r>
                    </w:sdtContent>
                  </w:sdt>
                  <w:permEnd w:id="1464358939"/>
                </w:p>
              </w:tc>
            </w:tr>
          </w:tbl>
          <w:permStart w:id="1306162979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14:paraId="0D9EE36F" w14:textId="66E992B0" w:rsidR="00125AB1" w:rsidRPr="00125981" w:rsidRDefault="000B6D7D" w:rsidP="00BB75A6">
                <w:pPr>
                  <w:pStyle w:val="3"/>
                </w:pPr>
                <w:r>
                  <w:t>КАФЕДРа МИКРОБИОЛОГИИ ИМЕНИ АКАДЕМИКА В.М. АРИСТОВСКОГО</w:t>
                </w:r>
              </w:p>
              <w:permEnd w:id="1306162979" w:displacedByCustomXml="next"/>
            </w:sdtContent>
          </w:sdt>
          <w:p w14:paraId="2387CAA1" w14:textId="77777777" w:rsidR="00587522" w:rsidRDefault="001E47FA" w:rsidP="00BB75A6">
            <w:permStart w:id="1744378750" w:edGrp="everyone"/>
            <w:r>
              <w:t xml:space="preserve">Заведующий кафедрой </w:t>
            </w:r>
          </w:p>
          <w:p w14:paraId="2B7549E6" w14:textId="2853EBF9" w:rsidR="001E47FA" w:rsidRPr="00D84F0F" w:rsidRDefault="00D84F0F" w:rsidP="00BB75A6">
            <w:r>
              <w:t>Исаева Гузель Шавхатовна</w:t>
            </w:r>
          </w:p>
          <w:p w14:paraId="440E1872" w14:textId="7ACF0581" w:rsidR="00C54DB7" w:rsidRDefault="00C54DB7" w:rsidP="00C54DB7">
            <w:r>
              <w:t xml:space="preserve">Доктор медицинских наук по специальности 03.02.03 - микробиология, тема диссертации: «Оптимизация методов диагностики </w:t>
            </w:r>
            <w:proofErr w:type="spellStart"/>
            <w:r>
              <w:t>Helicobacterpylori</w:t>
            </w:r>
            <w:proofErr w:type="spellEnd"/>
            <w:r>
              <w:t>– инфекции у больных хроническими воспалительными заболеваниями гепатобилиарной системы»(2013г.)</w:t>
            </w:r>
          </w:p>
          <w:p w14:paraId="6BCCA11B" w14:textId="77777777" w:rsidR="00C54DB7" w:rsidRDefault="00C54DB7" w:rsidP="00C54DB7"/>
          <w:p w14:paraId="244D84E4" w14:textId="20155A85" w:rsidR="00C54DB7" w:rsidRDefault="00AF70B9" w:rsidP="00C54DB7">
            <w:r>
              <w:t>К</w:t>
            </w:r>
            <w:r w:rsidR="00C54DB7">
              <w:t xml:space="preserve">андидат медицинских наук по специальности 03.02.03 - </w:t>
            </w:r>
            <w:proofErr w:type="gramStart"/>
            <w:r w:rsidR="00C54DB7">
              <w:t>микробиология ,</w:t>
            </w:r>
            <w:proofErr w:type="gramEnd"/>
            <w:r w:rsidR="00C54DB7">
              <w:t xml:space="preserve"> тема диссертации : «Роль Helicobacter pylori в патогенезе онкологических заболеваний желудочно-кишечного тракта» (2004)</w:t>
            </w:r>
          </w:p>
          <w:p w14:paraId="29264DBA" w14:textId="68BC9D6F" w:rsidR="00FC16D6" w:rsidRDefault="00AF70B9" w:rsidP="00C54DB7">
            <w:r>
              <w:t>Д</w:t>
            </w:r>
            <w:r w:rsidR="00C54DB7">
              <w:t>оцент по специальности 03.02.03 - «Микробиология»</w:t>
            </w:r>
            <w:permEnd w:id="1744378750"/>
          </w:p>
          <w:p w14:paraId="3D80975C" w14:textId="77777777" w:rsidR="00FC16D6" w:rsidRDefault="00FC16D6" w:rsidP="00BB75A6"/>
          <w:p w14:paraId="093B8682" w14:textId="77777777" w:rsidR="00FC16D6" w:rsidRDefault="00FC16D6" w:rsidP="00BB75A6"/>
          <w:p w14:paraId="4BA3D3C9" w14:textId="77777777" w:rsidR="00FC16D6" w:rsidRDefault="00FC16D6" w:rsidP="00BB75A6"/>
          <w:p w14:paraId="6700A673" w14:textId="77777777"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ermStart w:id="213876120" w:edGrp="everyone"/>
          <w:p w14:paraId="5E0CEDEB" w14:textId="73D871C7" w:rsidR="00A37468" w:rsidRDefault="00A37468" w:rsidP="00BB75A6">
            <w:pPr>
              <w:pStyle w:val="af7"/>
              <w:numPr>
                <w:ilvl w:val="0"/>
                <w:numId w:val="1"/>
              </w:numPr>
            </w:pPr>
            <w:r>
              <w:fldChar w:fldCharType="begin"/>
            </w:r>
            <w:r>
              <w:instrText xml:space="preserve"> HYPERLINK "</w:instrText>
            </w:r>
            <w:r w:rsidRPr="00A37468">
              <w:instrText>https://kazangmu.ru/microbiology/snk</w:instrText>
            </w:r>
            <w:r>
              <w:instrText xml:space="preserve">" </w:instrText>
            </w:r>
            <w:r>
              <w:fldChar w:fldCharType="separate"/>
            </w:r>
            <w:r w:rsidRPr="002A44A9">
              <w:rPr>
                <w:rStyle w:val="afa"/>
              </w:rPr>
              <w:t>https://kazangmu.ru/microbiology/snk</w:t>
            </w:r>
            <w:r>
              <w:fldChar w:fldCharType="end"/>
            </w:r>
          </w:p>
          <w:p w14:paraId="0E4D6A40" w14:textId="339D2093" w:rsidR="00A37468" w:rsidRDefault="007523F0" w:rsidP="00BB75A6">
            <w:pPr>
              <w:pStyle w:val="af7"/>
              <w:numPr>
                <w:ilvl w:val="0"/>
                <w:numId w:val="1"/>
              </w:numPr>
            </w:pPr>
            <w:hyperlink r:id="rId9" w:history="1">
              <w:r w:rsidR="00A37468" w:rsidRPr="002A44A9">
                <w:rPr>
                  <w:rStyle w:val="afa"/>
                </w:rPr>
                <w:t>https://vk.com/micra_ksmu</w:t>
              </w:r>
            </w:hyperlink>
          </w:p>
          <w:permEnd w:id="213876120"/>
          <w:p w14:paraId="15048372" w14:textId="77777777"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1254831959" w:edGrp="everyone"/>
            <w:r w:rsidRPr="00FC16D6">
              <w:rPr>
                <w:rStyle w:val="50"/>
                <w:caps w:val="0"/>
              </w:rPr>
              <w:t>XX</w:t>
            </w:r>
            <w:permEnd w:id="1254831959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14:paraId="69337252" w14:textId="77777777" w:rsidR="00FC16D6" w:rsidRPr="00587522" w:rsidRDefault="00B37D9B" w:rsidP="00BB75A6">
            <w:r>
              <w:t>Данный пункт з</w:t>
            </w:r>
            <w:r w:rsidR="00DD76D3">
              <w:t xml:space="preserve">аполняется Советом СНО им. И.А. </w:t>
            </w:r>
            <w:proofErr w:type="spellStart"/>
            <w:r w:rsidR="00DD76D3">
              <w:t>Студенцовой</w:t>
            </w:r>
            <w:proofErr w:type="spellEnd"/>
          </w:p>
        </w:tc>
      </w:tr>
    </w:tbl>
    <w:p w14:paraId="539BED76" w14:textId="58299CE5" w:rsidR="00D53157" w:rsidRPr="00D53157" w:rsidRDefault="007A7546" w:rsidP="00780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C81404" w14:textId="77777777" w:rsidR="007802EC" w:rsidRPr="009F0E3B" w:rsidRDefault="007802EC" w:rsidP="007802EC">
      <w:pPr>
        <w:tabs>
          <w:tab w:val="left" w:pos="2580"/>
        </w:tabs>
        <w:jc w:val="center"/>
        <w:rPr>
          <w:rFonts w:ascii="Times New Roman" w:hAnsi="Times New Roman"/>
          <w:b/>
          <w:sz w:val="36"/>
          <w:szCs w:val="24"/>
        </w:rPr>
      </w:pPr>
      <w:r w:rsidRPr="009F0E3B">
        <w:rPr>
          <w:rFonts w:ascii="Times New Roman" w:hAnsi="Times New Roman"/>
          <w:b/>
          <w:sz w:val="36"/>
          <w:szCs w:val="24"/>
        </w:rPr>
        <w:lastRenderedPageBreak/>
        <w:t>Список и контактная информация членов студенческого научного кружка кафедры микробиологии 202</w:t>
      </w:r>
      <w:r>
        <w:rPr>
          <w:rFonts w:ascii="Times New Roman" w:hAnsi="Times New Roman"/>
          <w:b/>
          <w:sz w:val="36"/>
          <w:szCs w:val="24"/>
        </w:rPr>
        <w:t>3-24</w:t>
      </w:r>
      <w:r w:rsidRPr="009F0E3B">
        <w:rPr>
          <w:rFonts w:ascii="Times New Roman" w:hAnsi="Times New Roman"/>
          <w:b/>
          <w:sz w:val="36"/>
          <w:szCs w:val="24"/>
        </w:rPr>
        <w:t xml:space="preserve"> уч. г</w:t>
      </w:r>
    </w:p>
    <w:p w14:paraId="3AB4E17A" w14:textId="77777777" w:rsidR="007802EC" w:rsidRDefault="007802EC" w:rsidP="00780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560"/>
        <w:gridCol w:w="2598"/>
        <w:gridCol w:w="1137"/>
        <w:gridCol w:w="1837"/>
        <w:gridCol w:w="3439"/>
      </w:tblGrid>
      <w:tr w:rsidR="007802EC" w:rsidRPr="0043446C" w14:paraId="79CBFB6A" w14:textId="77777777" w:rsidTr="0075516D">
        <w:trPr>
          <w:trHeight w:val="697"/>
        </w:trPr>
        <w:tc>
          <w:tcPr>
            <w:tcW w:w="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 w14:paraId="483AE142" w14:textId="77777777" w:rsidR="007802EC" w:rsidRPr="0043446C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46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 w14:paraId="15E075F3" w14:textId="77777777" w:rsidR="007802EC" w:rsidRPr="0043446C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46C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13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 w14:paraId="5F199E01" w14:textId="77777777" w:rsidR="007802EC" w:rsidRPr="0043446C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46C">
              <w:rPr>
                <w:rFonts w:ascii="Times New Roman" w:hAnsi="Times New Roman"/>
                <w:b/>
                <w:bCs/>
                <w:sz w:val="24"/>
                <w:szCs w:val="24"/>
              </w:rPr>
              <w:t>№ группы</w:t>
            </w:r>
          </w:p>
        </w:tc>
        <w:tc>
          <w:tcPr>
            <w:tcW w:w="183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 w14:paraId="74CF6513" w14:textId="77777777" w:rsidR="007802EC" w:rsidRPr="0043446C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46C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439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53658C80" w14:textId="77777777" w:rsidR="007802EC" w:rsidRPr="0043446C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3446C">
              <w:rPr>
                <w:rFonts w:ascii="Times New Roman" w:hAnsi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</w:tr>
      <w:tr w:rsidR="007802EC" w:rsidRPr="0043446C" w14:paraId="51AEE30D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21790772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3B1F76A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Янгирова</w:t>
            </w:r>
            <w:proofErr w:type="spellEnd"/>
            <w:r w:rsidRPr="00D1080D">
              <w:rPr>
                <w:rFonts w:ascii="Times New Roman" w:hAnsi="Times New Roman"/>
              </w:rPr>
              <w:t xml:space="preserve"> </w:t>
            </w:r>
            <w:proofErr w:type="spellStart"/>
            <w:r w:rsidRPr="00D1080D">
              <w:rPr>
                <w:rFonts w:ascii="Times New Roman" w:hAnsi="Times New Roman"/>
              </w:rPr>
              <w:t>Айсылу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4117E77E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1504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4D18AC28" w14:textId="77777777" w:rsidR="007802EC" w:rsidRPr="00D1080D" w:rsidRDefault="007802EC" w:rsidP="0075516D">
            <w:pPr>
              <w:jc w:val="right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89178722312</w:t>
            </w:r>
          </w:p>
        </w:tc>
        <w:tc>
          <w:tcPr>
            <w:tcW w:w="3439" w:type="dxa"/>
            <w:shd w:val="clear" w:color="auto" w:fill="DBE5F1"/>
            <w:vAlign w:val="center"/>
          </w:tcPr>
          <w:p w14:paraId="46915D23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0" w:history="1">
              <w:r w:rsidR="007802EC" w:rsidRPr="00D1080D">
                <w:rPr>
                  <w:rStyle w:val="afa"/>
                  <w:rFonts w:ascii="Times New Roman" w:hAnsi="Times New Roman"/>
                  <w:lang w:val="en-US"/>
                </w:rPr>
                <w:t>asylu-yangirova@mail.ru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318F725A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3D4953AC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598" w:type="dxa"/>
            <w:vAlign w:val="center"/>
          </w:tcPr>
          <w:p w14:paraId="411BC12E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eastAsia="Times New Roman" w:hAnsi="Times New Roman"/>
              </w:rPr>
              <w:t>Стародубцева Любовь Анатольевна</w:t>
            </w:r>
          </w:p>
        </w:tc>
        <w:tc>
          <w:tcPr>
            <w:tcW w:w="1137" w:type="dxa"/>
            <w:vAlign w:val="center"/>
          </w:tcPr>
          <w:p w14:paraId="60CED76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 xml:space="preserve">4303   </w:t>
            </w:r>
          </w:p>
        </w:tc>
        <w:tc>
          <w:tcPr>
            <w:tcW w:w="1837" w:type="dxa"/>
            <w:vAlign w:val="center"/>
          </w:tcPr>
          <w:p w14:paraId="7A2B690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6E684798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1" w:history="1">
              <w:r w:rsidR="007802EC" w:rsidRPr="00D1080D">
                <w:rPr>
                  <w:rStyle w:val="afa"/>
                  <w:rFonts w:ascii="Times New Roman" w:hAnsi="Times New Roman"/>
                </w:rPr>
                <w:t>79539466479@yandex.ru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4DA115AA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6722C255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3B861657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eastAsia="Times New Roman" w:hAnsi="Times New Roman"/>
              </w:rPr>
              <w:t>Филимонова Екатерина Олеговна</w:t>
            </w:r>
          </w:p>
        </w:tc>
        <w:tc>
          <w:tcPr>
            <w:tcW w:w="1137" w:type="dxa"/>
            <w:shd w:val="clear" w:color="auto" w:fill="DBE5F1"/>
            <w:vAlign w:val="center"/>
          </w:tcPr>
          <w:p w14:paraId="2213CAD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4303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6C588B24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1BDECE67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2" w:history="1">
              <w:r w:rsidR="007802EC" w:rsidRPr="00D1080D">
                <w:rPr>
                  <w:rStyle w:val="afa"/>
                  <w:rFonts w:ascii="Times New Roman" w:hAnsi="Times New Roman"/>
                </w:rPr>
                <w:t>ktfilimonova@gmail.com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74E181CA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37C90934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598" w:type="dxa"/>
            <w:vAlign w:val="center"/>
          </w:tcPr>
          <w:p w14:paraId="3672DFB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Рувинская</w:t>
            </w:r>
            <w:proofErr w:type="spellEnd"/>
            <w:r w:rsidRPr="00D1080D">
              <w:rPr>
                <w:rFonts w:ascii="Times New Roman" w:hAnsi="Times New Roman"/>
              </w:rPr>
              <w:t xml:space="preserve"> Элина Олеговна</w:t>
            </w:r>
          </w:p>
        </w:tc>
        <w:tc>
          <w:tcPr>
            <w:tcW w:w="1137" w:type="dxa"/>
            <w:vAlign w:val="center"/>
          </w:tcPr>
          <w:p w14:paraId="6FFC4DEF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7301</w:t>
            </w:r>
          </w:p>
        </w:tc>
        <w:tc>
          <w:tcPr>
            <w:tcW w:w="1837" w:type="dxa"/>
            <w:vAlign w:val="center"/>
          </w:tcPr>
          <w:p w14:paraId="3D46B25A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5C34E928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3" w:history="1">
              <w:r w:rsidR="007802EC" w:rsidRPr="00D1080D">
                <w:rPr>
                  <w:rStyle w:val="afa"/>
                  <w:rFonts w:ascii="Times New Roman" w:hAnsi="Times New Roman"/>
                </w:rPr>
                <w:t>ruvinskayaelina@gmail.com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06799729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0A3D0F8F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638A8716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 xml:space="preserve">Файзуллина Эльмира </w:t>
            </w:r>
            <w:proofErr w:type="spellStart"/>
            <w:r w:rsidRPr="00D1080D">
              <w:rPr>
                <w:rFonts w:ascii="Times New Roman" w:hAnsi="Times New Roman"/>
              </w:rPr>
              <w:t>Вильдановна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546D424A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7301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7E94EEEA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329E85A3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4" w:history="1">
              <w:r w:rsidR="007802EC" w:rsidRPr="00884BC6">
                <w:rPr>
                  <w:rStyle w:val="afa"/>
                  <w:rFonts w:ascii="Times New Roman" w:hAnsi="Times New Roman"/>
                </w:rPr>
                <w:t>elkaellall@mail.ru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63A08907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01A8A450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598" w:type="dxa"/>
            <w:vAlign w:val="center"/>
          </w:tcPr>
          <w:p w14:paraId="3DB44F2E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Мясоутов</w:t>
            </w:r>
            <w:proofErr w:type="spellEnd"/>
            <w:r w:rsidRPr="00D1080D">
              <w:rPr>
                <w:rFonts w:ascii="Times New Roman" w:hAnsi="Times New Roman"/>
              </w:rPr>
              <w:t xml:space="preserve"> Альберт </w:t>
            </w:r>
            <w:proofErr w:type="spellStart"/>
            <w:r w:rsidRPr="00D1080D">
              <w:rPr>
                <w:rFonts w:ascii="Times New Roman" w:hAnsi="Times New Roman"/>
              </w:rPr>
              <w:t>Рафикович</w:t>
            </w:r>
            <w:proofErr w:type="spellEnd"/>
          </w:p>
        </w:tc>
        <w:tc>
          <w:tcPr>
            <w:tcW w:w="1137" w:type="dxa"/>
            <w:vAlign w:val="center"/>
          </w:tcPr>
          <w:p w14:paraId="494E617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7301</w:t>
            </w:r>
          </w:p>
        </w:tc>
        <w:tc>
          <w:tcPr>
            <w:tcW w:w="1837" w:type="dxa"/>
            <w:vAlign w:val="center"/>
          </w:tcPr>
          <w:p w14:paraId="5EFD0729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2C08AB4E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5" w:history="1">
              <w:r w:rsidR="007802EC" w:rsidRPr="00884BC6">
                <w:rPr>
                  <w:rStyle w:val="afa"/>
                  <w:rFonts w:ascii="Times New Roman" w:hAnsi="Times New Roman"/>
                </w:rPr>
                <w:t>albertmyasoutov1974@gmail.com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5CD9856B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20B5CC8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7973271C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Вилданов</w:t>
            </w:r>
            <w:proofErr w:type="spellEnd"/>
            <w:r w:rsidRPr="00D1080D">
              <w:rPr>
                <w:rFonts w:ascii="Times New Roman" w:hAnsi="Times New Roman"/>
              </w:rPr>
              <w:t xml:space="preserve"> Камиль </w:t>
            </w:r>
            <w:proofErr w:type="spellStart"/>
            <w:r w:rsidRPr="00D1080D">
              <w:rPr>
                <w:rFonts w:ascii="Times New Roman" w:hAnsi="Times New Roman"/>
              </w:rPr>
              <w:t>Рамилевич</w:t>
            </w:r>
            <w:proofErr w:type="spellEnd"/>
            <w:r w:rsidRPr="00D108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7" w:type="dxa"/>
            <w:shd w:val="clear" w:color="auto" w:fill="DBE5F1"/>
            <w:vAlign w:val="center"/>
          </w:tcPr>
          <w:p w14:paraId="51B04A7E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1306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73269E36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2B9060AD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6" w:history="1">
              <w:r w:rsidR="007802EC" w:rsidRPr="00884BC6">
                <w:rPr>
                  <w:rStyle w:val="afa"/>
                  <w:rFonts w:ascii="Times New Roman" w:hAnsi="Times New Roman"/>
                </w:rPr>
                <w:t>gbynabe@gmail.com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75F60ADA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1FE0390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2598" w:type="dxa"/>
            <w:vAlign w:val="center"/>
          </w:tcPr>
          <w:p w14:paraId="77F8B59B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Дроздов Егор Дмитриевич</w:t>
            </w:r>
          </w:p>
        </w:tc>
        <w:tc>
          <w:tcPr>
            <w:tcW w:w="1137" w:type="dxa"/>
            <w:vAlign w:val="center"/>
          </w:tcPr>
          <w:p w14:paraId="1B5BE303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1306</w:t>
            </w:r>
          </w:p>
        </w:tc>
        <w:tc>
          <w:tcPr>
            <w:tcW w:w="1837" w:type="dxa"/>
            <w:vAlign w:val="center"/>
          </w:tcPr>
          <w:p w14:paraId="2F20AC8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13887B7C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7" w:history="1">
              <w:r w:rsidR="007802EC" w:rsidRPr="00884BC6">
                <w:rPr>
                  <w:rStyle w:val="afa"/>
                  <w:rFonts w:ascii="Times New Roman" w:hAnsi="Times New Roman"/>
                </w:rPr>
                <w:t>zhora.drozdov.04@mail.ru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67125625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7B0B3FFB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79A28ADF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080D">
              <w:rPr>
                <w:rFonts w:ascii="Times New Roman" w:hAnsi="Times New Roman"/>
                <w:color w:val="000000"/>
              </w:rPr>
              <w:t xml:space="preserve">Каюмова Ирина </w:t>
            </w:r>
            <w:proofErr w:type="spellStart"/>
            <w:r w:rsidRPr="00D1080D">
              <w:rPr>
                <w:rFonts w:ascii="Times New Roman" w:hAnsi="Times New Roman"/>
                <w:color w:val="000000"/>
              </w:rPr>
              <w:t>Аделевна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6BB6959B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080D">
              <w:rPr>
                <w:rFonts w:ascii="Times New Roman" w:hAnsi="Times New Roman"/>
                <w:color w:val="000000"/>
              </w:rPr>
              <w:t>1306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56963A3E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5C453BC2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8" w:history="1">
              <w:r w:rsidR="007802EC" w:rsidRPr="00884BC6">
                <w:rPr>
                  <w:rStyle w:val="afa"/>
                  <w:rFonts w:ascii="Times New Roman" w:hAnsi="Times New Roman"/>
                </w:rPr>
                <w:t>kayumova-2003@mail.ru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774CF87F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457FAD05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598" w:type="dxa"/>
            <w:vAlign w:val="center"/>
          </w:tcPr>
          <w:p w14:paraId="4E1D8204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Абузярова</w:t>
            </w:r>
            <w:proofErr w:type="spellEnd"/>
            <w:r w:rsidRPr="00D1080D">
              <w:rPr>
                <w:rFonts w:ascii="Times New Roman" w:hAnsi="Times New Roman"/>
              </w:rPr>
              <w:t xml:space="preserve"> Аделя </w:t>
            </w:r>
            <w:proofErr w:type="spellStart"/>
            <w:r w:rsidRPr="00D1080D">
              <w:rPr>
                <w:rFonts w:ascii="Times New Roman" w:hAnsi="Times New Roman"/>
              </w:rPr>
              <w:t>Римовна</w:t>
            </w:r>
            <w:proofErr w:type="spellEnd"/>
          </w:p>
        </w:tc>
        <w:tc>
          <w:tcPr>
            <w:tcW w:w="1137" w:type="dxa"/>
            <w:vAlign w:val="center"/>
          </w:tcPr>
          <w:p w14:paraId="5D11AE3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1306</w:t>
            </w:r>
          </w:p>
        </w:tc>
        <w:tc>
          <w:tcPr>
            <w:tcW w:w="1837" w:type="dxa"/>
            <w:vAlign w:val="center"/>
          </w:tcPr>
          <w:p w14:paraId="0A54665F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62E7F272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19" w:history="1">
              <w:r w:rsidR="007802EC" w:rsidRPr="00884BC6">
                <w:rPr>
                  <w:rStyle w:val="afa"/>
                  <w:rFonts w:ascii="Times New Roman" w:hAnsi="Times New Roman"/>
                </w:rPr>
                <w:t>adelya.rani.luv1@gmail.com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710BE75E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5EE60E5B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3AC19A64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Галиуллина</w:t>
            </w:r>
            <w:proofErr w:type="spellEnd"/>
            <w:r w:rsidRPr="00D1080D">
              <w:rPr>
                <w:rFonts w:ascii="Times New Roman" w:hAnsi="Times New Roman"/>
              </w:rPr>
              <w:t xml:space="preserve"> Аида </w:t>
            </w:r>
            <w:proofErr w:type="spellStart"/>
            <w:r w:rsidRPr="00D1080D">
              <w:rPr>
                <w:rFonts w:ascii="Times New Roman" w:hAnsi="Times New Roman"/>
              </w:rPr>
              <w:t>Ленаровна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304CC64C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1306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0C600E8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5C1A1E5E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0" w:history="1">
              <w:r w:rsidR="007802EC" w:rsidRPr="00884BC6">
                <w:rPr>
                  <w:rStyle w:val="afa"/>
                  <w:rFonts w:ascii="Times New Roman" w:hAnsi="Times New Roman"/>
                </w:rPr>
                <w:t>aida.luna.93@mail.ru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37A5B7BA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70B7FE93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598" w:type="dxa"/>
            <w:vAlign w:val="center"/>
          </w:tcPr>
          <w:p w14:paraId="5DAE504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Аскерова</w:t>
            </w:r>
            <w:proofErr w:type="spellEnd"/>
            <w:r w:rsidRPr="00D1080D">
              <w:rPr>
                <w:rFonts w:ascii="Times New Roman" w:hAnsi="Times New Roman"/>
              </w:rPr>
              <w:t xml:space="preserve"> Аделина </w:t>
            </w:r>
            <w:proofErr w:type="spellStart"/>
            <w:r w:rsidRPr="00D1080D">
              <w:rPr>
                <w:rFonts w:ascii="Times New Roman" w:hAnsi="Times New Roman"/>
              </w:rPr>
              <w:t>Гейдаровна</w:t>
            </w:r>
            <w:proofErr w:type="spellEnd"/>
          </w:p>
        </w:tc>
        <w:tc>
          <w:tcPr>
            <w:tcW w:w="1137" w:type="dxa"/>
            <w:vAlign w:val="center"/>
          </w:tcPr>
          <w:p w14:paraId="034B8067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7302</w:t>
            </w:r>
          </w:p>
        </w:tc>
        <w:tc>
          <w:tcPr>
            <w:tcW w:w="1837" w:type="dxa"/>
            <w:vAlign w:val="center"/>
          </w:tcPr>
          <w:p w14:paraId="0289AE83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76F888D1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1" w:history="1">
              <w:r w:rsidR="007802EC" w:rsidRPr="00D1080D">
                <w:rPr>
                  <w:rStyle w:val="afa"/>
                  <w:rFonts w:ascii="Times New Roman" w:hAnsi="Times New Roman"/>
                </w:rPr>
                <w:t>adelina29062003@gmail.com</w:t>
              </w:r>
            </w:hyperlink>
          </w:p>
        </w:tc>
      </w:tr>
      <w:tr w:rsidR="007802EC" w:rsidRPr="0043446C" w14:paraId="01EBCAF5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6B862BD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154DC090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Исмайлов</w:t>
            </w:r>
            <w:proofErr w:type="spellEnd"/>
            <w:r w:rsidRPr="00D1080D">
              <w:rPr>
                <w:rFonts w:ascii="Times New Roman" w:hAnsi="Times New Roman"/>
              </w:rPr>
              <w:t xml:space="preserve"> Борис Олегович</w:t>
            </w:r>
          </w:p>
        </w:tc>
        <w:tc>
          <w:tcPr>
            <w:tcW w:w="1137" w:type="dxa"/>
            <w:shd w:val="clear" w:color="auto" w:fill="DBE5F1"/>
            <w:vAlign w:val="center"/>
          </w:tcPr>
          <w:p w14:paraId="62E110C7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7302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6F4D928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0DFB6F5C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2" w:history="1">
              <w:r w:rsidR="007802EC" w:rsidRPr="00D1080D">
                <w:rPr>
                  <w:rStyle w:val="afa"/>
                  <w:rFonts w:ascii="Times New Roman" w:hAnsi="Times New Roman"/>
                </w:rPr>
                <w:t>atork@internet.ru</w:t>
              </w:r>
            </w:hyperlink>
          </w:p>
        </w:tc>
      </w:tr>
      <w:tr w:rsidR="007802EC" w:rsidRPr="0043446C" w14:paraId="786DD9C2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4DD5C4C3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598" w:type="dxa"/>
            <w:vAlign w:val="center"/>
          </w:tcPr>
          <w:p w14:paraId="1CEA49AE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Якубовская Анна Алексеевна</w:t>
            </w:r>
          </w:p>
        </w:tc>
        <w:tc>
          <w:tcPr>
            <w:tcW w:w="1137" w:type="dxa"/>
            <w:vAlign w:val="center"/>
          </w:tcPr>
          <w:p w14:paraId="631964B6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7302</w:t>
            </w:r>
          </w:p>
        </w:tc>
        <w:tc>
          <w:tcPr>
            <w:tcW w:w="1837" w:type="dxa"/>
            <w:vAlign w:val="center"/>
          </w:tcPr>
          <w:p w14:paraId="6039856A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19C0118C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3" w:history="1">
              <w:r w:rsidR="007802EC" w:rsidRPr="00D1080D">
                <w:rPr>
                  <w:rStyle w:val="afa"/>
                  <w:rFonts w:ascii="Times New Roman" w:hAnsi="Times New Roman"/>
                </w:rPr>
                <w:t>yakubovskaya_2604@mail.ru</w:t>
              </w:r>
            </w:hyperlink>
          </w:p>
        </w:tc>
      </w:tr>
      <w:tr w:rsidR="007802EC" w:rsidRPr="0043446C" w14:paraId="1A5E67C6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2947E6A2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466791C5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Нургатина</w:t>
            </w:r>
            <w:proofErr w:type="spellEnd"/>
            <w:r w:rsidRPr="00D1080D">
              <w:rPr>
                <w:rFonts w:ascii="Times New Roman" w:hAnsi="Times New Roman"/>
              </w:rPr>
              <w:t xml:space="preserve"> Алия </w:t>
            </w:r>
            <w:proofErr w:type="spellStart"/>
            <w:r w:rsidRPr="00D1080D">
              <w:rPr>
                <w:rFonts w:ascii="Times New Roman" w:hAnsi="Times New Roman"/>
              </w:rPr>
              <w:t>Фаритовна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0E4FFFE5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7302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2E18B90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057FFECB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4" w:history="1">
              <w:r w:rsidR="007802EC" w:rsidRPr="00D1080D">
                <w:rPr>
                  <w:rStyle w:val="afa"/>
                  <w:rFonts w:ascii="Times New Roman" w:hAnsi="Times New Roman"/>
                </w:rPr>
                <w:t>nurgatina2007@mail.ru</w:t>
              </w:r>
            </w:hyperlink>
          </w:p>
        </w:tc>
      </w:tr>
      <w:tr w:rsidR="007802EC" w:rsidRPr="0043446C" w14:paraId="501A385C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32BFC8FC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598" w:type="dxa"/>
            <w:vAlign w:val="center"/>
          </w:tcPr>
          <w:p w14:paraId="028E2BEA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Колесникова Светлана Николаевна</w:t>
            </w:r>
          </w:p>
        </w:tc>
        <w:tc>
          <w:tcPr>
            <w:tcW w:w="1137" w:type="dxa"/>
            <w:vAlign w:val="center"/>
          </w:tcPr>
          <w:p w14:paraId="2337649C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 xml:space="preserve">7302 </w:t>
            </w:r>
          </w:p>
        </w:tc>
        <w:tc>
          <w:tcPr>
            <w:tcW w:w="1837" w:type="dxa"/>
            <w:vAlign w:val="center"/>
          </w:tcPr>
          <w:p w14:paraId="1F1B7BC9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7C688098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5" w:history="1">
              <w:r w:rsidR="007802EC" w:rsidRPr="00D1080D">
                <w:rPr>
                  <w:rStyle w:val="afa"/>
                  <w:rFonts w:ascii="Times New Roman" w:hAnsi="Times New Roman"/>
                </w:rPr>
                <w:t>svetlana.kolesnikova.24.06@inbox.ru</w:t>
              </w:r>
            </w:hyperlink>
          </w:p>
        </w:tc>
      </w:tr>
      <w:tr w:rsidR="007802EC" w:rsidRPr="0043446C" w14:paraId="5F4FD273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18F1060E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7181F863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Колесникова Светлана Николаевна</w:t>
            </w:r>
          </w:p>
        </w:tc>
        <w:tc>
          <w:tcPr>
            <w:tcW w:w="1137" w:type="dxa"/>
            <w:shd w:val="clear" w:color="auto" w:fill="DBE5F1"/>
            <w:vAlign w:val="center"/>
          </w:tcPr>
          <w:p w14:paraId="2222DBB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7302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2E54992F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7E856A66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6" w:history="1">
              <w:r w:rsidR="007802EC" w:rsidRPr="00D1080D">
                <w:rPr>
                  <w:rStyle w:val="afa"/>
                  <w:rFonts w:ascii="Times New Roman" w:hAnsi="Times New Roman"/>
                </w:rPr>
                <w:t>dismagilova24@gmail.com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713BD36C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14496850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598" w:type="dxa"/>
            <w:vAlign w:val="center"/>
          </w:tcPr>
          <w:p w14:paraId="5F33731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Шабаева</w:t>
            </w:r>
            <w:proofErr w:type="spellEnd"/>
            <w:r w:rsidRPr="00D1080D">
              <w:rPr>
                <w:rFonts w:ascii="Times New Roman" w:hAnsi="Times New Roman"/>
              </w:rPr>
              <w:t xml:space="preserve"> Елизавета Дмитриевна</w:t>
            </w:r>
          </w:p>
        </w:tc>
        <w:tc>
          <w:tcPr>
            <w:tcW w:w="1137" w:type="dxa"/>
            <w:vAlign w:val="center"/>
          </w:tcPr>
          <w:p w14:paraId="53D2413F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7302</w:t>
            </w:r>
          </w:p>
        </w:tc>
        <w:tc>
          <w:tcPr>
            <w:tcW w:w="1837" w:type="dxa"/>
            <w:vAlign w:val="center"/>
          </w:tcPr>
          <w:p w14:paraId="441DE135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Align w:val="center"/>
          </w:tcPr>
          <w:p w14:paraId="4955877E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7" w:history="1">
              <w:r w:rsidR="007802EC" w:rsidRPr="00D1080D">
                <w:rPr>
                  <w:rStyle w:val="afa"/>
                  <w:rFonts w:ascii="Times New Roman" w:hAnsi="Times New Roman"/>
                </w:rPr>
                <w:t>lizok73@gmail.com</w:t>
              </w:r>
            </w:hyperlink>
          </w:p>
        </w:tc>
      </w:tr>
      <w:tr w:rsidR="007802EC" w:rsidRPr="0043446C" w14:paraId="5517465C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1F2AD09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48912286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Шайхутдинов</w:t>
            </w:r>
            <w:proofErr w:type="spellEnd"/>
            <w:r w:rsidRPr="00D1080D">
              <w:rPr>
                <w:rFonts w:ascii="Times New Roman" w:hAnsi="Times New Roman"/>
              </w:rPr>
              <w:t xml:space="preserve"> Айдар </w:t>
            </w:r>
            <w:proofErr w:type="spellStart"/>
            <w:r w:rsidRPr="00D1080D">
              <w:rPr>
                <w:rFonts w:ascii="Times New Roman" w:hAnsi="Times New Roman"/>
              </w:rPr>
              <w:t>Рафикович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02E63737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1305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54E0E5D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52DF218F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8" w:history="1">
              <w:r w:rsidR="007802EC" w:rsidRPr="00D1080D">
                <w:rPr>
                  <w:rStyle w:val="afa"/>
                  <w:rFonts w:ascii="Times New Roman" w:hAnsi="Times New Roman"/>
                  <w:lang w:val="en-US"/>
                </w:rPr>
                <w:t>aydar</w:t>
              </w:r>
              <w:r w:rsidR="007802EC" w:rsidRPr="00D1080D">
                <w:rPr>
                  <w:rStyle w:val="afa"/>
                  <w:rFonts w:ascii="Times New Roman" w:hAnsi="Times New Roman"/>
                </w:rPr>
                <w:t>_</w:t>
              </w:r>
              <w:r w:rsidR="007802EC" w:rsidRPr="00D1080D">
                <w:rPr>
                  <w:rStyle w:val="afa"/>
                  <w:rFonts w:ascii="Times New Roman" w:hAnsi="Times New Roman"/>
                  <w:lang w:val="en-US"/>
                </w:rPr>
                <w:t>beast</w:t>
              </w:r>
              <w:r w:rsidR="007802EC" w:rsidRPr="00D1080D">
                <w:rPr>
                  <w:rStyle w:val="afa"/>
                  <w:rFonts w:ascii="Times New Roman" w:hAnsi="Times New Roman"/>
                </w:rPr>
                <w:t>@</w:t>
              </w:r>
              <w:r w:rsidR="007802EC" w:rsidRPr="00D1080D">
                <w:rPr>
                  <w:rStyle w:val="afa"/>
                  <w:rFonts w:ascii="Times New Roman" w:hAnsi="Times New Roman"/>
                  <w:lang w:val="en-US"/>
                </w:rPr>
                <w:t>mail</w:t>
              </w:r>
              <w:r w:rsidR="007802EC" w:rsidRPr="00D1080D">
                <w:rPr>
                  <w:rStyle w:val="afa"/>
                  <w:rFonts w:ascii="Times New Roman" w:hAnsi="Times New Roman"/>
                </w:rPr>
                <w:t>.</w:t>
              </w:r>
              <w:proofErr w:type="spellStart"/>
              <w:r w:rsidR="007802EC" w:rsidRPr="00D1080D">
                <w:rPr>
                  <w:rStyle w:val="af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7802EC" w:rsidRPr="0043446C" w14:paraId="373B43B2" w14:textId="77777777" w:rsidTr="0075516D">
        <w:trPr>
          <w:trHeight w:val="340"/>
        </w:trPr>
        <w:tc>
          <w:tcPr>
            <w:tcW w:w="560" w:type="dxa"/>
            <w:vAlign w:val="center"/>
          </w:tcPr>
          <w:p w14:paraId="78F32856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598" w:type="dxa"/>
            <w:vAlign w:val="center"/>
          </w:tcPr>
          <w:p w14:paraId="235F612E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080D">
              <w:rPr>
                <w:rFonts w:ascii="Times New Roman" w:hAnsi="Times New Roman"/>
                <w:color w:val="000000"/>
              </w:rPr>
              <w:t xml:space="preserve">Данькова Ирина Сергеевна </w:t>
            </w:r>
          </w:p>
        </w:tc>
        <w:tc>
          <w:tcPr>
            <w:tcW w:w="1137" w:type="dxa"/>
            <w:vAlign w:val="center"/>
          </w:tcPr>
          <w:p w14:paraId="1D1FF7F5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1080D">
              <w:rPr>
                <w:rFonts w:ascii="Times New Roman" w:hAnsi="Times New Roman"/>
                <w:color w:val="000000"/>
              </w:rPr>
              <w:t>3404</w:t>
            </w:r>
          </w:p>
        </w:tc>
        <w:tc>
          <w:tcPr>
            <w:tcW w:w="1837" w:type="dxa"/>
            <w:vAlign w:val="center"/>
          </w:tcPr>
          <w:p w14:paraId="6E78281A" w14:textId="77777777" w:rsidR="007802EC" w:rsidRPr="00D1080D" w:rsidRDefault="007802EC" w:rsidP="0075516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39" w:type="dxa"/>
            <w:vAlign w:val="center"/>
          </w:tcPr>
          <w:p w14:paraId="12A74CD5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29" w:tgtFrame="_blank" w:history="1">
              <w:r w:rsidR="007802EC" w:rsidRPr="00D1080D">
                <w:rPr>
                  <w:rStyle w:val="afa"/>
                  <w:rFonts w:ascii="Times New Roman" w:hAnsi="Times New Roman"/>
                  <w:shd w:val="clear" w:color="auto" w:fill="FFFFFF"/>
                </w:rPr>
                <w:t>leonjulia10@mail.ru</w:t>
              </w:r>
            </w:hyperlink>
          </w:p>
        </w:tc>
      </w:tr>
      <w:tr w:rsidR="007802EC" w:rsidRPr="0043446C" w14:paraId="755AE3E5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77A0E5F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72A340EB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 xml:space="preserve">Акчурина Елена </w:t>
            </w:r>
            <w:proofErr w:type="spellStart"/>
            <w:r w:rsidRPr="00D1080D">
              <w:rPr>
                <w:rFonts w:ascii="Times New Roman" w:hAnsi="Times New Roman"/>
              </w:rPr>
              <w:t>Рамилевна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7BFE71E0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shd w:val="clear" w:color="auto" w:fill="DBE5F1"/>
            <w:vAlign w:val="center"/>
          </w:tcPr>
          <w:p w14:paraId="6B639DFA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67B0668B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30" w:history="1">
              <w:r w:rsidR="007802EC" w:rsidRPr="00884BC6">
                <w:rPr>
                  <w:rStyle w:val="afa"/>
                  <w:rFonts w:ascii="Times New Roman" w:hAnsi="Times New Roman"/>
                </w:rPr>
                <w:t>elenaakchurina6@gmail.com</w:t>
              </w:r>
            </w:hyperlink>
            <w:r w:rsidR="007802EC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23714CF0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3AE5BCA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1A8250D2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 xml:space="preserve">Леонтьева Юлия Юрьевна </w:t>
            </w:r>
          </w:p>
        </w:tc>
        <w:tc>
          <w:tcPr>
            <w:tcW w:w="1137" w:type="dxa"/>
            <w:shd w:val="clear" w:color="auto" w:fill="DBE5F1"/>
            <w:vAlign w:val="center"/>
          </w:tcPr>
          <w:p w14:paraId="14634416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3403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3F37B185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56A217A1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31" w:history="1">
              <w:r w:rsidR="007802EC" w:rsidRPr="00D1080D">
                <w:rPr>
                  <w:rStyle w:val="afa"/>
                  <w:rFonts w:ascii="Times New Roman" w:hAnsi="Times New Roman"/>
                </w:rPr>
                <w:t>leonjulia10@mail.ru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22C88C4D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4CA157AC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64AD3C12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D1080D">
              <w:rPr>
                <w:rFonts w:ascii="Times New Roman" w:hAnsi="Times New Roman"/>
              </w:rPr>
              <w:t>Джихангирова</w:t>
            </w:r>
            <w:proofErr w:type="spellEnd"/>
            <w:r w:rsidRPr="00D1080D">
              <w:rPr>
                <w:rFonts w:ascii="Times New Roman" w:hAnsi="Times New Roman"/>
              </w:rPr>
              <w:t xml:space="preserve"> </w:t>
            </w:r>
            <w:proofErr w:type="spellStart"/>
            <w:r w:rsidRPr="00D1080D">
              <w:rPr>
                <w:rFonts w:ascii="Times New Roman" w:hAnsi="Times New Roman"/>
              </w:rPr>
              <w:t>Илаха</w:t>
            </w:r>
            <w:proofErr w:type="spellEnd"/>
            <w:r w:rsidRPr="00D1080D">
              <w:rPr>
                <w:rFonts w:ascii="Times New Roman" w:hAnsi="Times New Roman"/>
              </w:rPr>
              <w:t xml:space="preserve"> </w:t>
            </w:r>
            <w:proofErr w:type="spellStart"/>
            <w:r w:rsidRPr="00D1080D">
              <w:rPr>
                <w:rFonts w:ascii="Times New Roman" w:hAnsi="Times New Roman"/>
              </w:rPr>
              <w:t>Джахангировна</w:t>
            </w:r>
            <w:proofErr w:type="spellEnd"/>
          </w:p>
        </w:tc>
        <w:tc>
          <w:tcPr>
            <w:tcW w:w="1137" w:type="dxa"/>
            <w:shd w:val="clear" w:color="auto" w:fill="DBE5F1"/>
            <w:vAlign w:val="center"/>
          </w:tcPr>
          <w:p w14:paraId="64E66F87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3403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77518AF2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0E4C5E41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32" w:history="1">
              <w:r w:rsidR="007802EC" w:rsidRPr="00D1080D">
                <w:rPr>
                  <w:rStyle w:val="afa"/>
                  <w:rFonts w:ascii="Times New Roman" w:hAnsi="Times New Roman"/>
                </w:rPr>
                <w:t>ilaha.cahangirova@mail.ru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61EA1F6C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02BB31A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626C98AD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Кузнецова Луиза Сергеевна</w:t>
            </w:r>
          </w:p>
        </w:tc>
        <w:tc>
          <w:tcPr>
            <w:tcW w:w="1137" w:type="dxa"/>
            <w:shd w:val="clear" w:color="auto" w:fill="DBE5F1"/>
            <w:vAlign w:val="center"/>
          </w:tcPr>
          <w:p w14:paraId="7B2A09DA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3403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16C8DB58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32938F38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33" w:history="1">
              <w:r w:rsidR="007802EC" w:rsidRPr="00D1080D">
                <w:rPr>
                  <w:rStyle w:val="afa"/>
                  <w:rFonts w:ascii="Times New Roman" w:hAnsi="Times New Roman"/>
                </w:rPr>
                <w:t>Luiza08082003@yandex.ru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  <w:tr w:rsidR="007802EC" w:rsidRPr="0043446C" w14:paraId="12DD213B" w14:textId="77777777" w:rsidTr="0075516D">
        <w:trPr>
          <w:trHeight w:val="340"/>
        </w:trPr>
        <w:tc>
          <w:tcPr>
            <w:tcW w:w="560" w:type="dxa"/>
            <w:shd w:val="clear" w:color="auto" w:fill="DBE5F1"/>
            <w:vAlign w:val="center"/>
          </w:tcPr>
          <w:p w14:paraId="6DC46865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Cs/>
              </w:rPr>
            </w:pPr>
            <w:r w:rsidRPr="00D1080D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598" w:type="dxa"/>
            <w:shd w:val="clear" w:color="auto" w:fill="DBE5F1"/>
            <w:vAlign w:val="center"/>
          </w:tcPr>
          <w:p w14:paraId="22E5D5B1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Иванова Анастасия Олеговна</w:t>
            </w:r>
          </w:p>
        </w:tc>
        <w:tc>
          <w:tcPr>
            <w:tcW w:w="1137" w:type="dxa"/>
            <w:shd w:val="clear" w:color="auto" w:fill="DBE5F1"/>
            <w:vAlign w:val="center"/>
          </w:tcPr>
          <w:p w14:paraId="6643A976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r w:rsidRPr="00D1080D">
              <w:rPr>
                <w:rFonts w:ascii="Times New Roman" w:hAnsi="Times New Roman"/>
              </w:rPr>
              <w:t>3403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4CC8FC9E" w14:textId="77777777" w:rsidR="007802EC" w:rsidRPr="00D1080D" w:rsidRDefault="007802EC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shd w:val="clear" w:color="auto" w:fill="DBE5F1"/>
            <w:vAlign w:val="center"/>
          </w:tcPr>
          <w:p w14:paraId="559010B0" w14:textId="77777777" w:rsidR="007802EC" w:rsidRPr="00D1080D" w:rsidRDefault="007523F0" w:rsidP="0075516D">
            <w:pPr>
              <w:tabs>
                <w:tab w:val="left" w:pos="2580"/>
              </w:tabs>
              <w:jc w:val="center"/>
              <w:rPr>
                <w:rFonts w:ascii="Times New Roman" w:hAnsi="Times New Roman"/>
              </w:rPr>
            </w:pPr>
            <w:hyperlink r:id="rId34" w:history="1">
              <w:r w:rsidR="007802EC" w:rsidRPr="00D1080D">
                <w:rPr>
                  <w:rStyle w:val="afa"/>
                  <w:rFonts w:ascii="Times New Roman" w:hAnsi="Times New Roman"/>
                </w:rPr>
                <w:t>lady.nastena31.05.2003@gmail.com</w:t>
              </w:r>
            </w:hyperlink>
            <w:r w:rsidR="007802EC" w:rsidRPr="00D1080D">
              <w:rPr>
                <w:rFonts w:ascii="Times New Roman" w:hAnsi="Times New Roman"/>
              </w:rPr>
              <w:t xml:space="preserve"> </w:t>
            </w:r>
          </w:p>
        </w:tc>
      </w:tr>
    </w:tbl>
    <w:p w14:paraId="1FF1BB7C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7FE8036A" w14:textId="77777777"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02D8033B" w14:textId="77777777"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Информация об участии в научных форумах, конференциях, олимпиадах</w:t>
      </w:r>
    </w:p>
    <w:p w14:paraId="1791E000" w14:textId="77777777" w:rsidR="007802EC" w:rsidRDefault="007802EC" w:rsidP="007802EC">
      <w:pPr>
        <w:pStyle w:val="af7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28B562F" w14:textId="77777777" w:rsidR="007802EC" w:rsidRDefault="007802EC" w:rsidP="007802EC">
      <w:pPr>
        <w:pStyle w:val="af7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02EC">
        <w:rPr>
          <w:rFonts w:ascii="Times New Roman" w:hAnsi="Times New Roman" w:cs="Times New Roman"/>
          <w:sz w:val="28"/>
          <w:szCs w:val="28"/>
        </w:rPr>
        <w:t xml:space="preserve">За период (декабрь2022 - декабрь2023г.г.) СНК микробиологии приняли участие в </w:t>
      </w:r>
      <w:r w:rsidRPr="007802EC">
        <w:rPr>
          <w:rFonts w:ascii="Times New Roman" w:hAnsi="Times New Roman" w:cs="Times New Roman"/>
          <w:b/>
          <w:sz w:val="28"/>
          <w:szCs w:val="28"/>
        </w:rPr>
        <w:t>7</w:t>
      </w:r>
      <w:r w:rsidRPr="007802EC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конференциях с международным, всероссийским и региональном участием. </w:t>
      </w:r>
    </w:p>
    <w:p w14:paraId="4A2CAC74" w14:textId="77777777" w:rsidR="007802EC" w:rsidRPr="007802EC" w:rsidRDefault="007802EC" w:rsidP="007802EC">
      <w:pPr>
        <w:pStyle w:val="af7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67641B6" w14:textId="77777777" w:rsidR="007802EC" w:rsidRPr="007802EC" w:rsidRDefault="007802EC" w:rsidP="007802EC">
      <w:pPr>
        <w:pStyle w:val="af7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EC">
        <w:rPr>
          <w:rFonts w:ascii="Times New Roman" w:eastAsia="Times New Roman" w:hAnsi="Times New Roman" w:cs="Times New Roman"/>
          <w:sz w:val="28"/>
          <w:szCs w:val="28"/>
          <w:lang w:eastAsia="ru-RU"/>
        </w:rPr>
        <w:t>XII Республиканская научно-практическая конференция c международным участием студентов и молодых ученых Декабрьские чтения «Инфекции в медицине. Проблемы инфекционной и соматической патологии», 1 декабря 2022 г Гомель, Республика Беларусь;</w:t>
      </w:r>
    </w:p>
    <w:p w14:paraId="51C3A787" w14:textId="77777777" w:rsidR="007802EC" w:rsidRPr="007802EC" w:rsidRDefault="007802EC" w:rsidP="007802EC">
      <w:pPr>
        <w:pStyle w:val="af7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2EC">
        <w:rPr>
          <w:rFonts w:ascii="Times New Roman" w:hAnsi="Times New Roman" w:cs="Times New Roman"/>
          <w:sz w:val="28"/>
          <w:szCs w:val="28"/>
        </w:rPr>
        <w:t>IX Международный Молодежный Медицинский Конгресс «Санкт-Петербургские научные чтения-2022»;</w:t>
      </w:r>
    </w:p>
    <w:p w14:paraId="59FEB9A9" w14:textId="4882DE98" w:rsidR="007802EC" w:rsidRPr="007802EC" w:rsidRDefault="007802EC" w:rsidP="007802EC">
      <w:pPr>
        <w:pStyle w:val="af7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802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12я межрегиональной учебно-практической конференции обучающихся "Производственная практика в медицинск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 ВУЗе. Расширение горизонтов"</w:t>
      </w:r>
      <w:r w:rsidRPr="007802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секция "Производственная практика в санитарной службе";</w:t>
      </w:r>
    </w:p>
    <w:p w14:paraId="1C257D83" w14:textId="77777777" w:rsidR="007802EC" w:rsidRPr="007802EC" w:rsidRDefault="007802EC" w:rsidP="007802EC">
      <w:pPr>
        <w:pStyle w:val="af7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2EC">
        <w:rPr>
          <w:rFonts w:ascii="Times New Roman" w:hAnsi="Times New Roman" w:cs="Times New Roman"/>
          <w:sz w:val="28"/>
          <w:szCs w:val="28"/>
        </w:rPr>
        <w:t>XV Ежегодного Всероссийского Конгресса по инфекционным болезням имени академика В.И. Покровского, Москва, 27–29 марта 2023 г.;</w:t>
      </w:r>
    </w:p>
    <w:p w14:paraId="654CBA64" w14:textId="77777777" w:rsidR="007802EC" w:rsidRPr="007802EC" w:rsidRDefault="007802EC" w:rsidP="007802EC">
      <w:pPr>
        <w:pStyle w:val="af7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</w:t>
      </w:r>
    </w:p>
    <w:p w14:paraId="4B978A2F" w14:textId="77777777" w:rsidR="007802EC" w:rsidRPr="007802EC" w:rsidRDefault="007802EC" w:rsidP="007802EC">
      <w:pPr>
        <w:pStyle w:val="af7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02EC">
        <w:rPr>
          <w:rFonts w:ascii="Times New Roman" w:hAnsi="Times New Roman" w:cs="Times New Roman"/>
          <w:sz w:val="28"/>
          <w:szCs w:val="28"/>
        </w:rPr>
        <w:t>II Международная научно-практической конференции «МЕДИЦИНА: ОТ НАУКИ К ПРАКТИКЕ» 26 - 28 октября 2023 г., г. Йошкар-Ола;</w:t>
      </w:r>
    </w:p>
    <w:p w14:paraId="53D9CCEF" w14:textId="260DF7A4" w:rsidR="007802EC" w:rsidRPr="00AC40E2" w:rsidRDefault="007802EC" w:rsidP="007802EC">
      <w:pPr>
        <w:pStyle w:val="af7"/>
        <w:numPr>
          <w:ilvl w:val="0"/>
          <w:numId w:val="4"/>
        </w:numPr>
        <w:tabs>
          <w:tab w:val="left" w:pos="567"/>
          <w:tab w:val="left" w:pos="2580"/>
        </w:tabs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7802EC">
        <w:rPr>
          <w:rFonts w:ascii="Times New Roman" w:hAnsi="Times New Roman" w:cs="Times New Roman"/>
          <w:sz w:val="28"/>
          <w:szCs w:val="28"/>
        </w:rPr>
        <w:t xml:space="preserve">Международная студенческая научно-практическая конференция «Актуальные вопросы микробиологии, вирусологии и иммунологии», 24 ноября 2023г, </w:t>
      </w:r>
      <w:proofErr w:type="spellStart"/>
      <w:r w:rsidRPr="007802EC">
        <w:rPr>
          <w:rFonts w:ascii="Times New Roman" w:hAnsi="Times New Roman" w:cs="Times New Roman"/>
          <w:sz w:val="28"/>
          <w:szCs w:val="28"/>
        </w:rPr>
        <w:t>г.Ташкент</w:t>
      </w:r>
      <w:proofErr w:type="spellEnd"/>
    </w:p>
    <w:p w14:paraId="632FD594" w14:textId="77777777" w:rsidR="00AC40E2" w:rsidRDefault="00AC40E2" w:rsidP="00AC40E2">
      <w:pPr>
        <w:tabs>
          <w:tab w:val="left" w:pos="567"/>
          <w:tab w:val="left" w:pos="2580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210DBE97" w14:textId="77777777" w:rsidR="00AC40E2" w:rsidRPr="003F13A3" w:rsidRDefault="00AC40E2" w:rsidP="00330E82">
      <w:pPr>
        <w:pStyle w:val="af7"/>
        <w:numPr>
          <w:ilvl w:val="0"/>
          <w:numId w:val="2"/>
        </w:num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F13A3">
        <w:rPr>
          <w:rFonts w:ascii="Times New Roman" w:hAnsi="Times New Roman" w:cs="Times New Roman"/>
          <w:sz w:val="28"/>
          <w:szCs w:val="28"/>
        </w:rPr>
        <w:t xml:space="preserve">Международная научная </w:t>
      </w:r>
      <w:r w:rsidRPr="003F1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олимпиада “Микробиология, вирусология и имм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унология”, Ташкент, 15.05.2023.</w:t>
      </w:r>
    </w:p>
    <w:p w14:paraId="7249428F" w14:textId="77777777" w:rsidR="00AC40E2" w:rsidRPr="00AC40E2" w:rsidRDefault="00AC40E2" w:rsidP="00AC40E2">
      <w:pPr>
        <w:tabs>
          <w:tab w:val="left" w:pos="567"/>
          <w:tab w:val="left" w:pos="2580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03F17DF4" w14:textId="77777777" w:rsidR="009B37B9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BDEF37C" w14:textId="77777777" w:rsidR="00AC40E2" w:rsidRPr="00587522" w:rsidRDefault="00AC40E2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279BAAD" w14:textId="77777777" w:rsidR="009B37B9" w:rsidRPr="00905373" w:rsidRDefault="009B37B9" w:rsidP="00905373">
      <w:pPr>
        <w:tabs>
          <w:tab w:val="left" w:pos="258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373">
        <w:rPr>
          <w:rFonts w:ascii="Times New Roman" w:hAnsi="Times New Roman" w:cs="Times New Roman"/>
          <w:b/>
          <w:sz w:val="24"/>
          <w:szCs w:val="24"/>
        </w:rPr>
        <w:t>Информация о публикациях</w:t>
      </w:r>
    </w:p>
    <w:p w14:paraId="72FB7229" w14:textId="77777777" w:rsidR="009B37B9" w:rsidRPr="00905373" w:rsidRDefault="009B37B9" w:rsidP="00905373">
      <w:pPr>
        <w:tabs>
          <w:tab w:val="left" w:pos="258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F3ADF" w14:textId="4857DFB7" w:rsidR="00905373" w:rsidRPr="00905373" w:rsidRDefault="00905373" w:rsidP="00905373">
      <w:pPr>
        <w:tabs>
          <w:tab w:val="left" w:pos="258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373">
        <w:rPr>
          <w:rFonts w:ascii="Times New Roman" w:hAnsi="Times New Roman" w:cs="Times New Roman"/>
          <w:b/>
          <w:sz w:val="24"/>
          <w:szCs w:val="24"/>
        </w:rPr>
        <w:t>Статьи:</w:t>
      </w:r>
    </w:p>
    <w:p w14:paraId="74D235EF" w14:textId="1FA4C063" w:rsidR="00905373" w:rsidRPr="00905373" w:rsidRDefault="00905373" w:rsidP="00905373">
      <w:pPr>
        <w:pStyle w:val="af7"/>
        <w:numPr>
          <w:ilvl w:val="0"/>
          <w:numId w:val="6"/>
        </w:numPr>
        <w:spacing w:after="1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Баязитова Л.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05373">
        <w:rPr>
          <w:rFonts w:ascii="Times New Roman" w:hAnsi="Times New Roman" w:cs="Times New Roman"/>
          <w:sz w:val="24"/>
          <w:szCs w:val="24"/>
        </w:rPr>
        <w:t xml:space="preserve">.,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юпкина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5373">
        <w:rPr>
          <w:rFonts w:ascii="Times New Roman" w:hAnsi="Times New Roman" w:cs="Times New Roman"/>
          <w:sz w:val="24"/>
          <w:szCs w:val="24"/>
        </w:rPr>
        <w:t xml:space="preserve">.Ф., Чазова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05373">
        <w:rPr>
          <w:rFonts w:ascii="Times New Roman" w:hAnsi="Times New Roman" w:cs="Times New Roman"/>
          <w:sz w:val="24"/>
          <w:szCs w:val="24"/>
        </w:rPr>
        <w:t xml:space="preserve">.А., Родионова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05373">
        <w:rPr>
          <w:rFonts w:ascii="Times New Roman" w:hAnsi="Times New Roman" w:cs="Times New Roman"/>
          <w:sz w:val="24"/>
          <w:szCs w:val="24"/>
        </w:rPr>
        <w:t>.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0537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Анамов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Р.И., Попцов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5373">
        <w:rPr>
          <w:rFonts w:ascii="Times New Roman" w:hAnsi="Times New Roman" w:cs="Times New Roman"/>
          <w:sz w:val="24"/>
          <w:szCs w:val="24"/>
        </w:rPr>
        <w:t xml:space="preserve">.И.,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алиуллина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И.Р., Насы6уллова 3.3.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Oценка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литической активности 6актериофагов в отношении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Klebsiella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>, выделенных от детей с пневмококковым носительством. Практическая медицина. 2023. T. 21, №5, C. 80-85)</w:t>
      </w:r>
    </w:p>
    <w:p w14:paraId="3F6C16F9" w14:textId="118B32A1" w:rsidR="00905373" w:rsidRPr="00905373" w:rsidRDefault="00905373" w:rsidP="00905373">
      <w:pPr>
        <w:pStyle w:val="af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lastRenderedPageBreak/>
        <w:t xml:space="preserve">  DOI: 10.32000/2072-1757-2023-5-80-85   УДК 616.24-002</w:t>
      </w:r>
      <w:r w:rsidRPr="00905373">
        <w:rPr>
          <w:rFonts w:ascii="Times New Roman" w:hAnsi="Times New Roman" w:cs="Times New Roman"/>
          <w:b/>
          <w:sz w:val="24"/>
          <w:szCs w:val="24"/>
        </w:rPr>
        <w:t xml:space="preserve">  Статья ВАК, РИНЦ</w:t>
      </w:r>
    </w:p>
    <w:p w14:paraId="009D2204" w14:textId="43E0EF80" w:rsidR="00905373" w:rsidRPr="00905373" w:rsidRDefault="00905373" w:rsidP="00905373">
      <w:pPr>
        <w:tabs>
          <w:tab w:val="left" w:pos="258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373">
        <w:rPr>
          <w:rFonts w:ascii="Times New Roman" w:hAnsi="Times New Roman" w:cs="Times New Roman"/>
          <w:b/>
          <w:sz w:val="24"/>
          <w:szCs w:val="24"/>
        </w:rPr>
        <w:t>Тезисы:</w:t>
      </w:r>
    </w:p>
    <w:p w14:paraId="6C0EC19C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Баязитова Л.Т.,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> О.Ф., Чазова Т.А., Исаева Г.Ш., Тюрин Ю.А.</w:t>
      </w:r>
      <w:proofErr w:type="gramStart"/>
      <w:r w:rsidRPr="0090537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5373">
        <w:rPr>
          <w:rFonts w:ascii="Times New Roman" w:hAnsi="Times New Roman" w:cs="Times New Roman"/>
          <w:sz w:val="24"/>
          <w:szCs w:val="24"/>
          <w:u w:val="single"/>
        </w:rPr>
        <w:t>Анамов</w:t>
      </w:r>
      <w:proofErr w:type="spellEnd"/>
      <w:proofErr w:type="gramEnd"/>
      <w:r w:rsidRPr="00905373">
        <w:rPr>
          <w:rFonts w:ascii="Times New Roman" w:hAnsi="Times New Roman" w:cs="Times New Roman"/>
          <w:sz w:val="24"/>
          <w:szCs w:val="24"/>
          <w:u w:val="single"/>
        </w:rPr>
        <w:t xml:space="preserve"> Р.И.</w:t>
      </w:r>
      <w:r w:rsidRPr="009053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Серотиповой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состав неинвазивных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Streptococcus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у детей с различным вакцинальным статусом // Инфекционные болезни в современном мире: эволюция, текущие и будущие угрозы: сборник трудов XV Ежегодного Всероссийского Конгресса по инфекционным болезням имени академика В.И. Покровского, Москва, 27–29 марта 2023 г. С. 22-23.</w:t>
      </w:r>
    </w:p>
    <w:p w14:paraId="0D266DB1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73">
        <w:rPr>
          <w:rFonts w:ascii="Times New Roman" w:hAnsi="Times New Roman" w:cs="Times New Roman"/>
          <w:sz w:val="24"/>
          <w:szCs w:val="24"/>
          <w:u w:val="single"/>
        </w:rPr>
        <w:t>Комарова О.О.</w:t>
      </w:r>
      <w:r w:rsidRPr="00905373">
        <w:rPr>
          <w:rFonts w:ascii="Times New Roman" w:hAnsi="Times New Roman" w:cs="Times New Roman"/>
          <w:sz w:val="24"/>
          <w:szCs w:val="24"/>
        </w:rPr>
        <w:t xml:space="preserve">, Лисовская С.А., Белова М.Н. Микробный пейзаж у госпитальных больных с новой коронавирусной инфекцией COVID-19 тяжелой формы// Инфекционные болезни в современном мире: эволюция, текущие и будущие угрозы: сборник трудов XV Ежегодного Всероссийского Конгресса по инфекционным болезням имени академика В.И. Покровского, Москва, 27–29 марта 2023 г. С. 105-106. </w:t>
      </w:r>
    </w:p>
    <w:p w14:paraId="164AE80F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Салихов Б.Ф. АНАЛИЗ РЕЗИСТЕНТНОСТИ ВЫДЕЛЕННЫХ ИЗОЛЯТОВ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05373">
        <w:rPr>
          <w:rFonts w:ascii="Times New Roman" w:hAnsi="Times New Roman" w:cs="Times New Roman"/>
          <w:sz w:val="24"/>
          <w:szCs w:val="24"/>
        </w:rPr>
        <w:t xml:space="preserve">. </w:t>
      </w:r>
      <w:r w:rsidRPr="00905373">
        <w:rPr>
          <w:rFonts w:ascii="Times New Roman" w:hAnsi="Times New Roman" w:cs="Times New Roman"/>
          <w:sz w:val="24"/>
          <w:szCs w:val="24"/>
          <w:lang w:val="en-US"/>
        </w:rPr>
        <w:t>AUREUS</w:t>
      </w:r>
      <w:r w:rsidRPr="00905373">
        <w:rPr>
          <w:rFonts w:ascii="Times New Roman" w:hAnsi="Times New Roman" w:cs="Times New Roman"/>
          <w:sz w:val="24"/>
          <w:szCs w:val="24"/>
        </w:rPr>
        <w:t xml:space="preserve"> К АНТИМИКРОБНЫМ ПРЕПАРАТАМ И БАКТЕРИОФАГУ. 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Научный руководитель – асс. кафедры Гуляев П.Е.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52B5493C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Косыева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И.В. МЕХАНИЗМЫ РЕЗИСТЕНТНОСТИ </w:t>
      </w:r>
      <w:proofErr w:type="gramStart"/>
      <w:r w:rsidRPr="00905373">
        <w:rPr>
          <w:rFonts w:ascii="Times New Roman" w:hAnsi="Times New Roman" w:cs="Times New Roman"/>
          <w:sz w:val="24"/>
          <w:szCs w:val="24"/>
        </w:rPr>
        <w:t>К ПРОТИВОВИРУСНЫМ ПРЕПАРАТОМ</w:t>
      </w:r>
      <w:proofErr w:type="gramEnd"/>
      <w:r w:rsidRPr="00905373">
        <w:rPr>
          <w:rFonts w:ascii="Times New Roman" w:hAnsi="Times New Roman" w:cs="Times New Roman"/>
          <w:sz w:val="24"/>
          <w:szCs w:val="24"/>
        </w:rPr>
        <w:t>. Научный руководитель – асс. кафедры Хусаинова Р.М.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0FC76F12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Хамзина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А.Р. РЕЗИСТЕНТНОСТЬ ГРИБОВ CANDIDA ALBICANS, ВЫДЕЛЕННЫХ У ПАЦИЕНТОВ ПРИ ПАТОЛОГИИ ВЕРХНИХ ДЫХАТЕЛЬНЫХ ПУТЕЙ. Научный руководитель – к.б.н., доц. Лисовская С.А.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70FCCB12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bCs/>
          <w:sz w:val="24"/>
          <w:szCs w:val="24"/>
        </w:rPr>
        <w:t xml:space="preserve">Вяткина М.И. СОВРЕМЕННЫЕ МЕТОДЫ ДИАГНОСТИКИ ПРИОННЫХ ЗАБОЛЕВАНИЙ. Научный руководитель - асс. кафедры Хусаинова Р.М.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2D0760F5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Загриева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З.В. КОРРЕЛЯЦИОННЫЙ АНАЛИЗ ПОКАЗАТЕЛЕЙ РИНОЦИТОЛОГИЧЕСКОГО ИССЛЕДОВАНИЯ ПАЦИЕНТОВ С COVID-19.  Научный руководитель – асс. кафедры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Чумарев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Н.С.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0F1F74BE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Ханафиева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Н.И. ОПРЕДЕЛЕНИЕ СОДЕРЖАНИЯ ЛАКТОБАКТЕРИЙ В МОЛОЧНОЙ ПРОДУКЦИИ. Научный руководитель – к.м.н., доц.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Бадамшина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Г.Г.; к.б.н., доц. Лисовская С.А.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44CE596A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Стародубцева Л.А., Филимонова Е.О. ВОЗМОЖНАЯ РОЛЬ ПОЛИМИКРОБНЫХ АССОЦИАЦИЙ В ПАТОЛОГИИ СЛИЗИСТОЙ РОТОВОЙ ПОЛОСТИ. Научный руководитель – к.б.н., доц. Лисовская С.А.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3B4920C8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Сунгатова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М.Р. ЭПИДЕМИОЛОГИЧЕСКИЕ И МИКРОБИОЛОГИЧЕСКИЕ ОСОБЕННОСТИ КЛЕЩЕВЫХ БОРРЕЛИОЗОВ В РОССИЙСКОЙ ФЕДЕРАЦИИ И </w:t>
      </w:r>
      <w:r w:rsidRPr="00905373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РЕСПУБЛИКЕ ТАТАРСТАН. Научный руководитель – асс. кафедры Хусаинова </w:t>
      </w:r>
      <w:proofErr w:type="gramStart"/>
      <w:r w:rsidRPr="00905373">
        <w:rPr>
          <w:rFonts w:ascii="Times New Roman" w:hAnsi="Times New Roman" w:cs="Times New Roman"/>
          <w:sz w:val="24"/>
          <w:szCs w:val="24"/>
        </w:rPr>
        <w:t>Р.М</w:t>
      </w:r>
      <w:proofErr w:type="gramEnd"/>
      <w:r w:rsidRPr="00905373"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7F7B7A5C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Рамаева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Г.Р. БАКТЕРИАЛЬНЫЕ ФЕРМЕНТЫ КАК ФАКТОР УСТОЙЧИВОСТИ К АНТИБИОТИКАМ. Научный руководитель – к.б.н., доц. Савинова А.Н.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3F12163B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Садриев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Г.А. ДИАГНОСТИКА ОККУЛЬТНОГО ГЕПАТИТА B. Научный руководитель - к.б.н., доц. Савинова А.Н.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33EBA42F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Капралов С.И. МУЛЬТИРЕЗИСТЕНТНАЯ KLEBSIELLA PNEUMONIAE КАК ВЕРОЯТНЫЙ ОПАСНЫЙ ЛИДЕР В ЭТИОЛОГИИ ВНУТРИБОЛЬНИЧНЫХ ИНФЕКЦИЙ. Научный руководитель – д.м.н., проф. Исаева Г.Ш.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7206753D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Сафиуллина З.А. АКТУАЛЬНОСТЬ ВАКЦИНАЦИИ ОТ ПНЕВМОКОККОВОЙ ИНФЕКЦИИ. Научный руководитель – асс. кафедры Зарипова А.З.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7CCCA103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Кабиров Б.В. НОВЫЙ ШТАММ КОРОНАВИРУСА SARS-COV-2 XBB.1.5.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Kraken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>. Научный руководитель – асс. кафедры Гуляев П.Е.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5149FA08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Волкова Е.Е. ПЕРСПЕКТИВЫ РАЗРАБОТКИ ВАКЦИНЫ ДЛЯ СПЕЦИФИЧЕСКОЙ ПРОФИЛАКТИКИ ВИЧ-ИНФЕКЦИИ. Научный руководитель - к.б.н., доц. Савинова А.Н.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1E09EE2F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Хусаинов И.Х. МИКРОБНЫЙ ПЕЙЗАЖ РАНЕВЫХ ИНФЕКЦИЙ У ПОСТОПЕРАЦИОННЫХ ПАЦИЕНТОВ. Научный руководитель – д.м.н., проф. Исаева Г.Ш.; д.б.н., доц. Набатов А.А.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7E033C6A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Кусаматова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Э.А. ОСПА ОБЕЗЬЯН – ЧРЕЗВЫЧАЙНАЯ СИТУАЦИЯ В ЗДРАВООХРАНЕНИИ С МЕЖДУНАРОДНЫМ ЗНАЧЕНИЕМ. Научный руководитель – к.б.н., доц. Савинова А.Н.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5D31A950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Попцов О.И. ФАГОЧУВСТВИТЕЛЬНОСТЬ ESCHERICHIA COLI, KLEBSIELLA PNEUMONIAE, PSEUDOMONAS AERUGINOSA С РАЗЛИЧНЫМ ПРОФИЛЕМ АНТИБИОТИКОРЕЗИСТЕНТНОСТИ. Научный руководитель – к.м.н., доц. Баязитова Л.Т.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5539572D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Сунгатова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М.Р. ТРУДОВОЙ ГЕРОИЗМ И РАТНЫЙ ПОДВИГ СОТРУДНИКОВ КАФЕДРЫ МИКРОБИОЛОГИИ В ГОДЫ ВОВ. Научный руководитель – д.м.н., проф. Исаева Г.Ш.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 Международный молодежный научный медицинский форум «Белые цветы» 97-Й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СТУДЕНЧЕСКОЙ НАУЧНО-ПРАКТИЧЕСКОЙ КОНФЕРЕНЦИИ, 12-14 апреля 2023 г., г. Казань.</w:t>
      </w:r>
    </w:p>
    <w:p w14:paraId="13D22F85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Комарова О.О. МИКРОБНЫЙ ПЕЙЗАЖ У ГОСПИТАЛЬНЫХ БОЛЬНЫХ С НОВОЙ КОРОНАВИРУСНОЙ ИНФЕКЦИЕЙ COVID-19 ТЯЖЕЛОЙ ФОРМЫ. Научный руководитель – к.б.н., доц. Лисовская С.А.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0175B073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Шаяхметова А.А. ОПРЕДЕЛЕНИЕ СОДЕРЖАНИЯ БИФИДОБАКТЕРИЙ В МОЛОЧНОЙ ПРОДУКЦИИ. Научный руководитель – к.м.н., доц.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Бадамшина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Г.Г.; к.м.н., доц. Баязитова Л.Т.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1AFEE8EC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Екатерина С.Г. ОСТРЫЙ ГЕПАТИТ НЕЯСНОЙ ЭТИОЛОГИИ У ДЕТЕЙ. Научный руководитель – к.б.н., доц. Савинова А.Н.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403A619B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Чумакова Р.И. САНИТАРНО–МИКРОБИОЛОГИЧЕСКИЙ КОНТРОЛЬ ЛПУ В ПРОФИЛАКТИКЕ ИНФЕКЦИЙ. Научный руководитель – к.б.н., доц. Лисовская С.А.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1ABF3B4F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Горбунова Е.С. ОСТРЫЙ ГЕПАТИТ НЕЯСНОЙ ЭТИОЛОГИИ У ДЕТЕЙ. Научный руководитель – к.б.н., доц. Савинова А.Н.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35530623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Мукминова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М.М. АНАЛИЗ МИКРООРГАНИЗМОВ, ВСТРЕЧАЮЩИХСЯ У ПАЦИЕНТОВ ПРИ ПАТОЛОГИИ В ОТДЕЛЕНИИ ЧЕЛЮСТНО-ЛИЦЕВОЙ ХИРУРГИИ. Научный руководитель – к.б.н., доц. Лисовская С.А.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4D1F4EA5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Шайхразиева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А.Б. ИЗУЧЕНИЕ МИКРОБИОТЫ ВЕРХНИХ ДЫХАТЕЛЬНЫХ ПУТЕЙ У РЕКОНВАЛЕСЦЕНТОВ COVID-19. Научный руководитель – д.м.н., проф. Исаева Г.Ш.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4518F94A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Style w:val="afb"/>
          <w:rFonts w:ascii="Times New Roman" w:hAnsi="Times New Roman" w:cs="Times New Roman"/>
          <w:bCs/>
          <w:sz w:val="24"/>
          <w:szCs w:val="24"/>
        </w:rPr>
        <w:t>Янгирова</w:t>
      </w:r>
      <w:proofErr w:type="spellEnd"/>
      <w:r w:rsidRPr="00905373">
        <w:rPr>
          <w:rStyle w:val="afb"/>
          <w:rFonts w:ascii="Times New Roman" w:hAnsi="Times New Roman" w:cs="Times New Roman"/>
          <w:bCs/>
          <w:sz w:val="24"/>
          <w:szCs w:val="24"/>
        </w:rPr>
        <w:t xml:space="preserve"> А.Р. АНАЛИЗ МИКРОБНОГО БИОЦЕНОЗА СЛИЗИСТОЙ РОТОВОЙ ПОЛОСТИ СРЕДИ ВЗРОСЛОГО НАСЕЛЕНИЯ ПРИ ПАТОЛОГИИ. Научный руководитель – к.б.н., доц. Лисовская С.А.</w:t>
      </w:r>
      <w:r w:rsidRPr="00905373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905373">
        <w:rPr>
          <w:rFonts w:ascii="Times New Roman" w:eastAsia="Times New Roman" w:hAnsi="Times New Roman" w:cs="Times New Roman"/>
          <w:sz w:val="24"/>
          <w:szCs w:val="24"/>
          <w:lang w:eastAsia="ru-RU"/>
        </w:rPr>
        <w:t>X Международный молодежный научный медицинский форум «Белые цветы» 97-Й СТУДЕНЧЕСКОЙ НАУЧНО-ПРАКТИЧЕСКОЙ КОНФЕРЕНЦИИ, 12-14 апреля 2023 г., г. Казань.</w:t>
      </w:r>
    </w:p>
    <w:p w14:paraId="6A20748E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Анамов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Р.И., Попцов О.И., Баязитова Л.Т.,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О.Ф., Чазова Т.А., Родионова М.С. Характеристика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антиклебсиеллезной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активности бактериофагов // Проблемы медицинской микологии, 2023. – Т.25, №2 С.80</w:t>
      </w:r>
    </w:p>
    <w:p w14:paraId="7A246245" w14:textId="77777777" w:rsidR="007802EC" w:rsidRPr="00905373" w:rsidRDefault="007802EC" w:rsidP="00905373">
      <w:pPr>
        <w:pStyle w:val="af7"/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eastAsia="Tahoma" w:hAnsi="Times New Roman" w:cs="Times New Roman"/>
          <w:bCs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>Лисовская С.А., Комарова О.О., Белова М.Н. Candida spp. у реанимационных пациентов с COVID-19 бактериофагов // Проблемы медицинской микологии, 2023. – Т.25, №2 С.137</w:t>
      </w:r>
    </w:p>
    <w:p w14:paraId="4A2C5AF7" w14:textId="77777777" w:rsidR="00905373" w:rsidRPr="00905373" w:rsidRDefault="00905373" w:rsidP="00905373">
      <w:pPr>
        <w:pStyle w:val="af7"/>
        <w:numPr>
          <w:ilvl w:val="0"/>
          <w:numId w:val="5"/>
        </w:numPr>
        <w:tabs>
          <w:tab w:val="left" w:pos="709"/>
          <w:tab w:val="left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Баязитова Л.Т., Зарипова А.З.,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О.Ф., Чазова Т.А., Родионова М.С.,  Исаева Г.Ш.,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Анамов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Р.И. «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Серотиповая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Streptococcus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 в Республике Татарстан», Материалы VIII Национального конгресса бактериологов, </w:t>
      </w:r>
      <w:r w:rsidRPr="00905373">
        <w:rPr>
          <w:rFonts w:ascii="Times New Roman" w:hAnsi="Times New Roman" w:cs="Times New Roman"/>
          <w:sz w:val="24"/>
          <w:szCs w:val="24"/>
        </w:rPr>
        <w:lastRenderedPageBreak/>
        <w:t>Москва, 27–28 сентября 2023 года, – Москва: Издательство «Династия», 2023.С.16. – 162 с  ISBN 978-5-98125-127-6 УДК [579.8+616-022](082) ББК 28.4я43+52.64я43  М34</w:t>
      </w:r>
    </w:p>
    <w:p w14:paraId="1D00D95F" w14:textId="77777777" w:rsidR="00905373" w:rsidRPr="00905373" w:rsidRDefault="00905373" w:rsidP="00905373">
      <w:pPr>
        <w:pStyle w:val="af7"/>
        <w:numPr>
          <w:ilvl w:val="0"/>
          <w:numId w:val="5"/>
        </w:numPr>
        <w:tabs>
          <w:tab w:val="left" w:pos="709"/>
          <w:tab w:val="left" w:pos="993"/>
        </w:tabs>
        <w:spacing w:after="1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ФАГОЧУВСТВИТЕЛЬНОСТЬ KLEBSIELLA PNEUMONIAE С РАЗЛИЧНЫМ ПРОФИЛЕМ АНТИБИОТИКОРЕЗИСТЕНТНОСТИ. Чазова Т.А., Родионова М.С.,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О.Ф.,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Анамов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Р.И., Попцов О.И., Баязитова Л.Т. В книге: Инфекционные болезни в современном мире: эволюция, текущие и будущие угрозы. Сборник трудов XV Ежегодного Всероссийского Конгресса по инфекционным болезням имени академика В.И. Покровского. Москва, 2023. С. 238-239.</w:t>
      </w:r>
      <w:r w:rsidRPr="00905373">
        <w:rPr>
          <w:rFonts w:ascii="Times New Roman" w:hAnsi="Times New Roman" w:cs="Times New Roman"/>
          <w:sz w:val="24"/>
          <w:szCs w:val="24"/>
        </w:rPr>
        <w:tab/>
      </w:r>
    </w:p>
    <w:p w14:paraId="43432DD4" w14:textId="77777777" w:rsidR="00905373" w:rsidRPr="00905373" w:rsidRDefault="00905373" w:rsidP="00905373">
      <w:pPr>
        <w:pStyle w:val="af7"/>
        <w:numPr>
          <w:ilvl w:val="0"/>
          <w:numId w:val="5"/>
        </w:numPr>
        <w:tabs>
          <w:tab w:val="left" w:pos="709"/>
          <w:tab w:val="left" w:pos="993"/>
        </w:tabs>
        <w:spacing w:after="1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ФАГОЧУВСТВИТЕЛЬНОСТЬ KLEBSIELLA PNEUMONIAE С РАЗЛИЧНЫМ ПРОФИЛЕМ </w:t>
      </w:r>
      <w:proofErr w:type="gramStart"/>
      <w:r w:rsidRPr="00905373">
        <w:rPr>
          <w:rFonts w:ascii="Times New Roman" w:hAnsi="Times New Roman" w:cs="Times New Roman"/>
          <w:sz w:val="24"/>
          <w:szCs w:val="24"/>
        </w:rPr>
        <w:t>АНТИБИОТИКОРЕЗИСТЕНТНОСТИ  Родионова</w:t>
      </w:r>
      <w:proofErr w:type="gramEnd"/>
      <w:r w:rsidRPr="00905373">
        <w:rPr>
          <w:rFonts w:ascii="Times New Roman" w:hAnsi="Times New Roman" w:cs="Times New Roman"/>
          <w:sz w:val="24"/>
          <w:szCs w:val="24"/>
        </w:rPr>
        <w:t xml:space="preserve"> М.С., Попцов О.И.,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Тюпкина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О.Ф., Чазова Т.А.,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Анамов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Р.И.,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И.Р., Баязитова Л.Т. В сборнике: Микробиология в современной медицине. материалы XI Всероссийской заочной научно-практической конференции с международным участием. Казанский государственный медицинский университет Министерства здравоохранения Российской Федерации. Казань, 2023. С. 72-74. https://www.elibrary.ru/author_items.asp?authorid=795746&amp;show_refs=1&amp;show_option</w:t>
      </w:r>
    </w:p>
    <w:p w14:paraId="60DAE67A" w14:textId="14868177" w:rsidR="007802EC" w:rsidRPr="00905373" w:rsidRDefault="00905373" w:rsidP="00905373">
      <w:pPr>
        <w:pStyle w:val="af7"/>
        <w:numPr>
          <w:ilvl w:val="0"/>
          <w:numId w:val="5"/>
        </w:numPr>
        <w:tabs>
          <w:tab w:val="left" w:pos="709"/>
          <w:tab w:val="left" w:pos="993"/>
        </w:tabs>
        <w:spacing w:after="200" w:line="276" w:lineRule="auto"/>
        <w:ind w:left="426" w:firstLine="0"/>
        <w:jc w:val="both"/>
        <w:rPr>
          <w:rStyle w:val="afa"/>
          <w:rFonts w:ascii="Times New Roman" w:hAnsi="Times New Roman" w:cs="Times New Roman"/>
          <w:color w:val="auto"/>
          <w:sz w:val="32"/>
          <w:szCs w:val="24"/>
          <w:u w:val="none"/>
        </w:rPr>
      </w:pPr>
      <w:r w:rsidRPr="00905373">
        <w:rPr>
          <w:rFonts w:ascii="Times New Roman" w:hAnsi="Times New Roman" w:cs="Times New Roman"/>
          <w:sz w:val="24"/>
          <w:szCs w:val="24"/>
        </w:rPr>
        <w:t xml:space="preserve">Антимикробная активность бактериофагов для элиминации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Klebsiella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pneumoniae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373">
        <w:rPr>
          <w:rFonts w:ascii="Times New Roman" w:hAnsi="Times New Roman" w:cs="Times New Roman"/>
          <w:sz w:val="24"/>
          <w:szCs w:val="24"/>
        </w:rPr>
        <w:t>Анамов</w:t>
      </w:r>
      <w:proofErr w:type="spellEnd"/>
      <w:r w:rsidRPr="00905373">
        <w:rPr>
          <w:rFonts w:ascii="Times New Roman" w:hAnsi="Times New Roman" w:cs="Times New Roman"/>
          <w:sz w:val="24"/>
          <w:szCs w:val="24"/>
        </w:rPr>
        <w:t xml:space="preserve"> Р.И., Попцов О.И.,  Баязитова Л.Т., Родионова М.С. МАТЕРИАЛЫ XXII ЕЖЕГОДНОГО КОНГРЕССА ДЕТСКИХ ИНФЕКЦИОНИСТОВ РОССИИ «АКТУАЛЬНЫЕ ВОПРОСЫ ИНФЕКЦИОННОЙ ПАТОЛОГИИ И ВАКЦИНОПРОФИЛАКТИКИ» МОСКВА 4—5 ДЕКАБРЯ 2023 Г. МАТЕРИАЛЫ XXII ЕЖЕГОДНОГО КОНГРЕССА ДЕТСКИХ ИНФЕКЦИОНИСТОВ РОССИИ «АКТУАЛЬНЫЕ ВОПРОСЫ ИНФЕКЦИОННОЙ ПАТОЛОГИИ И ВАКЦИНОПРОФИЛАКТИКИ». ДЕТСКИЕ ИНФЕКЦИИ. 2023; 22(S):129.С.7-8 </w:t>
      </w:r>
      <w:hyperlink r:id="rId35" w:history="1">
        <w:r w:rsidRPr="00905373">
          <w:rPr>
            <w:rStyle w:val="afa"/>
            <w:rFonts w:ascii="Times New Roman" w:hAnsi="Times New Roman" w:cs="Times New Roman"/>
            <w:color w:val="auto"/>
            <w:sz w:val="24"/>
            <w:szCs w:val="24"/>
          </w:rPr>
          <w:t>https://child.congress-infection.ru/_pictures/2023/%D0%A2%D0%B5%D0%B7%D0%B8%D1%81%D1%8B/%D1%82%D0%B5%D0%B7%D0%B8%D1%81%D1%8B%202023_a5%2029-11-2023.pdf</w:t>
        </w:r>
      </w:hyperlink>
    </w:p>
    <w:p w14:paraId="478B6A3B" w14:textId="40C7836C" w:rsidR="00233674" w:rsidRPr="007A7546" w:rsidRDefault="00233674" w:rsidP="00905373">
      <w:pPr>
        <w:tabs>
          <w:tab w:val="left" w:pos="2580"/>
        </w:tabs>
        <w:jc w:val="right"/>
        <w:rPr>
          <w:rFonts w:ascii="Times New Roman" w:hAnsi="Times New Roman"/>
        </w:rPr>
      </w:pPr>
    </w:p>
    <w:p w14:paraId="4A772CD4" w14:textId="77777777"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58FFA139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14:paraId="6DA9BB50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764D5E11" w14:textId="1F9BE2C9" w:rsidR="00AC40E2" w:rsidRPr="00330E82" w:rsidRDefault="00AC40E2" w:rsidP="00330E82">
      <w:pPr>
        <w:pStyle w:val="af7"/>
        <w:numPr>
          <w:ilvl w:val="0"/>
          <w:numId w:val="8"/>
        </w:numPr>
        <w:spacing w:line="27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молодежный научный медицинский форум «Белые цветы»</w:t>
      </w:r>
    </w:p>
    <w:p w14:paraId="3A5806A5" w14:textId="7733EE82" w:rsidR="00AC40E2" w:rsidRPr="00330E82" w:rsidRDefault="00AC40E2" w:rsidP="00330E82">
      <w:pPr>
        <w:pStyle w:val="af7"/>
        <w:numPr>
          <w:ilvl w:val="0"/>
          <w:numId w:val="8"/>
        </w:numPr>
        <w:spacing w:line="27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0E82">
        <w:rPr>
          <w:rFonts w:ascii="Times New Roman" w:hAnsi="Times New Roman" w:cs="Times New Roman"/>
          <w:sz w:val="28"/>
          <w:szCs w:val="28"/>
        </w:rPr>
        <w:t>Всероссийская заочная научно-практическая конференция с международным участием «</w:t>
      </w:r>
      <w:r w:rsidRPr="00330E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Микробиология в современной медицине»</w:t>
      </w:r>
    </w:p>
    <w:p w14:paraId="1E51D901" w14:textId="370CA968" w:rsidR="00AC40E2" w:rsidRPr="00330E82" w:rsidRDefault="00AC40E2" w:rsidP="00330E82">
      <w:pPr>
        <w:pStyle w:val="af7"/>
        <w:numPr>
          <w:ilvl w:val="0"/>
          <w:numId w:val="8"/>
        </w:numPr>
        <w:spacing w:line="27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0E82">
        <w:rPr>
          <w:rFonts w:ascii="Times New Roman" w:hAnsi="Times New Roman" w:cs="Times New Roman"/>
          <w:sz w:val="28"/>
          <w:szCs w:val="28"/>
        </w:rPr>
        <w:t>Ярмарка науки 0+</w:t>
      </w:r>
    </w:p>
    <w:p w14:paraId="62BE736A" w14:textId="77777777" w:rsidR="00AC40E2" w:rsidRDefault="00AC40E2" w:rsidP="00E949DD">
      <w:pPr>
        <w:tabs>
          <w:tab w:val="left" w:pos="2580"/>
        </w:tabs>
        <w:rPr>
          <w:rFonts w:ascii="Times New Roman" w:hAnsi="Times New Roman"/>
        </w:rPr>
      </w:pPr>
    </w:p>
    <w:p w14:paraId="1C74810B" w14:textId="4109900A" w:rsidR="006A2668" w:rsidRDefault="00AC40E2" w:rsidP="00AC40E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permStart w:id="2032081293" w:edGrp="everyone"/>
      <w:permStart w:id="130973364" w:edGrp="everyone"/>
      <w:r>
        <w:rPr>
          <w:rFonts w:ascii="Times New Roman" w:hAnsi="Times New Roman"/>
          <w:b/>
          <w:sz w:val="24"/>
          <w:szCs w:val="24"/>
        </w:rPr>
        <w:t xml:space="preserve"> </w:t>
      </w:r>
      <w:permEnd w:id="2032081293"/>
    </w:p>
    <w:permEnd w:id="130973364"/>
    <w:p w14:paraId="3C873CEB" w14:textId="77777777"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36"/>
      <w:footerReference w:type="default" r:id="rId3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BAF7" w14:textId="77777777" w:rsidR="007523F0" w:rsidRDefault="007523F0" w:rsidP="00713050">
      <w:pPr>
        <w:spacing w:line="240" w:lineRule="auto"/>
      </w:pPr>
      <w:r>
        <w:separator/>
      </w:r>
    </w:p>
  </w:endnote>
  <w:endnote w:type="continuationSeparator" w:id="0">
    <w:p w14:paraId="2E17EBAD" w14:textId="77777777" w:rsidR="007523F0" w:rsidRDefault="007523F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807"/>
      <w:gridCol w:w="2805"/>
      <w:gridCol w:w="2804"/>
      <w:gridCol w:w="2804"/>
    </w:tblGrid>
    <w:tr w:rsidR="009B37B9" w14:paraId="5A21F446" w14:textId="77777777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1C349E9" w14:textId="77777777" w:rsidR="009B37B9" w:rsidRDefault="009B37B9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BF73540" w14:textId="77777777"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5C2CEA3" w14:textId="77777777" w:rsidR="009B37B9" w:rsidRDefault="009B37B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7E1CC1" w14:textId="77777777" w:rsidR="009B37B9" w:rsidRDefault="009B37B9" w:rsidP="00684488">
          <w:pPr>
            <w:pStyle w:val="a9"/>
          </w:pPr>
        </w:p>
      </w:tc>
    </w:tr>
    <w:tr w:rsidR="009B37B9" w14:paraId="68B23DFE" w14:textId="77777777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14:paraId="63A50B4D" w14:textId="77777777" w:rsidR="009B37B9" w:rsidRPr="00CA3DF1" w:rsidRDefault="009B37B9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14:paraId="4DAF7C10" w14:textId="77777777"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60374BA6" w14:textId="77777777" w:rsidR="009B37B9" w:rsidRPr="00C2098A" w:rsidRDefault="009B37B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445E1757" w14:textId="77777777" w:rsidR="009B37B9" w:rsidRPr="00C2098A" w:rsidRDefault="009B37B9" w:rsidP="00811117">
          <w:pPr>
            <w:pStyle w:val="a9"/>
          </w:pPr>
        </w:p>
      </w:tc>
    </w:tr>
  </w:tbl>
  <w:p w14:paraId="19012DDD" w14:textId="2277A33F" w:rsidR="009B37B9" w:rsidRDefault="009B37B9" w:rsidP="00217980">
    <w:pPr>
      <w:pStyle w:val="a9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EE8F" w14:textId="77777777" w:rsidR="007523F0" w:rsidRDefault="007523F0" w:rsidP="00713050">
      <w:pPr>
        <w:spacing w:line="240" w:lineRule="auto"/>
      </w:pPr>
      <w:r>
        <w:separator/>
      </w:r>
    </w:p>
  </w:footnote>
  <w:footnote w:type="continuationSeparator" w:id="0">
    <w:p w14:paraId="3782B098" w14:textId="77777777" w:rsidR="007523F0" w:rsidRDefault="007523F0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557C" w14:textId="77777777" w:rsidR="00AA0B04" w:rsidRDefault="007523F0">
    <w:pPr>
      <w:pStyle w:val="a6"/>
    </w:pPr>
    <w:r>
      <w:rPr>
        <w:noProof/>
      </w:rPr>
      <w:pict w14:anchorId="1C48D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875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8A"/>
    <w:multiLevelType w:val="hybridMultilevel"/>
    <w:tmpl w:val="63C4B4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153A68"/>
    <w:multiLevelType w:val="hybridMultilevel"/>
    <w:tmpl w:val="849CD5CE"/>
    <w:lvl w:ilvl="0" w:tplc="CE7E76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7D1"/>
    <w:multiLevelType w:val="hybridMultilevel"/>
    <w:tmpl w:val="0D68C1E8"/>
    <w:lvl w:ilvl="0" w:tplc="62E66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876A0"/>
    <w:multiLevelType w:val="hybridMultilevel"/>
    <w:tmpl w:val="846C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07E48"/>
    <w:multiLevelType w:val="hybridMultilevel"/>
    <w:tmpl w:val="BF42E550"/>
    <w:lvl w:ilvl="0" w:tplc="B82AA59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7436C"/>
    <w:multiLevelType w:val="hybridMultilevel"/>
    <w:tmpl w:val="6CAECD54"/>
    <w:lvl w:ilvl="0" w:tplc="8ECA5D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4FBB"/>
    <w:multiLevelType w:val="hybridMultilevel"/>
    <w:tmpl w:val="042A18DC"/>
    <w:lvl w:ilvl="0" w:tplc="307456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254" w:hanging="360"/>
      </w:pPr>
    </w:lvl>
    <w:lvl w:ilvl="2" w:tplc="0419001B" w:tentative="1">
      <w:start w:val="1"/>
      <w:numFmt w:val="lowerRoman"/>
      <w:lvlText w:val="%3."/>
      <w:lvlJc w:val="right"/>
      <w:pPr>
        <w:ind w:left="-534" w:hanging="180"/>
      </w:pPr>
    </w:lvl>
    <w:lvl w:ilvl="3" w:tplc="0419000F" w:tentative="1">
      <w:start w:val="1"/>
      <w:numFmt w:val="decimal"/>
      <w:lvlText w:val="%4."/>
      <w:lvlJc w:val="left"/>
      <w:pPr>
        <w:ind w:left="186" w:hanging="360"/>
      </w:pPr>
    </w:lvl>
    <w:lvl w:ilvl="4" w:tplc="04190019" w:tentative="1">
      <w:start w:val="1"/>
      <w:numFmt w:val="lowerLetter"/>
      <w:lvlText w:val="%5."/>
      <w:lvlJc w:val="left"/>
      <w:pPr>
        <w:ind w:left="906" w:hanging="360"/>
      </w:pPr>
    </w:lvl>
    <w:lvl w:ilvl="5" w:tplc="0419001B" w:tentative="1">
      <w:start w:val="1"/>
      <w:numFmt w:val="lowerRoman"/>
      <w:lvlText w:val="%6."/>
      <w:lvlJc w:val="right"/>
      <w:pPr>
        <w:ind w:left="1626" w:hanging="180"/>
      </w:pPr>
    </w:lvl>
    <w:lvl w:ilvl="6" w:tplc="0419000F" w:tentative="1">
      <w:start w:val="1"/>
      <w:numFmt w:val="decimal"/>
      <w:lvlText w:val="%7."/>
      <w:lvlJc w:val="left"/>
      <w:pPr>
        <w:ind w:left="2346" w:hanging="360"/>
      </w:pPr>
    </w:lvl>
    <w:lvl w:ilvl="7" w:tplc="04190019" w:tentative="1">
      <w:start w:val="1"/>
      <w:numFmt w:val="lowerLetter"/>
      <w:lvlText w:val="%8."/>
      <w:lvlJc w:val="left"/>
      <w:pPr>
        <w:ind w:left="3066" w:hanging="360"/>
      </w:pPr>
    </w:lvl>
    <w:lvl w:ilvl="8" w:tplc="0419001B" w:tentative="1">
      <w:start w:val="1"/>
      <w:numFmt w:val="lowerRoman"/>
      <w:lvlText w:val="%9."/>
      <w:lvlJc w:val="right"/>
      <w:pPr>
        <w:ind w:left="378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2B8"/>
    <w:rsid w:val="00003279"/>
    <w:rsid w:val="00022E2F"/>
    <w:rsid w:val="000353A6"/>
    <w:rsid w:val="00046D0B"/>
    <w:rsid w:val="00057A01"/>
    <w:rsid w:val="000834AC"/>
    <w:rsid w:val="00084D98"/>
    <w:rsid w:val="000B0C2C"/>
    <w:rsid w:val="000B321E"/>
    <w:rsid w:val="000B3DA7"/>
    <w:rsid w:val="000B6D7D"/>
    <w:rsid w:val="000C0890"/>
    <w:rsid w:val="000D12AB"/>
    <w:rsid w:val="0011122B"/>
    <w:rsid w:val="0011675E"/>
    <w:rsid w:val="00125981"/>
    <w:rsid w:val="00125AB1"/>
    <w:rsid w:val="00151C62"/>
    <w:rsid w:val="00163FA2"/>
    <w:rsid w:val="00184BAC"/>
    <w:rsid w:val="001A5ABA"/>
    <w:rsid w:val="001B403A"/>
    <w:rsid w:val="001B7D58"/>
    <w:rsid w:val="001E47FA"/>
    <w:rsid w:val="00206276"/>
    <w:rsid w:val="0021160D"/>
    <w:rsid w:val="00214963"/>
    <w:rsid w:val="00217980"/>
    <w:rsid w:val="00233674"/>
    <w:rsid w:val="00236E19"/>
    <w:rsid w:val="00247A2D"/>
    <w:rsid w:val="0025536E"/>
    <w:rsid w:val="00271662"/>
    <w:rsid w:val="0027404F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45C6"/>
    <w:rsid w:val="0030695F"/>
    <w:rsid w:val="00313E86"/>
    <w:rsid w:val="00330E82"/>
    <w:rsid w:val="00364079"/>
    <w:rsid w:val="00374218"/>
    <w:rsid w:val="00375460"/>
    <w:rsid w:val="00387089"/>
    <w:rsid w:val="00394D26"/>
    <w:rsid w:val="003C68EE"/>
    <w:rsid w:val="004077FB"/>
    <w:rsid w:val="00424DD9"/>
    <w:rsid w:val="00431FCA"/>
    <w:rsid w:val="00443F85"/>
    <w:rsid w:val="004717C5"/>
    <w:rsid w:val="004B2A62"/>
    <w:rsid w:val="004B3E8D"/>
    <w:rsid w:val="004B70C7"/>
    <w:rsid w:val="004C2FB5"/>
    <w:rsid w:val="004C3BA0"/>
    <w:rsid w:val="004D7F4E"/>
    <w:rsid w:val="0051264A"/>
    <w:rsid w:val="005268BF"/>
    <w:rsid w:val="005367A6"/>
    <w:rsid w:val="00543DB7"/>
    <w:rsid w:val="005553E2"/>
    <w:rsid w:val="005572C2"/>
    <w:rsid w:val="00585B03"/>
    <w:rsid w:val="00587522"/>
    <w:rsid w:val="005A530F"/>
    <w:rsid w:val="005B5B96"/>
    <w:rsid w:val="005E582E"/>
    <w:rsid w:val="006122EC"/>
    <w:rsid w:val="00641630"/>
    <w:rsid w:val="006658C4"/>
    <w:rsid w:val="00665AF5"/>
    <w:rsid w:val="00684488"/>
    <w:rsid w:val="006A0D60"/>
    <w:rsid w:val="006A2668"/>
    <w:rsid w:val="006A3CE7"/>
    <w:rsid w:val="006C4C50"/>
    <w:rsid w:val="006C50F5"/>
    <w:rsid w:val="006C6E76"/>
    <w:rsid w:val="006E1DC7"/>
    <w:rsid w:val="006F7C12"/>
    <w:rsid w:val="0070044B"/>
    <w:rsid w:val="00713050"/>
    <w:rsid w:val="007138BD"/>
    <w:rsid w:val="00723B59"/>
    <w:rsid w:val="0074665A"/>
    <w:rsid w:val="00746F7F"/>
    <w:rsid w:val="00751CD9"/>
    <w:rsid w:val="007523F0"/>
    <w:rsid w:val="00752664"/>
    <w:rsid w:val="007542CA"/>
    <w:rsid w:val="007623E5"/>
    <w:rsid w:val="007802EC"/>
    <w:rsid w:val="007A700F"/>
    <w:rsid w:val="007A7546"/>
    <w:rsid w:val="007B3037"/>
    <w:rsid w:val="007C16C5"/>
    <w:rsid w:val="007C7C1A"/>
    <w:rsid w:val="00811117"/>
    <w:rsid w:val="00863F70"/>
    <w:rsid w:val="00864D4A"/>
    <w:rsid w:val="00884801"/>
    <w:rsid w:val="00886923"/>
    <w:rsid w:val="00892C9F"/>
    <w:rsid w:val="00894A06"/>
    <w:rsid w:val="008A1907"/>
    <w:rsid w:val="008C44E9"/>
    <w:rsid w:val="009032B8"/>
    <w:rsid w:val="00905373"/>
    <w:rsid w:val="0094213E"/>
    <w:rsid w:val="00955FBA"/>
    <w:rsid w:val="00960290"/>
    <w:rsid w:val="00964600"/>
    <w:rsid w:val="009712AE"/>
    <w:rsid w:val="009802FB"/>
    <w:rsid w:val="009823DC"/>
    <w:rsid w:val="00986012"/>
    <w:rsid w:val="009B37B9"/>
    <w:rsid w:val="009C4A12"/>
    <w:rsid w:val="009D6855"/>
    <w:rsid w:val="009F75B3"/>
    <w:rsid w:val="00A37468"/>
    <w:rsid w:val="00A42540"/>
    <w:rsid w:val="00A94F98"/>
    <w:rsid w:val="00AA0B04"/>
    <w:rsid w:val="00AB0126"/>
    <w:rsid w:val="00AB7DE3"/>
    <w:rsid w:val="00AC40E2"/>
    <w:rsid w:val="00AD22CE"/>
    <w:rsid w:val="00AF1DF2"/>
    <w:rsid w:val="00AF70B9"/>
    <w:rsid w:val="00B37D9B"/>
    <w:rsid w:val="00B50D86"/>
    <w:rsid w:val="00B56E1F"/>
    <w:rsid w:val="00B60151"/>
    <w:rsid w:val="00B60A88"/>
    <w:rsid w:val="00B66BFE"/>
    <w:rsid w:val="00B80BE7"/>
    <w:rsid w:val="00B94D34"/>
    <w:rsid w:val="00BB673D"/>
    <w:rsid w:val="00BB75A6"/>
    <w:rsid w:val="00BC1777"/>
    <w:rsid w:val="00BE51CB"/>
    <w:rsid w:val="00BF6539"/>
    <w:rsid w:val="00C05502"/>
    <w:rsid w:val="00C12A1D"/>
    <w:rsid w:val="00C2098A"/>
    <w:rsid w:val="00C21B70"/>
    <w:rsid w:val="00C316A5"/>
    <w:rsid w:val="00C54DB7"/>
    <w:rsid w:val="00C55AC5"/>
    <w:rsid w:val="00C57D37"/>
    <w:rsid w:val="00C7511E"/>
    <w:rsid w:val="00C77320"/>
    <w:rsid w:val="00C7741E"/>
    <w:rsid w:val="00C83F1A"/>
    <w:rsid w:val="00C8730F"/>
    <w:rsid w:val="00CA3DF1"/>
    <w:rsid w:val="00CA4581"/>
    <w:rsid w:val="00CD66C2"/>
    <w:rsid w:val="00CE18D5"/>
    <w:rsid w:val="00D53157"/>
    <w:rsid w:val="00D84F0F"/>
    <w:rsid w:val="00D87154"/>
    <w:rsid w:val="00D922A9"/>
    <w:rsid w:val="00DD3C74"/>
    <w:rsid w:val="00DD76D3"/>
    <w:rsid w:val="00E1564D"/>
    <w:rsid w:val="00E15D6B"/>
    <w:rsid w:val="00E22E87"/>
    <w:rsid w:val="00E30E72"/>
    <w:rsid w:val="00E37A00"/>
    <w:rsid w:val="00E62FF3"/>
    <w:rsid w:val="00E664E2"/>
    <w:rsid w:val="00E949DD"/>
    <w:rsid w:val="00E96C92"/>
    <w:rsid w:val="00EA409E"/>
    <w:rsid w:val="00EE04A1"/>
    <w:rsid w:val="00F01DF6"/>
    <w:rsid w:val="00F11BAB"/>
    <w:rsid w:val="00F130C2"/>
    <w:rsid w:val="00F207C0"/>
    <w:rsid w:val="00F20AE5"/>
    <w:rsid w:val="00F30A68"/>
    <w:rsid w:val="00F328B4"/>
    <w:rsid w:val="00F562EA"/>
    <w:rsid w:val="00F645C7"/>
    <w:rsid w:val="00F7707C"/>
    <w:rsid w:val="00F833C3"/>
    <w:rsid w:val="00F87ECA"/>
    <w:rsid w:val="00F9000F"/>
    <w:rsid w:val="00FB7322"/>
    <w:rsid w:val="00FC16D6"/>
    <w:rsid w:val="00FD16F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0193CE"/>
  <w15:docId w15:val="{6F6F1C48-48A0-477D-AFEE-35F94A2A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306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0695F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A3746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7468"/>
    <w:rPr>
      <w:color w:val="605E5C"/>
      <w:shd w:val="clear" w:color="auto" w:fill="E1DFDD"/>
    </w:rPr>
  </w:style>
  <w:style w:type="character" w:customStyle="1" w:styleId="afb">
    <w:name w:val="Нет"/>
    <w:rsid w:val="0078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uvinskayaelina@gmail.com" TargetMode="External"/><Relationship Id="rId18" Type="http://schemas.openxmlformats.org/officeDocument/2006/relationships/hyperlink" Target="mailto:kayumova-2003@mail.ru" TargetMode="External"/><Relationship Id="rId26" Type="http://schemas.openxmlformats.org/officeDocument/2006/relationships/hyperlink" Target="mailto:dismagilova24@gmail.com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mailto:adelina29062003@gmail.com" TargetMode="External"/><Relationship Id="rId34" Type="http://schemas.openxmlformats.org/officeDocument/2006/relationships/hyperlink" Target="mailto:lady.nastena31.05.2003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tfilimonova@gmail.com" TargetMode="External"/><Relationship Id="rId17" Type="http://schemas.openxmlformats.org/officeDocument/2006/relationships/hyperlink" Target="mailto:zhora.drozdov.04@mail.ru" TargetMode="External"/><Relationship Id="rId25" Type="http://schemas.openxmlformats.org/officeDocument/2006/relationships/hyperlink" Target="mailto:svetlana.kolesnikova.24.06@inbox.ru" TargetMode="External"/><Relationship Id="rId33" Type="http://schemas.openxmlformats.org/officeDocument/2006/relationships/hyperlink" Target="mailto:Luiza08082003@yandex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bynabe@gmail.com" TargetMode="External"/><Relationship Id="rId20" Type="http://schemas.openxmlformats.org/officeDocument/2006/relationships/hyperlink" Target="mailto:aida.luna.93@mail.ru" TargetMode="External"/><Relationship Id="rId29" Type="http://schemas.openxmlformats.org/officeDocument/2006/relationships/hyperlink" Target="https://e.mail.ru/compose/?mailto=mailto%3aleonjulia10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9539466479@yandex.ru" TargetMode="External"/><Relationship Id="rId24" Type="http://schemas.openxmlformats.org/officeDocument/2006/relationships/hyperlink" Target="mailto:nurgatina2007@mail.ru" TargetMode="External"/><Relationship Id="rId32" Type="http://schemas.openxmlformats.org/officeDocument/2006/relationships/hyperlink" Target="mailto:ilaha.cahangirova@mail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lbertmyasoutov1974@gmail.com" TargetMode="External"/><Relationship Id="rId23" Type="http://schemas.openxmlformats.org/officeDocument/2006/relationships/hyperlink" Target="mailto:yakubovskaya_2604@mail.ru" TargetMode="External"/><Relationship Id="rId28" Type="http://schemas.openxmlformats.org/officeDocument/2006/relationships/hyperlink" Target="mailto:aydar_beast@mail.ru" TargetMode="External"/><Relationship Id="rId36" Type="http://schemas.openxmlformats.org/officeDocument/2006/relationships/header" Target="header1.xml"/><Relationship Id="rId10" Type="http://schemas.openxmlformats.org/officeDocument/2006/relationships/hyperlink" Target="mailto:asylu-yangirova@mail.ru" TargetMode="External"/><Relationship Id="rId19" Type="http://schemas.openxmlformats.org/officeDocument/2006/relationships/hyperlink" Target="mailto:adelya.rani.luv1@gmail.com" TargetMode="External"/><Relationship Id="rId31" Type="http://schemas.openxmlformats.org/officeDocument/2006/relationships/hyperlink" Target="mailto:leonjulia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cra_ksmu" TargetMode="External"/><Relationship Id="rId14" Type="http://schemas.openxmlformats.org/officeDocument/2006/relationships/hyperlink" Target="mailto:elkaellall@mail.ru" TargetMode="External"/><Relationship Id="rId22" Type="http://schemas.openxmlformats.org/officeDocument/2006/relationships/hyperlink" Target="mailto:atork@internet.ru" TargetMode="External"/><Relationship Id="rId27" Type="http://schemas.openxmlformats.org/officeDocument/2006/relationships/hyperlink" Target="mailto:lizok73@gmail.com" TargetMode="External"/><Relationship Id="rId30" Type="http://schemas.openxmlformats.org/officeDocument/2006/relationships/hyperlink" Target="mailto:elenaakchurina6@gmail.com" TargetMode="External"/><Relationship Id="rId35" Type="http://schemas.openxmlformats.org/officeDocument/2006/relationships/hyperlink" Target="https://child.congress-infection.ru/_pictures/2023/%D0%A2%D0%B5%D0%B7%D0%B8%D1%81%D1%8B/%D1%82%D0%B5%D0%B7%D0%B8%D1%81%D1%8B%202023_a5%2029-11-2023.pdf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846"/>
    <w:rsid w:val="000E7302"/>
    <w:rsid w:val="002537A4"/>
    <w:rsid w:val="002B3AE7"/>
    <w:rsid w:val="00374846"/>
    <w:rsid w:val="004C4C0A"/>
    <w:rsid w:val="004F0A72"/>
    <w:rsid w:val="005C3018"/>
    <w:rsid w:val="006107C4"/>
    <w:rsid w:val="007C5F91"/>
    <w:rsid w:val="00833714"/>
    <w:rsid w:val="009D2B6D"/>
    <w:rsid w:val="00A16AB1"/>
    <w:rsid w:val="00A66613"/>
    <w:rsid w:val="00A73178"/>
    <w:rsid w:val="00B018B3"/>
    <w:rsid w:val="00B8687F"/>
    <w:rsid w:val="00C65296"/>
    <w:rsid w:val="00D369AE"/>
    <w:rsid w:val="00E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CE3953B69A4728810B9B304324BD5C">
    <w:name w:val="F3CE3953B69A4728810B9B304324BD5C"/>
  </w:style>
  <w:style w:type="paragraph" w:customStyle="1" w:styleId="484E955741A445CAB6C2388EADEE25DB">
    <w:name w:val="484E955741A445CAB6C2388EADEE25DB"/>
  </w:style>
  <w:style w:type="paragraph" w:customStyle="1" w:styleId="9F936A32AA5D488F86FABF6F6F573478">
    <w:name w:val="9F936A32AA5D488F86FABF6F6F573478"/>
  </w:style>
  <w:style w:type="paragraph" w:customStyle="1" w:styleId="97610A964B9845708CF057A28B8F41D9">
    <w:name w:val="97610A964B9845708CF057A28B8F41D9"/>
  </w:style>
  <w:style w:type="paragraph" w:customStyle="1" w:styleId="3D786374224E440290901810807AFF83">
    <w:name w:val="3D786374224E440290901810807AFF83"/>
    <w:rsid w:val="0037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5220-A1A5-4F1F-B89E-CC39BA4E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1</TotalTime>
  <Pages>1</Pages>
  <Words>2614</Words>
  <Characters>14900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МИКРОБИОЛОГИИ ИМЕНИ АКАДЕМИКА В.М. АРИСТОВСКОГО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2023 год</dc:subject>
  <dc:creator>СовеТ СНО им. И.А. Студенцовой</dc:creator>
  <cp:keywords>отчет;СНК;СНО;КГМУ;образец</cp:keywords>
  <cp:lastModifiedBy>Павел Гуляев</cp:lastModifiedBy>
  <cp:revision>4</cp:revision>
  <cp:lastPrinted>2017-10-22T15:50:00Z</cp:lastPrinted>
  <dcterms:created xsi:type="dcterms:W3CDTF">2024-01-23T09:46:00Z</dcterms:created>
  <dcterms:modified xsi:type="dcterms:W3CDTF">2024-01-23T15:59:00Z</dcterms:modified>
</cp:coreProperties>
</file>