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8C" w:rsidRDefault="00A1618C" w:rsidP="00A1618C">
      <w:pPr>
        <w:keepNext/>
        <w:ind w:left="1701" w:right="-708"/>
        <w:jc w:val="center"/>
        <w:outlineLvl w:val="1"/>
        <w:rPr>
          <w:bCs/>
        </w:rPr>
      </w:pPr>
      <w:r w:rsidRPr="00471420">
        <w:rPr>
          <w:bCs/>
        </w:rPr>
        <w:t>Министерство здравоохранения Российской Федерации</w:t>
      </w:r>
    </w:p>
    <w:p w:rsidR="00A1618C" w:rsidRPr="00E238BD" w:rsidRDefault="00A1618C" w:rsidP="00A1618C">
      <w:pPr>
        <w:keepNext/>
        <w:ind w:left="1701" w:right="-708"/>
        <w:jc w:val="center"/>
        <w:outlineLvl w:val="1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34290</wp:posOffset>
            </wp:positionV>
            <wp:extent cx="1371600" cy="1371600"/>
            <wp:effectExtent l="0" t="0" r="0" b="0"/>
            <wp:wrapNone/>
            <wp:docPr id="2" name="Рисунок 2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федеральное г</w:t>
      </w:r>
      <w:r w:rsidRPr="00471420">
        <w:rPr>
          <w:b/>
        </w:rPr>
        <w:t>осударственное бюджетное образовательное учреждение</w:t>
      </w:r>
    </w:p>
    <w:p w:rsidR="00A1618C" w:rsidRPr="007E348C" w:rsidRDefault="00A1618C" w:rsidP="00A1618C">
      <w:pPr>
        <w:ind w:left="1701" w:right="-708"/>
        <w:jc w:val="center"/>
        <w:rPr>
          <w:b/>
        </w:rPr>
      </w:pPr>
      <w:r w:rsidRPr="00471420">
        <w:rPr>
          <w:b/>
        </w:rPr>
        <w:t>высшего образования</w:t>
      </w:r>
    </w:p>
    <w:p w:rsidR="00A1618C" w:rsidRPr="00471420" w:rsidRDefault="00A1618C" w:rsidP="00A1618C">
      <w:pPr>
        <w:ind w:left="1701" w:right="-708"/>
        <w:jc w:val="center"/>
        <w:rPr>
          <w:b/>
        </w:rPr>
      </w:pPr>
      <w:r w:rsidRPr="00471420">
        <w:rPr>
          <w:b/>
        </w:rPr>
        <w:t>"</w:t>
      </w:r>
      <w:r w:rsidRPr="00AB1E82">
        <w:rPr>
          <w:b/>
          <w:spacing w:val="-10"/>
        </w:rPr>
        <w:t>Северо-Западный государственный медицинский университет имени И.И.</w:t>
      </w:r>
      <w:r>
        <w:rPr>
          <w:b/>
          <w:spacing w:val="-10"/>
        </w:rPr>
        <w:t xml:space="preserve">  </w:t>
      </w:r>
      <w:r w:rsidRPr="00AB1E82">
        <w:rPr>
          <w:b/>
          <w:spacing w:val="-10"/>
        </w:rPr>
        <w:t>Мечникова"</w:t>
      </w:r>
    </w:p>
    <w:p w:rsidR="00A1618C" w:rsidRDefault="00A1618C" w:rsidP="00A1618C">
      <w:pPr>
        <w:ind w:left="1701" w:right="-708"/>
        <w:jc w:val="center"/>
        <w:rPr>
          <w:b/>
        </w:rPr>
      </w:pPr>
      <w:r w:rsidRPr="007E348C">
        <w:rPr>
          <w:b/>
        </w:rPr>
        <w:t>Министерства здравоохранения Российской Федерации</w:t>
      </w:r>
    </w:p>
    <w:p w:rsidR="00A1618C" w:rsidRPr="00471420" w:rsidRDefault="00A1618C" w:rsidP="00A1618C">
      <w:pPr>
        <w:ind w:left="1701" w:right="-708"/>
        <w:jc w:val="center"/>
      </w:pPr>
      <w:r w:rsidRPr="00471420">
        <w:t>(</w:t>
      </w:r>
      <w:r>
        <w:t>Ф</w:t>
      </w:r>
      <w:r w:rsidRPr="00471420">
        <w:t>ГБОУ ВО СЗГМУ им. И</w:t>
      </w:r>
      <w:r>
        <w:t>.И. Мечникова Минздрава</w:t>
      </w:r>
      <w:r w:rsidRPr="00471420">
        <w:t xml:space="preserve"> России)</w:t>
      </w:r>
    </w:p>
    <w:p w:rsidR="00A1618C" w:rsidRPr="004F5AC7" w:rsidRDefault="00A1618C" w:rsidP="00A1618C">
      <w:pPr>
        <w:ind w:left="1701" w:right="-568"/>
        <w:jc w:val="center"/>
      </w:pPr>
      <w:r w:rsidRPr="004F5AC7">
        <w:t>Адрес: Санкт-Петербург, 191015, ул.</w:t>
      </w:r>
      <w:r w:rsidR="00340DCE">
        <w:t xml:space="preserve"> </w:t>
      </w:r>
      <w:proofErr w:type="spellStart"/>
      <w:r w:rsidRPr="004F5AC7">
        <w:t>Кирочная</w:t>
      </w:r>
      <w:proofErr w:type="spellEnd"/>
      <w:r w:rsidRPr="004F5AC7">
        <w:t>, д.41</w:t>
      </w:r>
    </w:p>
    <w:p w:rsidR="00A1618C" w:rsidRPr="002169D9" w:rsidRDefault="00B02912" w:rsidP="00A1618C">
      <w:pPr>
        <w:ind w:left="-284" w:right="-568" w:firstLine="851"/>
        <w:jc w:val="center"/>
        <w:rPr>
          <w:rStyle w:val="a6"/>
        </w:rPr>
      </w:pPr>
      <w:hyperlink r:id="rId10" w:history="1">
        <w:r w:rsidR="00A1618C" w:rsidRPr="0046023F">
          <w:rPr>
            <w:rStyle w:val="a6"/>
            <w:lang w:val="en-US"/>
          </w:rPr>
          <w:t>www</w:t>
        </w:r>
        <w:r w:rsidR="00A1618C" w:rsidRPr="0046023F">
          <w:rPr>
            <w:rStyle w:val="a6"/>
          </w:rPr>
          <w:t>.</w:t>
        </w:r>
        <w:proofErr w:type="spellStart"/>
        <w:r w:rsidR="00A1618C" w:rsidRPr="0046023F">
          <w:rPr>
            <w:rStyle w:val="a6"/>
            <w:lang w:val="en-US"/>
          </w:rPr>
          <w:t>szgmu</w:t>
        </w:r>
        <w:proofErr w:type="spellEnd"/>
        <w:r w:rsidR="00A1618C" w:rsidRPr="0046023F">
          <w:rPr>
            <w:rStyle w:val="a6"/>
          </w:rPr>
          <w:t>.</w:t>
        </w:r>
        <w:proofErr w:type="spellStart"/>
        <w:r w:rsidR="00A1618C" w:rsidRPr="0046023F">
          <w:rPr>
            <w:rStyle w:val="a6"/>
            <w:lang w:val="en-US"/>
          </w:rPr>
          <w:t>ru</w:t>
        </w:r>
        <w:proofErr w:type="spellEnd"/>
      </w:hyperlink>
    </w:p>
    <w:p w:rsidR="00C37202" w:rsidRPr="00C37202" w:rsidRDefault="00C37202" w:rsidP="00A1618C">
      <w:pPr>
        <w:ind w:left="-284" w:right="-568" w:firstLine="851"/>
        <w:jc w:val="center"/>
      </w:pPr>
    </w:p>
    <w:p w:rsidR="0075170C" w:rsidRPr="0046023F" w:rsidRDefault="00C37202" w:rsidP="00A1618C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55879</wp:posOffset>
                </wp:positionV>
                <wp:extent cx="66675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4.4pt" to="52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" strokeweight="1.5pt"/>
            </w:pict>
          </mc:Fallback>
        </mc:AlternateContent>
      </w:r>
    </w:p>
    <w:p w:rsidR="0075170C" w:rsidRDefault="0075170C" w:rsidP="005C67D7">
      <w:pPr>
        <w:ind w:right="28" w:firstLine="531"/>
        <w:rPr>
          <w:b/>
        </w:rPr>
      </w:pPr>
    </w:p>
    <w:p w:rsidR="0075170C" w:rsidRPr="00DF0BD8" w:rsidRDefault="003C67CD" w:rsidP="00DF0BD8">
      <w:pPr>
        <w:spacing w:line="276" w:lineRule="auto"/>
        <w:jc w:val="center"/>
        <w:rPr>
          <w:b/>
          <w:sz w:val="28"/>
          <w:szCs w:val="28"/>
        </w:rPr>
      </w:pPr>
      <w:r w:rsidRPr="00DF0BD8">
        <w:rPr>
          <w:b/>
          <w:sz w:val="28"/>
          <w:szCs w:val="28"/>
        </w:rPr>
        <w:t>ИНФОРМАЦИОННОЕ ПИСЬМО</w:t>
      </w:r>
    </w:p>
    <w:p w:rsidR="00DD1B0C" w:rsidRPr="00241132" w:rsidRDefault="00DD1B0C" w:rsidP="00DF0BD8">
      <w:pPr>
        <w:spacing w:line="276" w:lineRule="auto"/>
        <w:jc w:val="center"/>
        <w:rPr>
          <w:b/>
          <w:sz w:val="16"/>
          <w:szCs w:val="16"/>
        </w:rPr>
      </w:pPr>
    </w:p>
    <w:p w:rsidR="00177957" w:rsidRPr="00DF0BD8" w:rsidRDefault="003C67CD" w:rsidP="00241132">
      <w:pPr>
        <w:shd w:val="clear" w:color="auto" w:fill="FFFFFF" w:themeFill="background1"/>
        <w:spacing w:line="360" w:lineRule="auto"/>
        <w:ind w:firstLine="567"/>
        <w:jc w:val="both"/>
        <w:rPr>
          <w:bCs/>
          <w:sz w:val="28"/>
          <w:szCs w:val="28"/>
        </w:rPr>
      </w:pPr>
      <w:r w:rsidRPr="00DF0BD8">
        <w:rPr>
          <w:sz w:val="28"/>
          <w:szCs w:val="28"/>
        </w:rPr>
        <w:t xml:space="preserve">О проведении </w:t>
      </w:r>
      <w:bookmarkStart w:id="0" w:name="_GoBack"/>
      <w:bookmarkEnd w:id="0"/>
      <w:r w:rsidR="00FA7B4F">
        <w:rPr>
          <w:sz w:val="28"/>
          <w:szCs w:val="28"/>
          <w:lang w:val="en-US"/>
        </w:rPr>
        <w:t>X</w:t>
      </w:r>
      <w:r w:rsidRPr="00DF0BD8">
        <w:rPr>
          <w:sz w:val="28"/>
          <w:szCs w:val="28"/>
        </w:rPr>
        <w:t xml:space="preserve"> Всероссийской </w:t>
      </w:r>
      <w:r w:rsidRPr="00DF0BD8">
        <w:rPr>
          <w:bCs/>
          <w:sz w:val="28"/>
          <w:szCs w:val="28"/>
        </w:rPr>
        <w:t xml:space="preserve">заочной научно-практической конференции </w:t>
      </w:r>
    </w:p>
    <w:p w:rsidR="00727BD6" w:rsidRDefault="0075170C" w:rsidP="00241132">
      <w:pPr>
        <w:shd w:val="clear" w:color="auto" w:fill="FFFFFF" w:themeFill="background1"/>
        <w:spacing w:line="360" w:lineRule="auto"/>
        <w:ind w:firstLine="567"/>
        <w:jc w:val="center"/>
        <w:rPr>
          <w:sz w:val="28"/>
          <w:szCs w:val="28"/>
        </w:rPr>
      </w:pPr>
      <w:r w:rsidRPr="00DF0BD8">
        <w:rPr>
          <w:b/>
          <w:bCs/>
          <w:sz w:val="28"/>
          <w:szCs w:val="28"/>
        </w:rPr>
        <w:t>«</w:t>
      </w:r>
      <w:r w:rsidR="00A1618C" w:rsidRPr="00DF0BD8">
        <w:rPr>
          <w:b/>
          <w:bCs/>
          <w:sz w:val="28"/>
          <w:szCs w:val="28"/>
        </w:rPr>
        <w:t xml:space="preserve">ЗДОРОВЬЕ НАСЕЛЕНИЯ И </w:t>
      </w:r>
      <w:r w:rsidR="000543DF" w:rsidRPr="00DF0BD8">
        <w:rPr>
          <w:b/>
          <w:bCs/>
          <w:sz w:val="28"/>
          <w:szCs w:val="28"/>
        </w:rPr>
        <w:t>КАЧЕСТВО ЖИЗНИ</w:t>
      </w:r>
      <w:r w:rsidRPr="00DF0BD8">
        <w:rPr>
          <w:b/>
          <w:bCs/>
          <w:sz w:val="28"/>
          <w:szCs w:val="28"/>
        </w:rPr>
        <w:t>»</w:t>
      </w:r>
      <w:r w:rsidRPr="00DF0BD8">
        <w:rPr>
          <w:sz w:val="28"/>
          <w:szCs w:val="28"/>
        </w:rPr>
        <w:t xml:space="preserve"> </w:t>
      </w:r>
    </w:p>
    <w:p w:rsidR="00DF0BD8" w:rsidRPr="00DF0BD8" w:rsidRDefault="00DF0BD8" w:rsidP="00DF0BD8">
      <w:pPr>
        <w:shd w:val="clear" w:color="auto" w:fill="FFFFFF" w:themeFill="background1"/>
        <w:spacing w:line="276" w:lineRule="auto"/>
        <w:ind w:firstLine="567"/>
        <w:jc w:val="center"/>
        <w:rPr>
          <w:sz w:val="28"/>
          <w:szCs w:val="28"/>
        </w:rPr>
      </w:pP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b/>
          <w:sz w:val="28"/>
          <w:szCs w:val="28"/>
          <w:u w:val="single"/>
        </w:rPr>
        <w:t>Сроки проведения:</w:t>
      </w:r>
      <w:r w:rsidRPr="00DF0BD8">
        <w:rPr>
          <w:sz w:val="28"/>
          <w:szCs w:val="28"/>
        </w:rPr>
        <w:t xml:space="preserve"> 30 марта 202</w:t>
      </w:r>
      <w:r w:rsidR="00637EB1">
        <w:rPr>
          <w:sz w:val="28"/>
          <w:szCs w:val="28"/>
        </w:rPr>
        <w:t>3</w:t>
      </w:r>
      <w:r w:rsidRPr="00DF0BD8">
        <w:rPr>
          <w:sz w:val="28"/>
          <w:szCs w:val="28"/>
        </w:rPr>
        <w:t xml:space="preserve"> г., г. Санкт-Петербург, Пискаревский пр. 47, ФГБОУ ВО Северо-Западный государственный медицинский университет имени И.И. Мечникова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DF0BD8">
        <w:rPr>
          <w:b/>
          <w:sz w:val="28"/>
          <w:szCs w:val="28"/>
          <w:u w:val="single"/>
        </w:rPr>
        <w:t xml:space="preserve">Организаторы конференции: 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ФГБОУ ВО СЗГМУ им. И.И. Мечникова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Кафедра общественного здоровья, экономики и управления здравоохранением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DF0BD8">
        <w:rPr>
          <w:b/>
          <w:sz w:val="28"/>
          <w:szCs w:val="28"/>
          <w:u w:val="single"/>
        </w:rPr>
        <w:t>Основные научные направления: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 xml:space="preserve">Статус конференции – </w:t>
      </w:r>
      <w:proofErr w:type="gramStart"/>
      <w:r w:rsidRPr="00DF0BD8">
        <w:rPr>
          <w:sz w:val="28"/>
          <w:szCs w:val="28"/>
        </w:rPr>
        <w:t>заочная</w:t>
      </w:r>
      <w:proofErr w:type="gramEnd"/>
      <w:r w:rsidRPr="00DF0BD8">
        <w:rPr>
          <w:sz w:val="28"/>
          <w:szCs w:val="28"/>
        </w:rPr>
        <w:t xml:space="preserve"> 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Форма участия – электронная публикация.</w:t>
      </w:r>
    </w:p>
    <w:p w:rsidR="00DD3E25" w:rsidRPr="00DF0BD8" w:rsidRDefault="00DD3E25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Официальный язык конференции – русский.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Сборник материалов конференции будет включен в базу РИНЦ (</w:t>
      </w:r>
      <w:r w:rsidRPr="00DF0BD8">
        <w:rPr>
          <w:sz w:val="28"/>
          <w:szCs w:val="28"/>
          <w:lang w:val="en-US"/>
        </w:rPr>
        <w:t>e</w:t>
      </w:r>
      <w:r w:rsidRPr="00DF0BD8">
        <w:rPr>
          <w:sz w:val="28"/>
          <w:szCs w:val="28"/>
        </w:rPr>
        <w:t>-</w:t>
      </w:r>
      <w:r w:rsidRPr="00DF0BD8">
        <w:rPr>
          <w:sz w:val="28"/>
          <w:szCs w:val="28"/>
          <w:lang w:val="en-US"/>
        </w:rPr>
        <w:t>library</w:t>
      </w:r>
      <w:r w:rsidRPr="00DF0BD8">
        <w:rPr>
          <w:sz w:val="28"/>
          <w:szCs w:val="28"/>
        </w:rPr>
        <w:t>)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 xml:space="preserve">Для участия в конференции необходимо предоставить в оргкомитет конференции </w:t>
      </w:r>
      <w:r w:rsidR="00DD3E25" w:rsidRPr="00DF0BD8">
        <w:rPr>
          <w:b/>
          <w:sz w:val="28"/>
          <w:szCs w:val="28"/>
          <w:u w:val="single"/>
        </w:rPr>
        <w:t>до 29 марта 202</w:t>
      </w:r>
      <w:r w:rsidR="00637EB1">
        <w:rPr>
          <w:b/>
          <w:sz w:val="28"/>
          <w:szCs w:val="28"/>
          <w:u w:val="single"/>
        </w:rPr>
        <w:t>3</w:t>
      </w:r>
      <w:r w:rsidR="00DD3E25" w:rsidRPr="00DF0BD8">
        <w:rPr>
          <w:b/>
          <w:sz w:val="28"/>
          <w:szCs w:val="28"/>
          <w:u w:val="single"/>
        </w:rPr>
        <w:t xml:space="preserve"> года</w:t>
      </w:r>
      <w:r w:rsidR="00DD3E25" w:rsidRPr="00DF0BD8">
        <w:rPr>
          <w:sz w:val="28"/>
          <w:szCs w:val="28"/>
        </w:rPr>
        <w:t xml:space="preserve"> в электронном виде следующие материалы:</w:t>
      </w:r>
    </w:p>
    <w:p w:rsidR="003C67CD" w:rsidRPr="00DF0BD8" w:rsidRDefault="00DD3E25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– Статью</w:t>
      </w:r>
    </w:p>
    <w:p w:rsidR="00DD3E25" w:rsidRDefault="00DD3E25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– Заявку на участие в конференции</w:t>
      </w:r>
    </w:p>
    <w:p w:rsidR="00950F67" w:rsidRPr="00DF0BD8" w:rsidRDefault="00950F67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</w:p>
    <w:p w:rsidR="00DD3E25" w:rsidRPr="00DF0BD8" w:rsidRDefault="00DD3E25" w:rsidP="00DF0BD8">
      <w:pPr>
        <w:shd w:val="clear" w:color="auto" w:fill="FFFFFF" w:themeFill="background1"/>
        <w:spacing w:line="276" w:lineRule="auto"/>
        <w:ind w:firstLine="567"/>
        <w:jc w:val="both"/>
        <w:rPr>
          <w:b/>
          <w:sz w:val="28"/>
          <w:szCs w:val="28"/>
        </w:rPr>
      </w:pPr>
      <w:r w:rsidRPr="00DF0BD8">
        <w:rPr>
          <w:sz w:val="28"/>
          <w:szCs w:val="28"/>
        </w:rPr>
        <w:t xml:space="preserve">Статьи принимаются в электронном виде на почту оргкомитета конференции </w:t>
      </w:r>
      <w:hyperlink r:id="rId11" w:history="1">
        <w:r w:rsidRPr="00DF0BD8">
          <w:rPr>
            <w:rStyle w:val="a6"/>
            <w:sz w:val="28"/>
            <w:szCs w:val="28"/>
            <w:lang w:val="en-US"/>
          </w:rPr>
          <w:t>Galina</w:t>
        </w:r>
        <w:r w:rsidRPr="00DF0BD8">
          <w:rPr>
            <w:rStyle w:val="a6"/>
            <w:sz w:val="28"/>
            <w:szCs w:val="28"/>
          </w:rPr>
          <w:t>.</w:t>
        </w:r>
        <w:r w:rsidRPr="00DF0BD8">
          <w:rPr>
            <w:rStyle w:val="a6"/>
            <w:sz w:val="28"/>
            <w:szCs w:val="28"/>
            <w:lang w:val="en-US"/>
          </w:rPr>
          <w:t>Marinicheva</w:t>
        </w:r>
        <w:r w:rsidRPr="00DF0BD8">
          <w:rPr>
            <w:rStyle w:val="a6"/>
            <w:sz w:val="28"/>
            <w:szCs w:val="28"/>
          </w:rPr>
          <w:t>@</w:t>
        </w:r>
        <w:r w:rsidRPr="00DF0BD8">
          <w:rPr>
            <w:rStyle w:val="a6"/>
            <w:sz w:val="28"/>
            <w:szCs w:val="28"/>
            <w:lang w:val="en-US"/>
          </w:rPr>
          <w:t>szgmu</w:t>
        </w:r>
        <w:r w:rsidRPr="00DF0BD8">
          <w:rPr>
            <w:rStyle w:val="a6"/>
            <w:sz w:val="28"/>
            <w:szCs w:val="28"/>
          </w:rPr>
          <w:t>.</w:t>
        </w:r>
        <w:proofErr w:type="spellStart"/>
        <w:r w:rsidRPr="00DF0BD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DF0BD8">
        <w:rPr>
          <w:sz w:val="28"/>
          <w:szCs w:val="28"/>
        </w:rPr>
        <w:t xml:space="preserve">  с пометкой в теме письма </w:t>
      </w:r>
      <w:r w:rsidRPr="00DF0BD8">
        <w:rPr>
          <w:b/>
          <w:sz w:val="28"/>
          <w:szCs w:val="28"/>
          <w:u w:val="single"/>
        </w:rPr>
        <w:t>обязательно</w:t>
      </w:r>
      <w:r w:rsidRPr="00DF0BD8">
        <w:rPr>
          <w:b/>
          <w:sz w:val="28"/>
          <w:szCs w:val="28"/>
        </w:rPr>
        <w:t xml:space="preserve"> «Здоровье населения и качество жизни – 202</w:t>
      </w:r>
      <w:r w:rsidR="00637EB1">
        <w:rPr>
          <w:b/>
          <w:sz w:val="28"/>
          <w:szCs w:val="28"/>
        </w:rPr>
        <w:t>3</w:t>
      </w:r>
      <w:r w:rsidRPr="00DF0BD8">
        <w:rPr>
          <w:b/>
          <w:sz w:val="28"/>
          <w:szCs w:val="28"/>
        </w:rPr>
        <w:t>»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</w:p>
    <w:p w:rsidR="00950F67" w:rsidRDefault="00950F67" w:rsidP="00950F67">
      <w:pPr>
        <w:shd w:val="clear" w:color="auto" w:fill="FFFFFF"/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Приглашаем принять участие в конференции специалистов в области общественного здоровья и организации здравоохранения, профилактической медицины и охраны здоровья.</w:t>
      </w:r>
    </w:p>
    <w:p w:rsidR="00D47183" w:rsidRDefault="00D4718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3E25" w:rsidRDefault="00DD3E25" w:rsidP="00DF0BD8">
      <w:pPr>
        <w:shd w:val="clear" w:color="auto" w:fill="FFFFFF" w:themeFill="background1"/>
        <w:spacing w:before="240" w:after="240"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Требования к оформлению статей в сборник </w:t>
      </w:r>
      <w:r w:rsidR="00FA7B4F">
        <w:rPr>
          <w:b/>
          <w:sz w:val="28"/>
          <w:szCs w:val="28"/>
          <w:lang w:val="en-US"/>
        </w:rPr>
        <w:t>X</w:t>
      </w:r>
      <w:r w:rsidRPr="00DD3E25">
        <w:rPr>
          <w:b/>
          <w:sz w:val="28"/>
          <w:szCs w:val="28"/>
        </w:rPr>
        <w:t xml:space="preserve"> Всероссийской </w:t>
      </w:r>
      <w:r w:rsidRPr="00DD3E25">
        <w:rPr>
          <w:b/>
          <w:bCs/>
          <w:sz w:val="28"/>
          <w:szCs w:val="28"/>
        </w:rPr>
        <w:t xml:space="preserve">заочной научно-практической конференции </w:t>
      </w:r>
    </w:p>
    <w:p w:rsidR="0075170C" w:rsidRPr="00DD3E25" w:rsidRDefault="00DD3E25" w:rsidP="00DF0BD8">
      <w:pPr>
        <w:shd w:val="clear" w:color="auto" w:fill="FFFFFF" w:themeFill="background1"/>
        <w:spacing w:before="240" w:after="240" w:line="276" w:lineRule="auto"/>
        <w:jc w:val="center"/>
        <w:rPr>
          <w:b/>
          <w:sz w:val="28"/>
          <w:szCs w:val="28"/>
        </w:rPr>
      </w:pPr>
      <w:r w:rsidRPr="00DD3E25">
        <w:rPr>
          <w:b/>
          <w:bCs/>
          <w:sz w:val="28"/>
          <w:szCs w:val="28"/>
        </w:rPr>
        <w:t xml:space="preserve">«ЗДОРОВЬЕ НАСЕЛЕНИЯ </w:t>
      </w:r>
      <w:r w:rsidR="00DF0BD8">
        <w:rPr>
          <w:b/>
          <w:bCs/>
          <w:sz w:val="28"/>
          <w:szCs w:val="28"/>
        </w:rPr>
        <w:t>И</w:t>
      </w:r>
      <w:r w:rsidRPr="00DD3E25">
        <w:rPr>
          <w:b/>
          <w:bCs/>
          <w:sz w:val="28"/>
          <w:szCs w:val="28"/>
        </w:rPr>
        <w:t xml:space="preserve"> КАЧЕСТВО ЖИЗНИ»</w:t>
      </w:r>
    </w:p>
    <w:p w:rsidR="0075170C" w:rsidRPr="00C37202" w:rsidRDefault="0075170C" w:rsidP="00C37202">
      <w:pPr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sz w:val="28"/>
          <w:szCs w:val="28"/>
        </w:rPr>
        <w:t xml:space="preserve">Статьи для конференции объемом </w:t>
      </w:r>
      <w:r w:rsidR="00651D05">
        <w:rPr>
          <w:sz w:val="28"/>
          <w:szCs w:val="28"/>
        </w:rPr>
        <w:t xml:space="preserve">от </w:t>
      </w:r>
      <w:r w:rsidR="00651D05" w:rsidRPr="00651D05">
        <w:rPr>
          <w:b/>
          <w:i/>
          <w:sz w:val="28"/>
          <w:szCs w:val="28"/>
          <w:u w:val="single"/>
        </w:rPr>
        <w:t xml:space="preserve">5 </w:t>
      </w:r>
      <w:r w:rsidRPr="00651D05">
        <w:rPr>
          <w:b/>
          <w:i/>
          <w:sz w:val="28"/>
          <w:szCs w:val="28"/>
          <w:u w:val="single"/>
        </w:rPr>
        <w:t>до</w:t>
      </w:r>
      <w:r w:rsidRPr="00651D05">
        <w:rPr>
          <w:sz w:val="28"/>
          <w:szCs w:val="28"/>
          <w:u w:val="single"/>
        </w:rPr>
        <w:t xml:space="preserve"> </w:t>
      </w:r>
      <w:r w:rsidRPr="00651D05">
        <w:rPr>
          <w:b/>
          <w:i/>
          <w:sz w:val="28"/>
          <w:szCs w:val="28"/>
          <w:u w:val="single"/>
        </w:rPr>
        <w:t>10</w:t>
      </w:r>
      <w:r w:rsidR="00651D05">
        <w:rPr>
          <w:b/>
          <w:i/>
          <w:sz w:val="28"/>
          <w:szCs w:val="28"/>
          <w:u w:val="single"/>
        </w:rPr>
        <w:t xml:space="preserve"> </w:t>
      </w:r>
      <w:r w:rsidRPr="00C37202">
        <w:rPr>
          <w:b/>
          <w:i/>
          <w:sz w:val="28"/>
          <w:szCs w:val="28"/>
          <w:u w:val="single"/>
        </w:rPr>
        <w:t>страниц</w:t>
      </w:r>
      <w:r w:rsidRPr="00C37202">
        <w:rPr>
          <w:sz w:val="28"/>
          <w:szCs w:val="28"/>
        </w:rPr>
        <w:t xml:space="preserve"> печатного текста, формат А</w:t>
      </w:r>
      <w:proofErr w:type="gramStart"/>
      <w:r w:rsidRPr="00C37202">
        <w:rPr>
          <w:sz w:val="28"/>
          <w:szCs w:val="28"/>
        </w:rPr>
        <w:t>4</w:t>
      </w:r>
      <w:proofErr w:type="gramEnd"/>
      <w:r w:rsidRPr="00C37202">
        <w:rPr>
          <w:sz w:val="28"/>
          <w:szCs w:val="28"/>
        </w:rPr>
        <w:t xml:space="preserve"> (книжная), должны быть представлены в виде файла в формате </w:t>
      </w:r>
      <w:proofErr w:type="spellStart"/>
      <w:r w:rsidRPr="00C37202">
        <w:rPr>
          <w:sz w:val="28"/>
          <w:szCs w:val="28"/>
        </w:rPr>
        <w:t>Microsoft</w:t>
      </w:r>
      <w:proofErr w:type="spellEnd"/>
      <w:r w:rsidRPr="00C37202">
        <w:rPr>
          <w:sz w:val="28"/>
          <w:szCs w:val="28"/>
        </w:rPr>
        <w:t xml:space="preserve"> </w:t>
      </w:r>
      <w:proofErr w:type="spellStart"/>
      <w:r w:rsidRPr="00C37202">
        <w:rPr>
          <w:sz w:val="28"/>
          <w:szCs w:val="28"/>
        </w:rPr>
        <w:t>Word</w:t>
      </w:r>
      <w:proofErr w:type="spellEnd"/>
      <w:r w:rsidRPr="00C37202">
        <w:rPr>
          <w:sz w:val="28"/>
          <w:szCs w:val="28"/>
        </w:rPr>
        <w:t>. Ш</w:t>
      </w:r>
      <w:r w:rsidR="00A1618C" w:rsidRPr="00C37202">
        <w:rPr>
          <w:sz w:val="28"/>
          <w:szCs w:val="28"/>
        </w:rPr>
        <w:t xml:space="preserve">рифт </w:t>
      </w:r>
      <w:proofErr w:type="spellStart"/>
      <w:r w:rsidR="00A1618C" w:rsidRPr="00C37202">
        <w:rPr>
          <w:sz w:val="28"/>
          <w:szCs w:val="28"/>
        </w:rPr>
        <w:t>Times</w:t>
      </w:r>
      <w:proofErr w:type="spellEnd"/>
      <w:r w:rsidR="00A1618C" w:rsidRPr="00C37202">
        <w:rPr>
          <w:sz w:val="28"/>
          <w:szCs w:val="28"/>
        </w:rPr>
        <w:t xml:space="preserve"> </w:t>
      </w:r>
      <w:proofErr w:type="spellStart"/>
      <w:r w:rsidR="00A1618C" w:rsidRPr="00C37202">
        <w:rPr>
          <w:sz w:val="28"/>
          <w:szCs w:val="28"/>
        </w:rPr>
        <w:t>New</w:t>
      </w:r>
      <w:proofErr w:type="spellEnd"/>
      <w:r w:rsidR="00A1618C" w:rsidRPr="00C37202">
        <w:rPr>
          <w:sz w:val="28"/>
          <w:szCs w:val="28"/>
        </w:rPr>
        <w:t xml:space="preserve"> </w:t>
      </w:r>
      <w:proofErr w:type="spellStart"/>
      <w:r w:rsidR="00A1618C" w:rsidRPr="00C37202">
        <w:rPr>
          <w:sz w:val="28"/>
          <w:szCs w:val="28"/>
        </w:rPr>
        <w:t>Roman</w:t>
      </w:r>
      <w:proofErr w:type="spellEnd"/>
      <w:r w:rsidR="00A1618C" w:rsidRPr="00C37202">
        <w:rPr>
          <w:sz w:val="28"/>
          <w:szCs w:val="28"/>
        </w:rPr>
        <w:t>, размер 12</w:t>
      </w:r>
      <w:r w:rsidRPr="00C37202">
        <w:rPr>
          <w:sz w:val="28"/>
          <w:szCs w:val="28"/>
        </w:rPr>
        <w:t xml:space="preserve">, одинарный межстрочный интервал, поля </w:t>
      </w:r>
      <w:smartTag w:uri="urn:schemas-microsoft-com:office:smarttags" w:element="metricconverter">
        <w:smartTagPr>
          <w:attr w:name="ProductID" w:val="2 см"/>
        </w:smartTagPr>
        <w:r w:rsidRPr="00C37202">
          <w:rPr>
            <w:sz w:val="28"/>
            <w:szCs w:val="28"/>
          </w:rPr>
          <w:t>2 см</w:t>
        </w:r>
      </w:smartTag>
      <w:r w:rsidRPr="00C37202">
        <w:rPr>
          <w:sz w:val="28"/>
          <w:szCs w:val="28"/>
        </w:rPr>
        <w:t xml:space="preserve"> со всех сторон.</w:t>
      </w:r>
    </w:p>
    <w:p w:rsidR="00737FF4" w:rsidRDefault="0075170C" w:rsidP="00C37202">
      <w:pPr>
        <w:spacing w:line="276" w:lineRule="auto"/>
        <w:ind w:firstLine="567"/>
        <w:rPr>
          <w:sz w:val="28"/>
          <w:szCs w:val="28"/>
        </w:rPr>
      </w:pPr>
      <w:r w:rsidRPr="00C37202">
        <w:rPr>
          <w:i/>
          <w:sz w:val="28"/>
          <w:szCs w:val="28"/>
        </w:rPr>
        <w:t>1 абзац</w:t>
      </w:r>
      <w:r w:rsidRPr="00C37202">
        <w:rPr>
          <w:sz w:val="28"/>
          <w:szCs w:val="28"/>
        </w:rPr>
        <w:t xml:space="preserve"> – </w:t>
      </w:r>
      <w:r w:rsidR="00737FF4">
        <w:rPr>
          <w:sz w:val="28"/>
          <w:szCs w:val="28"/>
        </w:rPr>
        <w:t>УДК</w:t>
      </w:r>
    </w:p>
    <w:p w:rsidR="0075170C" w:rsidRPr="00C37202" w:rsidRDefault="00737FF4" w:rsidP="00C37202">
      <w:pPr>
        <w:spacing w:line="276" w:lineRule="auto"/>
        <w:ind w:firstLine="567"/>
        <w:rPr>
          <w:sz w:val="28"/>
          <w:szCs w:val="28"/>
        </w:rPr>
      </w:pPr>
      <w:r w:rsidRPr="00737FF4">
        <w:rPr>
          <w:i/>
          <w:sz w:val="28"/>
          <w:szCs w:val="28"/>
        </w:rPr>
        <w:t>2 абзац</w:t>
      </w:r>
      <w:r>
        <w:rPr>
          <w:sz w:val="28"/>
          <w:szCs w:val="28"/>
        </w:rPr>
        <w:t xml:space="preserve"> - </w:t>
      </w:r>
      <w:r w:rsidR="0075170C" w:rsidRPr="00C37202">
        <w:rPr>
          <w:sz w:val="28"/>
          <w:szCs w:val="28"/>
        </w:rPr>
        <w:t xml:space="preserve">название статьи </w:t>
      </w:r>
      <w:r w:rsidR="0075170C" w:rsidRPr="00C37202">
        <w:rPr>
          <w:b/>
          <w:caps/>
          <w:sz w:val="28"/>
          <w:szCs w:val="28"/>
        </w:rPr>
        <w:t>заглавными буквами, жирным шрифтом</w:t>
      </w:r>
      <w:r w:rsidR="0075170C" w:rsidRPr="00C37202">
        <w:rPr>
          <w:sz w:val="28"/>
          <w:szCs w:val="28"/>
        </w:rPr>
        <w:t>;</w:t>
      </w:r>
    </w:p>
    <w:p w:rsidR="0075170C" w:rsidRPr="00C37202" w:rsidRDefault="00737FF4" w:rsidP="00C37202">
      <w:pPr>
        <w:spacing w:line="276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="0075170C" w:rsidRPr="00C37202">
        <w:rPr>
          <w:i/>
          <w:sz w:val="28"/>
          <w:szCs w:val="28"/>
        </w:rPr>
        <w:t xml:space="preserve"> абзац</w:t>
      </w:r>
      <w:r w:rsidR="0075170C" w:rsidRPr="00C37202">
        <w:rPr>
          <w:sz w:val="28"/>
          <w:szCs w:val="28"/>
        </w:rPr>
        <w:t xml:space="preserve"> – Фамилия И.О. автора, также соавторов </w:t>
      </w:r>
      <w:r w:rsidR="0075170C" w:rsidRPr="00C37202">
        <w:rPr>
          <w:i/>
          <w:sz w:val="28"/>
          <w:szCs w:val="28"/>
        </w:rPr>
        <w:t>курсивом</w:t>
      </w:r>
      <w:r w:rsidR="0075170C" w:rsidRPr="00C37202">
        <w:rPr>
          <w:sz w:val="28"/>
          <w:szCs w:val="28"/>
        </w:rPr>
        <w:t>;</w:t>
      </w:r>
    </w:p>
    <w:p w:rsidR="0075170C" w:rsidRPr="00C37202" w:rsidRDefault="00737FF4" w:rsidP="00C37202">
      <w:pPr>
        <w:spacing w:line="276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="0075170C" w:rsidRPr="00C37202">
        <w:rPr>
          <w:i/>
          <w:sz w:val="28"/>
          <w:szCs w:val="28"/>
        </w:rPr>
        <w:t xml:space="preserve"> абзац</w:t>
      </w:r>
      <w:r w:rsidR="0075170C" w:rsidRPr="00C37202">
        <w:rPr>
          <w:sz w:val="28"/>
          <w:szCs w:val="28"/>
        </w:rPr>
        <w:t xml:space="preserve"> –</w:t>
      </w:r>
      <w:r w:rsidR="00C30504" w:rsidRPr="00C37202">
        <w:rPr>
          <w:sz w:val="28"/>
          <w:szCs w:val="28"/>
        </w:rPr>
        <w:t xml:space="preserve"> </w:t>
      </w:r>
      <w:r w:rsidR="0075170C" w:rsidRPr="00C37202">
        <w:rPr>
          <w:sz w:val="28"/>
          <w:szCs w:val="28"/>
        </w:rPr>
        <w:t>название учреждения, в котором работает автор, город;</w:t>
      </w:r>
    </w:p>
    <w:p w:rsidR="0075170C" w:rsidRPr="00C37202" w:rsidRDefault="00737FF4" w:rsidP="00C37202">
      <w:pPr>
        <w:spacing w:line="276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5</w:t>
      </w:r>
      <w:r w:rsidR="0075170C" w:rsidRPr="00C37202">
        <w:rPr>
          <w:i/>
          <w:sz w:val="28"/>
          <w:szCs w:val="28"/>
        </w:rPr>
        <w:t xml:space="preserve"> абзац</w:t>
      </w:r>
      <w:r w:rsidR="0075170C" w:rsidRPr="00C37202">
        <w:rPr>
          <w:sz w:val="28"/>
          <w:szCs w:val="28"/>
        </w:rPr>
        <w:t xml:space="preserve"> – пустая строка;</w:t>
      </w:r>
    </w:p>
    <w:p w:rsidR="00AC7932" w:rsidRPr="00C37202" w:rsidRDefault="00737FF4" w:rsidP="00C37202">
      <w:pPr>
        <w:spacing w:line="276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AC7932" w:rsidRPr="00C37202">
        <w:rPr>
          <w:i/>
          <w:sz w:val="28"/>
          <w:szCs w:val="28"/>
        </w:rPr>
        <w:t xml:space="preserve"> абзац – </w:t>
      </w:r>
      <w:r w:rsidR="00C37202" w:rsidRPr="00C37202">
        <w:rPr>
          <w:sz w:val="28"/>
          <w:szCs w:val="28"/>
        </w:rPr>
        <w:t>реферат</w:t>
      </w:r>
      <w:r w:rsidR="00AC7932" w:rsidRPr="00C37202">
        <w:rPr>
          <w:i/>
          <w:sz w:val="28"/>
          <w:szCs w:val="28"/>
        </w:rPr>
        <w:t>;</w:t>
      </w:r>
    </w:p>
    <w:p w:rsidR="00AC7932" w:rsidRPr="00C37202" w:rsidRDefault="00737FF4" w:rsidP="00C37202">
      <w:pPr>
        <w:spacing w:line="276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AC7932" w:rsidRPr="00C37202">
        <w:rPr>
          <w:i/>
          <w:sz w:val="28"/>
          <w:szCs w:val="28"/>
        </w:rPr>
        <w:t xml:space="preserve"> абзац – </w:t>
      </w:r>
      <w:r w:rsidR="00AC7932" w:rsidRPr="00C37202">
        <w:rPr>
          <w:sz w:val="28"/>
          <w:szCs w:val="28"/>
        </w:rPr>
        <w:t>ключевые слова</w:t>
      </w:r>
      <w:r w:rsidR="00AC7932" w:rsidRPr="00C37202">
        <w:rPr>
          <w:i/>
          <w:sz w:val="28"/>
          <w:szCs w:val="28"/>
        </w:rPr>
        <w:t>;</w:t>
      </w:r>
    </w:p>
    <w:p w:rsidR="00AC7932" w:rsidRPr="00C37202" w:rsidRDefault="00737FF4" w:rsidP="00C3720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8</w:t>
      </w:r>
      <w:r w:rsidR="0075170C" w:rsidRPr="00C37202">
        <w:rPr>
          <w:i/>
          <w:sz w:val="28"/>
          <w:szCs w:val="28"/>
        </w:rPr>
        <w:t xml:space="preserve"> и последующие абзацы</w:t>
      </w:r>
      <w:r w:rsidR="0075170C" w:rsidRPr="00C37202">
        <w:rPr>
          <w:sz w:val="28"/>
          <w:szCs w:val="28"/>
        </w:rPr>
        <w:t xml:space="preserve"> – те</w:t>
      </w:r>
      <w:proofErr w:type="gramStart"/>
      <w:r w:rsidR="0075170C" w:rsidRPr="00C37202">
        <w:rPr>
          <w:sz w:val="28"/>
          <w:szCs w:val="28"/>
        </w:rPr>
        <w:t>кст ст</w:t>
      </w:r>
      <w:proofErr w:type="gramEnd"/>
      <w:r w:rsidR="0075170C" w:rsidRPr="00C37202">
        <w:rPr>
          <w:sz w:val="28"/>
          <w:szCs w:val="28"/>
        </w:rPr>
        <w:t xml:space="preserve">атьи, без переноса слов (и только с одним пробелом между словами). </w:t>
      </w:r>
    </w:p>
    <w:p w:rsidR="0075170C" w:rsidRDefault="0075170C" w:rsidP="00C37202">
      <w:pPr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sz w:val="28"/>
          <w:szCs w:val="28"/>
        </w:rPr>
        <w:t xml:space="preserve">В статье должны быть обязательно изложены: </w:t>
      </w:r>
      <w:r w:rsidR="00AC7932" w:rsidRPr="00C37202">
        <w:rPr>
          <w:sz w:val="28"/>
          <w:szCs w:val="28"/>
        </w:rPr>
        <w:t xml:space="preserve">индекс УДК, заглавие, ФИО и должности авторов, сведения об организациях, </w:t>
      </w:r>
      <w:r w:rsidR="00B6000D">
        <w:rPr>
          <w:sz w:val="28"/>
          <w:szCs w:val="28"/>
        </w:rPr>
        <w:t>аннотация</w:t>
      </w:r>
      <w:r w:rsidR="00AC7932" w:rsidRPr="00C37202">
        <w:rPr>
          <w:sz w:val="28"/>
          <w:szCs w:val="28"/>
        </w:rPr>
        <w:t xml:space="preserve"> (не более 120 слов), ключевые слова, </w:t>
      </w:r>
      <w:r w:rsidRPr="00C37202">
        <w:rPr>
          <w:sz w:val="28"/>
          <w:szCs w:val="28"/>
        </w:rPr>
        <w:t xml:space="preserve">актуальность, </w:t>
      </w:r>
      <w:r w:rsidR="00AC7932" w:rsidRPr="00C37202">
        <w:rPr>
          <w:sz w:val="28"/>
          <w:szCs w:val="28"/>
        </w:rPr>
        <w:t xml:space="preserve">цель, </w:t>
      </w:r>
      <w:r w:rsidRPr="00C37202">
        <w:rPr>
          <w:sz w:val="28"/>
          <w:szCs w:val="28"/>
        </w:rPr>
        <w:t>материал</w:t>
      </w:r>
      <w:r w:rsidR="000543DF" w:rsidRPr="00C37202">
        <w:rPr>
          <w:sz w:val="28"/>
          <w:szCs w:val="28"/>
        </w:rPr>
        <w:t>ы</w:t>
      </w:r>
      <w:r w:rsidRPr="00C37202">
        <w:rPr>
          <w:sz w:val="28"/>
          <w:szCs w:val="28"/>
        </w:rPr>
        <w:t xml:space="preserve"> и методы</w:t>
      </w:r>
      <w:r w:rsidR="00AC7932" w:rsidRPr="00C37202">
        <w:rPr>
          <w:sz w:val="28"/>
          <w:szCs w:val="28"/>
        </w:rPr>
        <w:t xml:space="preserve"> исследования</w:t>
      </w:r>
      <w:r w:rsidRPr="00C37202">
        <w:rPr>
          <w:sz w:val="28"/>
          <w:szCs w:val="28"/>
        </w:rPr>
        <w:t xml:space="preserve">, полученные результаты, </w:t>
      </w:r>
      <w:r w:rsidR="00C30504" w:rsidRPr="00C37202">
        <w:rPr>
          <w:sz w:val="28"/>
          <w:szCs w:val="28"/>
        </w:rPr>
        <w:t>заключение</w:t>
      </w:r>
      <w:r w:rsidR="00AC7932" w:rsidRPr="00C37202">
        <w:rPr>
          <w:sz w:val="28"/>
          <w:szCs w:val="28"/>
        </w:rPr>
        <w:t xml:space="preserve"> или выводы, список литературы.</w:t>
      </w:r>
      <w:r w:rsidRPr="00C37202">
        <w:rPr>
          <w:sz w:val="28"/>
          <w:szCs w:val="28"/>
        </w:rPr>
        <w:t xml:space="preserve"> </w:t>
      </w:r>
    </w:p>
    <w:p w:rsidR="00DD3E25" w:rsidRPr="00DD3E25" w:rsidRDefault="00B6000D" w:rsidP="00DD3E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конференции необходимо заполнить </w:t>
      </w:r>
      <w:r w:rsidR="00DD3E25">
        <w:rPr>
          <w:b/>
          <w:sz w:val="28"/>
          <w:szCs w:val="28"/>
          <w:u w:val="single"/>
        </w:rPr>
        <w:t>заявку</w:t>
      </w:r>
      <w:r w:rsidR="00651D05">
        <w:rPr>
          <w:sz w:val="28"/>
          <w:szCs w:val="28"/>
        </w:rPr>
        <w:t>.</w:t>
      </w:r>
      <w:r w:rsidR="00D47183">
        <w:rPr>
          <w:sz w:val="28"/>
          <w:szCs w:val="28"/>
        </w:rPr>
        <w:t xml:space="preserve"> (Приложение 1)</w:t>
      </w:r>
    </w:p>
    <w:p w:rsidR="00A1618C" w:rsidRDefault="002809F4" w:rsidP="00C37202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sz w:val="28"/>
          <w:szCs w:val="28"/>
        </w:rPr>
        <w:t>От одного автора принимается не более двух публикаций.</w:t>
      </w:r>
    </w:p>
    <w:p w:rsidR="00651D05" w:rsidRPr="00C37202" w:rsidRDefault="00651D05" w:rsidP="00C37202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Студенты публикуются только в соавторстве со своим научным руководителем.</w:t>
      </w:r>
    </w:p>
    <w:p w:rsidR="0075170C" w:rsidRPr="00C37202" w:rsidRDefault="0075170C" w:rsidP="00C37202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sz w:val="28"/>
          <w:szCs w:val="28"/>
        </w:rPr>
        <w:t xml:space="preserve">Оргкомитет оставляет за собой право не публиковать работы, не соответствующие требованиям или поступившие позже </w:t>
      </w:r>
      <w:r w:rsidR="00A1618C" w:rsidRPr="00C37202">
        <w:rPr>
          <w:b/>
          <w:sz w:val="28"/>
          <w:szCs w:val="28"/>
          <w:u w:val="single"/>
        </w:rPr>
        <w:t>2</w:t>
      </w:r>
      <w:r w:rsidR="009A169B" w:rsidRPr="009A169B">
        <w:rPr>
          <w:b/>
          <w:sz w:val="28"/>
          <w:szCs w:val="28"/>
          <w:u w:val="single"/>
        </w:rPr>
        <w:t>9</w:t>
      </w:r>
      <w:r w:rsidRPr="00C37202">
        <w:rPr>
          <w:b/>
          <w:sz w:val="28"/>
          <w:szCs w:val="28"/>
          <w:u w:val="single"/>
        </w:rPr>
        <w:t>.03.</w:t>
      </w:r>
      <w:r w:rsidR="000543DF" w:rsidRPr="00C37202">
        <w:rPr>
          <w:b/>
          <w:sz w:val="28"/>
          <w:szCs w:val="28"/>
          <w:u w:val="single"/>
        </w:rPr>
        <w:t>20</w:t>
      </w:r>
      <w:r w:rsidR="00FA7B4F">
        <w:rPr>
          <w:b/>
          <w:sz w:val="28"/>
          <w:szCs w:val="28"/>
          <w:u w:val="single"/>
        </w:rPr>
        <w:t>2</w:t>
      </w:r>
      <w:r w:rsidR="00637EB1">
        <w:rPr>
          <w:b/>
          <w:sz w:val="28"/>
          <w:szCs w:val="28"/>
          <w:u w:val="single"/>
        </w:rPr>
        <w:t>3</w:t>
      </w:r>
      <w:r w:rsidRPr="00C37202">
        <w:rPr>
          <w:b/>
          <w:sz w:val="28"/>
          <w:szCs w:val="28"/>
          <w:u w:val="single"/>
        </w:rPr>
        <w:t>.</w:t>
      </w:r>
      <w:r w:rsidR="00DF0BD8">
        <w:rPr>
          <w:sz w:val="28"/>
          <w:szCs w:val="28"/>
        </w:rPr>
        <w:t xml:space="preserve"> </w:t>
      </w:r>
    </w:p>
    <w:p w:rsidR="007A29B4" w:rsidRPr="00D47183" w:rsidRDefault="007A29B4" w:rsidP="00C37202">
      <w:pPr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b/>
          <w:sz w:val="28"/>
          <w:szCs w:val="28"/>
        </w:rPr>
        <w:t>Председатель оргкомитета</w:t>
      </w:r>
      <w:r w:rsidR="00F62D1E">
        <w:rPr>
          <w:sz w:val="28"/>
          <w:szCs w:val="28"/>
        </w:rPr>
        <w:t xml:space="preserve"> –</w:t>
      </w:r>
      <w:r w:rsidRPr="00C37202">
        <w:rPr>
          <w:sz w:val="28"/>
          <w:szCs w:val="28"/>
        </w:rPr>
        <w:t xml:space="preserve"> заслуженный деятель науки </w:t>
      </w:r>
      <w:r w:rsidR="00B74870" w:rsidRPr="00C37202">
        <w:rPr>
          <w:sz w:val="28"/>
          <w:szCs w:val="28"/>
        </w:rPr>
        <w:t>РФ, доктор медицинских наук, профессор кафедр</w:t>
      </w:r>
      <w:r w:rsidR="00A1618C" w:rsidRPr="00C37202">
        <w:rPr>
          <w:sz w:val="28"/>
          <w:szCs w:val="28"/>
        </w:rPr>
        <w:t>ы</w:t>
      </w:r>
      <w:r w:rsidR="00B74870" w:rsidRPr="00C37202">
        <w:rPr>
          <w:sz w:val="28"/>
          <w:szCs w:val="28"/>
        </w:rPr>
        <w:t xml:space="preserve"> общественного здоровья и здравоохранения </w:t>
      </w:r>
      <w:r w:rsidRPr="00C37202">
        <w:rPr>
          <w:sz w:val="28"/>
          <w:szCs w:val="28"/>
        </w:rPr>
        <w:t>Лучкевич Владимир Станиславович</w:t>
      </w:r>
      <w:r w:rsidR="00B74870" w:rsidRPr="00C37202">
        <w:rPr>
          <w:sz w:val="28"/>
          <w:szCs w:val="28"/>
        </w:rPr>
        <w:t xml:space="preserve">, </w:t>
      </w:r>
      <w:proofErr w:type="spellStart"/>
      <w:r w:rsidR="00D47183">
        <w:rPr>
          <w:sz w:val="28"/>
          <w:szCs w:val="28"/>
          <w:lang w:val="en-US"/>
        </w:rPr>
        <w:t>luchkevich</w:t>
      </w:r>
      <w:proofErr w:type="spellEnd"/>
      <w:r w:rsidR="00D47183" w:rsidRPr="00D47183">
        <w:rPr>
          <w:sz w:val="28"/>
          <w:szCs w:val="28"/>
        </w:rPr>
        <w:t>@</w:t>
      </w:r>
      <w:r w:rsidR="00D47183">
        <w:rPr>
          <w:sz w:val="28"/>
          <w:szCs w:val="28"/>
          <w:lang w:val="en-US"/>
        </w:rPr>
        <w:t>mail</w:t>
      </w:r>
      <w:r w:rsidR="00D47183" w:rsidRPr="00D47183">
        <w:rPr>
          <w:sz w:val="28"/>
          <w:szCs w:val="28"/>
        </w:rPr>
        <w:t>.</w:t>
      </w:r>
      <w:proofErr w:type="spellStart"/>
      <w:r w:rsidR="00D47183">
        <w:rPr>
          <w:sz w:val="28"/>
          <w:szCs w:val="28"/>
          <w:lang w:val="en-US"/>
        </w:rPr>
        <w:t>ru</w:t>
      </w:r>
      <w:proofErr w:type="spellEnd"/>
      <w:r w:rsidR="00D47183" w:rsidRPr="00D47183">
        <w:rPr>
          <w:sz w:val="28"/>
          <w:szCs w:val="28"/>
        </w:rPr>
        <w:t xml:space="preserve"> </w:t>
      </w:r>
    </w:p>
    <w:p w:rsidR="004F28DF" w:rsidRPr="009A169B" w:rsidRDefault="0046610E" w:rsidP="00C37202">
      <w:pPr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b/>
          <w:sz w:val="28"/>
          <w:szCs w:val="28"/>
        </w:rPr>
        <w:t xml:space="preserve">Секретарь </w:t>
      </w:r>
      <w:r w:rsidR="004F28DF" w:rsidRPr="00C37202">
        <w:rPr>
          <w:b/>
          <w:sz w:val="28"/>
          <w:szCs w:val="28"/>
        </w:rPr>
        <w:t>конференции</w:t>
      </w:r>
      <w:r w:rsidR="00B74870" w:rsidRPr="00C37202">
        <w:rPr>
          <w:sz w:val="28"/>
          <w:szCs w:val="28"/>
        </w:rPr>
        <w:t xml:space="preserve"> </w:t>
      </w:r>
      <w:r w:rsidR="00853BB1" w:rsidRPr="00C37202">
        <w:rPr>
          <w:sz w:val="28"/>
          <w:szCs w:val="28"/>
        </w:rPr>
        <w:t>–</w:t>
      </w:r>
      <w:r w:rsidR="00B74870" w:rsidRPr="00C37202">
        <w:rPr>
          <w:sz w:val="28"/>
          <w:szCs w:val="28"/>
        </w:rPr>
        <w:t xml:space="preserve"> </w:t>
      </w:r>
      <w:r w:rsidR="00D47183">
        <w:rPr>
          <w:sz w:val="28"/>
          <w:szCs w:val="28"/>
        </w:rPr>
        <w:t xml:space="preserve">к.м.н., </w:t>
      </w:r>
      <w:r w:rsidRPr="00C37202">
        <w:rPr>
          <w:sz w:val="28"/>
          <w:szCs w:val="28"/>
        </w:rPr>
        <w:t xml:space="preserve">доцент </w:t>
      </w:r>
      <w:r w:rsidR="00A00ABF" w:rsidRPr="00C37202">
        <w:rPr>
          <w:sz w:val="28"/>
          <w:szCs w:val="28"/>
        </w:rPr>
        <w:t>Мариничева Галина Николаевна</w:t>
      </w:r>
      <w:r w:rsidR="00853BB1" w:rsidRPr="00C37202">
        <w:rPr>
          <w:sz w:val="28"/>
          <w:szCs w:val="28"/>
        </w:rPr>
        <w:t xml:space="preserve">, </w:t>
      </w:r>
      <w:r w:rsidR="009A169B">
        <w:rPr>
          <w:sz w:val="28"/>
          <w:szCs w:val="28"/>
          <w:lang w:val="en-US"/>
        </w:rPr>
        <w:t>Galina</w:t>
      </w:r>
      <w:r w:rsidR="009A169B" w:rsidRPr="009A169B">
        <w:rPr>
          <w:sz w:val="28"/>
          <w:szCs w:val="28"/>
        </w:rPr>
        <w:t>.</w:t>
      </w:r>
      <w:proofErr w:type="spellStart"/>
      <w:r w:rsidR="009A169B">
        <w:rPr>
          <w:sz w:val="28"/>
          <w:szCs w:val="28"/>
          <w:lang w:val="en-US"/>
        </w:rPr>
        <w:t>Marinicheva</w:t>
      </w:r>
      <w:proofErr w:type="spellEnd"/>
      <w:r w:rsidR="009A169B" w:rsidRPr="009A169B">
        <w:rPr>
          <w:sz w:val="28"/>
          <w:szCs w:val="28"/>
        </w:rPr>
        <w:t>@</w:t>
      </w:r>
      <w:proofErr w:type="spellStart"/>
      <w:r w:rsidR="009A169B">
        <w:rPr>
          <w:sz w:val="28"/>
          <w:szCs w:val="28"/>
          <w:lang w:val="en-US"/>
        </w:rPr>
        <w:t>szgmu</w:t>
      </w:r>
      <w:proofErr w:type="spellEnd"/>
      <w:r w:rsidR="009A169B" w:rsidRPr="009A169B">
        <w:rPr>
          <w:sz w:val="28"/>
          <w:szCs w:val="28"/>
        </w:rPr>
        <w:t>.</w:t>
      </w:r>
      <w:proofErr w:type="spellStart"/>
      <w:r w:rsidR="009A169B">
        <w:rPr>
          <w:sz w:val="28"/>
          <w:szCs w:val="28"/>
          <w:lang w:val="en-US"/>
        </w:rPr>
        <w:t>ru</w:t>
      </w:r>
      <w:proofErr w:type="spellEnd"/>
      <w:r w:rsidR="009A169B" w:rsidRPr="009A169B">
        <w:rPr>
          <w:sz w:val="28"/>
          <w:szCs w:val="28"/>
        </w:rPr>
        <w:t xml:space="preserve"> </w:t>
      </w:r>
    </w:p>
    <w:p w:rsidR="00FA2B70" w:rsidRPr="00DF0BD8" w:rsidRDefault="00FA2B70" w:rsidP="00C37202">
      <w:pPr>
        <w:spacing w:line="276" w:lineRule="auto"/>
        <w:ind w:firstLine="567"/>
        <w:jc w:val="both"/>
        <w:rPr>
          <w:sz w:val="16"/>
          <w:szCs w:val="16"/>
        </w:rPr>
      </w:pPr>
    </w:p>
    <w:p w:rsidR="00DD3E25" w:rsidRDefault="00DD3E25" w:rsidP="00DF0BD8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файла статьи по фамилии первого автора, например, </w:t>
      </w:r>
      <w:proofErr w:type="spellStart"/>
      <w:r w:rsidR="006178D8">
        <w:rPr>
          <w:sz w:val="28"/>
          <w:szCs w:val="28"/>
        </w:rPr>
        <w:t>ИвановИИ</w:t>
      </w:r>
      <w:proofErr w:type="spellEnd"/>
      <w:r w:rsidRPr="005A1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D3E25" w:rsidRPr="006178D8" w:rsidRDefault="00DD3E25" w:rsidP="00DF0BD8">
      <w:pPr>
        <w:shd w:val="clear" w:color="auto" w:fill="FFFFFF" w:themeFill="background1"/>
        <w:spacing w:line="276" w:lineRule="auto"/>
        <w:jc w:val="both"/>
        <w:rPr>
          <w:color w:val="3366FF"/>
          <w:sz w:val="28"/>
          <w:szCs w:val="28"/>
        </w:rPr>
      </w:pPr>
      <w:r>
        <w:rPr>
          <w:sz w:val="28"/>
          <w:szCs w:val="28"/>
        </w:rPr>
        <w:t xml:space="preserve">Название файла регистрационной </w:t>
      </w:r>
      <w:r w:rsidR="006178D8">
        <w:rPr>
          <w:sz w:val="28"/>
          <w:szCs w:val="28"/>
        </w:rPr>
        <w:t>заявки</w:t>
      </w:r>
      <w:r>
        <w:rPr>
          <w:sz w:val="28"/>
          <w:szCs w:val="28"/>
        </w:rPr>
        <w:t>, наприме</w:t>
      </w:r>
      <w:r w:rsidR="006178D8">
        <w:rPr>
          <w:sz w:val="28"/>
          <w:szCs w:val="28"/>
        </w:rPr>
        <w:t xml:space="preserve">р, </w:t>
      </w:r>
      <w:proofErr w:type="spellStart"/>
      <w:r w:rsidR="006178D8">
        <w:rPr>
          <w:sz w:val="28"/>
          <w:szCs w:val="28"/>
        </w:rPr>
        <w:t>ИвановИИ_заявка</w:t>
      </w:r>
      <w:proofErr w:type="spellEnd"/>
    </w:p>
    <w:p w:rsidR="00DD3E25" w:rsidRPr="00D47183" w:rsidRDefault="00DD3E25" w:rsidP="00DF0B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сборника – апрель</w:t>
      </w:r>
      <w:r w:rsidR="00A26B63">
        <w:rPr>
          <w:sz w:val="28"/>
          <w:szCs w:val="28"/>
        </w:rPr>
        <w:t>-май</w:t>
      </w:r>
      <w:r w:rsidR="00A424F8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</w:t>
      </w:r>
    </w:p>
    <w:p w:rsidR="00950F67" w:rsidRDefault="00A26B63" w:rsidP="00DF0BD8">
      <w:pPr>
        <w:spacing w:line="276" w:lineRule="auto"/>
        <w:jc w:val="both"/>
        <w:rPr>
          <w:sz w:val="28"/>
          <w:szCs w:val="28"/>
        </w:rPr>
      </w:pPr>
      <w:r w:rsidRPr="00A26B63">
        <w:rPr>
          <w:sz w:val="28"/>
          <w:szCs w:val="28"/>
        </w:rPr>
        <w:t xml:space="preserve">Сборник будет доступен на странице кафедры </w:t>
      </w:r>
      <w:hyperlink r:id="rId12" w:history="1">
        <w:r w:rsidRPr="00A26B63">
          <w:rPr>
            <w:rStyle w:val="a6"/>
            <w:sz w:val="28"/>
            <w:szCs w:val="28"/>
          </w:rPr>
          <w:t>https://szgmu.ru/rus/pdo/k/162/</w:t>
        </w:r>
      </w:hyperlink>
    </w:p>
    <w:p w:rsidR="00950F67" w:rsidRDefault="00950F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445E" w:rsidRDefault="00F7445E" w:rsidP="00C37202">
      <w:pPr>
        <w:pBdr>
          <w:top w:val="single" w:sz="4" w:space="1" w:color="auto"/>
        </w:pBdr>
        <w:spacing w:line="276" w:lineRule="auto"/>
        <w:ind w:firstLine="567"/>
        <w:jc w:val="center"/>
        <w:rPr>
          <w:i/>
          <w:sz w:val="28"/>
          <w:szCs w:val="28"/>
        </w:rPr>
      </w:pPr>
    </w:p>
    <w:p w:rsidR="0075170C" w:rsidRPr="00C37202" w:rsidRDefault="0075170C" w:rsidP="00C37202">
      <w:pPr>
        <w:pBdr>
          <w:top w:val="single" w:sz="4" w:space="1" w:color="auto"/>
        </w:pBdr>
        <w:spacing w:line="276" w:lineRule="auto"/>
        <w:ind w:firstLine="567"/>
        <w:jc w:val="center"/>
        <w:rPr>
          <w:i/>
          <w:sz w:val="28"/>
          <w:szCs w:val="28"/>
        </w:rPr>
      </w:pPr>
      <w:r w:rsidRPr="00C37202">
        <w:rPr>
          <w:i/>
          <w:sz w:val="28"/>
          <w:szCs w:val="28"/>
        </w:rPr>
        <w:t>Образец оформления</w:t>
      </w:r>
      <w:r w:rsidR="00AC7932" w:rsidRPr="00C37202">
        <w:rPr>
          <w:i/>
          <w:sz w:val="28"/>
          <w:szCs w:val="28"/>
        </w:rPr>
        <w:t xml:space="preserve"> статьи</w:t>
      </w:r>
      <w:r w:rsidRPr="00C37202">
        <w:rPr>
          <w:i/>
          <w:sz w:val="28"/>
          <w:szCs w:val="28"/>
        </w:rPr>
        <w:t>:</w:t>
      </w:r>
    </w:p>
    <w:p w:rsidR="00C37202" w:rsidRPr="00C37202" w:rsidRDefault="00C37202" w:rsidP="00C37202">
      <w:pPr>
        <w:spacing w:line="276" w:lineRule="auto"/>
        <w:ind w:firstLine="567"/>
        <w:jc w:val="both"/>
        <w:rPr>
          <w:b/>
          <w:caps/>
          <w:sz w:val="28"/>
          <w:szCs w:val="28"/>
        </w:rPr>
      </w:pPr>
      <w:r w:rsidRPr="00C37202">
        <w:rPr>
          <w:b/>
          <w:caps/>
          <w:sz w:val="28"/>
          <w:szCs w:val="28"/>
        </w:rPr>
        <w:t>УДК</w:t>
      </w:r>
    </w:p>
    <w:p w:rsidR="0075170C" w:rsidRPr="00C37202" w:rsidRDefault="006E30D6" w:rsidP="00C37202">
      <w:pPr>
        <w:spacing w:line="276" w:lineRule="auto"/>
        <w:ind w:firstLine="567"/>
        <w:jc w:val="center"/>
        <w:rPr>
          <w:b/>
          <w:caps/>
          <w:sz w:val="28"/>
          <w:szCs w:val="28"/>
        </w:rPr>
      </w:pPr>
      <w:r w:rsidRPr="00C37202">
        <w:rPr>
          <w:b/>
          <w:caps/>
          <w:sz w:val="28"/>
          <w:szCs w:val="28"/>
        </w:rPr>
        <w:t>СРАВНИТЕЛЬНЫЙ АНАЛИЗ КАЧЕСТВА ЖИЗНИ</w:t>
      </w:r>
      <w:r w:rsidR="00A1618C" w:rsidRPr="00C37202">
        <w:rPr>
          <w:b/>
          <w:caps/>
          <w:sz w:val="28"/>
          <w:szCs w:val="28"/>
        </w:rPr>
        <w:t xml:space="preserve"> </w:t>
      </w:r>
      <w:r w:rsidRPr="00C37202">
        <w:rPr>
          <w:b/>
          <w:caps/>
          <w:sz w:val="28"/>
          <w:szCs w:val="28"/>
        </w:rPr>
        <w:t>ГОРОДСКОГО И СЕЛЬСКОГО НАСЕЛЕНИЯ</w:t>
      </w:r>
      <w:r w:rsidR="000543DF" w:rsidRPr="00C37202">
        <w:rPr>
          <w:b/>
          <w:caps/>
          <w:sz w:val="28"/>
          <w:szCs w:val="28"/>
        </w:rPr>
        <w:t xml:space="preserve"> </w:t>
      </w:r>
    </w:p>
    <w:p w:rsidR="0075170C" w:rsidRPr="0011337F" w:rsidRDefault="0075170C" w:rsidP="00C37202">
      <w:pPr>
        <w:spacing w:line="276" w:lineRule="auto"/>
        <w:ind w:firstLine="567"/>
        <w:jc w:val="center"/>
        <w:rPr>
          <w:i/>
          <w:sz w:val="28"/>
          <w:szCs w:val="28"/>
          <w:vertAlign w:val="superscript"/>
        </w:rPr>
      </w:pPr>
      <w:r w:rsidRPr="00C37202">
        <w:rPr>
          <w:i/>
          <w:sz w:val="28"/>
          <w:szCs w:val="28"/>
        </w:rPr>
        <w:t>Мариничева Г.Н.</w:t>
      </w:r>
      <w:r w:rsidR="0011337F">
        <w:rPr>
          <w:i/>
          <w:sz w:val="28"/>
          <w:szCs w:val="28"/>
          <w:vertAlign w:val="superscript"/>
        </w:rPr>
        <w:t>1</w:t>
      </w:r>
      <w:r w:rsidR="0011337F">
        <w:rPr>
          <w:i/>
          <w:sz w:val="28"/>
          <w:szCs w:val="28"/>
        </w:rPr>
        <w:t>, Иванова П.Г.</w:t>
      </w:r>
      <w:r w:rsidR="0011337F">
        <w:rPr>
          <w:i/>
          <w:sz w:val="28"/>
          <w:szCs w:val="28"/>
          <w:vertAlign w:val="superscript"/>
        </w:rPr>
        <w:t>2</w:t>
      </w:r>
    </w:p>
    <w:p w:rsidR="0075170C" w:rsidRDefault="0011337F" w:rsidP="00C37202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 w:rsidR="0075170C" w:rsidRPr="00C37202">
        <w:rPr>
          <w:sz w:val="28"/>
          <w:szCs w:val="28"/>
        </w:rPr>
        <w:t>СЗГМУ им. И.И. Мечникова, Санкт-Петербург</w:t>
      </w:r>
    </w:p>
    <w:p w:rsidR="0011337F" w:rsidRPr="00C37202" w:rsidRDefault="0011337F" w:rsidP="00C37202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="00DD3E25">
        <w:rPr>
          <w:sz w:val="28"/>
          <w:szCs w:val="28"/>
          <w:vertAlign w:val="superscript"/>
        </w:rPr>
        <w:t xml:space="preserve"> </w:t>
      </w:r>
      <w:r w:rsidR="00DD3E25">
        <w:rPr>
          <w:sz w:val="28"/>
          <w:szCs w:val="28"/>
        </w:rPr>
        <w:t xml:space="preserve">СПб </w:t>
      </w:r>
      <w:r>
        <w:rPr>
          <w:sz w:val="28"/>
          <w:szCs w:val="28"/>
        </w:rPr>
        <w:t>ГБУЗ «Городская поликлиника №1», Санкт-Петербург</w:t>
      </w:r>
    </w:p>
    <w:p w:rsidR="0075170C" w:rsidRPr="00C37202" w:rsidRDefault="0075170C" w:rsidP="00C37202">
      <w:pPr>
        <w:spacing w:line="276" w:lineRule="auto"/>
        <w:ind w:firstLine="567"/>
        <w:jc w:val="center"/>
        <w:rPr>
          <w:sz w:val="28"/>
          <w:szCs w:val="28"/>
        </w:rPr>
      </w:pPr>
      <w:r w:rsidRPr="00C37202">
        <w:rPr>
          <w:sz w:val="28"/>
          <w:szCs w:val="28"/>
        </w:rPr>
        <w:t xml:space="preserve">  </w:t>
      </w:r>
    </w:p>
    <w:p w:rsidR="00AC7932" w:rsidRPr="00C37202" w:rsidRDefault="00B6000D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 w:rsidR="00AC7932" w:rsidRPr="00C37202">
        <w:rPr>
          <w:b/>
          <w:sz w:val="28"/>
          <w:szCs w:val="28"/>
        </w:rPr>
        <w:t>.</w:t>
      </w:r>
    </w:p>
    <w:p w:rsidR="00AC7932" w:rsidRPr="00C37202" w:rsidRDefault="00FA2B70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 w:rsidRPr="00FA2B70">
        <w:rPr>
          <w:sz w:val="28"/>
          <w:szCs w:val="28"/>
        </w:rPr>
        <w:t>5-7 слов.</w:t>
      </w:r>
    </w:p>
    <w:p w:rsidR="00A52D60" w:rsidRPr="00C37202" w:rsidRDefault="0075170C" w:rsidP="00C37202">
      <w:pPr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b/>
          <w:sz w:val="28"/>
          <w:szCs w:val="28"/>
        </w:rPr>
        <w:t>Актуальность</w:t>
      </w:r>
      <w:r w:rsidRPr="00C37202">
        <w:rPr>
          <w:sz w:val="28"/>
          <w:szCs w:val="28"/>
        </w:rPr>
        <w:t>. В России применение метода оценки качества жизни в здравоохранении активно развивается ...</w:t>
      </w:r>
    </w:p>
    <w:p w:rsidR="00AC7932" w:rsidRPr="00C37202" w:rsidRDefault="00B6000D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исследования.</w:t>
      </w:r>
    </w:p>
    <w:p w:rsidR="00AC7932" w:rsidRPr="00C37202" w:rsidRDefault="00AC7932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7202">
        <w:rPr>
          <w:b/>
          <w:sz w:val="28"/>
          <w:szCs w:val="28"/>
        </w:rPr>
        <w:t>Материалы и методы.</w:t>
      </w:r>
    </w:p>
    <w:p w:rsidR="00AC7932" w:rsidRPr="00C37202" w:rsidRDefault="00AC7932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7202">
        <w:rPr>
          <w:b/>
          <w:sz w:val="28"/>
          <w:szCs w:val="28"/>
        </w:rPr>
        <w:t>Результаты.</w:t>
      </w:r>
    </w:p>
    <w:p w:rsidR="00AC7932" w:rsidRPr="00C37202" w:rsidRDefault="00AC7932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7202">
        <w:rPr>
          <w:b/>
          <w:sz w:val="28"/>
          <w:szCs w:val="28"/>
        </w:rPr>
        <w:t>Заключение или выводы.</w:t>
      </w:r>
    </w:p>
    <w:p w:rsidR="00AC7932" w:rsidRPr="00C37202" w:rsidRDefault="00AC7932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7202">
        <w:rPr>
          <w:b/>
          <w:sz w:val="28"/>
          <w:szCs w:val="28"/>
        </w:rPr>
        <w:t>Список литературы:</w:t>
      </w:r>
      <w:r w:rsidR="00B6000D">
        <w:rPr>
          <w:b/>
          <w:sz w:val="28"/>
          <w:szCs w:val="28"/>
        </w:rPr>
        <w:t xml:space="preserve"> 5-7 источников</w:t>
      </w:r>
    </w:p>
    <w:p w:rsidR="00241132" w:rsidRDefault="00241132" w:rsidP="00241132">
      <w:pPr>
        <w:pStyle w:val="Default"/>
        <w:rPr>
          <w:sz w:val="23"/>
          <w:szCs w:val="23"/>
        </w:rPr>
      </w:pPr>
    </w:p>
    <w:p w:rsidR="00241132" w:rsidRDefault="00241132" w:rsidP="00241132">
      <w:pPr>
        <w:pStyle w:val="Default"/>
        <w:rPr>
          <w:sz w:val="23"/>
          <w:szCs w:val="23"/>
        </w:rPr>
      </w:pPr>
    </w:p>
    <w:p w:rsidR="00241132" w:rsidRPr="004F69CD" w:rsidRDefault="00241132" w:rsidP="004F69CD">
      <w:pPr>
        <w:pStyle w:val="Default"/>
        <w:ind w:firstLine="567"/>
        <w:jc w:val="both"/>
        <w:rPr>
          <w:sz w:val="28"/>
          <w:szCs w:val="28"/>
        </w:rPr>
      </w:pPr>
      <w:r w:rsidRPr="004F69CD">
        <w:rPr>
          <w:sz w:val="28"/>
          <w:szCs w:val="28"/>
        </w:rPr>
        <w:t xml:space="preserve">Сведения об учреждениях должны включать название (с указанием официально-утверждённой аббревиатуры) и город. Если в статье указано две организации и более, то они должны быть последовательно пронумерованы: номер ставится надстрочно после фамилии автора и также после названия соответствующей организации. Сведения об авторах должны включать полные ФИО, должность и учреждение, научную степень, контактные телефон и электронную почту. </w:t>
      </w:r>
    </w:p>
    <w:p w:rsidR="00241132" w:rsidRPr="004F69CD" w:rsidRDefault="00241132" w:rsidP="004F69CD">
      <w:pPr>
        <w:pStyle w:val="Default"/>
        <w:ind w:firstLine="567"/>
        <w:jc w:val="both"/>
        <w:rPr>
          <w:sz w:val="28"/>
          <w:szCs w:val="28"/>
        </w:rPr>
      </w:pPr>
      <w:r w:rsidRPr="004F69CD">
        <w:rPr>
          <w:sz w:val="28"/>
          <w:szCs w:val="28"/>
        </w:rPr>
        <w:t xml:space="preserve">Все графические изображения должны быть подписаны, пронумерованы и выполнены в черно-белом варианте. Все таблицы также должны быть подписаны и пронумерованы. </w:t>
      </w:r>
    </w:p>
    <w:p w:rsidR="00AC7932" w:rsidRPr="004F69CD" w:rsidRDefault="00241132" w:rsidP="004F69C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F69CD">
        <w:rPr>
          <w:sz w:val="28"/>
          <w:szCs w:val="28"/>
        </w:rPr>
        <w:t xml:space="preserve">Список литературы составляется по алфавиту, сначала отечественные авторы, затем зарубежные в оригинальной транскрипции. В каждом источнике перечисляются все авторы. Соблюдение правил библиографического описания и пунктуации в соответствии с ГОСТ </w:t>
      </w:r>
      <w:proofErr w:type="gramStart"/>
      <w:r w:rsidRPr="004F69CD">
        <w:rPr>
          <w:sz w:val="28"/>
          <w:szCs w:val="28"/>
        </w:rPr>
        <w:t>Р</w:t>
      </w:r>
      <w:proofErr w:type="gramEnd"/>
      <w:r w:rsidRPr="004F69CD">
        <w:rPr>
          <w:sz w:val="28"/>
          <w:szCs w:val="28"/>
        </w:rPr>
        <w:t xml:space="preserve"> 7.0.100-2018. «Национальный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</w:t>
      </w:r>
      <w:proofErr w:type="gramStart"/>
      <w:r w:rsidRPr="004F69CD">
        <w:rPr>
          <w:sz w:val="28"/>
          <w:szCs w:val="28"/>
        </w:rPr>
        <w:t>введен</w:t>
      </w:r>
      <w:proofErr w:type="gramEnd"/>
      <w:r w:rsidRPr="004F69CD">
        <w:rPr>
          <w:sz w:val="28"/>
          <w:szCs w:val="28"/>
        </w:rPr>
        <w:t xml:space="preserve"> в действие Приказом </w:t>
      </w:r>
      <w:proofErr w:type="spellStart"/>
      <w:r w:rsidRPr="004F69CD">
        <w:rPr>
          <w:sz w:val="28"/>
          <w:szCs w:val="28"/>
        </w:rPr>
        <w:t>Росстандарта</w:t>
      </w:r>
      <w:proofErr w:type="spellEnd"/>
      <w:r w:rsidRPr="004F69CD">
        <w:rPr>
          <w:sz w:val="28"/>
          <w:szCs w:val="28"/>
        </w:rPr>
        <w:t xml:space="preserve"> от 03.12.2018 N 1050-ст) обязательно. Те</w:t>
      </w:r>
      <w:proofErr w:type="gramStart"/>
      <w:r w:rsidRPr="004F69CD">
        <w:rPr>
          <w:sz w:val="28"/>
          <w:szCs w:val="28"/>
        </w:rPr>
        <w:t>кст сп</w:t>
      </w:r>
      <w:proofErr w:type="gramEnd"/>
      <w:r w:rsidRPr="004F69CD">
        <w:rPr>
          <w:sz w:val="28"/>
          <w:szCs w:val="28"/>
        </w:rPr>
        <w:t>иска литературы выравнивается по ширине (поля те же, что и для всего текста).</w:t>
      </w:r>
    </w:p>
    <w:p w:rsidR="004F69CD" w:rsidRDefault="004F69CD" w:rsidP="00AC7932">
      <w:pPr>
        <w:jc w:val="center"/>
        <w:rPr>
          <w:b/>
          <w:i/>
          <w:sz w:val="28"/>
          <w:szCs w:val="28"/>
        </w:rPr>
      </w:pPr>
    </w:p>
    <w:p w:rsidR="00F62D1E" w:rsidRDefault="00AC7932" w:rsidP="004F69CD">
      <w:pPr>
        <w:jc w:val="center"/>
        <w:rPr>
          <w:b/>
          <w:i/>
          <w:sz w:val="28"/>
          <w:szCs w:val="28"/>
        </w:rPr>
      </w:pPr>
      <w:r w:rsidRPr="00C37202">
        <w:rPr>
          <w:b/>
          <w:i/>
          <w:sz w:val="28"/>
          <w:szCs w:val="28"/>
        </w:rPr>
        <w:t>Оргкомитет оставляет за собой право на редактирование работ</w:t>
      </w:r>
      <w:r w:rsidR="00F62D1E">
        <w:rPr>
          <w:b/>
          <w:i/>
          <w:sz w:val="28"/>
          <w:szCs w:val="28"/>
        </w:rPr>
        <w:br w:type="page"/>
      </w:r>
    </w:p>
    <w:p w:rsidR="00AC7932" w:rsidRDefault="00F62D1E" w:rsidP="00F62D1E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1</w:t>
      </w:r>
    </w:p>
    <w:p w:rsidR="00F57E5D" w:rsidRPr="00DD3E25" w:rsidRDefault="00F57E5D" w:rsidP="00F62D1E">
      <w:pPr>
        <w:jc w:val="center"/>
        <w:rPr>
          <w:b/>
          <w:sz w:val="28"/>
          <w:szCs w:val="28"/>
        </w:rPr>
      </w:pPr>
    </w:p>
    <w:p w:rsidR="00F62D1E" w:rsidRPr="00DD3E25" w:rsidRDefault="00F62D1E" w:rsidP="00F62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Регистрационная форма </w:t>
      </w:r>
      <w:r w:rsidR="00DD3E25">
        <w:rPr>
          <w:b/>
          <w:sz w:val="28"/>
          <w:szCs w:val="28"/>
        </w:rPr>
        <w:t xml:space="preserve">заявки </w:t>
      </w:r>
      <w:r>
        <w:rPr>
          <w:b/>
          <w:sz w:val="28"/>
          <w:szCs w:val="28"/>
        </w:rPr>
        <w:t xml:space="preserve">участника конференции </w:t>
      </w:r>
    </w:p>
    <w:p w:rsidR="00F57E5D" w:rsidRPr="00DD3E25" w:rsidRDefault="00F57E5D" w:rsidP="00F62D1E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0"/>
        <w:gridCol w:w="2605"/>
        <w:gridCol w:w="2605"/>
      </w:tblGrid>
      <w:tr w:rsidR="00F62D1E" w:rsidTr="00F62D1E">
        <w:tc>
          <w:tcPr>
            <w:tcW w:w="10420" w:type="dxa"/>
            <w:gridSpan w:val="3"/>
            <w:vAlign w:val="center"/>
          </w:tcPr>
          <w:p w:rsidR="00DD3E25" w:rsidRPr="00DD3E25" w:rsidRDefault="00F62D1E" w:rsidP="00DD3E25">
            <w:pPr>
              <w:shd w:val="clear" w:color="auto" w:fill="FFFFFF" w:themeFill="background1"/>
              <w:spacing w:line="276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F62D1E">
              <w:rPr>
                <w:b/>
                <w:sz w:val="28"/>
                <w:szCs w:val="28"/>
              </w:rPr>
              <w:t xml:space="preserve">Регистрационная </w:t>
            </w:r>
            <w:r w:rsidR="00DD3E25">
              <w:rPr>
                <w:b/>
                <w:sz w:val="28"/>
                <w:szCs w:val="28"/>
              </w:rPr>
              <w:t>заявка</w:t>
            </w:r>
            <w:r w:rsidRPr="00F62D1E">
              <w:rPr>
                <w:b/>
                <w:sz w:val="28"/>
                <w:szCs w:val="28"/>
              </w:rPr>
              <w:t xml:space="preserve"> участника </w:t>
            </w:r>
            <w:r w:rsidR="00A17AE3">
              <w:rPr>
                <w:b/>
                <w:sz w:val="28"/>
                <w:szCs w:val="28"/>
                <w:lang w:val="en-US"/>
              </w:rPr>
              <w:t>X</w:t>
            </w:r>
            <w:r w:rsidRPr="00F62D1E">
              <w:rPr>
                <w:b/>
                <w:sz w:val="28"/>
                <w:szCs w:val="28"/>
              </w:rPr>
              <w:t xml:space="preserve"> </w:t>
            </w:r>
            <w:r w:rsidR="00DD3E25" w:rsidRPr="00F62D1E">
              <w:rPr>
                <w:b/>
                <w:sz w:val="28"/>
                <w:szCs w:val="28"/>
              </w:rPr>
              <w:t xml:space="preserve">Всероссийской </w:t>
            </w:r>
            <w:r w:rsidRPr="00F62D1E">
              <w:rPr>
                <w:b/>
                <w:bCs/>
                <w:sz w:val="28"/>
                <w:szCs w:val="28"/>
              </w:rPr>
              <w:t xml:space="preserve">заочной научно-практической конференции </w:t>
            </w:r>
          </w:p>
          <w:p w:rsidR="00F62D1E" w:rsidRPr="00F62D1E" w:rsidRDefault="00F62D1E" w:rsidP="00DD3E25">
            <w:pPr>
              <w:shd w:val="clear" w:color="auto" w:fill="FFFFFF" w:themeFill="background1"/>
              <w:spacing w:line="276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F62D1E">
              <w:rPr>
                <w:b/>
                <w:bCs/>
                <w:sz w:val="28"/>
                <w:szCs w:val="28"/>
              </w:rPr>
              <w:t>«ЗДОРОВЬЕ НАСЕЛЕНИЯ И КАЧЕСТВО ЖИЗНИ»</w:t>
            </w:r>
          </w:p>
        </w:tc>
      </w:tr>
      <w:tr w:rsidR="00F62D1E" w:rsidTr="00F62D1E">
        <w:tc>
          <w:tcPr>
            <w:tcW w:w="5210" w:type="dxa"/>
            <w:vAlign w:val="center"/>
          </w:tcPr>
          <w:p w:rsidR="00F62D1E" w:rsidRPr="00F62D1E" w:rsidRDefault="00F62D1E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  <w:r w:rsidR="00FA7B4F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(ФИО полностью)</w:t>
            </w:r>
          </w:p>
        </w:tc>
        <w:tc>
          <w:tcPr>
            <w:tcW w:w="5210" w:type="dxa"/>
            <w:gridSpan w:val="2"/>
          </w:tcPr>
          <w:p w:rsidR="00F62D1E" w:rsidRDefault="00F62D1E" w:rsidP="00F62D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D1E" w:rsidTr="00F62D1E">
        <w:tc>
          <w:tcPr>
            <w:tcW w:w="5210" w:type="dxa"/>
            <w:vAlign w:val="center"/>
          </w:tcPr>
          <w:p w:rsidR="00F62D1E" w:rsidRPr="00F62D1E" w:rsidRDefault="00D24ED2" w:rsidP="00474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F62D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  <w:gridSpan w:val="2"/>
            <w:vAlign w:val="center"/>
          </w:tcPr>
          <w:p w:rsidR="00F62D1E" w:rsidRDefault="00F62D1E" w:rsidP="00F62D1E">
            <w:pPr>
              <w:rPr>
                <w:b/>
                <w:sz w:val="28"/>
                <w:szCs w:val="28"/>
              </w:rPr>
            </w:pPr>
          </w:p>
        </w:tc>
      </w:tr>
      <w:tr w:rsidR="00D24ED2" w:rsidTr="00F62D1E">
        <w:tc>
          <w:tcPr>
            <w:tcW w:w="5210" w:type="dxa"/>
            <w:vAlign w:val="center"/>
          </w:tcPr>
          <w:p w:rsidR="00D24ED2" w:rsidRDefault="00D24ED2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 (</w:t>
            </w:r>
            <w:proofErr w:type="spellStart"/>
            <w:r>
              <w:rPr>
                <w:sz w:val="28"/>
                <w:szCs w:val="28"/>
              </w:rPr>
              <w:t>кмн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дмн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gridSpan w:val="2"/>
            <w:vAlign w:val="center"/>
          </w:tcPr>
          <w:p w:rsidR="00D24ED2" w:rsidRDefault="00D24ED2" w:rsidP="00F62D1E">
            <w:pPr>
              <w:rPr>
                <w:b/>
                <w:sz w:val="28"/>
                <w:szCs w:val="28"/>
              </w:rPr>
            </w:pPr>
          </w:p>
        </w:tc>
      </w:tr>
      <w:tr w:rsidR="00F62D1E" w:rsidTr="00F62D1E">
        <w:tc>
          <w:tcPr>
            <w:tcW w:w="5210" w:type="dxa"/>
            <w:vAlign w:val="center"/>
          </w:tcPr>
          <w:p w:rsidR="00F62D1E" w:rsidRPr="00F62D1E" w:rsidRDefault="00A17AE3" w:rsidP="00A1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работы/учебы</w:t>
            </w:r>
            <w:r w:rsidR="00B6000D">
              <w:rPr>
                <w:sz w:val="28"/>
                <w:szCs w:val="28"/>
              </w:rPr>
              <w:t xml:space="preserve"> (полное название, город, страна)</w:t>
            </w:r>
          </w:p>
        </w:tc>
        <w:tc>
          <w:tcPr>
            <w:tcW w:w="5210" w:type="dxa"/>
            <w:gridSpan w:val="2"/>
            <w:vAlign w:val="center"/>
          </w:tcPr>
          <w:p w:rsidR="00F62D1E" w:rsidRDefault="00F62D1E" w:rsidP="00F62D1E">
            <w:pPr>
              <w:rPr>
                <w:b/>
                <w:sz w:val="28"/>
                <w:szCs w:val="28"/>
              </w:rPr>
            </w:pPr>
          </w:p>
        </w:tc>
      </w:tr>
      <w:tr w:rsidR="00B6000D" w:rsidTr="009C5A16">
        <w:tc>
          <w:tcPr>
            <w:tcW w:w="5210" w:type="dxa"/>
            <w:vAlign w:val="center"/>
          </w:tcPr>
          <w:p w:rsidR="00B6000D" w:rsidRPr="00B6000D" w:rsidRDefault="00B6000D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в </w:t>
            </w:r>
            <w:r>
              <w:rPr>
                <w:sz w:val="28"/>
                <w:szCs w:val="28"/>
                <w:lang w:val="en-US"/>
              </w:rPr>
              <w:t>E-library</w:t>
            </w:r>
          </w:p>
        </w:tc>
        <w:tc>
          <w:tcPr>
            <w:tcW w:w="2605" w:type="dxa"/>
            <w:vAlign w:val="center"/>
          </w:tcPr>
          <w:p w:rsidR="00B6000D" w:rsidRDefault="00B6000D" w:rsidP="00B60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605" w:type="dxa"/>
            <w:vAlign w:val="center"/>
          </w:tcPr>
          <w:p w:rsidR="00B6000D" w:rsidRDefault="00B6000D" w:rsidP="00B60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A17AE3" w:rsidTr="00FD1123">
        <w:tc>
          <w:tcPr>
            <w:tcW w:w="5210" w:type="dxa"/>
            <w:vAlign w:val="center"/>
          </w:tcPr>
          <w:p w:rsidR="00A17AE3" w:rsidRPr="00A17AE3" w:rsidRDefault="00A17AE3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да в </w:t>
            </w:r>
            <w:r>
              <w:rPr>
                <w:sz w:val="28"/>
                <w:szCs w:val="28"/>
                <w:lang w:val="en-US"/>
              </w:rPr>
              <w:t>E</w:t>
            </w:r>
            <w:r w:rsidRPr="00A17AE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library</w:t>
            </w:r>
            <w:r>
              <w:rPr>
                <w:sz w:val="28"/>
                <w:szCs w:val="28"/>
              </w:rPr>
              <w:t xml:space="preserve"> – ссылка на страницу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00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00D" w:rsidTr="00F62D1E">
        <w:tc>
          <w:tcPr>
            <w:tcW w:w="5210" w:type="dxa"/>
            <w:vAlign w:val="center"/>
          </w:tcPr>
          <w:p w:rsidR="00B6000D" w:rsidRDefault="00B6000D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210" w:type="dxa"/>
            <w:gridSpan w:val="2"/>
            <w:vAlign w:val="center"/>
          </w:tcPr>
          <w:p w:rsidR="00B6000D" w:rsidRDefault="00B6000D" w:rsidP="00F62D1E">
            <w:pPr>
              <w:rPr>
                <w:b/>
                <w:sz w:val="28"/>
                <w:szCs w:val="28"/>
              </w:rPr>
            </w:pPr>
          </w:p>
        </w:tc>
      </w:tr>
      <w:tr w:rsidR="00B6000D" w:rsidTr="00F62D1E">
        <w:tc>
          <w:tcPr>
            <w:tcW w:w="5210" w:type="dxa"/>
            <w:vAlign w:val="center"/>
          </w:tcPr>
          <w:p w:rsidR="00B6000D" w:rsidRPr="00B6000D" w:rsidRDefault="00B6000D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210" w:type="dxa"/>
            <w:gridSpan w:val="2"/>
            <w:vAlign w:val="center"/>
          </w:tcPr>
          <w:p w:rsidR="00B6000D" w:rsidRDefault="00B6000D" w:rsidP="00F62D1E">
            <w:pPr>
              <w:rPr>
                <w:b/>
                <w:sz w:val="28"/>
                <w:szCs w:val="28"/>
              </w:rPr>
            </w:pPr>
          </w:p>
        </w:tc>
      </w:tr>
    </w:tbl>
    <w:p w:rsidR="00F62D1E" w:rsidRDefault="00F62D1E" w:rsidP="00F62D1E">
      <w:pPr>
        <w:jc w:val="center"/>
        <w:rPr>
          <w:b/>
          <w:sz w:val="28"/>
          <w:szCs w:val="28"/>
          <w:lang w:val="en-US"/>
        </w:rPr>
      </w:pPr>
    </w:p>
    <w:p w:rsidR="00A17AE3" w:rsidRDefault="00A17AE3" w:rsidP="00F62D1E">
      <w:pPr>
        <w:jc w:val="center"/>
        <w:rPr>
          <w:b/>
          <w:sz w:val="28"/>
          <w:szCs w:val="28"/>
          <w:lang w:val="en-US"/>
        </w:rPr>
      </w:pPr>
    </w:p>
    <w:p w:rsidR="00A17AE3" w:rsidRPr="00A17AE3" w:rsidRDefault="00A17AE3" w:rsidP="00F62D1E">
      <w:pPr>
        <w:jc w:val="center"/>
        <w:rPr>
          <w:b/>
          <w:sz w:val="28"/>
          <w:szCs w:val="28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0"/>
        <w:gridCol w:w="2605"/>
        <w:gridCol w:w="2605"/>
      </w:tblGrid>
      <w:tr w:rsidR="00A17AE3" w:rsidRPr="00F62D1E" w:rsidTr="00B67E94">
        <w:tc>
          <w:tcPr>
            <w:tcW w:w="10420" w:type="dxa"/>
            <w:gridSpan w:val="3"/>
            <w:vAlign w:val="center"/>
          </w:tcPr>
          <w:p w:rsidR="00A17AE3" w:rsidRPr="00DD3E25" w:rsidRDefault="00A17AE3" w:rsidP="00B67E94">
            <w:pPr>
              <w:shd w:val="clear" w:color="auto" w:fill="FFFFFF" w:themeFill="background1"/>
              <w:spacing w:line="276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F62D1E">
              <w:rPr>
                <w:b/>
                <w:sz w:val="28"/>
                <w:szCs w:val="28"/>
              </w:rPr>
              <w:t xml:space="preserve">Регистрационная </w:t>
            </w:r>
            <w:r>
              <w:rPr>
                <w:b/>
                <w:sz w:val="28"/>
                <w:szCs w:val="28"/>
              </w:rPr>
              <w:t>заявка</w:t>
            </w:r>
            <w:r w:rsidRPr="00F62D1E">
              <w:rPr>
                <w:b/>
                <w:sz w:val="28"/>
                <w:szCs w:val="28"/>
              </w:rPr>
              <w:t xml:space="preserve"> участника </w:t>
            </w:r>
            <w:r>
              <w:rPr>
                <w:b/>
                <w:sz w:val="28"/>
                <w:szCs w:val="28"/>
                <w:lang w:val="en-US"/>
              </w:rPr>
              <w:t>X</w:t>
            </w:r>
            <w:r w:rsidRPr="00F62D1E">
              <w:rPr>
                <w:b/>
                <w:sz w:val="28"/>
                <w:szCs w:val="28"/>
              </w:rPr>
              <w:t xml:space="preserve"> Всероссийской </w:t>
            </w:r>
            <w:r w:rsidRPr="00F62D1E">
              <w:rPr>
                <w:b/>
                <w:bCs/>
                <w:sz w:val="28"/>
                <w:szCs w:val="28"/>
              </w:rPr>
              <w:t xml:space="preserve">заочной научно-практической конференции </w:t>
            </w:r>
          </w:p>
          <w:p w:rsidR="00A17AE3" w:rsidRPr="00F62D1E" w:rsidRDefault="00A17AE3" w:rsidP="00B67E94">
            <w:pPr>
              <w:shd w:val="clear" w:color="auto" w:fill="FFFFFF" w:themeFill="background1"/>
              <w:spacing w:line="276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F62D1E">
              <w:rPr>
                <w:b/>
                <w:bCs/>
                <w:sz w:val="28"/>
                <w:szCs w:val="28"/>
              </w:rPr>
              <w:t>«ЗДОРОВЬЕ НАСЕЛЕНИЯ И КАЧЕСТВО ЖИЗНИ»</w:t>
            </w: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F62D1E" w:rsidRDefault="00F70695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2</w:t>
            </w:r>
            <w:r w:rsidR="00A17AE3">
              <w:rPr>
                <w:sz w:val="28"/>
                <w:szCs w:val="28"/>
              </w:rPr>
              <w:t xml:space="preserve"> (ФИО полностью)</w:t>
            </w:r>
          </w:p>
        </w:tc>
        <w:tc>
          <w:tcPr>
            <w:tcW w:w="5210" w:type="dxa"/>
            <w:gridSpan w:val="2"/>
          </w:tcPr>
          <w:p w:rsidR="00A17AE3" w:rsidRDefault="00A17AE3" w:rsidP="00B67E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F62D1E" w:rsidRDefault="00D24ED2" w:rsidP="00474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A17A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7E94">
            <w:pPr>
              <w:rPr>
                <w:b/>
                <w:sz w:val="28"/>
                <w:szCs w:val="28"/>
              </w:rPr>
            </w:pPr>
          </w:p>
        </w:tc>
      </w:tr>
      <w:tr w:rsidR="00D24ED2" w:rsidTr="00B67E94">
        <w:tc>
          <w:tcPr>
            <w:tcW w:w="5210" w:type="dxa"/>
            <w:vAlign w:val="center"/>
          </w:tcPr>
          <w:p w:rsidR="00D24ED2" w:rsidRDefault="00D24ED2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 (кмн/дмн)</w:t>
            </w:r>
          </w:p>
        </w:tc>
        <w:tc>
          <w:tcPr>
            <w:tcW w:w="5210" w:type="dxa"/>
            <w:gridSpan w:val="2"/>
            <w:vAlign w:val="center"/>
          </w:tcPr>
          <w:p w:rsidR="00D24ED2" w:rsidRDefault="00D24ED2" w:rsidP="00B67E94">
            <w:pPr>
              <w:rPr>
                <w:b/>
                <w:sz w:val="28"/>
                <w:szCs w:val="28"/>
              </w:rPr>
            </w:pP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F62D1E" w:rsidRDefault="00A17AE3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работы/учебы (полное название, город, страна)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7E94">
            <w:pPr>
              <w:rPr>
                <w:b/>
                <w:sz w:val="28"/>
                <w:szCs w:val="28"/>
              </w:rPr>
            </w:pP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B6000D" w:rsidRDefault="00A17AE3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в </w:t>
            </w:r>
            <w:r>
              <w:rPr>
                <w:sz w:val="28"/>
                <w:szCs w:val="28"/>
                <w:lang w:val="en-US"/>
              </w:rPr>
              <w:t>E-library</w:t>
            </w:r>
          </w:p>
        </w:tc>
        <w:tc>
          <w:tcPr>
            <w:tcW w:w="2605" w:type="dxa"/>
            <w:vAlign w:val="center"/>
          </w:tcPr>
          <w:p w:rsidR="00A17AE3" w:rsidRDefault="00A17AE3" w:rsidP="00B67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605" w:type="dxa"/>
            <w:vAlign w:val="center"/>
          </w:tcPr>
          <w:p w:rsidR="00A17AE3" w:rsidRDefault="00A17AE3" w:rsidP="00B67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A17AE3" w:rsidRDefault="00A17AE3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да в </w:t>
            </w:r>
            <w:r>
              <w:rPr>
                <w:sz w:val="28"/>
                <w:szCs w:val="28"/>
                <w:lang w:val="en-US"/>
              </w:rPr>
              <w:t>E</w:t>
            </w:r>
            <w:r w:rsidRPr="00A17AE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library</w:t>
            </w:r>
            <w:r>
              <w:rPr>
                <w:sz w:val="28"/>
                <w:szCs w:val="28"/>
              </w:rPr>
              <w:t xml:space="preserve"> – ссылка на страницу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7E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Default="00A17AE3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7E94">
            <w:pPr>
              <w:rPr>
                <w:b/>
                <w:sz w:val="28"/>
                <w:szCs w:val="28"/>
              </w:rPr>
            </w:pP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B6000D" w:rsidRDefault="00A17AE3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7E94">
            <w:pPr>
              <w:rPr>
                <w:b/>
                <w:sz w:val="28"/>
                <w:szCs w:val="28"/>
              </w:rPr>
            </w:pPr>
          </w:p>
        </w:tc>
      </w:tr>
    </w:tbl>
    <w:p w:rsidR="00DD3E25" w:rsidRDefault="00DD3E25" w:rsidP="00F62D1E">
      <w:pPr>
        <w:jc w:val="center"/>
        <w:rPr>
          <w:b/>
          <w:sz w:val="28"/>
          <w:szCs w:val="28"/>
        </w:rPr>
      </w:pPr>
    </w:p>
    <w:p w:rsidR="00FA7B4F" w:rsidRDefault="00FA7B4F" w:rsidP="00F70695">
      <w:pPr>
        <w:spacing w:line="360" w:lineRule="auto"/>
        <w:rPr>
          <w:b/>
          <w:sz w:val="36"/>
          <w:szCs w:val="28"/>
        </w:rPr>
      </w:pPr>
    </w:p>
    <w:p w:rsidR="00DD3E25" w:rsidRPr="00DD3E25" w:rsidRDefault="00DD3E25" w:rsidP="00DD3E25">
      <w:pPr>
        <w:spacing w:line="360" w:lineRule="auto"/>
        <w:jc w:val="center"/>
        <w:rPr>
          <w:b/>
          <w:sz w:val="36"/>
          <w:szCs w:val="28"/>
        </w:rPr>
      </w:pPr>
      <w:r w:rsidRPr="00DD3E25">
        <w:rPr>
          <w:b/>
          <w:sz w:val="36"/>
          <w:szCs w:val="28"/>
        </w:rPr>
        <w:t xml:space="preserve">ВНИМАНИЕ! </w:t>
      </w:r>
    </w:p>
    <w:p w:rsidR="00DD3E25" w:rsidRPr="00DD3E25" w:rsidRDefault="00DD3E25" w:rsidP="00DD3E25">
      <w:pPr>
        <w:spacing w:line="360" w:lineRule="auto"/>
        <w:jc w:val="center"/>
        <w:rPr>
          <w:b/>
          <w:sz w:val="36"/>
          <w:szCs w:val="28"/>
        </w:rPr>
      </w:pPr>
      <w:r w:rsidRPr="00DD3E25">
        <w:rPr>
          <w:b/>
          <w:sz w:val="36"/>
          <w:szCs w:val="28"/>
        </w:rPr>
        <w:t xml:space="preserve">Заявка оформляется на </w:t>
      </w:r>
      <w:r w:rsidRPr="00DD3E25">
        <w:rPr>
          <w:b/>
          <w:sz w:val="36"/>
          <w:szCs w:val="28"/>
          <w:u w:val="single"/>
        </w:rPr>
        <w:t>каждого</w:t>
      </w:r>
      <w:r w:rsidRPr="00DD3E25">
        <w:rPr>
          <w:b/>
          <w:sz w:val="36"/>
          <w:szCs w:val="28"/>
        </w:rPr>
        <w:t xml:space="preserve"> автора статьи</w:t>
      </w:r>
      <w:r>
        <w:rPr>
          <w:b/>
          <w:sz w:val="36"/>
          <w:szCs w:val="28"/>
        </w:rPr>
        <w:t>.</w:t>
      </w:r>
    </w:p>
    <w:p w:rsidR="00DD3E25" w:rsidRPr="00DD3E25" w:rsidRDefault="00DD3E25" w:rsidP="00DD3E25">
      <w:pPr>
        <w:spacing w:line="360" w:lineRule="auto"/>
        <w:jc w:val="center"/>
        <w:rPr>
          <w:b/>
          <w:sz w:val="36"/>
          <w:szCs w:val="28"/>
        </w:rPr>
      </w:pPr>
      <w:r w:rsidRPr="00DD3E25">
        <w:rPr>
          <w:b/>
          <w:sz w:val="36"/>
          <w:szCs w:val="28"/>
        </w:rPr>
        <w:t>В одном документе несколько заявок, если авторов 2 и более</w:t>
      </w:r>
    </w:p>
    <w:sectPr w:rsidR="00DD3E25" w:rsidRPr="00DD3E25" w:rsidSect="00A1618C">
      <w:footerReference w:type="even" r:id="rId13"/>
      <w:footerReference w:type="default" r:id="rId14"/>
      <w:type w:val="continuous"/>
      <w:pgSz w:w="11906" w:h="16838" w:code="9"/>
      <w:pgMar w:top="851" w:right="851" w:bottom="851" w:left="851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12" w:rsidRDefault="00B02912">
      <w:r>
        <w:separator/>
      </w:r>
    </w:p>
  </w:endnote>
  <w:endnote w:type="continuationSeparator" w:id="0">
    <w:p w:rsidR="00B02912" w:rsidRDefault="00B0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0C" w:rsidRDefault="00095DFB" w:rsidP="00E677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17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132B">
      <w:rPr>
        <w:rStyle w:val="a5"/>
        <w:noProof/>
      </w:rPr>
      <w:t>2</w:t>
    </w:r>
    <w:r>
      <w:rPr>
        <w:rStyle w:val="a5"/>
      </w:rPr>
      <w:fldChar w:fldCharType="end"/>
    </w:r>
  </w:p>
  <w:p w:rsidR="0075170C" w:rsidRDefault="0075170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0C" w:rsidRDefault="0075170C">
    <w:pPr>
      <w:pStyle w:val="a3"/>
      <w:jc w:val="right"/>
    </w:pPr>
    <w:r>
      <w:t xml:space="preserve">Страница </w:t>
    </w:r>
    <w:r w:rsidR="00095DFB">
      <w:rPr>
        <w:b/>
      </w:rPr>
      <w:fldChar w:fldCharType="begin"/>
    </w:r>
    <w:r>
      <w:rPr>
        <w:b/>
      </w:rPr>
      <w:instrText>PAGE</w:instrText>
    </w:r>
    <w:r w:rsidR="00095DFB">
      <w:rPr>
        <w:b/>
      </w:rPr>
      <w:fldChar w:fldCharType="separate"/>
    </w:r>
    <w:r w:rsidR="0065132B">
      <w:rPr>
        <w:b/>
        <w:noProof/>
      </w:rPr>
      <w:t>3</w:t>
    </w:r>
    <w:r w:rsidR="00095DFB">
      <w:rPr>
        <w:b/>
      </w:rPr>
      <w:fldChar w:fldCharType="end"/>
    </w:r>
    <w:r>
      <w:t xml:space="preserve"> из </w:t>
    </w:r>
    <w:r w:rsidR="00095DFB">
      <w:rPr>
        <w:b/>
      </w:rPr>
      <w:fldChar w:fldCharType="begin"/>
    </w:r>
    <w:r>
      <w:rPr>
        <w:b/>
      </w:rPr>
      <w:instrText>NUMPAGES</w:instrText>
    </w:r>
    <w:r w:rsidR="00095DFB">
      <w:rPr>
        <w:b/>
      </w:rPr>
      <w:fldChar w:fldCharType="separate"/>
    </w:r>
    <w:r w:rsidR="0065132B">
      <w:rPr>
        <w:b/>
        <w:noProof/>
      </w:rPr>
      <w:t>4</w:t>
    </w:r>
    <w:r w:rsidR="00095DFB">
      <w:rPr>
        <w:b/>
      </w:rPr>
      <w:fldChar w:fldCharType="end"/>
    </w:r>
  </w:p>
  <w:p w:rsidR="0075170C" w:rsidRDefault="007517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12" w:rsidRDefault="00B02912">
      <w:r>
        <w:separator/>
      </w:r>
    </w:p>
  </w:footnote>
  <w:footnote w:type="continuationSeparator" w:id="0">
    <w:p w:rsidR="00B02912" w:rsidRDefault="00B0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33CF6"/>
    <w:multiLevelType w:val="hybridMultilevel"/>
    <w:tmpl w:val="E952B6D0"/>
    <w:lvl w:ilvl="0" w:tplc="B2B08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573CD1"/>
    <w:multiLevelType w:val="hybridMultilevel"/>
    <w:tmpl w:val="B3DECE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D7"/>
    <w:rsid w:val="00002E2B"/>
    <w:rsid w:val="00023177"/>
    <w:rsid w:val="000543DF"/>
    <w:rsid w:val="00054DCE"/>
    <w:rsid w:val="0005542A"/>
    <w:rsid w:val="00060555"/>
    <w:rsid w:val="000637C1"/>
    <w:rsid w:val="000858C4"/>
    <w:rsid w:val="00095DFB"/>
    <w:rsid w:val="000C4811"/>
    <w:rsid w:val="00106BF2"/>
    <w:rsid w:val="001070C6"/>
    <w:rsid w:val="0011337F"/>
    <w:rsid w:val="0012233C"/>
    <w:rsid w:val="00122C3F"/>
    <w:rsid w:val="001371D8"/>
    <w:rsid w:val="0014105A"/>
    <w:rsid w:val="00141889"/>
    <w:rsid w:val="00152463"/>
    <w:rsid w:val="001532B1"/>
    <w:rsid w:val="00154B97"/>
    <w:rsid w:val="0016388D"/>
    <w:rsid w:val="00172E78"/>
    <w:rsid w:val="00177957"/>
    <w:rsid w:val="00185682"/>
    <w:rsid w:val="00195209"/>
    <w:rsid w:val="001B12E7"/>
    <w:rsid w:val="001B7905"/>
    <w:rsid w:val="001C616B"/>
    <w:rsid w:val="001E1245"/>
    <w:rsid w:val="001F3A86"/>
    <w:rsid w:val="00214A86"/>
    <w:rsid w:val="002169D9"/>
    <w:rsid w:val="002176A7"/>
    <w:rsid w:val="002337E2"/>
    <w:rsid w:val="00241132"/>
    <w:rsid w:val="00261290"/>
    <w:rsid w:val="0027588C"/>
    <w:rsid w:val="002809F4"/>
    <w:rsid w:val="002815EB"/>
    <w:rsid w:val="00283CA1"/>
    <w:rsid w:val="002A0666"/>
    <w:rsid w:val="002A5962"/>
    <w:rsid w:val="002B6BDC"/>
    <w:rsid w:val="002C04E4"/>
    <w:rsid w:val="002C0540"/>
    <w:rsid w:val="002E0DD4"/>
    <w:rsid w:val="00312EB0"/>
    <w:rsid w:val="003136AB"/>
    <w:rsid w:val="00340DCE"/>
    <w:rsid w:val="003421FD"/>
    <w:rsid w:val="003572C6"/>
    <w:rsid w:val="00360255"/>
    <w:rsid w:val="00367E70"/>
    <w:rsid w:val="003720D3"/>
    <w:rsid w:val="00374ED9"/>
    <w:rsid w:val="003A03C7"/>
    <w:rsid w:val="003A0A9E"/>
    <w:rsid w:val="003B1A7A"/>
    <w:rsid w:val="003B7AA0"/>
    <w:rsid w:val="003C046D"/>
    <w:rsid w:val="003C197C"/>
    <w:rsid w:val="003C67CD"/>
    <w:rsid w:val="003D0BC1"/>
    <w:rsid w:val="003D7612"/>
    <w:rsid w:val="003E0613"/>
    <w:rsid w:val="003E1D7C"/>
    <w:rsid w:val="0040764D"/>
    <w:rsid w:val="00453025"/>
    <w:rsid w:val="00455BA7"/>
    <w:rsid w:val="0046023F"/>
    <w:rsid w:val="0046404B"/>
    <w:rsid w:val="0046610E"/>
    <w:rsid w:val="00471420"/>
    <w:rsid w:val="00474CDB"/>
    <w:rsid w:val="00481A70"/>
    <w:rsid w:val="00483C36"/>
    <w:rsid w:val="004B2DAD"/>
    <w:rsid w:val="004C06F9"/>
    <w:rsid w:val="004D4415"/>
    <w:rsid w:val="004D64F3"/>
    <w:rsid w:val="004F28DF"/>
    <w:rsid w:val="004F69CD"/>
    <w:rsid w:val="00503850"/>
    <w:rsid w:val="005053E5"/>
    <w:rsid w:val="00506104"/>
    <w:rsid w:val="0053253D"/>
    <w:rsid w:val="005342F7"/>
    <w:rsid w:val="005424D3"/>
    <w:rsid w:val="00571B64"/>
    <w:rsid w:val="00575D39"/>
    <w:rsid w:val="0058521B"/>
    <w:rsid w:val="00592CCA"/>
    <w:rsid w:val="005936A0"/>
    <w:rsid w:val="005A1803"/>
    <w:rsid w:val="005A2E9C"/>
    <w:rsid w:val="005A5DB6"/>
    <w:rsid w:val="005C123D"/>
    <w:rsid w:val="005C14DC"/>
    <w:rsid w:val="005C4911"/>
    <w:rsid w:val="005C67D7"/>
    <w:rsid w:val="005D4D51"/>
    <w:rsid w:val="005E2044"/>
    <w:rsid w:val="0060686B"/>
    <w:rsid w:val="006178D8"/>
    <w:rsid w:val="00637EB1"/>
    <w:rsid w:val="0065132B"/>
    <w:rsid w:val="00651D05"/>
    <w:rsid w:val="00653653"/>
    <w:rsid w:val="00653D8E"/>
    <w:rsid w:val="006645A5"/>
    <w:rsid w:val="0067027E"/>
    <w:rsid w:val="00676DBA"/>
    <w:rsid w:val="006817BB"/>
    <w:rsid w:val="00682675"/>
    <w:rsid w:val="006828FD"/>
    <w:rsid w:val="0069325A"/>
    <w:rsid w:val="006A0DB7"/>
    <w:rsid w:val="006D23A3"/>
    <w:rsid w:val="006D5592"/>
    <w:rsid w:val="006E30D6"/>
    <w:rsid w:val="00702A82"/>
    <w:rsid w:val="00713362"/>
    <w:rsid w:val="00727BD6"/>
    <w:rsid w:val="00727E4A"/>
    <w:rsid w:val="00733AFA"/>
    <w:rsid w:val="00737FF4"/>
    <w:rsid w:val="0075170C"/>
    <w:rsid w:val="00756E00"/>
    <w:rsid w:val="007642CE"/>
    <w:rsid w:val="00786E08"/>
    <w:rsid w:val="007A29B4"/>
    <w:rsid w:val="007B326B"/>
    <w:rsid w:val="007D0B6E"/>
    <w:rsid w:val="007D600F"/>
    <w:rsid w:val="007E0079"/>
    <w:rsid w:val="007E2862"/>
    <w:rsid w:val="007E5E95"/>
    <w:rsid w:val="007F529E"/>
    <w:rsid w:val="007F5781"/>
    <w:rsid w:val="007F769E"/>
    <w:rsid w:val="007F7A40"/>
    <w:rsid w:val="00800DDF"/>
    <w:rsid w:val="0080506B"/>
    <w:rsid w:val="008114A2"/>
    <w:rsid w:val="00813344"/>
    <w:rsid w:val="00817CF5"/>
    <w:rsid w:val="00820989"/>
    <w:rsid w:val="0084066D"/>
    <w:rsid w:val="00843194"/>
    <w:rsid w:val="00853BB1"/>
    <w:rsid w:val="00855D28"/>
    <w:rsid w:val="00855DE2"/>
    <w:rsid w:val="008560A3"/>
    <w:rsid w:val="00871C0D"/>
    <w:rsid w:val="00873ED3"/>
    <w:rsid w:val="008856A1"/>
    <w:rsid w:val="008A0CF0"/>
    <w:rsid w:val="008D1BA4"/>
    <w:rsid w:val="008E062D"/>
    <w:rsid w:val="008F183A"/>
    <w:rsid w:val="008F6F8A"/>
    <w:rsid w:val="009015B0"/>
    <w:rsid w:val="009214B0"/>
    <w:rsid w:val="00950F67"/>
    <w:rsid w:val="00957950"/>
    <w:rsid w:val="00967375"/>
    <w:rsid w:val="00983A2A"/>
    <w:rsid w:val="00983B83"/>
    <w:rsid w:val="00991338"/>
    <w:rsid w:val="0099626D"/>
    <w:rsid w:val="009A169B"/>
    <w:rsid w:val="009B2111"/>
    <w:rsid w:val="009B3C77"/>
    <w:rsid w:val="009B4118"/>
    <w:rsid w:val="009D6C26"/>
    <w:rsid w:val="009F7602"/>
    <w:rsid w:val="009F78DF"/>
    <w:rsid w:val="00A00ABF"/>
    <w:rsid w:val="00A0207C"/>
    <w:rsid w:val="00A0782A"/>
    <w:rsid w:val="00A1618C"/>
    <w:rsid w:val="00A17AE3"/>
    <w:rsid w:val="00A206FC"/>
    <w:rsid w:val="00A2227D"/>
    <w:rsid w:val="00A26098"/>
    <w:rsid w:val="00A26B63"/>
    <w:rsid w:val="00A424F8"/>
    <w:rsid w:val="00A450BD"/>
    <w:rsid w:val="00A478F1"/>
    <w:rsid w:val="00A52D60"/>
    <w:rsid w:val="00A72544"/>
    <w:rsid w:val="00A8297D"/>
    <w:rsid w:val="00AA676B"/>
    <w:rsid w:val="00AA7FA8"/>
    <w:rsid w:val="00AC0F06"/>
    <w:rsid w:val="00AC53D3"/>
    <w:rsid w:val="00AC7932"/>
    <w:rsid w:val="00B02912"/>
    <w:rsid w:val="00B1771C"/>
    <w:rsid w:val="00B21153"/>
    <w:rsid w:val="00B3397F"/>
    <w:rsid w:val="00B43DDA"/>
    <w:rsid w:val="00B510B5"/>
    <w:rsid w:val="00B5369E"/>
    <w:rsid w:val="00B6000D"/>
    <w:rsid w:val="00B74870"/>
    <w:rsid w:val="00BA15F3"/>
    <w:rsid w:val="00BA2962"/>
    <w:rsid w:val="00BD61CC"/>
    <w:rsid w:val="00BD66DF"/>
    <w:rsid w:val="00BF2591"/>
    <w:rsid w:val="00BF6D19"/>
    <w:rsid w:val="00C21B05"/>
    <w:rsid w:val="00C30504"/>
    <w:rsid w:val="00C3438E"/>
    <w:rsid w:val="00C3526C"/>
    <w:rsid w:val="00C37202"/>
    <w:rsid w:val="00C42C1C"/>
    <w:rsid w:val="00C438BA"/>
    <w:rsid w:val="00C50F51"/>
    <w:rsid w:val="00C55983"/>
    <w:rsid w:val="00C55EBC"/>
    <w:rsid w:val="00C62D6E"/>
    <w:rsid w:val="00C6700C"/>
    <w:rsid w:val="00C708D6"/>
    <w:rsid w:val="00C74586"/>
    <w:rsid w:val="00C74C05"/>
    <w:rsid w:val="00C83F90"/>
    <w:rsid w:val="00C8656F"/>
    <w:rsid w:val="00C87046"/>
    <w:rsid w:val="00C938F4"/>
    <w:rsid w:val="00C95523"/>
    <w:rsid w:val="00CA3E5D"/>
    <w:rsid w:val="00CA7AEA"/>
    <w:rsid w:val="00CB0444"/>
    <w:rsid w:val="00CB21CA"/>
    <w:rsid w:val="00CB2E1E"/>
    <w:rsid w:val="00CB7F2A"/>
    <w:rsid w:val="00CD0F00"/>
    <w:rsid w:val="00CD5F5F"/>
    <w:rsid w:val="00CE2D6A"/>
    <w:rsid w:val="00D17C3B"/>
    <w:rsid w:val="00D24ED2"/>
    <w:rsid w:val="00D25060"/>
    <w:rsid w:val="00D2643A"/>
    <w:rsid w:val="00D403D7"/>
    <w:rsid w:val="00D47183"/>
    <w:rsid w:val="00D518A9"/>
    <w:rsid w:val="00D52BDA"/>
    <w:rsid w:val="00D60909"/>
    <w:rsid w:val="00D64F19"/>
    <w:rsid w:val="00D75492"/>
    <w:rsid w:val="00DB46D0"/>
    <w:rsid w:val="00DB4ED8"/>
    <w:rsid w:val="00DC7352"/>
    <w:rsid w:val="00DD1B0C"/>
    <w:rsid w:val="00DD3E25"/>
    <w:rsid w:val="00DE57CD"/>
    <w:rsid w:val="00DE6C74"/>
    <w:rsid w:val="00DF0BD8"/>
    <w:rsid w:val="00DF342B"/>
    <w:rsid w:val="00E06897"/>
    <w:rsid w:val="00E11DD1"/>
    <w:rsid w:val="00E14C80"/>
    <w:rsid w:val="00E6770A"/>
    <w:rsid w:val="00E764BE"/>
    <w:rsid w:val="00E878CD"/>
    <w:rsid w:val="00EA52E3"/>
    <w:rsid w:val="00EB69CD"/>
    <w:rsid w:val="00EB7704"/>
    <w:rsid w:val="00ED3C4F"/>
    <w:rsid w:val="00EF5342"/>
    <w:rsid w:val="00F16767"/>
    <w:rsid w:val="00F21A55"/>
    <w:rsid w:val="00F2396C"/>
    <w:rsid w:val="00F26B38"/>
    <w:rsid w:val="00F41D33"/>
    <w:rsid w:val="00F43E25"/>
    <w:rsid w:val="00F44EC7"/>
    <w:rsid w:val="00F529A9"/>
    <w:rsid w:val="00F53063"/>
    <w:rsid w:val="00F57E5D"/>
    <w:rsid w:val="00F62D1E"/>
    <w:rsid w:val="00F659A6"/>
    <w:rsid w:val="00F70695"/>
    <w:rsid w:val="00F7445E"/>
    <w:rsid w:val="00F835C5"/>
    <w:rsid w:val="00F90CC4"/>
    <w:rsid w:val="00FA2B70"/>
    <w:rsid w:val="00FA2FB5"/>
    <w:rsid w:val="00FA7B4F"/>
    <w:rsid w:val="00FB083E"/>
    <w:rsid w:val="00FC6624"/>
    <w:rsid w:val="00FC6CCC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7F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A7FA8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A7FA8"/>
    <w:rPr>
      <w:rFonts w:cs="Times New Roman"/>
    </w:rPr>
  </w:style>
  <w:style w:type="character" w:styleId="a6">
    <w:name w:val="Hyperlink"/>
    <w:basedOn w:val="a0"/>
    <w:uiPriority w:val="99"/>
    <w:rsid w:val="00E0689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374ED9"/>
    <w:rPr>
      <w:rFonts w:cs="Times New Roman"/>
    </w:rPr>
  </w:style>
  <w:style w:type="character" w:styleId="a7">
    <w:name w:val="Strong"/>
    <w:basedOn w:val="a0"/>
    <w:uiPriority w:val="99"/>
    <w:qFormat/>
    <w:rsid w:val="005A2E9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A2E9C"/>
    <w:rPr>
      <w:rFonts w:cs="Times New Roman"/>
    </w:rPr>
  </w:style>
  <w:style w:type="character" w:customStyle="1" w:styleId="b-mail-personname8">
    <w:name w:val="b-mail-person__name8"/>
    <w:basedOn w:val="a0"/>
    <w:uiPriority w:val="99"/>
    <w:rsid w:val="00F43E25"/>
    <w:rPr>
      <w:rFonts w:cs="Times New Roman"/>
    </w:rPr>
  </w:style>
  <w:style w:type="paragraph" w:customStyle="1" w:styleId="style13239381190000000521msonormal">
    <w:name w:val="style_13239381190000000521msonormal"/>
    <w:basedOn w:val="a"/>
    <w:uiPriority w:val="99"/>
    <w:rsid w:val="00CB21CA"/>
    <w:pPr>
      <w:spacing w:before="100" w:beforeAutospacing="1" w:after="100" w:afterAutospacing="1"/>
    </w:pPr>
  </w:style>
  <w:style w:type="character" w:customStyle="1" w:styleId="skypepnhmark">
    <w:name w:val="skype_pnh_mark"/>
    <w:basedOn w:val="a0"/>
    <w:uiPriority w:val="99"/>
    <w:rsid w:val="002815EB"/>
    <w:rPr>
      <w:rFonts w:cs="Times New Roman"/>
      <w:vanish/>
    </w:rPr>
  </w:style>
  <w:style w:type="character" w:customStyle="1" w:styleId="skypepnhprintcontainer">
    <w:name w:val="skype_pnh_print_container"/>
    <w:basedOn w:val="a0"/>
    <w:uiPriority w:val="99"/>
    <w:rsid w:val="002815EB"/>
    <w:rPr>
      <w:rFonts w:cs="Times New Roman"/>
    </w:rPr>
  </w:style>
  <w:style w:type="character" w:customStyle="1" w:styleId="skypepnhcontainer">
    <w:name w:val="skype_pnh_container"/>
    <w:basedOn w:val="a0"/>
    <w:uiPriority w:val="99"/>
    <w:rsid w:val="002815EB"/>
    <w:rPr>
      <w:rFonts w:cs="Times New Roman"/>
    </w:rPr>
  </w:style>
  <w:style w:type="character" w:customStyle="1" w:styleId="skypepnhleftspan">
    <w:name w:val="skype_pnh_left_span"/>
    <w:basedOn w:val="a0"/>
    <w:uiPriority w:val="99"/>
    <w:rsid w:val="002815EB"/>
    <w:rPr>
      <w:rFonts w:cs="Times New Roman"/>
    </w:rPr>
  </w:style>
  <w:style w:type="character" w:customStyle="1" w:styleId="skypepnhdropartspan">
    <w:name w:val="skype_pnh_dropart_span"/>
    <w:basedOn w:val="a0"/>
    <w:uiPriority w:val="99"/>
    <w:rsid w:val="002815EB"/>
    <w:rPr>
      <w:rFonts w:cs="Times New Roman"/>
    </w:rPr>
  </w:style>
  <w:style w:type="character" w:customStyle="1" w:styleId="skypepnhdropartflagspan">
    <w:name w:val="skype_pnh_dropart_flag_span"/>
    <w:basedOn w:val="a0"/>
    <w:uiPriority w:val="99"/>
    <w:rsid w:val="002815EB"/>
    <w:rPr>
      <w:rFonts w:cs="Times New Roman"/>
    </w:rPr>
  </w:style>
  <w:style w:type="character" w:customStyle="1" w:styleId="skypepnhtextspan">
    <w:name w:val="skype_pnh_text_span"/>
    <w:basedOn w:val="a0"/>
    <w:uiPriority w:val="99"/>
    <w:rsid w:val="002815EB"/>
    <w:rPr>
      <w:rFonts w:cs="Times New Roman"/>
    </w:rPr>
  </w:style>
  <w:style w:type="character" w:customStyle="1" w:styleId="skypepnhrightspan">
    <w:name w:val="skype_pnh_right_span"/>
    <w:basedOn w:val="a0"/>
    <w:uiPriority w:val="99"/>
    <w:rsid w:val="002815EB"/>
    <w:rPr>
      <w:rFonts w:cs="Times New Roman"/>
    </w:rPr>
  </w:style>
  <w:style w:type="character" w:customStyle="1" w:styleId="val">
    <w:name w:val="val"/>
    <w:basedOn w:val="a0"/>
    <w:uiPriority w:val="99"/>
    <w:rsid w:val="00676DBA"/>
    <w:rPr>
      <w:rFonts w:cs="Times New Roman"/>
    </w:rPr>
  </w:style>
  <w:style w:type="paragraph" w:styleId="a8">
    <w:name w:val="List Paragraph"/>
    <w:basedOn w:val="a"/>
    <w:uiPriority w:val="99"/>
    <w:qFormat/>
    <w:rsid w:val="0080506B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CB04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444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F6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11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7F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A7FA8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A7FA8"/>
    <w:rPr>
      <w:rFonts w:cs="Times New Roman"/>
    </w:rPr>
  </w:style>
  <w:style w:type="character" w:styleId="a6">
    <w:name w:val="Hyperlink"/>
    <w:basedOn w:val="a0"/>
    <w:uiPriority w:val="99"/>
    <w:rsid w:val="00E0689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374ED9"/>
    <w:rPr>
      <w:rFonts w:cs="Times New Roman"/>
    </w:rPr>
  </w:style>
  <w:style w:type="character" w:styleId="a7">
    <w:name w:val="Strong"/>
    <w:basedOn w:val="a0"/>
    <w:uiPriority w:val="99"/>
    <w:qFormat/>
    <w:rsid w:val="005A2E9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A2E9C"/>
    <w:rPr>
      <w:rFonts w:cs="Times New Roman"/>
    </w:rPr>
  </w:style>
  <w:style w:type="character" w:customStyle="1" w:styleId="b-mail-personname8">
    <w:name w:val="b-mail-person__name8"/>
    <w:basedOn w:val="a0"/>
    <w:uiPriority w:val="99"/>
    <w:rsid w:val="00F43E25"/>
    <w:rPr>
      <w:rFonts w:cs="Times New Roman"/>
    </w:rPr>
  </w:style>
  <w:style w:type="paragraph" w:customStyle="1" w:styleId="style13239381190000000521msonormal">
    <w:name w:val="style_13239381190000000521msonormal"/>
    <w:basedOn w:val="a"/>
    <w:uiPriority w:val="99"/>
    <w:rsid w:val="00CB21CA"/>
    <w:pPr>
      <w:spacing w:before="100" w:beforeAutospacing="1" w:after="100" w:afterAutospacing="1"/>
    </w:pPr>
  </w:style>
  <w:style w:type="character" w:customStyle="1" w:styleId="skypepnhmark">
    <w:name w:val="skype_pnh_mark"/>
    <w:basedOn w:val="a0"/>
    <w:uiPriority w:val="99"/>
    <w:rsid w:val="002815EB"/>
    <w:rPr>
      <w:rFonts w:cs="Times New Roman"/>
      <w:vanish/>
    </w:rPr>
  </w:style>
  <w:style w:type="character" w:customStyle="1" w:styleId="skypepnhprintcontainer">
    <w:name w:val="skype_pnh_print_container"/>
    <w:basedOn w:val="a0"/>
    <w:uiPriority w:val="99"/>
    <w:rsid w:val="002815EB"/>
    <w:rPr>
      <w:rFonts w:cs="Times New Roman"/>
    </w:rPr>
  </w:style>
  <w:style w:type="character" w:customStyle="1" w:styleId="skypepnhcontainer">
    <w:name w:val="skype_pnh_container"/>
    <w:basedOn w:val="a0"/>
    <w:uiPriority w:val="99"/>
    <w:rsid w:val="002815EB"/>
    <w:rPr>
      <w:rFonts w:cs="Times New Roman"/>
    </w:rPr>
  </w:style>
  <w:style w:type="character" w:customStyle="1" w:styleId="skypepnhleftspan">
    <w:name w:val="skype_pnh_left_span"/>
    <w:basedOn w:val="a0"/>
    <w:uiPriority w:val="99"/>
    <w:rsid w:val="002815EB"/>
    <w:rPr>
      <w:rFonts w:cs="Times New Roman"/>
    </w:rPr>
  </w:style>
  <w:style w:type="character" w:customStyle="1" w:styleId="skypepnhdropartspan">
    <w:name w:val="skype_pnh_dropart_span"/>
    <w:basedOn w:val="a0"/>
    <w:uiPriority w:val="99"/>
    <w:rsid w:val="002815EB"/>
    <w:rPr>
      <w:rFonts w:cs="Times New Roman"/>
    </w:rPr>
  </w:style>
  <w:style w:type="character" w:customStyle="1" w:styleId="skypepnhdropartflagspan">
    <w:name w:val="skype_pnh_dropart_flag_span"/>
    <w:basedOn w:val="a0"/>
    <w:uiPriority w:val="99"/>
    <w:rsid w:val="002815EB"/>
    <w:rPr>
      <w:rFonts w:cs="Times New Roman"/>
    </w:rPr>
  </w:style>
  <w:style w:type="character" w:customStyle="1" w:styleId="skypepnhtextspan">
    <w:name w:val="skype_pnh_text_span"/>
    <w:basedOn w:val="a0"/>
    <w:uiPriority w:val="99"/>
    <w:rsid w:val="002815EB"/>
    <w:rPr>
      <w:rFonts w:cs="Times New Roman"/>
    </w:rPr>
  </w:style>
  <w:style w:type="character" w:customStyle="1" w:styleId="skypepnhrightspan">
    <w:name w:val="skype_pnh_right_span"/>
    <w:basedOn w:val="a0"/>
    <w:uiPriority w:val="99"/>
    <w:rsid w:val="002815EB"/>
    <w:rPr>
      <w:rFonts w:cs="Times New Roman"/>
    </w:rPr>
  </w:style>
  <w:style w:type="character" w:customStyle="1" w:styleId="val">
    <w:name w:val="val"/>
    <w:basedOn w:val="a0"/>
    <w:uiPriority w:val="99"/>
    <w:rsid w:val="00676DBA"/>
    <w:rPr>
      <w:rFonts w:cs="Times New Roman"/>
    </w:rPr>
  </w:style>
  <w:style w:type="paragraph" w:styleId="a8">
    <w:name w:val="List Paragraph"/>
    <w:basedOn w:val="a"/>
    <w:uiPriority w:val="99"/>
    <w:qFormat/>
    <w:rsid w:val="0080506B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CB04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444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F6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11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zgmu.ru/rus/pdo/k/16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lina.Marinicheva@szgmu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zgm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83C6-175E-4E75-91A1-0CEBBF6E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Microsoft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Костюкевич</dc:creator>
  <cp:lastModifiedBy>Мариничева Галина Николаевна</cp:lastModifiedBy>
  <cp:revision>4</cp:revision>
  <cp:lastPrinted>2022-02-24T12:11:00Z</cp:lastPrinted>
  <dcterms:created xsi:type="dcterms:W3CDTF">2023-01-11T10:19:00Z</dcterms:created>
  <dcterms:modified xsi:type="dcterms:W3CDTF">2023-01-11T10:20:00Z</dcterms:modified>
</cp:coreProperties>
</file>