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AF" w:rsidRPr="009910D3" w:rsidRDefault="003477C2" w:rsidP="009910D3">
      <w:pPr>
        <w:ind w:left="-284" w:right="-195"/>
        <w:jc w:val="center"/>
        <w:rPr>
          <w:rFonts w:ascii="Arial" w:hAnsi="Arial" w:cs="Arial"/>
          <w:b/>
          <w:i/>
          <w:color w:val="FFFEFD" w:themeColor="accent6" w:themeTint="2"/>
          <w:spacing w:val="10"/>
        </w:rPr>
      </w:pPr>
      <w:r>
        <w:rPr>
          <w:rFonts w:ascii="Arial" w:hAnsi="Arial" w:cs="Arial"/>
          <w:b/>
          <w:i/>
          <w:noProof/>
          <w:color w:val="FFFEFD" w:themeColor="accent6" w:themeTint="2"/>
          <w:spacing w:val="10"/>
          <w:lang w:bidi="ar-SA"/>
        </w:rPr>
        <w:pict>
          <v:rect id="Rectangle 12" o:spid="_x0000_s1026" style="position:absolute;left:0;text-align:left;margin-left:-85pt;margin-top:-59.9pt;width:622.85pt;height:458pt;z-index:-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" fillcolor="red" stroked="f" strokecolor="white [3212]">
            <v:fill color2="#70b1de" rotate="t" focus="100%" type="gradient"/>
          </v:rect>
        </w:pict>
      </w:r>
      <w:r w:rsidR="00403AAF" w:rsidRPr="009910D3">
        <w:rPr>
          <w:rFonts w:ascii="Arial" w:hAnsi="Arial" w:cs="Arial"/>
          <w:b/>
          <w:i/>
          <w:color w:val="FFFEFD" w:themeColor="accent6" w:themeTint="2"/>
          <w:spacing w:val="10"/>
        </w:rPr>
        <w:t>Федеральное государственное бюджетное образовательное учреждение</w:t>
      </w:r>
    </w:p>
    <w:p w:rsidR="00403AAF" w:rsidRPr="009910D3" w:rsidRDefault="00403AAF" w:rsidP="009910D3">
      <w:pPr>
        <w:ind w:left="-284" w:right="-195"/>
        <w:jc w:val="center"/>
        <w:rPr>
          <w:rFonts w:ascii="Arial" w:hAnsi="Arial" w:cs="Arial"/>
          <w:b/>
          <w:i/>
          <w:color w:val="FFFEFD" w:themeColor="accent6" w:themeTint="2"/>
          <w:spacing w:val="10"/>
        </w:rPr>
      </w:pPr>
      <w:r w:rsidRPr="009910D3">
        <w:rPr>
          <w:rFonts w:ascii="Arial" w:hAnsi="Arial" w:cs="Arial"/>
          <w:b/>
          <w:i/>
          <w:color w:val="FFFEFD" w:themeColor="accent6" w:themeTint="2"/>
          <w:spacing w:val="10"/>
        </w:rPr>
        <w:t>высшего образования «Северо-Осетинская государственная медицинская академия» Министерства здравоохранения Российской Федерации;</w:t>
      </w:r>
    </w:p>
    <w:p w:rsidR="00FE5F2D" w:rsidRDefault="00FE5F2D" w:rsidP="009910D3">
      <w:pPr>
        <w:ind w:left="-284" w:right="-195"/>
        <w:jc w:val="center"/>
        <w:rPr>
          <w:rFonts w:ascii="Arial" w:hAnsi="Arial" w:cs="Arial"/>
          <w:b/>
          <w:i/>
          <w:color w:val="FFFEFD" w:themeColor="accent6" w:themeTint="2"/>
          <w:spacing w:val="10"/>
        </w:rPr>
      </w:pPr>
      <w:r w:rsidRPr="009910D3">
        <w:rPr>
          <w:rFonts w:ascii="Arial" w:hAnsi="Arial" w:cs="Arial"/>
          <w:b/>
          <w:i/>
          <w:noProof/>
          <w:color w:val="FFFEFD" w:themeColor="accent6" w:themeTint="2"/>
          <w:spacing w:val="10"/>
          <w:sz w:val="36"/>
          <w:szCs w:val="36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3447415</wp:posOffset>
            </wp:positionH>
            <wp:positionV relativeFrom="paragraph">
              <wp:posOffset>148019</wp:posOffset>
            </wp:positionV>
            <wp:extent cx="2160905" cy="2172970"/>
            <wp:effectExtent l="0" t="0" r="0" b="0"/>
            <wp:wrapNone/>
            <wp:docPr id="4" name="Рисунок 1" descr="E:\Всё\2 АКАДЕМИЯ\4 СМУ СОГМА\Эмблема\К эмблеме\Посох.Скальпель.Перо.Глобус.Атом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сё\2 АКАДЕМИЯ\4 СМУ СОГМА\Эмблема\К эмблеме\Посох.Скальпель.Перо.Глобус.Атом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217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AAF" w:rsidRPr="009910D3">
        <w:rPr>
          <w:rFonts w:ascii="Arial" w:hAnsi="Arial" w:cs="Arial"/>
          <w:b/>
          <w:i/>
          <w:color w:val="FFFEFD" w:themeColor="accent6" w:themeTint="2"/>
          <w:spacing w:val="10"/>
        </w:rPr>
        <w:t>Совет молодых ученых и специалистов</w:t>
      </w:r>
    </w:p>
    <w:p w:rsidR="00403AAF" w:rsidRPr="009910D3" w:rsidRDefault="00403AAF" w:rsidP="009910D3">
      <w:pPr>
        <w:ind w:left="-284" w:right="-195"/>
        <w:jc w:val="center"/>
        <w:rPr>
          <w:rFonts w:ascii="Arial" w:hAnsi="Arial" w:cs="Arial"/>
          <w:b/>
          <w:i/>
          <w:color w:val="FFFEFD" w:themeColor="accent6" w:themeTint="2"/>
          <w:spacing w:val="10"/>
        </w:rPr>
      </w:pPr>
      <w:r w:rsidRPr="009910D3">
        <w:rPr>
          <w:rFonts w:ascii="Arial" w:hAnsi="Arial" w:cs="Arial"/>
          <w:b/>
          <w:i/>
          <w:color w:val="FFFEFD" w:themeColor="accent6" w:themeTint="2"/>
          <w:spacing w:val="10"/>
        </w:rPr>
        <w:t xml:space="preserve"> ФГБОУ ВО СОГМА Минздрава России</w:t>
      </w:r>
    </w:p>
    <w:p w:rsidR="00403AAF" w:rsidRPr="00350353" w:rsidRDefault="00403AAF" w:rsidP="00403AAF">
      <w:pPr>
        <w:rPr>
          <w:rFonts w:ascii="Arial" w:hAnsi="Arial" w:cs="Arial"/>
          <w:b/>
          <w:color w:val="1F497D"/>
        </w:rPr>
      </w:pPr>
    </w:p>
    <w:p w:rsidR="00403AAF" w:rsidRPr="00296F84" w:rsidRDefault="00403AAF" w:rsidP="00403AAF">
      <w:pPr>
        <w:rPr>
          <w:rFonts w:ascii="Arial" w:hAnsi="Arial" w:cs="Arial"/>
          <w:b/>
          <w:color w:val="1F497D"/>
        </w:rPr>
      </w:pPr>
    </w:p>
    <w:p w:rsidR="00403AAF" w:rsidRDefault="00FE5F2D" w:rsidP="00403AAF">
      <w:pPr>
        <w:rPr>
          <w:rFonts w:ascii="Arial" w:hAnsi="Arial" w:cs="Arial"/>
          <w:b/>
        </w:rPr>
      </w:pPr>
      <w:r w:rsidRPr="009910D3">
        <w:rPr>
          <w:rFonts w:ascii="Arial" w:hAnsi="Arial" w:cs="Arial"/>
          <w:b/>
          <w:i/>
          <w:noProof/>
          <w:color w:val="FFFEFD" w:themeColor="accent6" w:themeTint="2"/>
          <w:spacing w:val="10"/>
          <w:lang w:bidi="ar-SA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659765</wp:posOffset>
            </wp:positionH>
            <wp:positionV relativeFrom="paragraph">
              <wp:posOffset>127635</wp:posOffset>
            </wp:positionV>
            <wp:extent cx="1797685" cy="1317625"/>
            <wp:effectExtent l="38100" t="19050" r="31115" b="15875"/>
            <wp:wrapSquare wrapText="bothSides"/>
            <wp:docPr id="6" name="Рисунок 6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brightnessContrast bright="-12000" contrast="5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317625"/>
                    </a:xfrm>
                    <a:prstGeom prst="ellipse">
                      <a:avLst/>
                    </a:prstGeom>
                    <a:noFill/>
                    <a:ln w="9525">
                      <a:gradFill>
                        <a:gsLst>
                          <a:gs pos="37000">
                            <a:srgbClr val="BDCDEA"/>
                          </a:gs>
                          <a:gs pos="52000">
                            <a:schemeClr val="accent1">
                              <a:lumMod val="60000"/>
                              <a:lumOff val="40000"/>
                            </a:schemeClr>
                          </a:gs>
                          <a:gs pos="0">
                            <a:srgbClr val="C00000"/>
                          </a:gs>
                          <a:gs pos="35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76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3AAF" w:rsidRDefault="00403AAF" w:rsidP="00403AAF">
      <w:pPr>
        <w:rPr>
          <w:rFonts w:ascii="Arial" w:hAnsi="Arial" w:cs="Arial"/>
          <w:b/>
        </w:rPr>
      </w:pPr>
    </w:p>
    <w:p w:rsidR="00403AAF" w:rsidRDefault="00403AAF" w:rsidP="00403AAF">
      <w:pPr>
        <w:rPr>
          <w:rFonts w:ascii="Arial" w:hAnsi="Arial" w:cs="Arial"/>
          <w:b/>
        </w:rPr>
      </w:pPr>
    </w:p>
    <w:p w:rsidR="00403AAF" w:rsidRDefault="00403AAF" w:rsidP="00403AAF">
      <w:pPr>
        <w:rPr>
          <w:rFonts w:ascii="Arial" w:hAnsi="Arial" w:cs="Arial"/>
          <w:b/>
        </w:rPr>
      </w:pPr>
    </w:p>
    <w:p w:rsidR="00403AAF" w:rsidRDefault="00403AAF" w:rsidP="00403AAF"/>
    <w:p w:rsidR="00403AAF" w:rsidRDefault="00403AAF" w:rsidP="00403AAF">
      <w:pPr>
        <w:rPr>
          <w:rFonts w:ascii="Arial" w:hAnsi="Arial" w:cs="Arial"/>
          <w:b/>
        </w:rPr>
      </w:pPr>
    </w:p>
    <w:p w:rsidR="00403AAF" w:rsidRDefault="00403AAF" w:rsidP="00403AAF">
      <w:pPr>
        <w:rPr>
          <w:rFonts w:ascii="Arial" w:hAnsi="Arial" w:cs="Arial"/>
          <w:b/>
        </w:rPr>
      </w:pPr>
    </w:p>
    <w:p w:rsidR="00403AAF" w:rsidRDefault="00403AAF" w:rsidP="00403AAF">
      <w:pPr>
        <w:rPr>
          <w:rFonts w:ascii="Arial" w:hAnsi="Arial" w:cs="Arial"/>
          <w:b/>
        </w:rPr>
      </w:pPr>
    </w:p>
    <w:p w:rsidR="00403AAF" w:rsidRPr="006D0573" w:rsidRDefault="00403AAF" w:rsidP="00403AAF"/>
    <w:p w:rsidR="00403AAF" w:rsidRPr="0055560F" w:rsidRDefault="00403AAF" w:rsidP="00403AAF"/>
    <w:p w:rsidR="00350353" w:rsidRPr="0055560F" w:rsidRDefault="00350353" w:rsidP="00403AAF"/>
    <w:p w:rsidR="00350353" w:rsidRPr="0055560F" w:rsidRDefault="00350353" w:rsidP="00403AAF"/>
    <w:p w:rsidR="00403AAF" w:rsidRPr="009910D3" w:rsidRDefault="00EE5230" w:rsidP="00403AAF">
      <w:pPr>
        <w:spacing w:line="360" w:lineRule="auto"/>
        <w:jc w:val="center"/>
        <w:rPr>
          <w:rFonts w:ascii="Arial" w:hAnsi="Arial" w:cs="Arial"/>
          <w:b/>
          <w:smallCaps/>
          <w:color w:val="1F497D"/>
          <w:sz w:val="36"/>
          <w:szCs w:val="36"/>
        </w:rPr>
      </w:pPr>
      <w:r>
        <w:rPr>
          <w:rFonts w:ascii="Arial" w:hAnsi="Arial" w:cs="Arial"/>
          <w:b/>
          <w:smallCaps/>
          <w:color w:val="1F497D"/>
          <w:sz w:val="36"/>
          <w:szCs w:val="36"/>
          <w:lang w:val="en-US"/>
        </w:rPr>
        <w:t>XX</w:t>
      </w:r>
      <w:r w:rsidR="00403AAF" w:rsidRPr="009910D3">
        <w:rPr>
          <w:rFonts w:ascii="Arial" w:hAnsi="Arial" w:cs="Arial"/>
          <w:b/>
          <w:smallCaps/>
          <w:color w:val="1F497D"/>
          <w:sz w:val="36"/>
          <w:szCs w:val="36"/>
        </w:rPr>
        <w:t xml:space="preserve"> КОНФЕРЕНЦИЯ МОЛОДЫХ УЧЕНЫХ</w:t>
      </w:r>
    </w:p>
    <w:p w:rsidR="00403AAF" w:rsidRPr="005A1D36" w:rsidRDefault="00403AAF" w:rsidP="00403AAF">
      <w:pPr>
        <w:spacing w:line="360" w:lineRule="auto"/>
        <w:jc w:val="center"/>
        <w:rPr>
          <w:rFonts w:ascii="Arial" w:hAnsi="Arial" w:cs="Arial"/>
          <w:b/>
          <w:color w:val="1F497D"/>
          <w:sz w:val="36"/>
          <w:szCs w:val="36"/>
        </w:rPr>
      </w:pPr>
      <w:r w:rsidRPr="009910D3">
        <w:rPr>
          <w:rFonts w:ascii="Arial" w:hAnsi="Arial" w:cs="Arial"/>
          <w:b/>
          <w:smallCaps/>
          <w:color w:val="1F497D"/>
          <w:sz w:val="36"/>
          <w:szCs w:val="36"/>
        </w:rPr>
        <w:t>И СПЕЦИАЛИСТОВ</w:t>
      </w:r>
      <w:r w:rsidRPr="009910D3">
        <w:rPr>
          <w:rFonts w:ascii="Arial" w:hAnsi="Arial" w:cs="Arial"/>
          <w:b/>
          <w:color w:val="1F497D"/>
          <w:sz w:val="36"/>
          <w:szCs w:val="36"/>
        </w:rPr>
        <w:t xml:space="preserve"> </w:t>
      </w:r>
    </w:p>
    <w:p w:rsidR="00403AAF" w:rsidRPr="009910D3" w:rsidRDefault="00350353" w:rsidP="00403AAF">
      <w:pPr>
        <w:ind w:left="-426" w:right="-426"/>
        <w:jc w:val="center"/>
        <w:rPr>
          <w:rFonts w:ascii="Arial" w:hAnsi="Arial" w:cs="Arial"/>
          <w:b/>
          <w:color w:val="C00000"/>
          <w:sz w:val="56"/>
          <w:szCs w:val="44"/>
        </w:rPr>
      </w:pPr>
      <w:r w:rsidRPr="009910D3">
        <w:rPr>
          <w:rFonts w:ascii="Arial" w:hAnsi="Arial" w:cs="Arial"/>
          <w:b/>
          <w:noProof/>
          <w:color w:val="1F497D"/>
          <w:sz w:val="32"/>
          <w:szCs w:val="36"/>
          <w:lang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-808990</wp:posOffset>
            </wp:positionH>
            <wp:positionV relativeFrom="paragraph">
              <wp:posOffset>360854</wp:posOffset>
            </wp:positionV>
            <wp:extent cx="7704455" cy="5457825"/>
            <wp:effectExtent l="171450" t="171450" r="372745" b="371475"/>
            <wp:wrapNone/>
            <wp:docPr id="5" name="Рисунок 5" descr="D:\РАБОТА\СМУ СОГМА\Конференция 2015\Коллаж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СМУ СОГМА\Конференция 2015\Коллаж+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455" cy="5457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03AAF" w:rsidRPr="009910D3">
        <w:rPr>
          <w:rFonts w:ascii="Arial" w:hAnsi="Arial" w:cs="Arial"/>
          <w:b/>
          <w:color w:val="C00000"/>
          <w:sz w:val="56"/>
          <w:szCs w:val="44"/>
        </w:rPr>
        <w:t>«МОЛОДЫЕ УЧЕНЫЕ - МЕДИЦИНЕ»</w:t>
      </w:r>
    </w:p>
    <w:p w:rsidR="00403AAF" w:rsidRPr="0066659B" w:rsidRDefault="00403AAF" w:rsidP="00403AAF">
      <w:pPr>
        <w:jc w:val="center"/>
        <w:rPr>
          <w:b/>
          <w:bCs/>
          <w:color w:val="C00000"/>
        </w:rPr>
      </w:pPr>
    </w:p>
    <w:p w:rsidR="00403AAF" w:rsidRPr="0066659B" w:rsidRDefault="00403AAF" w:rsidP="00403AAF">
      <w:pPr>
        <w:jc w:val="center"/>
        <w:rPr>
          <w:b/>
          <w:bCs/>
          <w:color w:val="C00000"/>
        </w:rPr>
      </w:pPr>
    </w:p>
    <w:p w:rsidR="00403AAF" w:rsidRPr="0066659B" w:rsidRDefault="00403AAF" w:rsidP="00403AAF">
      <w:pPr>
        <w:jc w:val="center"/>
        <w:rPr>
          <w:b/>
          <w:bCs/>
          <w:color w:val="C00000"/>
        </w:rPr>
      </w:pPr>
    </w:p>
    <w:p w:rsidR="00403AAF" w:rsidRPr="00404B04" w:rsidRDefault="00403AAF" w:rsidP="00403AAF">
      <w:pPr>
        <w:jc w:val="center"/>
        <w:rPr>
          <w:b/>
          <w:bCs/>
          <w:color w:val="C00000"/>
        </w:rPr>
      </w:pPr>
    </w:p>
    <w:p w:rsidR="00350353" w:rsidRPr="00404B04" w:rsidRDefault="00350353" w:rsidP="00403AAF">
      <w:pPr>
        <w:jc w:val="center"/>
        <w:rPr>
          <w:b/>
          <w:bCs/>
          <w:color w:val="C00000"/>
        </w:rPr>
      </w:pPr>
    </w:p>
    <w:p w:rsidR="00350353" w:rsidRPr="00404B04" w:rsidRDefault="00350353" w:rsidP="00403AAF">
      <w:pPr>
        <w:jc w:val="center"/>
        <w:rPr>
          <w:b/>
          <w:bCs/>
          <w:color w:val="C00000"/>
        </w:rPr>
      </w:pPr>
    </w:p>
    <w:p w:rsidR="00350353" w:rsidRPr="00404B04" w:rsidRDefault="00350353" w:rsidP="00403AAF">
      <w:pPr>
        <w:jc w:val="center"/>
        <w:rPr>
          <w:b/>
          <w:bCs/>
          <w:color w:val="C00000"/>
        </w:rPr>
      </w:pPr>
    </w:p>
    <w:p w:rsidR="00350353" w:rsidRPr="00404B04" w:rsidRDefault="00350353" w:rsidP="00403AAF">
      <w:pPr>
        <w:jc w:val="center"/>
        <w:rPr>
          <w:b/>
          <w:bCs/>
          <w:color w:val="C00000"/>
        </w:rPr>
      </w:pPr>
    </w:p>
    <w:p w:rsidR="00350353" w:rsidRPr="00404B04" w:rsidRDefault="00350353" w:rsidP="00403AAF">
      <w:pPr>
        <w:jc w:val="center"/>
        <w:rPr>
          <w:b/>
          <w:bCs/>
          <w:color w:val="C00000"/>
        </w:rPr>
      </w:pPr>
    </w:p>
    <w:p w:rsidR="00350353" w:rsidRPr="00404B04" w:rsidRDefault="00350353" w:rsidP="00403AAF">
      <w:pPr>
        <w:jc w:val="center"/>
        <w:rPr>
          <w:b/>
          <w:bCs/>
          <w:color w:val="C00000"/>
        </w:rPr>
      </w:pPr>
    </w:p>
    <w:p w:rsidR="00350353" w:rsidRPr="00404B04" w:rsidRDefault="00350353" w:rsidP="00403AAF">
      <w:pPr>
        <w:jc w:val="center"/>
        <w:rPr>
          <w:b/>
          <w:bCs/>
          <w:color w:val="C00000"/>
        </w:rPr>
      </w:pPr>
    </w:p>
    <w:p w:rsidR="00350353" w:rsidRPr="00404B04" w:rsidRDefault="00350353" w:rsidP="00403AAF">
      <w:pPr>
        <w:jc w:val="center"/>
        <w:rPr>
          <w:b/>
          <w:bCs/>
          <w:color w:val="C00000"/>
        </w:rPr>
      </w:pPr>
    </w:p>
    <w:p w:rsidR="00350353" w:rsidRPr="00404B04" w:rsidRDefault="00350353" w:rsidP="00403AAF">
      <w:pPr>
        <w:jc w:val="center"/>
        <w:rPr>
          <w:b/>
          <w:bCs/>
          <w:color w:val="C00000"/>
        </w:rPr>
      </w:pPr>
    </w:p>
    <w:p w:rsidR="00350353" w:rsidRPr="00404B04" w:rsidRDefault="00350353" w:rsidP="00403AAF">
      <w:pPr>
        <w:jc w:val="center"/>
        <w:rPr>
          <w:b/>
          <w:bCs/>
          <w:color w:val="C00000"/>
        </w:rPr>
      </w:pPr>
    </w:p>
    <w:p w:rsidR="00350353" w:rsidRPr="00404B04" w:rsidRDefault="00350353" w:rsidP="00403AAF">
      <w:pPr>
        <w:jc w:val="center"/>
        <w:rPr>
          <w:b/>
          <w:bCs/>
          <w:color w:val="C00000"/>
        </w:rPr>
      </w:pPr>
    </w:p>
    <w:p w:rsidR="00A10421" w:rsidRPr="00AB14A5" w:rsidRDefault="003477C2" w:rsidP="00F3412A">
      <w:pPr>
        <w:pStyle w:val="60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3477C2">
        <w:rPr>
          <w:noProof/>
          <w:color w:val="auto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left:0;text-align:left;margin-left:168.6pt;margin-top:35.3pt;width:169.95pt;height:53.4pt;z-index:251667456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" filled="f" stroked="f" strokeweight=".5pt">
            <v:path arrowok="t"/>
            <v:textbox>
              <w:txbxContent>
                <w:p w:rsidR="00350353" w:rsidRPr="00350353" w:rsidRDefault="00350353" w:rsidP="00350353">
                  <w:pPr>
                    <w:jc w:val="center"/>
                    <w:rPr>
                      <w:rFonts w:ascii="Arial" w:hAnsi="Arial" w:cs="Arial"/>
                      <w:b/>
                      <w:bCs/>
                      <w:color w:val="C00000"/>
                      <w:sz w:val="28"/>
                    </w:rPr>
                  </w:pPr>
                  <w:r w:rsidRPr="00350353">
                    <w:rPr>
                      <w:rFonts w:ascii="Arial" w:hAnsi="Arial" w:cs="Arial"/>
                      <w:b/>
                      <w:bCs/>
                      <w:color w:val="C00000"/>
                      <w:sz w:val="28"/>
                    </w:rPr>
                    <w:t>Владикавказ, 20</w:t>
                  </w:r>
                  <w:r w:rsidR="00F22FCB">
                    <w:rPr>
                      <w:rFonts w:ascii="Arial" w:hAnsi="Arial" w:cs="Arial"/>
                      <w:b/>
                      <w:bCs/>
                      <w:color w:val="C00000"/>
                      <w:sz w:val="28"/>
                    </w:rPr>
                    <w:t>21</w:t>
                  </w:r>
                  <w:r w:rsidRPr="00350353">
                    <w:rPr>
                      <w:rFonts w:ascii="Arial" w:hAnsi="Arial" w:cs="Arial"/>
                      <w:b/>
                      <w:bCs/>
                      <w:color w:val="C00000"/>
                      <w:sz w:val="28"/>
                    </w:rPr>
                    <w:t xml:space="preserve"> год</w:t>
                  </w:r>
                </w:p>
                <w:p w:rsidR="00350353" w:rsidRPr="00350353" w:rsidRDefault="00350353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403AAF" w:rsidRPr="00AB14A5">
        <w:rPr>
          <w:rFonts w:ascii="Times New Roman" w:hAnsi="Times New Roman" w:cs="Times New Roman"/>
          <w:color w:val="auto"/>
        </w:rPr>
        <w:br w:type="column"/>
      </w:r>
      <w:r w:rsidR="00AC0D59" w:rsidRPr="00AB14A5">
        <w:rPr>
          <w:rFonts w:ascii="Times New Roman" w:hAnsi="Times New Roman" w:cs="Times New Roman"/>
          <w:color w:val="auto"/>
        </w:rPr>
        <w:lastRenderedPageBreak/>
        <w:t>Уважаемые коллеги!</w:t>
      </w:r>
    </w:p>
    <w:p w:rsidR="00A10421" w:rsidRPr="00AB14A5" w:rsidRDefault="00AC0D59" w:rsidP="00F3412A">
      <w:pPr>
        <w:pStyle w:val="70"/>
        <w:shd w:val="clear" w:color="auto" w:fill="auto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 xml:space="preserve">Совет молодых ученых и специалистов </w:t>
      </w:r>
      <w:r w:rsidR="00DF6EA0" w:rsidRPr="00AB14A5">
        <w:rPr>
          <w:rFonts w:ascii="Times New Roman" w:hAnsi="Times New Roman" w:cs="Times New Roman"/>
          <w:color w:val="auto"/>
        </w:rPr>
        <w:t xml:space="preserve">ФГБОУ </w:t>
      </w:r>
      <w:proofErr w:type="gramStart"/>
      <w:r w:rsidR="00DF6EA0" w:rsidRPr="00AB14A5">
        <w:rPr>
          <w:rFonts w:ascii="Times New Roman" w:hAnsi="Times New Roman" w:cs="Times New Roman"/>
          <w:color w:val="auto"/>
        </w:rPr>
        <w:t>ВО</w:t>
      </w:r>
      <w:proofErr w:type="gramEnd"/>
      <w:r w:rsidR="00DF6EA0" w:rsidRPr="00AB14A5">
        <w:rPr>
          <w:rFonts w:ascii="Times New Roman" w:hAnsi="Times New Roman" w:cs="Times New Roman"/>
          <w:color w:val="auto"/>
        </w:rPr>
        <w:t xml:space="preserve"> «Северо-Осетинская государственная медицинская академия» Минздрава России</w:t>
      </w:r>
      <w:r w:rsidR="00F3412A" w:rsidRPr="00AB14A5">
        <w:rPr>
          <w:rFonts w:ascii="Times New Roman" w:hAnsi="Times New Roman" w:cs="Times New Roman"/>
          <w:color w:val="auto"/>
        </w:rPr>
        <w:t xml:space="preserve"> </w:t>
      </w:r>
      <w:r w:rsidRPr="00AB14A5">
        <w:rPr>
          <w:rFonts w:ascii="Times New Roman" w:hAnsi="Times New Roman" w:cs="Times New Roman"/>
          <w:color w:val="auto"/>
        </w:rPr>
        <w:t xml:space="preserve">приглашает принять участие в работе </w:t>
      </w:r>
      <w:r w:rsidRPr="00AB14A5">
        <w:rPr>
          <w:rStyle w:val="71"/>
          <w:rFonts w:ascii="Times New Roman" w:hAnsi="Times New Roman" w:cs="Times New Roman"/>
          <w:i/>
          <w:iCs/>
          <w:color w:val="auto"/>
        </w:rPr>
        <w:t>X</w:t>
      </w:r>
      <w:proofErr w:type="spellStart"/>
      <w:r w:rsidR="00EE5230" w:rsidRPr="00AB14A5">
        <w:rPr>
          <w:rStyle w:val="71"/>
          <w:rFonts w:ascii="Times New Roman" w:hAnsi="Times New Roman" w:cs="Times New Roman"/>
          <w:i/>
          <w:iCs/>
          <w:color w:val="auto"/>
          <w:lang w:val="en-US"/>
        </w:rPr>
        <w:t>X</w:t>
      </w:r>
      <w:proofErr w:type="spellEnd"/>
      <w:r w:rsidRPr="00AB14A5">
        <w:rPr>
          <w:rStyle w:val="71"/>
          <w:rFonts w:ascii="Times New Roman" w:hAnsi="Times New Roman" w:cs="Times New Roman"/>
          <w:i/>
          <w:iCs/>
          <w:color w:val="auto"/>
        </w:rPr>
        <w:t xml:space="preserve"> научной конференции молодых</w:t>
      </w:r>
      <w:r w:rsidR="00F3412A" w:rsidRPr="00AB14A5">
        <w:rPr>
          <w:rStyle w:val="71"/>
          <w:rFonts w:ascii="Times New Roman" w:hAnsi="Times New Roman" w:cs="Times New Roman"/>
          <w:i/>
          <w:iCs/>
          <w:color w:val="auto"/>
        </w:rPr>
        <w:t xml:space="preserve"> </w:t>
      </w:r>
      <w:r w:rsidRPr="00AB14A5">
        <w:rPr>
          <w:rStyle w:val="71"/>
          <w:rFonts w:ascii="Times New Roman" w:hAnsi="Times New Roman" w:cs="Times New Roman"/>
          <w:i/>
          <w:iCs/>
          <w:color w:val="auto"/>
        </w:rPr>
        <w:t>ученых и специалистов - «Молодые ученые - медицине»</w:t>
      </w:r>
      <w:r w:rsidRPr="00AB14A5">
        <w:rPr>
          <w:rFonts w:ascii="Times New Roman" w:hAnsi="Times New Roman" w:cs="Times New Roman"/>
          <w:color w:val="auto"/>
        </w:rPr>
        <w:t>, которая будет проходить</w:t>
      </w:r>
      <w:r w:rsidR="00AB14A5" w:rsidRPr="00AB14A5">
        <w:rPr>
          <w:rFonts w:ascii="Times New Roman" w:hAnsi="Times New Roman" w:cs="Times New Roman"/>
          <w:color w:val="auto"/>
        </w:rPr>
        <w:t xml:space="preserve"> с применением дистанционных технологий</w:t>
      </w:r>
      <w:r w:rsidRPr="00AB14A5">
        <w:rPr>
          <w:rFonts w:ascii="Times New Roman" w:hAnsi="Times New Roman" w:cs="Times New Roman"/>
          <w:color w:val="auto"/>
        </w:rPr>
        <w:t xml:space="preserve"> </w:t>
      </w:r>
      <w:r w:rsidR="00AD013D" w:rsidRPr="00AD013D">
        <w:rPr>
          <w:rFonts w:ascii="Times New Roman" w:hAnsi="Times New Roman" w:cs="Times New Roman"/>
          <w:color w:val="auto"/>
        </w:rPr>
        <w:t>21</w:t>
      </w:r>
      <w:r w:rsidRPr="00AD013D">
        <w:rPr>
          <w:rFonts w:ascii="Times New Roman" w:hAnsi="Times New Roman" w:cs="Times New Roman"/>
          <w:color w:val="auto"/>
        </w:rPr>
        <w:t xml:space="preserve"> </w:t>
      </w:r>
      <w:r w:rsidR="00AD013D" w:rsidRPr="00AD013D">
        <w:rPr>
          <w:rFonts w:ascii="Times New Roman" w:hAnsi="Times New Roman" w:cs="Times New Roman"/>
          <w:color w:val="auto"/>
        </w:rPr>
        <w:t>мая</w:t>
      </w:r>
      <w:r w:rsidRPr="00F22FCB">
        <w:rPr>
          <w:rFonts w:ascii="Times New Roman" w:hAnsi="Times New Roman" w:cs="Times New Roman"/>
          <w:color w:val="FF0000"/>
        </w:rPr>
        <w:t xml:space="preserve"> </w:t>
      </w:r>
      <w:r w:rsidRPr="00AB14A5">
        <w:rPr>
          <w:rFonts w:ascii="Times New Roman" w:hAnsi="Times New Roman" w:cs="Times New Roman"/>
          <w:color w:val="auto"/>
        </w:rPr>
        <w:t>20</w:t>
      </w:r>
      <w:r w:rsidR="00F22FCB">
        <w:rPr>
          <w:rFonts w:ascii="Times New Roman" w:hAnsi="Times New Roman" w:cs="Times New Roman"/>
          <w:color w:val="auto"/>
        </w:rPr>
        <w:t>21</w:t>
      </w:r>
      <w:r w:rsidRPr="00AB14A5">
        <w:rPr>
          <w:rFonts w:ascii="Times New Roman" w:hAnsi="Times New Roman" w:cs="Times New Roman"/>
          <w:color w:val="auto"/>
        </w:rPr>
        <w:t xml:space="preserve"> года в г. Владикавказ.</w:t>
      </w:r>
    </w:p>
    <w:p w:rsidR="001E5D21" w:rsidRPr="00AB14A5" w:rsidRDefault="00AC0D59" w:rsidP="00F3412A">
      <w:pPr>
        <w:pStyle w:val="80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AB14A5">
        <w:rPr>
          <w:rFonts w:ascii="Times New Roman" w:hAnsi="Times New Roman" w:cs="Times New Roman"/>
          <w:color w:val="auto"/>
          <w:sz w:val="22"/>
          <w:szCs w:val="22"/>
        </w:rPr>
        <w:t>Для участия в работе конференции приглашаются молодые ученые, работающие в вузах и научных институтах, докторанты, аспиранты, соискатели, клинические ординаторы в возрасте до 35 лет.</w:t>
      </w:r>
    </w:p>
    <w:p w:rsidR="00A10421" w:rsidRPr="00AB14A5" w:rsidRDefault="00AC0D59" w:rsidP="001E5D21">
      <w:pPr>
        <w:pStyle w:val="80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AB14A5">
        <w:rPr>
          <w:rFonts w:ascii="Times New Roman" w:hAnsi="Times New Roman" w:cs="Times New Roman"/>
          <w:color w:val="auto"/>
          <w:sz w:val="22"/>
          <w:szCs w:val="22"/>
        </w:rPr>
        <w:t>Программа конференции включает пленарные (до 20 мин), устные (до 10 мин) доклады.</w:t>
      </w:r>
      <w:r w:rsidR="001E5D21" w:rsidRPr="00AB14A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B14A5">
        <w:rPr>
          <w:rFonts w:ascii="Times New Roman" w:hAnsi="Times New Roman" w:cs="Times New Roman"/>
          <w:color w:val="auto"/>
          <w:sz w:val="22"/>
          <w:szCs w:val="22"/>
        </w:rPr>
        <w:t xml:space="preserve">Материалы конференции будут опубликованы в </w:t>
      </w:r>
      <w:r w:rsidRPr="00AB14A5">
        <w:rPr>
          <w:rStyle w:val="25"/>
          <w:rFonts w:ascii="Times New Roman" w:hAnsi="Times New Roman" w:cs="Times New Roman"/>
          <w:color w:val="auto"/>
        </w:rPr>
        <w:t xml:space="preserve">сборнике статей </w:t>
      </w:r>
      <w:r w:rsidRPr="00AB14A5">
        <w:rPr>
          <w:rFonts w:ascii="Times New Roman" w:hAnsi="Times New Roman" w:cs="Times New Roman"/>
          <w:color w:val="auto"/>
          <w:sz w:val="22"/>
          <w:szCs w:val="22"/>
        </w:rPr>
        <w:t xml:space="preserve">с присвоением </w:t>
      </w:r>
      <w:r w:rsidRPr="00AB14A5">
        <w:rPr>
          <w:rFonts w:ascii="Times New Roman" w:hAnsi="Times New Roman" w:cs="Times New Roman"/>
          <w:color w:val="auto"/>
          <w:sz w:val="22"/>
          <w:szCs w:val="22"/>
          <w:lang w:val="en-US" w:eastAsia="en-US" w:bidi="en-US"/>
        </w:rPr>
        <w:t>ISBN</w:t>
      </w:r>
      <w:r w:rsidRPr="00AB14A5">
        <w:rPr>
          <w:rFonts w:ascii="Times New Roman" w:hAnsi="Times New Roman" w:cs="Times New Roman"/>
          <w:color w:val="auto"/>
          <w:sz w:val="22"/>
          <w:szCs w:val="22"/>
          <w:lang w:eastAsia="en-US" w:bidi="en-US"/>
        </w:rPr>
        <w:t xml:space="preserve"> </w:t>
      </w:r>
      <w:r w:rsidRPr="00AB14A5">
        <w:rPr>
          <w:rFonts w:ascii="Times New Roman" w:hAnsi="Times New Roman" w:cs="Times New Roman"/>
          <w:color w:val="auto"/>
          <w:sz w:val="22"/>
          <w:szCs w:val="22"/>
        </w:rPr>
        <w:t>и будут включены в Российский индекс научного цитирования (РИНЦ).</w:t>
      </w:r>
    </w:p>
    <w:p w:rsidR="001E5D21" w:rsidRPr="00EE5230" w:rsidRDefault="001E5D21" w:rsidP="00F3412A">
      <w:pPr>
        <w:pStyle w:val="9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FF0000"/>
        </w:rPr>
      </w:pPr>
    </w:p>
    <w:p w:rsidR="00A10421" w:rsidRPr="00AB14A5" w:rsidRDefault="00AC0D59" w:rsidP="00F3412A">
      <w:pPr>
        <w:pStyle w:val="9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>Планируемые направления конференции (секции):</w:t>
      </w:r>
    </w:p>
    <w:p w:rsidR="00A10421" w:rsidRPr="00AB14A5" w:rsidRDefault="00AC0D59" w:rsidP="00F3412A">
      <w:pPr>
        <w:pStyle w:val="211"/>
        <w:numPr>
          <w:ilvl w:val="0"/>
          <w:numId w:val="1"/>
        </w:numPr>
        <w:shd w:val="clear" w:color="auto" w:fill="auto"/>
        <w:tabs>
          <w:tab w:val="left" w:pos="775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>Фундаментальные дисциплины;</w:t>
      </w:r>
    </w:p>
    <w:p w:rsidR="00A10421" w:rsidRPr="00AB14A5" w:rsidRDefault="00AC0D59" w:rsidP="00F3412A">
      <w:pPr>
        <w:pStyle w:val="211"/>
        <w:numPr>
          <w:ilvl w:val="0"/>
          <w:numId w:val="1"/>
        </w:numPr>
        <w:shd w:val="clear" w:color="auto" w:fill="auto"/>
        <w:tabs>
          <w:tab w:val="left" w:pos="775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>Охрана материнства и детства;</w:t>
      </w:r>
    </w:p>
    <w:p w:rsidR="00A10421" w:rsidRPr="00AB14A5" w:rsidRDefault="00AC0D59" w:rsidP="00F3412A">
      <w:pPr>
        <w:pStyle w:val="211"/>
        <w:numPr>
          <w:ilvl w:val="0"/>
          <w:numId w:val="1"/>
        </w:numPr>
        <w:shd w:val="clear" w:color="auto" w:fill="auto"/>
        <w:tabs>
          <w:tab w:val="left" w:pos="775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>Хирургия, травматология и оториноларингология;</w:t>
      </w:r>
    </w:p>
    <w:p w:rsidR="00A10421" w:rsidRPr="00AB14A5" w:rsidRDefault="00AC0D59" w:rsidP="00F3412A">
      <w:pPr>
        <w:pStyle w:val="211"/>
        <w:numPr>
          <w:ilvl w:val="0"/>
          <w:numId w:val="1"/>
        </w:numPr>
        <w:shd w:val="clear" w:color="auto" w:fill="auto"/>
        <w:tabs>
          <w:tab w:val="left" w:pos="775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>Внутренние болезни и профилактическая медицина;</w:t>
      </w:r>
    </w:p>
    <w:p w:rsidR="00A10421" w:rsidRPr="00AB14A5" w:rsidRDefault="00AC0D59" w:rsidP="00F3412A">
      <w:pPr>
        <w:pStyle w:val="211"/>
        <w:numPr>
          <w:ilvl w:val="0"/>
          <w:numId w:val="1"/>
        </w:numPr>
        <w:shd w:val="clear" w:color="auto" w:fill="auto"/>
        <w:tabs>
          <w:tab w:val="left" w:pos="775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>Организация здравоохранения, психология и педагогика в медицинских вузах;</w:t>
      </w:r>
    </w:p>
    <w:p w:rsidR="00A10421" w:rsidRPr="00AB14A5" w:rsidRDefault="00AC0D59" w:rsidP="00F3412A">
      <w:pPr>
        <w:pStyle w:val="211"/>
        <w:numPr>
          <w:ilvl w:val="0"/>
          <w:numId w:val="1"/>
        </w:numPr>
        <w:shd w:val="clear" w:color="auto" w:fill="auto"/>
        <w:tabs>
          <w:tab w:val="left" w:pos="775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>Стоматология;</w:t>
      </w:r>
    </w:p>
    <w:p w:rsidR="00A10421" w:rsidRPr="00AB14A5" w:rsidRDefault="00AC0D59" w:rsidP="00F3412A">
      <w:pPr>
        <w:pStyle w:val="211"/>
        <w:numPr>
          <w:ilvl w:val="0"/>
          <w:numId w:val="1"/>
        </w:numPr>
        <w:shd w:val="clear" w:color="auto" w:fill="auto"/>
        <w:tabs>
          <w:tab w:val="left" w:pos="775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>Фармакология;</w:t>
      </w:r>
    </w:p>
    <w:p w:rsidR="00A10421" w:rsidRPr="00AB14A5" w:rsidRDefault="00AC0D59" w:rsidP="00F3412A">
      <w:pPr>
        <w:pStyle w:val="211"/>
        <w:numPr>
          <w:ilvl w:val="0"/>
          <w:numId w:val="1"/>
        </w:numPr>
        <w:shd w:val="clear" w:color="auto" w:fill="auto"/>
        <w:tabs>
          <w:tab w:val="left" w:pos="775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>Фармация.</w:t>
      </w:r>
    </w:p>
    <w:p w:rsidR="001E5D21" w:rsidRPr="00EE5230" w:rsidRDefault="001E5D21" w:rsidP="00F3412A">
      <w:pPr>
        <w:pStyle w:val="9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FF0000"/>
        </w:rPr>
      </w:pPr>
    </w:p>
    <w:p w:rsidR="00A10421" w:rsidRPr="00AB14A5" w:rsidRDefault="00AC0D59" w:rsidP="00F3412A">
      <w:pPr>
        <w:pStyle w:val="9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>Заявки</w:t>
      </w:r>
      <w:r w:rsidRPr="00AB14A5">
        <w:rPr>
          <w:rFonts w:ascii="Times New Roman" w:hAnsi="Times New Roman" w:cs="Times New Roman"/>
          <w:b w:val="0"/>
          <w:color w:val="auto"/>
        </w:rPr>
        <w:t xml:space="preserve"> </w:t>
      </w:r>
      <w:r w:rsidRPr="00AB14A5">
        <w:rPr>
          <w:rStyle w:val="90"/>
          <w:rFonts w:ascii="Times New Roman" w:hAnsi="Times New Roman" w:cs="Times New Roman"/>
          <w:b/>
          <w:color w:val="auto"/>
        </w:rPr>
        <w:t xml:space="preserve">на участие в конференции и </w:t>
      </w:r>
      <w:r w:rsidRPr="00AB14A5">
        <w:rPr>
          <w:rFonts w:ascii="Times New Roman" w:hAnsi="Times New Roman" w:cs="Times New Roman"/>
          <w:color w:val="auto"/>
        </w:rPr>
        <w:t>материалы для публикации</w:t>
      </w:r>
      <w:r w:rsidRPr="00AB14A5">
        <w:rPr>
          <w:rFonts w:ascii="Times New Roman" w:hAnsi="Times New Roman" w:cs="Times New Roman"/>
          <w:b w:val="0"/>
          <w:color w:val="auto"/>
        </w:rPr>
        <w:t xml:space="preserve"> </w:t>
      </w:r>
      <w:r w:rsidRPr="00AB14A5">
        <w:rPr>
          <w:rStyle w:val="90"/>
          <w:rFonts w:ascii="Times New Roman" w:hAnsi="Times New Roman" w:cs="Times New Roman"/>
          <w:b/>
          <w:color w:val="auto"/>
        </w:rPr>
        <w:t xml:space="preserve">принимаются до </w:t>
      </w:r>
      <w:r w:rsidR="00F22FCB">
        <w:rPr>
          <w:rFonts w:ascii="Times New Roman" w:hAnsi="Times New Roman" w:cs="Times New Roman"/>
          <w:color w:val="auto"/>
        </w:rPr>
        <w:t>21</w:t>
      </w:r>
      <w:r w:rsidRPr="00AB14A5">
        <w:rPr>
          <w:rFonts w:ascii="Times New Roman" w:hAnsi="Times New Roman" w:cs="Times New Roman"/>
          <w:color w:val="auto"/>
        </w:rPr>
        <w:t xml:space="preserve"> </w:t>
      </w:r>
      <w:r w:rsidR="00665455">
        <w:rPr>
          <w:rFonts w:ascii="Times New Roman" w:hAnsi="Times New Roman" w:cs="Times New Roman"/>
          <w:color w:val="auto"/>
        </w:rPr>
        <w:t>апрел</w:t>
      </w:r>
      <w:r w:rsidR="00AB14A5" w:rsidRPr="00AB14A5">
        <w:rPr>
          <w:rFonts w:ascii="Times New Roman" w:hAnsi="Times New Roman" w:cs="Times New Roman"/>
          <w:color w:val="auto"/>
        </w:rPr>
        <w:t>я</w:t>
      </w:r>
      <w:r w:rsidRPr="00AB14A5">
        <w:rPr>
          <w:rFonts w:ascii="Times New Roman" w:hAnsi="Times New Roman" w:cs="Times New Roman"/>
          <w:color w:val="auto"/>
        </w:rPr>
        <w:t xml:space="preserve"> 20</w:t>
      </w:r>
      <w:r w:rsidR="00F22FCB">
        <w:rPr>
          <w:rFonts w:ascii="Times New Roman" w:hAnsi="Times New Roman" w:cs="Times New Roman"/>
          <w:color w:val="auto"/>
        </w:rPr>
        <w:t>21</w:t>
      </w:r>
      <w:r w:rsidRPr="00AB14A5">
        <w:rPr>
          <w:rFonts w:ascii="Times New Roman" w:hAnsi="Times New Roman" w:cs="Times New Roman"/>
          <w:color w:val="auto"/>
        </w:rPr>
        <w:t xml:space="preserve"> года.</w:t>
      </w:r>
    </w:p>
    <w:p w:rsidR="001E5D21" w:rsidRPr="00EE5230" w:rsidRDefault="001E5D21" w:rsidP="00F3412A">
      <w:pPr>
        <w:pStyle w:val="9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FF0000"/>
        </w:rPr>
      </w:pPr>
    </w:p>
    <w:p w:rsidR="00A10421" w:rsidRPr="00AB14A5" w:rsidRDefault="00EC50E7" w:rsidP="00EC50E7">
      <w:pPr>
        <w:pStyle w:val="91"/>
        <w:shd w:val="clear" w:color="auto" w:fill="auto"/>
        <w:spacing w:line="276" w:lineRule="auto"/>
        <w:ind w:firstLine="567"/>
        <w:jc w:val="center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>ПРАВИЛА ОФОРМЛЕНИЯ:</w:t>
      </w:r>
    </w:p>
    <w:p w:rsidR="00A10421" w:rsidRPr="00AB14A5" w:rsidRDefault="00AC0D59" w:rsidP="00F3412A">
      <w:pPr>
        <w:pStyle w:val="21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 xml:space="preserve">Работы должны быть объемом до 5 стр., шрифт - 12, </w:t>
      </w:r>
      <w:r w:rsidRPr="00AB14A5">
        <w:rPr>
          <w:rFonts w:ascii="Times New Roman" w:hAnsi="Times New Roman" w:cs="Times New Roman"/>
          <w:color w:val="auto"/>
          <w:lang w:val="en-US" w:eastAsia="en-US" w:bidi="en-US"/>
        </w:rPr>
        <w:t>Times</w:t>
      </w:r>
      <w:r w:rsidRPr="00AB14A5">
        <w:rPr>
          <w:rFonts w:ascii="Times New Roman" w:hAnsi="Times New Roman" w:cs="Times New Roman"/>
          <w:color w:val="auto"/>
          <w:lang w:eastAsia="en-US" w:bidi="en-US"/>
        </w:rPr>
        <w:t xml:space="preserve"> </w:t>
      </w:r>
      <w:r w:rsidRPr="00AB14A5">
        <w:rPr>
          <w:rFonts w:ascii="Times New Roman" w:hAnsi="Times New Roman" w:cs="Times New Roman"/>
          <w:color w:val="auto"/>
          <w:lang w:val="en-US" w:eastAsia="en-US" w:bidi="en-US"/>
        </w:rPr>
        <w:t>New</w:t>
      </w:r>
      <w:r w:rsidRPr="00AB14A5">
        <w:rPr>
          <w:rFonts w:ascii="Times New Roman" w:hAnsi="Times New Roman" w:cs="Times New Roman"/>
          <w:color w:val="auto"/>
          <w:lang w:eastAsia="en-US" w:bidi="en-US"/>
        </w:rPr>
        <w:t xml:space="preserve"> </w:t>
      </w:r>
      <w:r w:rsidRPr="00AB14A5">
        <w:rPr>
          <w:rFonts w:ascii="Times New Roman" w:hAnsi="Times New Roman" w:cs="Times New Roman"/>
          <w:color w:val="auto"/>
          <w:lang w:val="en-US" w:eastAsia="en-US" w:bidi="en-US"/>
        </w:rPr>
        <w:t>Roman</w:t>
      </w:r>
      <w:r w:rsidRPr="00AB14A5">
        <w:rPr>
          <w:rFonts w:ascii="Times New Roman" w:hAnsi="Times New Roman" w:cs="Times New Roman"/>
          <w:color w:val="auto"/>
          <w:lang w:eastAsia="en-US" w:bidi="en-US"/>
        </w:rPr>
        <w:t xml:space="preserve">, </w:t>
      </w:r>
      <w:r w:rsidRPr="00AB14A5">
        <w:rPr>
          <w:rFonts w:ascii="Times New Roman" w:hAnsi="Times New Roman" w:cs="Times New Roman"/>
          <w:color w:val="auto"/>
        </w:rPr>
        <w:t>через 1,5 интервал, размеры полей слев</w:t>
      </w:r>
      <w:r w:rsidR="00B3322B" w:rsidRPr="00AB14A5">
        <w:rPr>
          <w:rFonts w:ascii="Times New Roman" w:hAnsi="Times New Roman" w:cs="Times New Roman"/>
          <w:color w:val="auto"/>
        </w:rPr>
        <w:t>а, справа, сверху, снизу - 2 см.</w:t>
      </w:r>
    </w:p>
    <w:p w:rsidR="00A10421" w:rsidRPr="00AB14A5" w:rsidRDefault="00AC0D59" w:rsidP="00F3412A">
      <w:pPr>
        <w:pStyle w:val="21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>Работы должны представлять краткое сообщение, содержать цель, методы исследования, изложение полученных результатов и выводы. Сокращения по тексту должны иметь расшифровку при первом их упоминании.</w:t>
      </w:r>
    </w:p>
    <w:p w:rsidR="00A10421" w:rsidRPr="00AB14A5" w:rsidRDefault="00AC0D59" w:rsidP="00F3412A">
      <w:pPr>
        <w:pStyle w:val="21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 xml:space="preserve">Рисунки (формат </w:t>
      </w:r>
      <w:r w:rsidRPr="00AB14A5">
        <w:rPr>
          <w:rFonts w:ascii="Times New Roman" w:hAnsi="Times New Roman" w:cs="Times New Roman"/>
          <w:color w:val="auto"/>
          <w:lang w:val="en-US" w:eastAsia="en-US" w:bidi="en-US"/>
        </w:rPr>
        <w:t>jpg</w:t>
      </w:r>
      <w:r w:rsidRPr="00AB14A5">
        <w:rPr>
          <w:rFonts w:ascii="Times New Roman" w:hAnsi="Times New Roman" w:cs="Times New Roman"/>
          <w:color w:val="auto"/>
          <w:lang w:eastAsia="en-US" w:bidi="en-US"/>
        </w:rPr>
        <w:t xml:space="preserve">, </w:t>
      </w:r>
      <w:r w:rsidRPr="00AB14A5">
        <w:rPr>
          <w:rFonts w:ascii="Times New Roman" w:hAnsi="Times New Roman" w:cs="Times New Roman"/>
          <w:color w:val="auto"/>
          <w:lang w:val="en-US" w:eastAsia="en-US" w:bidi="en-US"/>
        </w:rPr>
        <w:t>tiff</w:t>
      </w:r>
      <w:r w:rsidRPr="00AB14A5">
        <w:rPr>
          <w:rFonts w:ascii="Times New Roman" w:hAnsi="Times New Roman" w:cs="Times New Roman"/>
          <w:color w:val="auto"/>
          <w:lang w:eastAsia="en-US" w:bidi="en-US"/>
        </w:rPr>
        <w:t xml:space="preserve">, </w:t>
      </w:r>
      <w:r w:rsidRPr="00AB14A5">
        <w:rPr>
          <w:rFonts w:ascii="Times New Roman" w:hAnsi="Times New Roman" w:cs="Times New Roman"/>
          <w:color w:val="auto"/>
          <w:lang w:val="en-US" w:eastAsia="en-US" w:bidi="en-US"/>
        </w:rPr>
        <w:t>bmp</w:t>
      </w:r>
      <w:r w:rsidRPr="00AB14A5">
        <w:rPr>
          <w:rFonts w:ascii="Times New Roman" w:hAnsi="Times New Roman" w:cs="Times New Roman"/>
          <w:color w:val="auto"/>
          <w:lang w:eastAsia="en-US" w:bidi="en-US"/>
        </w:rPr>
        <w:t xml:space="preserve"> </w:t>
      </w:r>
      <w:r w:rsidRPr="00AB14A5">
        <w:rPr>
          <w:rFonts w:ascii="Times New Roman" w:hAnsi="Times New Roman" w:cs="Times New Roman"/>
          <w:color w:val="auto"/>
        </w:rPr>
        <w:t xml:space="preserve">или </w:t>
      </w:r>
      <w:r w:rsidRPr="00AB14A5">
        <w:rPr>
          <w:rFonts w:ascii="Times New Roman" w:hAnsi="Times New Roman" w:cs="Times New Roman"/>
          <w:color w:val="auto"/>
          <w:lang w:val="en-US" w:eastAsia="en-US" w:bidi="en-US"/>
        </w:rPr>
        <w:t>gif</w:t>
      </w:r>
      <w:r w:rsidRPr="00AB14A5">
        <w:rPr>
          <w:rFonts w:ascii="Times New Roman" w:hAnsi="Times New Roman" w:cs="Times New Roman"/>
          <w:color w:val="auto"/>
          <w:lang w:eastAsia="en-US" w:bidi="en-US"/>
        </w:rPr>
        <w:t xml:space="preserve">) </w:t>
      </w:r>
      <w:r w:rsidRPr="00AB14A5">
        <w:rPr>
          <w:rFonts w:ascii="Times New Roman" w:hAnsi="Times New Roman" w:cs="Times New Roman"/>
          <w:color w:val="auto"/>
        </w:rPr>
        <w:t xml:space="preserve">и таблицы (в формате </w:t>
      </w:r>
      <w:r w:rsidRPr="00AB14A5">
        <w:rPr>
          <w:rFonts w:ascii="Times New Roman" w:hAnsi="Times New Roman" w:cs="Times New Roman"/>
          <w:color w:val="auto"/>
          <w:lang w:val="en-US" w:eastAsia="en-US" w:bidi="en-US"/>
        </w:rPr>
        <w:t>Word</w:t>
      </w:r>
      <w:r w:rsidRPr="00AB14A5">
        <w:rPr>
          <w:rFonts w:ascii="Times New Roman" w:hAnsi="Times New Roman" w:cs="Times New Roman"/>
          <w:color w:val="auto"/>
          <w:lang w:eastAsia="en-US" w:bidi="en-US"/>
        </w:rPr>
        <w:t xml:space="preserve">) </w:t>
      </w:r>
      <w:r w:rsidRPr="00AB14A5">
        <w:rPr>
          <w:rFonts w:ascii="Times New Roman" w:hAnsi="Times New Roman" w:cs="Times New Roman"/>
          <w:color w:val="auto"/>
        </w:rPr>
        <w:t xml:space="preserve">должны быть вставлены в текст «по центру». Для изображения структурных химических формул используется специализированный редактор формул </w:t>
      </w:r>
      <w:r w:rsidRPr="00AB14A5">
        <w:rPr>
          <w:rFonts w:ascii="Times New Roman" w:hAnsi="Times New Roman" w:cs="Times New Roman"/>
          <w:color w:val="auto"/>
          <w:lang w:val="en-US" w:eastAsia="en-US" w:bidi="en-US"/>
        </w:rPr>
        <w:t>ISIS</w:t>
      </w:r>
      <w:r w:rsidRPr="00AB14A5">
        <w:rPr>
          <w:rFonts w:ascii="Times New Roman" w:hAnsi="Times New Roman" w:cs="Times New Roman"/>
          <w:color w:val="auto"/>
          <w:lang w:eastAsia="en-US" w:bidi="en-US"/>
        </w:rPr>
        <w:t xml:space="preserve"> </w:t>
      </w:r>
      <w:r w:rsidRPr="00AB14A5">
        <w:rPr>
          <w:rFonts w:ascii="Times New Roman" w:hAnsi="Times New Roman" w:cs="Times New Roman"/>
          <w:color w:val="auto"/>
          <w:lang w:val="en-US" w:eastAsia="en-US" w:bidi="en-US"/>
        </w:rPr>
        <w:t>Draw</w:t>
      </w:r>
      <w:r w:rsidRPr="00AB14A5">
        <w:rPr>
          <w:rFonts w:ascii="Times New Roman" w:hAnsi="Times New Roman" w:cs="Times New Roman"/>
          <w:color w:val="auto"/>
          <w:lang w:eastAsia="en-US" w:bidi="en-US"/>
        </w:rPr>
        <w:t>;</w:t>
      </w:r>
    </w:p>
    <w:p w:rsidR="00A10421" w:rsidRPr="00AB14A5" w:rsidRDefault="00AC0D59" w:rsidP="00F3412A">
      <w:pPr>
        <w:pStyle w:val="21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 xml:space="preserve">Ссылки на источники литературы по тексту даются в квадратных скобках в виде порядкового номера соответственно нумерации в списке литературы. Оформление списка литературы в соответствии с </w:t>
      </w:r>
      <w:proofErr w:type="gramStart"/>
      <w:r w:rsidRPr="00AB14A5">
        <w:rPr>
          <w:rFonts w:ascii="Times New Roman" w:hAnsi="Times New Roman" w:cs="Times New Roman"/>
          <w:color w:val="auto"/>
        </w:rPr>
        <w:t>действующим</w:t>
      </w:r>
      <w:proofErr w:type="gramEnd"/>
      <w:r w:rsidRPr="00AB14A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B14A5">
        <w:rPr>
          <w:rFonts w:ascii="Times New Roman" w:hAnsi="Times New Roman" w:cs="Times New Roman"/>
          <w:color w:val="auto"/>
        </w:rPr>
        <w:t>ГОСТом</w:t>
      </w:r>
      <w:proofErr w:type="spellEnd"/>
      <w:r w:rsidRPr="00AB14A5">
        <w:rPr>
          <w:rFonts w:ascii="Times New Roman" w:hAnsi="Times New Roman" w:cs="Times New Roman"/>
          <w:color w:val="auto"/>
        </w:rPr>
        <w:t>.</w:t>
      </w:r>
    </w:p>
    <w:p w:rsidR="00A10421" w:rsidRPr="00B540C5" w:rsidRDefault="00AC0D59" w:rsidP="00F3412A">
      <w:pPr>
        <w:pStyle w:val="21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B540C5">
        <w:rPr>
          <w:rFonts w:ascii="Times New Roman" w:hAnsi="Times New Roman" w:cs="Times New Roman"/>
          <w:color w:val="auto"/>
        </w:rPr>
        <w:t xml:space="preserve">Электронный вариант предоставляется на носителе </w:t>
      </w:r>
      <w:r w:rsidRPr="00B540C5">
        <w:rPr>
          <w:rFonts w:ascii="Times New Roman" w:hAnsi="Times New Roman" w:cs="Times New Roman"/>
          <w:color w:val="auto"/>
          <w:lang w:eastAsia="en-US" w:bidi="en-US"/>
        </w:rPr>
        <w:t>(</w:t>
      </w:r>
      <w:r w:rsidRPr="00B540C5">
        <w:rPr>
          <w:rFonts w:ascii="Times New Roman" w:hAnsi="Times New Roman" w:cs="Times New Roman"/>
          <w:color w:val="auto"/>
          <w:lang w:val="en-US" w:eastAsia="en-US" w:bidi="en-US"/>
        </w:rPr>
        <w:t>CD</w:t>
      </w:r>
      <w:r w:rsidRPr="00B540C5">
        <w:rPr>
          <w:rFonts w:ascii="Times New Roman" w:hAnsi="Times New Roman" w:cs="Times New Roman"/>
          <w:color w:val="auto"/>
        </w:rPr>
        <w:t xml:space="preserve">-диск, </w:t>
      </w:r>
      <w:r w:rsidRPr="00B540C5">
        <w:rPr>
          <w:rFonts w:ascii="Times New Roman" w:hAnsi="Times New Roman" w:cs="Times New Roman"/>
          <w:color w:val="auto"/>
          <w:lang w:val="en-US" w:eastAsia="en-US" w:bidi="en-US"/>
        </w:rPr>
        <w:t>USB</w:t>
      </w:r>
      <w:r w:rsidRPr="00B540C5">
        <w:rPr>
          <w:rFonts w:ascii="Times New Roman" w:hAnsi="Times New Roman" w:cs="Times New Roman"/>
          <w:color w:val="auto"/>
          <w:lang w:eastAsia="en-US" w:bidi="en-US"/>
        </w:rPr>
        <w:t xml:space="preserve">- </w:t>
      </w:r>
      <w:r w:rsidRPr="00B540C5">
        <w:rPr>
          <w:rFonts w:ascii="Times New Roman" w:hAnsi="Times New Roman" w:cs="Times New Roman"/>
          <w:color w:val="auto"/>
        </w:rPr>
        <w:t xml:space="preserve">накопитель), либо направляется по электронной почте в виде вложения. </w:t>
      </w:r>
      <w:proofErr w:type="gramStart"/>
      <w:r w:rsidRPr="00B540C5">
        <w:rPr>
          <w:rFonts w:ascii="Times New Roman" w:hAnsi="Times New Roman" w:cs="Times New Roman"/>
          <w:color w:val="auto"/>
        </w:rPr>
        <w:t>В названии файла указывается номер секции (номера предложены выше) и фамилия первого (основного) автора (Пример: секция - охрана материнства и детства, следовательно, название файла: 2.Иванов).</w:t>
      </w:r>
      <w:proofErr w:type="gramEnd"/>
      <w:r w:rsidRPr="00B540C5">
        <w:rPr>
          <w:rFonts w:ascii="Times New Roman" w:hAnsi="Times New Roman" w:cs="Times New Roman"/>
          <w:color w:val="auto"/>
        </w:rPr>
        <w:t xml:space="preserve"> От одного автора, указанного как основной автор, принимается не более одной работы.</w:t>
      </w:r>
    </w:p>
    <w:p w:rsidR="00B3322B" w:rsidRPr="00EE5230" w:rsidRDefault="00B3322B" w:rsidP="00EC50E7">
      <w:pPr>
        <w:pStyle w:val="101"/>
        <w:shd w:val="clear" w:color="auto" w:fill="auto"/>
        <w:spacing w:line="276" w:lineRule="auto"/>
        <w:ind w:firstLine="567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A10421" w:rsidRPr="00B540C5" w:rsidRDefault="00EC50E7" w:rsidP="00EC50E7">
      <w:pPr>
        <w:pStyle w:val="101"/>
        <w:shd w:val="clear" w:color="auto" w:fill="auto"/>
        <w:spacing w:line="276" w:lineRule="auto"/>
        <w:ind w:firstLine="567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540C5">
        <w:rPr>
          <w:rFonts w:ascii="Times New Roman" w:hAnsi="Times New Roman" w:cs="Times New Roman"/>
          <w:b/>
          <w:color w:val="auto"/>
          <w:sz w:val="22"/>
          <w:szCs w:val="22"/>
        </w:rPr>
        <w:t>СТРУКТУРА ТЕКСТА:</w:t>
      </w:r>
    </w:p>
    <w:p w:rsidR="00A10421" w:rsidRPr="00B540C5" w:rsidRDefault="00AC0D59" w:rsidP="00F3412A">
      <w:pPr>
        <w:pStyle w:val="211"/>
        <w:numPr>
          <w:ilvl w:val="0"/>
          <w:numId w:val="2"/>
        </w:numPr>
        <w:shd w:val="clear" w:color="auto" w:fill="auto"/>
        <w:tabs>
          <w:tab w:val="left" w:pos="745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B540C5">
        <w:rPr>
          <w:rFonts w:ascii="Times New Roman" w:hAnsi="Times New Roman" w:cs="Times New Roman"/>
          <w:color w:val="auto"/>
        </w:rPr>
        <w:t>УДК (по левому краю)</w:t>
      </w:r>
      <w:r w:rsidR="0093665F" w:rsidRPr="00B540C5">
        <w:rPr>
          <w:rFonts w:ascii="Times New Roman" w:hAnsi="Times New Roman" w:cs="Times New Roman"/>
          <w:color w:val="auto"/>
        </w:rPr>
        <w:t>.</w:t>
      </w:r>
    </w:p>
    <w:p w:rsidR="00A10421" w:rsidRPr="00B540C5" w:rsidRDefault="00AC0D59" w:rsidP="00F3412A">
      <w:pPr>
        <w:pStyle w:val="211"/>
        <w:numPr>
          <w:ilvl w:val="0"/>
          <w:numId w:val="2"/>
        </w:numPr>
        <w:shd w:val="clear" w:color="auto" w:fill="auto"/>
        <w:tabs>
          <w:tab w:val="left" w:pos="748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B540C5">
        <w:rPr>
          <w:rFonts w:ascii="Times New Roman" w:hAnsi="Times New Roman" w:cs="Times New Roman"/>
          <w:color w:val="auto"/>
        </w:rPr>
        <w:t>Название работы (выравнивание по центру) заглавными буквами - через одну строку после УДК</w:t>
      </w:r>
      <w:r w:rsidR="0093665F" w:rsidRPr="00B540C5">
        <w:rPr>
          <w:rFonts w:ascii="Times New Roman" w:hAnsi="Times New Roman" w:cs="Times New Roman"/>
          <w:color w:val="auto"/>
        </w:rPr>
        <w:t>.</w:t>
      </w:r>
    </w:p>
    <w:p w:rsidR="00A10421" w:rsidRPr="00B540C5" w:rsidRDefault="00AC0D59" w:rsidP="00F3412A">
      <w:pPr>
        <w:pStyle w:val="211"/>
        <w:numPr>
          <w:ilvl w:val="0"/>
          <w:numId w:val="2"/>
        </w:numPr>
        <w:shd w:val="clear" w:color="auto" w:fill="auto"/>
        <w:tabs>
          <w:tab w:val="left" w:pos="748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B540C5">
        <w:rPr>
          <w:rFonts w:ascii="Times New Roman" w:hAnsi="Times New Roman" w:cs="Times New Roman"/>
          <w:color w:val="auto"/>
        </w:rPr>
        <w:t>Инициалы и фамилии авторов (по центру) - через одну строку, по центру строчными буквами</w:t>
      </w:r>
      <w:r w:rsidR="0093665F" w:rsidRPr="00B540C5">
        <w:rPr>
          <w:rFonts w:ascii="Times New Roman" w:hAnsi="Times New Roman" w:cs="Times New Roman"/>
          <w:color w:val="auto"/>
        </w:rPr>
        <w:t>.</w:t>
      </w:r>
    </w:p>
    <w:p w:rsidR="00A10421" w:rsidRPr="00B540C5" w:rsidRDefault="00AC0D59" w:rsidP="00F3412A">
      <w:pPr>
        <w:pStyle w:val="211"/>
        <w:numPr>
          <w:ilvl w:val="0"/>
          <w:numId w:val="2"/>
        </w:numPr>
        <w:shd w:val="clear" w:color="auto" w:fill="auto"/>
        <w:tabs>
          <w:tab w:val="left" w:pos="748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B540C5">
        <w:rPr>
          <w:rFonts w:ascii="Times New Roman" w:hAnsi="Times New Roman" w:cs="Times New Roman"/>
          <w:color w:val="auto"/>
        </w:rPr>
        <w:t>Название организации, место ее расположения (по центру). Если организаций несколько, все они приводятся с новой строки</w:t>
      </w:r>
      <w:r w:rsidR="0093665F" w:rsidRPr="00B540C5">
        <w:rPr>
          <w:rFonts w:ascii="Times New Roman" w:hAnsi="Times New Roman" w:cs="Times New Roman"/>
          <w:color w:val="auto"/>
        </w:rPr>
        <w:t>.</w:t>
      </w:r>
    </w:p>
    <w:p w:rsidR="00A10421" w:rsidRPr="00B540C5" w:rsidRDefault="00AC0D59" w:rsidP="00F3412A">
      <w:pPr>
        <w:pStyle w:val="211"/>
        <w:numPr>
          <w:ilvl w:val="0"/>
          <w:numId w:val="2"/>
        </w:numPr>
        <w:shd w:val="clear" w:color="auto" w:fill="auto"/>
        <w:tabs>
          <w:tab w:val="left" w:pos="748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B540C5">
        <w:rPr>
          <w:rFonts w:ascii="Times New Roman" w:hAnsi="Times New Roman" w:cs="Times New Roman"/>
          <w:color w:val="auto"/>
        </w:rPr>
        <w:t xml:space="preserve">Кафедра или организация (по центру), на базе которой была выполнена работа (Зав. кафедрой, </w:t>
      </w:r>
      <w:r w:rsidRPr="00B540C5">
        <w:rPr>
          <w:rFonts w:ascii="Times New Roman" w:hAnsi="Times New Roman" w:cs="Times New Roman"/>
          <w:color w:val="auto"/>
        </w:rPr>
        <w:lastRenderedPageBreak/>
        <w:t>подразделением; научный руководитель)</w:t>
      </w:r>
      <w:r w:rsidR="0093665F" w:rsidRPr="00B540C5">
        <w:rPr>
          <w:rFonts w:ascii="Times New Roman" w:hAnsi="Times New Roman" w:cs="Times New Roman"/>
          <w:color w:val="auto"/>
        </w:rPr>
        <w:t>.</w:t>
      </w:r>
    </w:p>
    <w:p w:rsidR="00A10421" w:rsidRPr="00B540C5" w:rsidRDefault="00AC0D59" w:rsidP="00F3412A">
      <w:pPr>
        <w:pStyle w:val="211"/>
        <w:numPr>
          <w:ilvl w:val="0"/>
          <w:numId w:val="2"/>
        </w:numPr>
        <w:shd w:val="clear" w:color="auto" w:fill="auto"/>
        <w:tabs>
          <w:tab w:val="left" w:pos="748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B540C5">
        <w:rPr>
          <w:rFonts w:ascii="Times New Roman" w:hAnsi="Times New Roman" w:cs="Times New Roman"/>
          <w:color w:val="auto"/>
          <w:lang w:val="en-US" w:eastAsia="en-US" w:bidi="en-US"/>
        </w:rPr>
        <w:t>E</w:t>
      </w:r>
      <w:r w:rsidRPr="00B540C5">
        <w:rPr>
          <w:rFonts w:ascii="Times New Roman" w:hAnsi="Times New Roman" w:cs="Times New Roman"/>
          <w:color w:val="auto"/>
          <w:lang w:eastAsia="en-US" w:bidi="en-US"/>
        </w:rPr>
        <w:t>-</w:t>
      </w:r>
      <w:r w:rsidRPr="00B540C5">
        <w:rPr>
          <w:rFonts w:ascii="Times New Roman" w:hAnsi="Times New Roman" w:cs="Times New Roman"/>
          <w:color w:val="auto"/>
          <w:lang w:val="en-US" w:eastAsia="en-US" w:bidi="en-US"/>
        </w:rPr>
        <w:t>mail</w:t>
      </w:r>
      <w:r w:rsidRPr="00B540C5">
        <w:rPr>
          <w:rFonts w:ascii="Times New Roman" w:hAnsi="Times New Roman" w:cs="Times New Roman"/>
          <w:color w:val="auto"/>
          <w:lang w:eastAsia="en-US" w:bidi="en-US"/>
        </w:rPr>
        <w:t xml:space="preserve"> </w:t>
      </w:r>
      <w:r w:rsidRPr="00B540C5">
        <w:rPr>
          <w:rFonts w:ascii="Times New Roman" w:hAnsi="Times New Roman" w:cs="Times New Roman"/>
          <w:color w:val="auto"/>
        </w:rPr>
        <w:t>одного из авторов (по центру)</w:t>
      </w:r>
      <w:r w:rsidR="0093665F" w:rsidRPr="00B540C5">
        <w:rPr>
          <w:rFonts w:ascii="Times New Roman" w:hAnsi="Times New Roman" w:cs="Times New Roman"/>
          <w:color w:val="auto"/>
        </w:rPr>
        <w:t>.</w:t>
      </w:r>
    </w:p>
    <w:p w:rsidR="0093665F" w:rsidRPr="00B540C5" w:rsidRDefault="00AC0D59" w:rsidP="0093665F">
      <w:pPr>
        <w:pStyle w:val="211"/>
        <w:numPr>
          <w:ilvl w:val="0"/>
          <w:numId w:val="2"/>
        </w:numPr>
        <w:shd w:val="clear" w:color="auto" w:fill="auto"/>
        <w:tabs>
          <w:tab w:val="left" w:pos="748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B540C5">
        <w:rPr>
          <w:rFonts w:ascii="Times New Roman" w:hAnsi="Times New Roman" w:cs="Times New Roman"/>
          <w:color w:val="auto"/>
        </w:rPr>
        <w:t>Аннотация на русском и английском языке (не более 1000 знаков, включая пробелы)</w:t>
      </w:r>
      <w:r w:rsidR="0093665F" w:rsidRPr="00B540C5">
        <w:rPr>
          <w:rFonts w:ascii="Times New Roman" w:hAnsi="Times New Roman" w:cs="Times New Roman"/>
          <w:color w:val="auto"/>
        </w:rPr>
        <w:t>.</w:t>
      </w:r>
    </w:p>
    <w:p w:rsidR="00A10421" w:rsidRPr="00B540C5" w:rsidRDefault="00AC0D59" w:rsidP="0093665F">
      <w:pPr>
        <w:pStyle w:val="211"/>
        <w:numPr>
          <w:ilvl w:val="0"/>
          <w:numId w:val="2"/>
        </w:numPr>
        <w:shd w:val="clear" w:color="auto" w:fill="auto"/>
        <w:tabs>
          <w:tab w:val="left" w:pos="748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B540C5">
        <w:rPr>
          <w:rFonts w:ascii="Times New Roman" w:hAnsi="Times New Roman" w:cs="Times New Roman"/>
          <w:color w:val="auto"/>
        </w:rPr>
        <w:t>Текст работы (выравнивание по ширине) - через одну строку, с красной строки (отступ 1 см)</w:t>
      </w:r>
      <w:r w:rsidR="0093665F" w:rsidRPr="00B540C5">
        <w:rPr>
          <w:rFonts w:ascii="Times New Roman" w:hAnsi="Times New Roman" w:cs="Times New Roman"/>
          <w:color w:val="auto"/>
        </w:rPr>
        <w:t>.</w:t>
      </w:r>
    </w:p>
    <w:p w:rsidR="00A10421" w:rsidRPr="00B540C5" w:rsidRDefault="00AC0D59" w:rsidP="00F3412A">
      <w:pPr>
        <w:pStyle w:val="211"/>
        <w:numPr>
          <w:ilvl w:val="0"/>
          <w:numId w:val="2"/>
        </w:numPr>
        <w:shd w:val="clear" w:color="auto" w:fill="auto"/>
        <w:tabs>
          <w:tab w:val="left" w:pos="748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B540C5">
        <w:rPr>
          <w:rFonts w:ascii="Times New Roman" w:hAnsi="Times New Roman" w:cs="Times New Roman"/>
          <w:color w:val="auto"/>
        </w:rPr>
        <w:t>Список литературы.</w:t>
      </w:r>
    </w:p>
    <w:p w:rsidR="0093665F" w:rsidRPr="00B540C5" w:rsidRDefault="0093665F" w:rsidP="00F3412A">
      <w:pPr>
        <w:pStyle w:val="101"/>
        <w:shd w:val="clear" w:color="auto" w:fill="auto"/>
        <w:tabs>
          <w:tab w:val="left" w:leader="underscore" w:pos="9370"/>
        </w:tabs>
        <w:spacing w:line="276" w:lineRule="auto"/>
        <w:ind w:firstLine="567"/>
        <w:rPr>
          <w:rStyle w:val="102"/>
          <w:rFonts w:ascii="Times New Roman" w:hAnsi="Times New Roman" w:cs="Times New Roman"/>
          <w:color w:val="auto"/>
          <w:sz w:val="22"/>
          <w:szCs w:val="22"/>
        </w:rPr>
      </w:pPr>
    </w:p>
    <w:p w:rsidR="00A10421" w:rsidRPr="00B540C5" w:rsidRDefault="00DF6EA0" w:rsidP="0093665F">
      <w:pPr>
        <w:pStyle w:val="101"/>
        <w:pBdr>
          <w:bottom w:val="single" w:sz="12" w:space="1" w:color="auto"/>
        </w:pBdr>
        <w:shd w:val="clear" w:color="auto" w:fill="auto"/>
        <w:tabs>
          <w:tab w:val="left" w:leader="underscore" w:pos="9370"/>
        </w:tabs>
        <w:spacing w:line="276" w:lineRule="auto"/>
        <w:ind w:firstLine="567"/>
        <w:jc w:val="center"/>
        <w:rPr>
          <w:rStyle w:val="102"/>
          <w:rFonts w:ascii="Times New Roman" w:hAnsi="Times New Roman" w:cs="Times New Roman"/>
          <w:b/>
          <w:color w:val="auto"/>
          <w:sz w:val="22"/>
          <w:szCs w:val="22"/>
          <w:u w:val="none"/>
        </w:rPr>
      </w:pPr>
      <w:r w:rsidRPr="00B540C5">
        <w:rPr>
          <w:rStyle w:val="102"/>
          <w:rFonts w:ascii="Times New Roman" w:hAnsi="Times New Roman" w:cs="Times New Roman"/>
          <w:b/>
          <w:color w:val="auto"/>
          <w:sz w:val="22"/>
          <w:szCs w:val="22"/>
          <w:u w:val="none"/>
        </w:rPr>
        <w:t>ПРИМЕР ОФОРМЛЕНИЯ:</w:t>
      </w:r>
    </w:p>
    <w:p w:rsidR="00B3322B" w:rsidRPr="00B540C5" w:rsidRDefault="00B3322B" w:rsidP="0093665F">
      <w:pPr>
        <w:pStyle w:val="101"/>
        <w:shd w:val="clear" w:color="auto" w:fill="auto"/>
        <w:tabs>
          <w:tab w:val="left" w:leader="underscore" w:pos="9370"/>
        </w:tabs>
        <w:spacing w:line="276" w:lineRule="auto"/>
        <w:ind w:firstLine="567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A10421" w:rsidRPr="00B540C5" w:rsidRDefault="00AC0D59" w:rsidP="00EC50E7">
      <w:pPr>
        <w:pStyle w:val="101"/>
        <w:shd w:val="clear" w:color="auto" w:fill="auto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540C5">
        <w:rPr>
          <w:rFonts w:ascii="Times New Roman" w:hAnsi="Times New Roman" w:cs="Times New Roman"/>
          <w:color w:val="auto"/>
          <w:sz w:val="24"/>
          <w:szCs w:val="24"/>
        </w:rPr>
        <w:t>УДК: 336.69</w:t>
      </w:r>
    </w:p>
    <w:p w:rsidR="00B3322B" w:rsidRPr="00B540C5" w:rsidRDefault="00B3322B" w:rsidP="00EC50E7">
      <w:pPr>
        <w:pStyle w:val="101"/>
        <w:shd w:val="clear" w:color="auto" w:fill="auto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A10421" w:rsidRPr="00B540C5" w:rsidRDefault="00AC0D59" w:rsidP="00EC50E7">
      <w:pPr>
        <w:pStyle w:val="101"/>
        <w:shd w:val="clear" w:color="auto" w:fill="auto"/>
        <w:spacing w:line="36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540C5">
        <w:rPr>
          <w:rFonts w:ascii="Times New Roman" w:hAnsi="Times New Roman" w:cs="Times New Roman"/>
          <w:color w:val="auto"/>
          <w:sz w:val="24"/>
          <w:szCs w:val="24"/>
        </w:rPr>
        <w:t>ВОЗМОЖНОСТИ ПРОФИЛАКТИКИ ТОКСИЧЕСКИХ ЭФФЕКТОВ КРЕМНИЯ</w:t>
      </w:r>
    </w:p>
    <w:p w:rsidR="00B3322B" w:rsidRPr="00B540C5" w:rsidRDefault="00B3322B" w:rsidP="00EC50E7">
      <w:pPr>
        <w:pStyle w:val="101"/>
        <w:shd w:val="clear" w:color="auto" w:fill="auto"/>
        <w:spacing w:line="36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10421" w:rsidRPr="00B540C5" w:rsidRDefault="00AC0D59" w:rsidP="00EC50E7">
      <w:pPr>
        <w:pStyle w:val="101"/>
        <w:shd w:val="clear" w:color="auto" w:fill="auto"/>
        <w:spacing w:line="36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540C5">
        <w:rPr>
          <w:rFonts w:ascii="Times New Roman" w:hAnsi="Times New Roman" w:cs="Times New Roman"/>
          <w:color w:val="auto"/>
          <w:sz w:val="24"/>
          <w:szCs w:val="24"/>
        </w:rPr>
        <w:t>Иванов В.В., Петров А. А.</w:t>
      </w:r>
    </w:p>
    <w:p w:rsidR="00A10421" w:rsidRPr="00B540C5" w:rsidRDefault="00AC0D59" w:rsidP="00EC50E7">
      <w:pPr>
        <w:pStyle w:val="101"/>
        <w:shd w:val="clear" w:color="auto" w:fill="auto"/>
        <w:spacing w:line="36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B540C5">
        <w:rPr>
          <w:rFonts w:ascii="Times New Roman" w:hAnsi="Times New Roman" w:cs="Times New Roman"/>
          <w:color w:val="auto"/>
          <w:sz w:val="24"/>
          <w:szCs w:val="24"/>
        </w:rPr>
        <w:t>Северо-Осетинская государственная медицинская академия, Россия, г.</w:t>
      </w:r>
      <w:r w:rsidR="00B3322B" w:rsidRPr="00B540C5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B540C5">
        <w:rPr>
          <w:rFonts w:ascii="Times New Roman" w:hAnsi="Times New Roman" w:cs="Times New Roman"/>
          <w:color w:val="auto"/>
          <w:sz w:val="24"/>
          <w:szCs w:val="24"/>
        </w:rPr>
        <w:t>Владикавказ, Кафедра факультетской терапии (Зав. кафедрой - проф. Сидоров И.В.; научный руководитель</w:t>
      </w:r>
      <w:r w:rsidR="00B3322B" w:rsidRPr="00B540C5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B540C5">
        <w:rPr>
          <w:rFonts w:ascii="Times New Roman" w:hAnsi="Times New Roman" w:cs="Times New Roman"/>
          <w:color w:val="auto"/>
          <w:sz w:val="24"/>
          <w:szCs w:val="24"/>
        </w:rPr>
        <w:t>- проф. Егоров И.И.)</w:t>
      </w:r>
      <w:proofErr w:type="gramEnd"/>
    </w:p>
    <w:p w:rsidR="00A10421" w:rsidRPr="00B540C5" w:rsidRDefault="00AC0D59" w:rsidP="00EC50E7">
      <w:pPr>
        <w:pStyle w:val="101"/>
        <w:shd w:val="clear" w:color="auto" w:fill="auto"/>
        <w:spacing w:line="36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E</w:t>
      </w:r>
      <w:r w:rsidRPr="00B540C5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-</w:t>
      </w:r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mail</w:t>
      </w:r>
      <w:r w:rsidRPr="00B540C5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: </w:t>
      </w:r>
      <w:hyperlink r:id="rId12" w:history="1">
        <w:r w:rsidRPr="00B540C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ivanov@mail.ru</w:t>
        </w:r>
      </w:hyperlink>
    </w:p>
    <w:p w:rsidR="0093665F" w:rsidRPr="00B540C5" w:rsidRDefault="0093665F" w:rsidP="00EC50E7">
      <w:pPr>
        <w:pStyle w:val="101"/>
        <w:shd w:val="clear" w:color="auto" w:fill="auto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A10421" w:rsidRPr="00B540C5" w:rsidRDefault="00AC0D59" w:rsidP="00EC50E7">
      <w:pPr>
        <w:pStyle w:val="101"/>
        <w:shd w:val="clear" w:color="auto" w:fill="auto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540C5">
        <w:rPr>
          <w:rFonts w:ascii="Times New Roman" w:hAnsi="Times New Roman" w:cs="Times New Roman"/>
          <w:color w:val="auto"/>
          <w:sz w:val="24"/>
          <w:szCs w:val="24"/>
        </w:rPr>
        <w:t xml:space="preserve">При длительном подкожном введении сульфата кадмия крысам линии </w:t>
      </w:r>
      <w:proofErr w:type="spellStart"/>
      <w:r w:rsidRPr="00B540C5">
        <w:rPr>
          <w:rFonts w:ascii="Times New Roman" w:hAnsi="Times New Roman" w:cs="Times New Roman"/>
          <w:color w:val="auto"/>
          <w:sz w:val="24"/>
          <w:szCs w:val="24"/>
        </w:rPr>
        <w:t>Вистар</w:t>
      </w:r>
      <w:proofErr w:type="spellEnd"/>
      <w:r w:rsidRPr="00B540C5">
        <w:rPr>
          <w:rFonts w:ascii="Times New Roman" w:hAnsi="Times New Roman" w:cs="Times New Roman"/>
          <w:color w:val="auto"/>
          <w:sz w:val="24"/>
          <w:szCs w:val="24"/>
        </w:rPr>
        <w:t xml:space="preserve"> в дозе 0,1 мг/кг уменьшается выраженность изменений </w:t>
      </w:r>
      <w:proofErr w:type="spellStart"/>
      <w:r w:rsidRPr="00B540C5">
        <w:rPr>
          <w:rFonts w:ascii="Times New Roman" w:hAnsi="Times New Roman" w:cs="Times New Roman"/>
          <w:color w:val="auto"/>
          <w:sz w:val="24"/>
          <w:szCs w:val="24"/>
        </w:rPr>
        <w:t>водовыделительной</w:t>
      </w:r>
      <w:proofErr w:type="spellEnd"/>
      <w:r w:rsidRPr="00B540C5">
        <w:rPr>
          <w:rFonts w:ascii="Times New Roman" w:hAnsi="Times New Roman" w:cs="Times New Roman"/>
          <w:color w:val="auto"/>
          <w:sz w:val="24"/>
          <w:szCs w:val="24"/>
        </w:rPr>
        <w:t xml:space="preserve"> функции почек при меньшем снижении </w:t>
      </w:r>
      <w:proofErr w:type="spellStart"/>
      <w:r w:rsidRPr="00B540C5">
        <w:rPr>
          <w:rFonts w:ascii="Times New Roman" w:hAnsi="Times New Roman" w:cs="Times New Roman"/>
          <w:color w:val="auto"/>
          <w:sz w:val="24"/>
          <w:szCs w:val="24"/>
        </w:rPr>
        <w:t>канальцевой</w:t>
      </w:r>
      <w:proofErr w:type="spellEnd"/>
      <w:r w:rsidR="00B3322B" w:rsidRPr="00B540C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540C5">
        <w:rPr>
          <w:rFonts w:ascii="Times New Roman" w:hAnsi="Times New Roman" w:cs="Times New Roman"/>
          <w:color w:val="auto"/>
          <w:sz w:val="24"/>
          <w:szCs w:val="24"/>
        </w:rPr>
        <w:t>реабсорбции</w:t>
      </w:r>
      <w:proofErr w:type="spellEnd"/>
      <w:r w:rsidRPr="00B540C5">
        <w:rPr>
          <w:rFonts w:ascii="Times New Roman" w:hAnsi="Times New Roman" w:cs="Times New Roman"/>
          <w:color w:val="auto"/>
          <w:sz w:val="24"/>
          <w:szCs w:val="24"/>
        </w:rPr>
        <w:t xml:space="preserve"> воды. Под влиянием </w:t>
      </w:r>
      <w:proofErr w:type="spellStart"/>
      <w:r w:rsidRPr="00B540C5">
        <w:rPr>
          <w:rFonts w:ascii="Times New Roman" w:hAnsi="Times New Roman" w:cs="Times New Roman"/>
          <w:color w:val="auto"/>
          <w:sz w:val="24"/>
          <w:szCs w:val="24"/>
        </w:rPr>
        <w:t>ацизола</w:t>
      </w:r>
      <w:proofErr w:type="spellEnd"/>
      <w:r w:rsidRPr="00B540C5">
        <w:rPr>
          <w:rFonts w:ascii="Times New Roman" w:hAnsi="Times New Roman" w:cs="Times New Roman"/>
          <w:color w:val="auto"/>
          <w:sz w:val="24"/>
          <w:szCs w:val="24"/>
        </w:rPr>
        <w:t xml:space="preserve"> уменьшаются изменения </w:t>
      </w:r>
      <w:proofErr w:type="spellStart"/>
      <w:r w:rsidRPr="00B540C5">
        <w:rPr>
          <w:rFonts w:ascii="Times New Roman" w:hAnsi="Times New Roman" w:cs="Times New Roman"/>
          <w:color w:val="auto"/>
          <w:sz w:val="24"/>
          <w:szCs w:val="24"/>
        </w:rPr>
        <w:t>канальцевой</w:t>
      </w:r>
      <w:proofErr w:type="spellEnd"/>
      <w:r w:rsidRPr="00B540C5">
        <w:rPr>
          <w:rFonts w:ascii="Times New Roman" w:hAnsi="Times New Roman" w:cs="Times New Roman"/>
          <w:color w:val="auto"/>
          <w:sz w:val="24"/>
          <w:szCs w:val="24"/>
        </w:rPr>
        <w:t xml:space="preserve"> обработки ионов натрия, кальция, магния и фосфора...</w:t>
      </w:r>
    </w:p>
    <w:p w:rsidR="00B3322B" w:rsidRPr="00B540C5" w:rsidRDefault="00B3322B" w:rsidP="00EC50E7">
      <w:pPr>
        <w:pStyle w:val="101"/>
        <w:shd w:val="clear" w:color="auto" w:fill="auto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</w:pPr>
    </w:p>
    <w:p w:rsidR="00B3322B" w:rsidRPr="00B540C5" w:rsidRDefault="00AC0D59" w:rsidP="00B3322B">
      <w:pPr>
        <w:pStyle w:val="101"/>
        <w:shd w:val="clear" w:color="auto" w:fill="auto"/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</w:pPr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Preventive</w:t>
      </w:r>
      <w:r w:rsidR="00B3322B"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</w:t>
      </w:r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maintenance</w:t>
      </w:r>
      <w:r w:rsidR="00B3322B"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</w:t>
      </w:r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possibilities</w:t>
      </w:r>
      <w:r w:rsidR="00B3322B"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</w:t>
      </w:r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on</w:t>
      </w:r>
      <w:r w:rsidR="00B3322B"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</w:t>
      </w:r>
      <w:proofErr w:type="spellStart"/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nephrotoxic</w:t>
      </w:r>
      <w:proofErr w:type="spellEnd"/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action of cadmium </w:t>
      </w:r>
    </w:p>
    <w:p w:rsidR="00A10421" w:rsidRPr="00B540C5" w:rsidRDefault="00AC0D59" w:rsidP="00B3322B">
      <w:pPr>
        <w:pStyle w:val="101"/>
        <w:shd w:val="clear" w:color="auto" w:fill="auto"/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Ivanov</w:t>
      </w:r>
      <w:proofErr w:type="spellEnd"/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V.V., </w:t>
      </w:r>
      <w:proofErr w:type="spellStart"/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Petrov</w:t>
      </w:r>
      <w:proofErr w:type="spellEnd"/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A. A.</w:t>
      </w:r>
    </w:p>
    <w:p w:rsidR="00A10421" w:rsidRPr="00B540C5" w:rsidRDefault="00AC0D59" w:rsidP="00EC50E7">
      <w:pPr>
        <w:pStyle w:val="101"/>
        <w:shd w:val="clear" w:color="auto" w:fill="auto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At long hypodermic injection of cadmium </w:t>
      </w:r>
      <w:proofErr w:type="spellStart"/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sulphate</w:t>
      </w:r>
      <w:proofErr w:type="spellEnd"/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to rats of </w:t>
      </w:r>
      <w:proofErr w:type="spellStart"/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Vistar</w:t>
      </w:r>
      <w:proofErr w:type="spellEnd"/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line in a dose of 0</w:t>
      </w:r>
      <w:proofErr w:type="gramStart"/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,1</w:t>
      </w:r>
      <w:proofErr w:type="gramEnd"/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mg/kg </w:t>
      </w:r>
      <w:proofErr w:type="spellStart"/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acyzol</w:t>
      </w:r>
      <w:proofErr w:type="spellEnd"/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expressiveness of changes of water </w:t>
      </w:r>
      <w:proofErr w:type="spellStart"/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secretory</w:t>
      </w:r>
      <w:proofErr w:type="spellEnd"/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function of kidneys at smaller decrease of TWR. </w:t>
      </w:r>
      <w:proofErr w:type="gramStart"/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Under influence </w:t>
      </w:r>
      <w:proofErr w:type="spellStart"/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acyzol</w:t>
      </w:r>
      <w:proofErr w:type="spellEnd"/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decrease changes tubular </w:t>
      </w:r>
      <w:proofErr w:type="spellStart"/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reabsorption</w:t>
      </w:r>
      <w:proofErr w:type="spellEnd"/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of sodium, calcium, magnesium and phosphorus ions.</w:t>
      </w:r>
      <w:proofErr w:type="gramEnd"/>
    </w:p>
    <w:p w:rsidR="00B3322B" w:rsidRPr="00B540C5" w:rsidRDefault="00B3322B" w:rsidP="00EC50E7">
      <w:pPr>
        <w:pStyle w:val="101"/>
        <w:shd w:val="clear" w:color="auto" w:fill="auto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A10421" w:rsidRPr="00B540C5" w:rsidRDefault="00AC0D59" w:rsidP="00EC50E7">
      <w:pPr>
        <w:pStyle w:val="101"/>
        <w:shd w:val="clear" w:color="auto" w:fill="auto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540C5">
        <w:rPr>
          <w:rFonts w:ascii="Times New Roman" w:hAnsi="Times New Roman" w:cs="Times New Roman"/>
          <w:color w:val="auto"/>
          <w:sz w:val="24"/>
          <w:szCs w:val="24"/>
        </w:rPr>
        <w:t xml:space="preserve">Почки являются органом-мишенью для действия </w:t>
      </w:r>
      <w:proofErr w:type="spellStart"/>
      <w:r w:rsidRPr="00B540C5">
        <w:rPr>
          <w:rFonts w:ascii="Times New Roman" w:hAnsi="Times New Roman" w:cs="Times New Roman"/>
          <w:color w:val="auto"/>
          <w:sz w:val="24"/>
          <w:szCs w:val="24"/>
        </w:rPr>
        <w:t>ксенобиотиков</w:t>
      </w:r>
      <w:proofErr w:type="spellEnd"/>
      <w:r w:rsidR="009D074B" w:rsidRPr="00B540C5">
        <w:rPr>
          <w:rFonts w:ascii="Times New Roman" w:hAnsi="Times New Roman" w:cs="Times New Roman"/>
          <w:color w:val="auto"/>
          <w:sz w:val="24"/>
          <w:szCs w:val="24"/>
        </w:rPr>
        <w:t>…</w:t>
      </w:r>
    </w:p>
    <w:p w:rsidR="00A10421" w:rsidRPr="00B540C5" w:rsidRDefault="00AC0D59" w:rsidP="00EC50E7">
      <w:pPr>
        <w:pStyle w:val="101"/>
        <w:shd w:val="clear" w:color="auto" w:fill="auto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540C5">
        <w:rPr>
          <w:rFonts w:ascii="Times New Roman" w:hAnsi="Times New Roman" w:cs="Times New Roman"/>
          <w:color w:val="auto"/>
          <w:sz w:val="24"/>
          <w:szCs w:val="24"/>
        </w:rPr>
        <w:t xml:space="preserve">Текст </w:t>
      </w:r>
      <w:proofErr w:type="spellStart"/>
      <w:r w:rsidRPr="00B540C5">
        <w:rPr>
          <w:rFonts w:ascii="Times New Roman" w:hAnsi="Times New Roman" w:cs="Times New Roman"/>
          <w:color w:val="auto"/>
          <w:sz w:val="24"/>
          <w:szCs w:val="24"/>
        </w:rPr>
        <w:t>текст</w:t>
      </w:r>
      <w:proofErr w:type="spellEnd"/>
      <w:r w:rsidRPr="00B540C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proofErr w:type="gramStart"/>
      <w:r w:rsidRPr="00B540C5">
        <w:rPr>
          <w:rFonts w:ascii="Times New Roman" w:hAnsi="Times New Roman" w:cs="Times New Roman"/>
          <w:color w:val="auto"/>
          <w:sz w:val="24"/>
          <w:szCs w:val="24"/>
        </w:rPr>
        <w:t>текст</w:t>
      </w:r>
      <w:proofErr w:type="spellEnd"/>
      <w:proofErr w:type="gramEnd"/>
      <w:r w:rsidRPr="00B540C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4574E" w:rsidRPr="00B540C5" w:rsidRDefault="0024574E" w:rsidP="009D074B">
      <w:pPr>
        <w:pStyle w:val="101"/>
        <w:shd w:val="clear" w:color="auto" w:fill="auto"/>
        <w:spacing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540C5">
        <w:rPr>
          <w:rFonts w:ascii="Times New Roman" w:hAnsi="Times New Roman" w:cs="Times New Roman"/>
          <w:b/>
          <w:color w:val="auto"/>
          <w:sz w:val="24"/>
          <w:szCs w:val="24"/>
        </w:rPr>
        <w:t>Список литературы:</w:t>
      </w:r>
    </w:p>
    <w:p w:rsidR="00A10421" w:rsidRPr="00B540C5" w:rsidRDefault="00AC0D59" w:rsidP="00EC50E7">
      <w:pPr>
        <w:pStyle w:val="101"/>
        <w:pBdr>
          <w:bottom w:val="single" w:sz="12" w:space="1" w:color="auto"/>
        </w:pBdr>
        <w:shd w:val="clear" w:color="auto" w:fill="auto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540C5">
        <w:rPr>
          <w:rFonts w:ascii="Times New Roman" w:hAnsi="Times New Roman" w:cs="Times New Roman"/>
          <w:color w:val="auto"/>
          <w:sz w:val="24"/>
          <w:szCs w:val="24"/>
        </w:rPr>
        <w:t xml:space="preserve">1. Меньшиков В.В. </w:t>
      </w:r>
      <w:proofErr w:type="gramStart"/>
      <w:r w:rsidRPr="00B540C5">
        <w:rPr>
          <w:rFonts w:ascii="Times New Roman" w:hAnsi="Times New Roman" w:cs="Times New Roman"/>
          <w:color w:val="auto"/>
          <w:sz w:val="24"/>
          <w:szCs w:val="24"/>
        </w:rPr>
        <w:t>Лабораторные</w:t>
      </w:r>
      <w:proofErr w:type="gramEnd"/>
      <w:r w:rsidR="0093665F" w:rsidRPr="00B540C5">
        <w:rPr>
          <w:rFonts w:ascii="Times New Roman" w:hAnsi="Times New Roman" w:cs="Times New Roman"/>
          <w:color w:val="auto"/>
          <w:sz w:val="24"/>
          <w:szCs w:val="24"/>
        </w:rPr>
        <w:t>..</w:t>
      </w:r>
      <w:r w:rsidRPr="00B540C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D074B" w:rsidRPr="00B540C5" w:rsidRDefault="009D074B" w:rsidP="00F3412A">
      <w:pPr>
        <w:pStyle w:val="101"/>
        <w:shd w:val="clear" w:color="auto" w:fill="auto"/>
        <w:spacing w:line="276" w:lineRule="auto"/>
        <w:ind w:firstLine="567"/>
        <w:rPr>
          <w:rStyle w:val="102"/>
          <w:rFonts w:ascii="Times New Roman" w:hAnsi="Times New Roman" w:cs="Times New Roman"/>
          <w:color w:val="auto"/>
        </w:rPr>
      </w:pPr>
    </w:p>
    <w:p w:rsidR="00A10421" w:rsidRPr="00B540C5" w:rsidRDefault="009D074B" w:rsidP="0093665F">
      <w:pPr>
        <w:pStyle w:val="101"/>
        <w:shd w:val="clear" w:color="auto" w:fill="auto"/>
        <w:spacing w:line="276" w:lineRule="auto"/>
        <w:ind w:firstLine="567"/>
        <w:jc w:val="center"/>
        <w:rPr>
          <w:rStyle w:val="102"/>
          <w:rFonts w:ascii="Times New Roman" w:hAnsi="Times New Roman" w:cs="Times New Roman"/>
          <w:b/>
          <w:color w:val="auto"/>
          <w:sz w:val="22"/>
          <w:u w:val="none"/>
        </w:rPr>
      </w:pPr>
      <w:r w:rsidRPr="00B540C5">
        <w:rPr>
          <w:rStyle w:val="102"/>
          <w:rFonts w:ascii="Times New Roman" w:hAnsi="Times New Roman" w:cs="Times New Roman"/>
          <w:b/>
          <w:color w:val="auto"/>
          <w:sz w:val="22"/>
          <w:u w:val="none"/>
        </w:rPr>
        <w:br w:type="column"/>
      </w:r>
      <w:r w:rsidR="00DF6EA0" w:rsidRPr="00B540C5">
        <w:rPr>
          <w:rStyle w:val="102"/>
          <w:rFonts w:ascii="Times New Roman" w:hAnsi="Times New Roman" w:cs="Times New Roman"/>
          <w:b/>
          <w:color w:val="auto"/>
          <w:sz w:val="22"/>
          <w:u w:val="none"/>
        </w:rPr>
        <w:lastRenderedPageBreak/>
        <w:t>ЗАЯВКИ И РАБОТЫ НАПРАВЛЯТЬ ПО АДРЕСУ:</w:t>
      </w:r>
    </w:p>
    <w:p w:rsidR="003627D4" w:rsidRPr="00B540C5" w:rsidRDefault="003627D4" w:rsidP="0093665F">
      <w:pPr>
        <w:pStyle w:val="101"/>
        <w:shd w:val="clear" w:color="auto" w:fill="auto"/>
        <w:spacing w:line="276" w:lineRule="auto"/>
        <w:ind w:firstLine="567"/>
        <w:jc w:val="center"/>
        <w:rPr>
          <w:rFonts w:ascii="Times New Roman" w:hAnsi="Times New Roman" w:cs="Times New Roman"/>
          <w:b/>
          <w:color w:val="auto"/>
          <w:sz w:val="22"/>
        </w:rPr>
      </w:pPr>
    </w:p>
    <w:p w:rsidR="00A10421" w:rsidRPr="00B540C5" w:rsidRDefault="00AC0D59" w:rsidP="00F3412A">
      <w:pPr>
        <w:pStyle w:val="21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B540C5">
        <w:rPr>
          <w:rFonts w:ascii="Times New Roman" w:hAnsi="Times New Roman" w:cs="Times New Roman"/>
          <w:color w:val="auto"/>
        </w:rPr>
        <w:t xml:space="preserve">362019, </w:t>
      </w:r>
      <w:proofErr w:type="spellStart"/>
      <w:r w:rsidRPr="00B540C5">
        <w:rPr>
          <w:rFonts w:ascii="Times New Roman" w:hAnsi="Times New Roman" w:cs="Times New Roman"/>
          <w:color w:val="auto"/>
        </w:rPr>
        <w:t>РСО-Алания</w:t>
      </w:r>
      <w:proofErr w:type="spellEnd"/>
      <w:r w:rsidRPr="00B540C5">
        <w:rPr>
          <w:rFonts w:ascii="Times New Roman" w:hAnsi="Times New Roman" w:cs="Times New Roman"/>
          <w:color w:val="auto"/>
        </w:rPr>
        <w:t xml:space="preserve">, г. Владикавказ, ул. </w:t>
      </w:r>
      <w:proofErr w:type="gramStart"/>
      <w:r w:rsidRPr="00B540C5">
        <w:rPr>
          <w:rFonts w:ascii="Times New Roman" w:hAnsi="Times New Roman" w:cs="Times New Roman"/>
          <w:color w:val="auto"/>
        </w:rPr>
        <w:t>Пушкинская</w:t>
      </w:r>
      <w:proofErr w:type="gramEnd"/>
      <w:r w:rsidRPr="00B540C5">
        <w:rPr>
          <w:rFonts w:ascii="Times New Roman" w:hAnsi="Times New Roman" w:cs="Times New Roman"/>
          <w:color w:val="auto"/>
        </w:rPr>
        <w:t xml:space="preserve">, 40, </w:t>
      </w:r>
      <w:r w:rsidR="009D074B" w:rsidRPr="00B540C5">
        <w:rPr>
          <w:rFonts w:ascii="Times New Roman" w:hAnsi="Times New Roman" w:cs="Times New Roman"/>
          <w:color w:val="auto"/>
        </w:rPr>
        <w:t>Ф</w:t>
      </w:r>
      <w:r w:rsidRPr="00B540C5">
        <w:rPr>
          <w:rFonts w:ascii="Times New Roman" w:hAnsi="Times New Roman" w:cs="Times New Roman"/>
          <w:color w:val="auto"/>
        </w:rPr>
        <w:t xml:space="preserve">ГБОУ ВО СОГМА Минздрава России, Совет молодых ученых и специалистов </w:t>
      </w:r>
      <w:r w:rsidRPr="00B540C5">
        <w:rPr>
          <w:rStyle w:val="2BookmanOldStyle95pt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или </w:t>
      </w:r>
      <w:r w:rsidRPr="00B540C5">
        <w:rPr>
          <w:rFonts w:ascii="Times New Roman" w:hAnsi="Times New Roman" w:cs="Times New Roman"/>
          <w:color w:val="auto"/>
        </w:rPr>
        <w:t xml:space="preserve">на адрес электронной почты: </w:t>
      </w:r>
      <w:hyperlink r:id="rId13" w:history="1">
        <w:r w:rsidRPr="00B540C5">
          <w:rPr>
            <w:rStyle w:val="a3"/>
            <w:rFonts w:ascii="Times New Roman" w:hAnsi="Times New Roman" w:cs="Times New Roman"/>
            <w:color w:val="auto"/>
          </w:rPr>
          <w:t>smu.nosma@mail.ru</w:t>
        </w:r>
      </w:hyperlink>
      <w:r w:rsidRPr="00B540C5">
        <w:rPr>
          <w:rStyle w:val="2BookmanOldStyle95pt"/>
          <w:rFonts w:ascii="Times New Roman" w:hAnsi="Times New Roman" w:cs="Times New Roman"/>
          <w:b w:val="0"/>
          <w:bCs w:val="0"/>
          <w:color w:val="auto"/>
          <w:sz w:val="22"/>
          <w:szCs w:val="22"/>
          <w:lang w:eastAsia="en-US" w:bidi="en-US"/>
        </w:rPr>
        <w:t>.</w:t>
      </w:r>
    </w:p>
    <w:p w:rsidR="003627D4" w:rsidRPr="00B540C5" w:rsidRDefault="00AC0D59" w:rsidP="00F3412A">
      <w:pPr>
        <w:pStyle w:val="91"/>
        <w:shd w:val="clear" w:color="auto" w:fill="auto"/>
        <w:spacing w:line="276" w:lineRule="auto"/>
        <w:ind w:firstLine="567"/>
        <w:rPr>
          <w:rStyle w:val="92"/>
          <w:rFonts w:ascii="Times New Roman" w:hAnsi="Times New Roman" w:cs="Times New Roman"/>
          <w:b/>
          <w:bCs/>
          <w:color w:val="auto"/>
        </w:rPr>
      </w:pPr>
      <w:r w:rsidRPr="00B540C5">
        <w:rPr>
          <w:rStyle w:val="92"/>
          <w:rFonts w:ascii="Times New Roman" w:hAnsi="Times New Roman" w:cs="Times New Roman"/>
          <w:b/>
          <w:bCs/>
          <w:color w:val="auto"/>
        </w:rPr>
        <w:t xml:space="preserve">Контакты: </w:t>
      </w:r>
    </w:p>
    <w:p w:rsidR="00A10421" w:rsidRPr="00B540C5" w:rsidRDefault="003627D4" w:rsidP="00F3412A">
      <w:pPr>
        <w:pStyle w:val="9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B540C5">
        <w:rPr>
          <w:rStyle w:val="25"/>
          <w:rFonts w:ascii="Times New Roman" w:hAnsi="Times New Roman" w:cs="Times New Roman"/>
          <w:b/>
          <w:color w:val="auto"/>
        </w:rPr>
        <w:t>+7</w:t>
      </w:r>
      <w:r w:rsidR="00E07522">
        <w:rPr>
          <w:rStyle w:val="25"/>
          <w:rFonts w:ascii="Times New Roman" w:hAnsi="Times New Roman" w:cs="Times New Roman"/>
          <w:b/>
          <w:color w:val="auto"/>
        </w:rPr>
        <w:t>-</w:t>
      </w:r>
      <w:r w:rsidRPr="00B540C5">
        <w:rPr>
          <w:rStyle w:val="25"/>
          <w:rFonts w:ascii="Times New Roman" w:hAnsi="Times New Roman" w:cs="Times New Roman"/>
          <w:b/>
          <w:color w:val="auto"/>
        </w:rPr>
        <w:t>918</w:t>
      </w:r>
      <w:r w:rsidR="00E07522">
        <w:rPr>
          <w:rStyle w:val="25"/>
          <w:rFonts w:ascii="Times New Roman" w:hAnsi="Times New Roman" w:cs="Times New Roman"/>
          <w:b/>
          <w:color w:val="auto"/>
        </w:rPr>
        <w:t>-834-48-44</w:t>
      </w:r>
      <w:r w:rsidRPr="00B540C5">
        <w:rPr>
          <w:rStyle w:val="25"/>
          <w:rFonts w:ascii="Times New Roman" w:hAnsi="Times New Roman" w:cs="Times New Roman"/>
          <w:color w:val="auto"/>
        </w:rPr>
        <w:t xml:space="preserve"> </w:t>
      </w:r>
      <w:r w:rsidR="00C15837">
        <w:rPr>
          <w:rFonts w:ascii="Times New Roman" w:hAnsi="Times New Roman" w:cs="Times New Roman"/>
          <w:color w:val="auto"/>
        </w:rPr>
        <w:t>-</w:t>
      </w:r>
      <w:r w:rsidRPr="00B540C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07522">
        <w:rPr>
          <w:rFonts w:ascii="Times New Roman" w:hAnsi="Times New Roman" w:cs="Times New Roman"/>
          <w:b w:val="0"/>
          <w:color w:val="auto"/>
        </w:rPr>
        <w:t>Бароева</w:t>
      </w:r>
      <w:proofErr w:type="spellEnd"/>
      <w:r w:rsidR="00E07522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E07522">
        <w:rPr>
          <w:rFonts w:ascii="Times New Roman" w:hAnsi="Times New Roman" w:cs="Times New Roman"/>
          <w:b w:val="0"/>
          <w:color w:val="auto"/>
        </w:rPr>
        <w:t>Мадина</w:t>
      </w:r>
      <w:proofErr w:type="spellEnd"/>
      <w:r w:rsidR="00E07522">
        <w:rPr>
          <w:rFonts w:ascii="Times New Roman" w:hAnsi="Times New Roman" w:cs="Times New Roman"/>
          <w:b w:val="0"/>
          <w:color w:val="auto"/>
        </w:rPr>
        <w:t xml:space="preserve"> Давидовна</w:t>
      </w:r>
      <w:r w:rsidR="00C15837">
        <w:rPr>
          <w:rFonts w:ascii="Times New Roman" w:hAnsi="Times New Roman" w:cs="Times New Roman"/>
          <w:b w:val="0"/>
          <w:color w:val="auto"/>
        </w:rPr>
        <w:t xml:space="preserve">, </w:t>
      </w:r>
      <w:r w:rsidR="00AC0D59" w:rsidRPr="00B540C5">
        <w:rPr>
          <w:rStyle w:val="24"/>
          <w:rFonts w:ascii="Times New Roman" w:hAnsi="Times New Roman" w:cs="Times New Roman"/>
          <w:b w:val="0"/>
          <w:bCs w:val="0"/>
          <w:color w:val="auto"/>
        </w:rPr>
        <w:t>председатель Совета молодых ученых и специалистов СОГМА;</w:t>
      </w:r>
    </w:p>
    <w:p w:rsidR="00A10421" w:rsidRPr="005247F0" w:rsidRDefault="00AC0D59" w:rsidP="00F3412A">
      <w:pPr>
        <w:pStyle w:val="21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bookmarkStart w:id="0" w:name="_GoBack"/>
      <w:r w:rsidRPr="005247F0">
        <w:rPr>
          <w:rStyle w:val="25"/>
          <w:rFonts w:ascii="Times New Roman" w:hAnsi="Times New Roman" w:cs="Times New Roman"/>
          <w:color w:val="auto"/>
        </w:rPr>
        <w:t>+</w:t>
      </w:r>
      <w:r w:rsidR="00E07522">
        <w:rPr>
          <w:rStyle w:val="25"/>
          <w:rFonts w:ascii="Times New Roman" w:hAnsi="Times New Roman" w:cs="Times New Roman"/>
          <w:color w:val="auto"/>
        </w:rPr>
        <w:t>7-918-706-67-77</w:t>
      </w:r>
      <w:r w:rsidR="00C15837">
        <w:rPr>
          <w:rStyle w:val="25"/>
          <w:rFonts w:ascii="Times New Roman" w:hAnsi="Times New Roman" w:cs="Times New Roman"/>
          <w:color w:val="auto"/>
        </w:rPr>
        <w:t xml:space="preserve"> -</w:t>
      </w:r>
      <w:r w:rsidR="00C158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15837">
        <w:rPr>
          <w:rFonts w:ascii="Times New Roman" w:hAnsi="Times New Roman" w:cs="Times New Roman"/>
          <w:color w:val="auto"/>
        </w:rPr>
        <w:t>Сакаева</w:t>
      </w:r>
      <w:proofErr w:type="spellEnd"/>
      <w:r w:rsidR="00C15837">
        <w:rPr>
          <w:rFonts w:ascii="Times New Roman" w:hAnsi="Times New Roman" w:cs="Times New Roman"/>
          <w:color w:val="auto"/>
        </w:rPr>
        <w:t xml:space="preserve"> Зарина </w:t>
      </w:r>
      <w:proofErr w:type="spellStart"/>
      <w:r w:rsidR="00C15837">
        <w:rPr>
          <w:rFonts w:ascii="Times New Roman" w:hAnsi="Times New Roman" w:cs="Times New Roman"/>
          <w:color w:val="auto"/>
        </w:rPr>
        <w:t>Ушангиевна</w:t>
      </w:r>
      <w:proofErr w:type="spellEnd"/>
      <w:r w:rsidRPr="005247F0">
        <w:rPr>
          <w:rFonts w:ascii="Times New Roman" w:hAnsi="Times New Roman" w:cs="Times New Roman"/>
          <w:color w:val="auto"/>
        </w:rPr>
        <w:t>, секретарь Совета молодых ученых и специалистов СОГМА.</w:t>
      </w:r>
    </w:p>
    <w:p w:rsidR="0052299A" w:rsidRPr="005247F0" w:rsidRDefault="0052299A" w:rsidP="00F3412A">
      <w:pPr>
        <w:pStyle w:val="9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</w:p>
    <w:p w:rsidR="00A10421" w:rsidRPr="005247F0" w:rsidRDefault="00AC0D59" w:rsidP="00F3412A">
      <w:pPr>
        <w:pStyle w:val="9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5247F0">
        <w:rPr>
          <w:rFonts w:ascii="Times New Roman" w:hAnsi="Times New Roman" w:cs="Times New Roman"/>
          <w:color w:val="auto"/>
        </w:rPr>
        <w:t xml:space="preserve">Публикация материалов и участие в конференции </w:t>
      </w:r>
      <w:r w:rsidR="0052299A" w:rsidRPr="005247F0">
        <w:rPr>
          <w:rStyle w:val="92"/>
          <w:rFonts w:ascii="Times New Roman" w:hAnsi="Times New Roman" w:cs="Times New Roman"/>
          <w:b/>
          <w:bCs/>
          <w:color w:val="auto"/>
        </w:rPr>
        <w:t>БЕСПЛАТНЫ</w:t>
      </w:r>
      <w:r w:rsidRPr="005247F0">
        <w:rPr>
          <w:rStyle w:val="92"/>
          <w:rFonts w:ascii="Times New Roman" w:hAnsi="Times New Roman" w:cs="Times New Roman"/>
          <w:b/>
          <w:bCs/>
          <w:color w:val="auto"/>
        </w:rPr>
        <w:t>!</w:t>
      </w:r>
    </w:p>
    <w:p w:rsidR="00A10421" w:rsidRPr="005247F0" w:rsidRDefault="00AC0D59" w:rsidP="00F3412A">
      <w:pPr>
        <w:pStyle w:val="9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5247F0">
        <w:rPr>
          <w:rFonts w:ascii="Times New Roman" w:hAnsi="Times New Roman" w:cs="Times New Roman"/>
          <w:color w:val="auto"/>
        </w:rPr>
        <w:t>Рассылка электронного варианта сборника будет осуществляться по адресам, с которых были присланы заявки!</w:t>
      </w:r>
    </w:p>
    <w:p w:rsidR="009D074B" w:rsidRPr="005247F0" w:rsidRDefault="009D074B" w:rsidP="0024574E">
      <w:pPr>
        <w:pStyle w:val="212"/>
        <w:shd w:val="clear" w:color="auto" w:fill="auto"/>
        <w:spacing w:line="276" w:lineRule="auto"/>
        <w:ind w:firstLine="567"/>
        <w:jc w:val="center"/>
        <w:rPr>
          <w:rStyle w:val="27"/>
          <w:rFonts w:ascii="Times New Roman" w:hAnsi="Times New Roman" w:cs="Times New Roman"/>
          <w:b/>
          <w:bCs/>
          <w:color w:val="auto"/>
          <w:u w:val="none"/>
        </w:rPr>
      </w:pPr>
    </w:p>
    <w:p w:rsidR="00A10421" w:rsidRPr="005247F0" w:rsidRDefault="00AC0D59" w:rsidP="0024574E">
      <w:pPr>
        <w:pStyle w:val="212"/>
        <w:shd w:val="clear" w:color="auto" w:fill="auto"/>
        <w:spacing w:line="276" w:lineRule="auto"/>
        <w:ind w:firstLine="567"/>
        <w:jc w:val="center"/>
        <w:rPr>
          <w:rFonts w:ascii="Times New Roman" w:hAnsi="Times New Roman" w:cs="Times New Roman"/>
          <w:color w:val="auto"/>
        </w:rPr>
      </w:pPr>
      <w:r w:rsidRPr="005247F0">
        <w:rPr>
          <w:rStyle w:val="27"/>
          <w:rFonts w:ascii="Times New Roman" w:hAnsi="Times New Roman" w:cs="Times New Roman"/>
          <w:b/>
          <w:bCs/>
          <w:color w:val="auto"/>
          <w:u w:val="none"/>
        </w:rPr>
        <w:t>Заявка на участие в конференции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42"/>
        <w:gridCol w:w="4944"/>
      </w:tblGrid>
      <w:tr w:rsidR="005247F0" w:rsidRPr="005247F0" w:rsidTr="00A7652E">
        <w:trPr>
          <w:trHeight w:val="56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C0D59" w:rsidP="00A7652E">
            <w:pPr>
              <w:pStyle w:val="211"/>
              <w:shd w:val="clear" w:color="auto" w:fill="auto"/>
              <w:spacing w:line="276" w:lineRule="auto"/>
              <w:ind w:firstLine="227"/>
              <w:jc w:val="left"/>
              <w:rPr>
                <w:rFonts w:ascii="Times New Roman" w:hAnsi="Times New Roman" w:cs="Times New Roman"/>
                <w:color w:val="auto"/>
              </w:rPr>
            </w:pPr>
            <w:r w:rsidRPr="005247F0">
              <w:rPr>
                <w:rStyle w:val="28"/>
                <w:rFonts w:ascii="Times New Roman" w:hAnsi="Times New Roman" w:cs="Times New Roman"/>
                <w:color w:val="auto"/>
              </w:rPr>
              <w:t>Фамилия, имя, отчество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10421" w:rsidP="00A7652E">
            <w:pPr>
              <w:spacing w:line="276" w:lineRule="auto"/>
              <w:ind w:firstLine="22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7F0" w:rsidRPr="005247F0" w:rsidTr="00A7652E">
        <w:trPr>
          <w:trHeight w:val="56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C0D59" w:rsidP="00A7652E">
            <w:pPr>
              <w:pStyle w:val="211"/>
              <w:shd w:val="clear" w:color="auto" w:fill="auto"/>
              <w:spacing w:line="276" w:lineRule="auto"/>
              <w:ind w:firstLine="227"/>
              <w:jc w:val="left"/>
              <w:rPr>
                <w:rFonts w:ascii="Times New Roman" w:hAnsi="Times New Roman" w:cs="Times New Roman"/>
                <w:color w:val="auto"/>
              </w:rPr>
            </w:pPr>
            <w:r w:rsidRPr="005247F0">
              <w:rPr>
                <w:rStyle w:val="28"/>
                <w:rFonts w:ascii="Times New Roman" w:hAnsi="Times New Roman" w:cs="Times New Roman"/>
                <w:color w:val="auto"/>
              </w:rPr>
              <w:t>Наименование доклада (работы)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10421" w:rsidP="00A7652E">
            <w:pPr>
              <w:spacing w:line="276" w:lineRule="auto"/>
              <w:ind w:firstLine="22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7F0" w:rsidRPr="005247F0" w:rsidTr="00A7652E">
        <w:trPr>
          <w:trHeight w:val="56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C0D59" w:rsidP="00A7652E">
            <w:pPr>
              <w:pStyle w:val="211"/>
              <w:shd w:val="clear" w:color="auto" w:fill="auto"/>
              <w:spacing w:line="276" w:lineRule="auto"/>
              <w:ind w:firstLine="227"/>
              <w:jc w:val="left"/>
              <w:rPr>
                <w:rFonts w:ascii="Times New Roman" w:hAnsi="Times New Roman" w:cs="Times New Roman"/>
                <w:color w:val="auto"/>
              </w:rPr>
            </w:pPr>
            <w:r w:rsidRPr="005247F0">
              <w:rPr>
                <w:rStyle w:val="28"/>
                <w:rFonts w:ascii="Times New Roman" w:hAnsi="Times New Roman" w:cs="Times New Roman"/>
                <w:color w:val="auto"/>
              </w:rPr>
              <w:t>Наименование секции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10421" w:rsidP="00A7652E">
            <w:pPr>
              <w:spacing w:line="276" w:lineRule="auto"/>
              <w:ind w:firstLine="22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7F0" w:rsidRPr="005247F0" w:rsidTr="00A7652E">
        <w:trPr>
          <w:trHeight w:val="56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C0D59" w:rsidP="00A7652E">
            <w:pPr>
              <w:pStyle w:val="211"/>
              <w:shd w:val="clear" w:color="auto" w:fill="auto"/>
              <w:spacing w:line="276" w:lineRule="auto"/>
              <w:ind w:firstLine="227"/>
              <w:jc w:val="left"/>
              <w:rPr>
                <w:rFonts w:ascii="Times New Roman" w:hAnsi="Times New Roman" w:cs="Times New Roman"/>
                <w:color w:val="auto"/>
              </w:rPr>
            </w:pPr>
            <w:r w:rsidRPr="005247F0">
              <w:rPr>
                <w:rStyle w:val="28"/>
                <w:rFonts w:ascii="Times New Roman" w:hAnsi="Times New Roman" w:cs="Times New Roman"/>
                <w:color w:val="auto"/>
              </w:rPr>
              <w:t>Место работы (полное название)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10421" w:rsidP="00A7652E">
            <w:pPr>
              <w:spacing w:line="276" w:lineRule="auto"/>
              <w:ind w:firstLine="22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7F0" w:rsidRPr="005247F0" w:rsidTr="00A7652E">
        <w:trPr>
          <w:trHeight w:val="56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C0D59" w:rsidP="00A7652E">
            <w:pPr>
              <w:pStyle w:val="211"/>
              <w:shd w:val="clear" w:color="auto" w:fill="auto"/>
              <w:spacing w:line="276" w:lineRule="auto"/>
              <w:ind w:firstLine="227"/>
              <w:jc w:val="left"/>
              <w:rPr>
                <w:rFonts w:ascii="Times New Roman" w:hAnsi="Times New Roman" w:cs="Times New Roman"/>
                <w:color w:val="auto"/>
              </w:rPr>
            </w:pPr>
            <w:r w:rsidRPr="005247F0">
              <w:rPr>
                <w:rStyle w:val="28"/>
                <w:rFonts w:ascii="Times New Roman" w:hAnsi="Times New Roman" w:cs="Times New Roman"/>
                <w:color w:val="auto"/>
              </w:rPr>
              <w:t>Должность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10421" w:rsidP="00A7652E">
            <w:pPr>
              <w:spacing w:line="276" w:lineRule="auto"/>
              <w:ind w:firstLine="22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7F0" w:rsidRPr="005247F0" w:rsidTr="00A7652E">
        <w:trPr>
          <w:trHeight w:val="56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C0D59" w:rsidP="00A7652E">
            <w:pPr>
              <w:pStyle w:val="211"/>
              <w:shd w:val="clear" w:color="auto" w:fill="auto"/>
              <w:spacing w:line="276" w:lineRule="auto"/>
              <w:ind w:firstLine="227"/>
              <w:jc w:val="left"/>
              <w:rPr>
                <w:rFonts w:ascii="Times New Roman" w:hAnsi="Times New Roman" w:cs="Times New Roman"/>
                <w:color w:val="auto"/>
              </w:rPr>
            </w:pPr>
            <w:r w:rsidRPr="005247F0">
              <w:rPr>
                <w:rStyle w:val="28"/>
                <w:rFonts w:ascii="Times New Roman" w:hAnsi="Times New Roman" w:cs="Times New Roman"/>
                <w:color w:val="auto"/>
              </w:rPr>
              <w:t>Ученая степень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10421" w:rsidP="00A7652E">
            <w:pPr>
              <w:spacing w:line="276" w:lineRule="auto"/>
              <w:ind w:firstLine="22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7F0" w:rsidRPr="005247F0" w:rsidTr="00A7652E">
        <w:trPr>
          <w:trHeight w:val="56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C0D59" w:rsidP="00A7652E">
            <w:pPr>
              <w:pStyle w:val="211"/>
              <w:shd w:val="clear" w:color="auto" w:fill="auto"/>
              <w:spacing w:line="276" w:lineRule="auto"/>
              <w:ind w:firstLine="227"/>
              <w:jc w:val="left"/>
              <w:rPr>
                <w:rFonts w:ascii="Times New Roman" w:hAnsi="Times New Roman" w:cs="Times New Roman"/>
                <w:color w:val="auto"/>
              </w:rPr>
            </w:pPr>
            <w:r w:rsidRPr="005247F0">
              <w:rPr>
                <w:rStyle w:val="28"/>
                <w:rFonts w:ascii="Times New Roman" w:hAnsi="Times New Roman" w:cs="Times New Roman"/>
                <w:color w:val="auto"/>
              </w:rPr>
              <w:t>Ученое звание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10421" w:rsidP="00A7652E">
            <w:pPr>
              <w:spacing w:line="276" w:lineRule="auto"/>
              <w:ind w:firstLine="22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7F0" w:rsidRPr="005247F0" w:rsidTr="00B540C5">
        <w:trPr>
          <w:trHeight w:val="56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C0D59" w:rsidP="00A7652E">
            <w:pPr>
              <w:pStyle w:val="211"/>
              <w:shd w:val="clear" w:color="auto" w:fill="auto"/>
              <w:spacing w:line="276" w:lineRule="auto"/>
              <w:ind w:firstLine="227"/>
              <w:jc w:val="left"/>
              <w:rPr>
                <w:rFonts w:ascii="Times New Roman" w:hAnsi="Times New Roman" w:cs="Times New Roman"/>
                <w:color w:val="auto"/>
              </w:rPr>
            </w:pPr>
            <w:r w:rsidRPr="005247F0">
              <w:rPr>
                <w:rStyle w:val="28"/>
                <w:rFonts w:ascii="Times New Roman" w:hAnsi="Times New Roman" w:cs="Times New Roman"/>
                <w:color w:val="auto"/>
              </w:rPr>
              <w:t>Адрес для переписки, электронный адрес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10421" w:rsidP="00A7652E">
            <w:pPr>
              <w:spacing w:line="276" w:lineRule="auto"/>
              <w:ind w:firstLine="22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7F0" w:rsidRPr="005247F0" w:rsidTr="00B540C5">
        <w:trPr>
          <w:trHeight w:val="56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C0D59" w:rsidP="00A7652E">
            <w:pPr>
              <w:pStyle w:val="211"/>
              <w:shd w:val="clear" w:color="auto" w:fill="auto"/>
              <w:spacing w:line="276" w:lineRule="auto"/>
              <w:ind w:firstLine="227"/>
              <w:jc w:val="left"/>
              <w:rPr>
                <w:rFonts w:ascii="Times New Roman" w:hAnsi="Times New Roman" w:cs="Times New Roman"/>
                <w:color w:val="auto"/>
              </w:rPr>
            </w:pPr>
            <w:r w:rsidRPr="005247F0">
              <w:rPr>
                <w:rStyle w:val="28"/>
                <w:rFonts w:ascii="Times New Roman" w:hAnsi="Times New Roman" w:cs="Times New Roman"/>
                <w:color w:val="auto"/>
              </w:rPr>
              <w:t>Телефон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10421" w:rsidP="00A7652E">
            <w:pPr>
              <w:spacing w:line="276" w:lineRule="auto"/>
              <w:ind w:firstLine="22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bookmarkEnd w:id="0"/>
    </w:tbl>
    <w:p w:rsidR="00A10421" w:rsidRPr="005247F0" w:rsidRDefault="00A10421" w:rsidP="00F3412A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"/>
          <w:szCs w:val="2"/>
        </w:rPr>
      </w:pPr>
    </w:p>
    <w:sectPr w:rsidR="00A10421" w:rsidRPr="005247F0" w:rsidSect="00A10421">
      <w:type w:val="continuous"/>
      <w:pgSz w:w="11909" w:h="16840"/>
      <w:pgMar w:top="998" w:right="1120" w:bottom="1042" w:left="120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4BD" w:rsidRDefault="00CF14BD" w:rsidP="00A10421">
      <w:r>
        <w:separator/>
      </w:r>
    </w:p>
  </w:endnote>
  <w:endnote w:type="continuationSeparator" w:id="0">
    <w:p w:rsidR="00CF14BD" w:rsidRDefault="00CF14BD" w:rsidP="00A10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4BD" w:rsidRDefault="00CF14BD"/>
  </w:footnote>
  <w:footnote w:type="continuationSeparator" w:id="0">
    <w:p w:rsidR="00CF14BD" w:rsidRDefault="00CF14B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0352"/>
    <w:multiLevelType w:val="multilevel"/>
    <w:tmpl w:val="002863F2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B77467"/>
    <w:multiLevelType w:val="multilevel"/>
    <w:tmpl w:val="B52005C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0B1EDB"/>
    <w:multiLevelType w:val="multilevel"/>
    <w:tmpl w:val="DA7A35C4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275AAC"/>
    <w:multiLevelType w:val="multilevel"/>
    <w:tmpl w:val="6596957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10421"/>
    <w:rsid w:val="000859F0"/>
    <w:rsid w:val="00183763"/>
    <w:rsid w:val="001A1D23"/>
    <w:rsid w:val="001E5D21"/>
    <w:rsid w:val="0024574E"/>
    <w:rsid w:val="003477C2"/>
    <w:rsid w:val="00350353"/>
    <w:rsid w:val="003627D4"/>
    <w:rsid w:val="00371B78"/>
    <w:rsid w:val="003A3A69"/>
    <w:rsid w:val="00403AAF"/>
    <w:rsid w:val="00404B04"/>
    <w:rsid w:val="0052299A"/>
    <w:rsid w:val="005247F0"/>
    <w:rsid w:val="005257C0"/>
    <w:rsid w:val="0055560F"/>
    <w:rsid w:val="00665455"/>
    <w:rsid w:val="00844B3C"/>
    <w:rsid w:val="00891B5F"/>
    <w:rsid w:val="008A77B5"/>
    <w:rsid w:val="00916E0F"/>
    <w:rsid w:val="0093665F"/>
    <w:rsid w:val="009910D3"/>
    <w:rsid w:val="009B2266"/>
    <w:rsid w:val="009D074B"/>
    <w:rsid w:val="009D73A4"/>
    <w:rsid w:val="00A10421"/>
    <w:rsid w:val="00A104D1"/>
    <w:rsid w:val="00A7652E"/>
    <w:rsid w:val="00AB14A5"/>
    <w:rsid w:val="00AC0D59"/>
    <w:rsid w:val="00AD013D"/>
    <w:rsid w:val="00AF197A"/>
    <w:rsid w:val="00AF5B6B"/>
    <w:rsid w:val="00B0112E"/>
    <w:rsid w:val="00B3322B"/>
    <w:rsid w:val="00B540C5"/>
    <w:rsid w:val="00B90DC4"/>
    <w:rsid w:val="00C15837"/>
    <w:rsid w:val="00CF14BD"/>
    <w:rsid w:val="00D407BB"/>
    <w:rsid w:val="00DF6EA0"/>
    <w:rsid w:val="00E07522"/>
    <w:rsid w:val="00E73604"/>
    <w:rsid w:val="00EC50E7"/>
    <w:rsid w:val="00EE5230"/>
    <w:rsid w:val="00EF27E0"/>
    <w:rsid w:val="00F176DB"/>
    <w:rsid w:val="00F22FCB"/>
    <w:rsid w:val="00F3412A"/>
    <w:rsid w:val="00FD24BB"/>
    <w:rsid w:val="00FE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042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0421"/>
    <w:rPr>
      <w:color w:val="0066CC"/>
      <w:u w:val="single"/>
    </w:rPr>
  </w:style>
  <w:style w:type="character" w:customStyle="1" w:styleId="a4">
    <w:name w:val="Подпись к картинке_"/>
    <w:basedOn w:val="a0"/>
    <w:link w:val="1"/>
    <w:rsid w:val="00A10421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a5">
    <w:name w:val="Подпись к картинке"/>
    <w:basedOn w:val="a4"/>
    <w:rsid w:val="00A1042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Подпись к картинке (2)_"/>
    <w:basedOn w:val="a0"/>
    <w:link w:val="21"/>
    <w:rsid w:val="00A10421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0">
    <w:name w:val="Подпись к картинке (2)"/>
    <w:basedOn w:val="2"/>
    <w:rsid w:val="00A104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">
    <w:name w:val="Подпись к картинке (3)_"/>
    <w:basedOn w:val="a0"/>
    <w:link w:val="31"/>
    <w:rsid w:val="00A10421"/>
    <w:rPr>
      <w:rFonts w:ascii="Arial" w:eastAsia="Arial" w:hAnsi="Arial" w:cs="Arial"/>
      <w:b/>
      <w:bCs/>
      <w:i/>
      <w:iCs/>
      <w:smallCaps w:val="0"/>
      <w:strike w:val="0"/>
      <w:sz w:val="23"/>
      <w:szCs w:val="23"/>
      <w:u w:val="none"/>
      <w:lang w:val="en-US" w:eastAsia="en-US" w:bidi="en-US"/>
    </w:rPr>
  </w:style>
  <w:style w:type="character" w:customStyle="1" w:styleId="30">
    <w:name w:val="Подпись к картинке (3)"/>
    <w:basedOn w:val="3"/>
    <w:rsid w:val="00A1042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2">
    <w:name w:val="Заголовок №2_"/>
    <w:basedOn w:val="a0"/>
    <w:link w:val="210"/>
    <w:rsid w:val="00A10421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3">
    <w:name w:val="Заголовок №2"/>
    <w:basedOn w:val="22"/>
    <w:rsid w:val="00A104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10"/>
    <w:rsid w:val="00A10421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10"/>
      <w:sz w:val="15"/>
      <w:szCs w:val="15"/>
      <w:u w:val="none"/>
      <w:lang w:val="en-US" w:eastAsia="en-US" w:bidi="en-US"/>
    </w:rPr>
  </w:style>
  <w:style w:type="character" w:customStyle="1" w:styleId="33">
    <w:name w:val="Основной текст (3)"/>
    <w:basedOn w:val="32"/>
    <w:rsid w:val="00A1042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1"/>
    <w:rsid w:val="00A10421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56"/>
      <w:szCs w:val="56"/>
      <w:u w:val="none"/>
    </w:rPr>
  </w:style>
  <w:style w:type="character" w:customStyle="1" w:styleId="40">
    <w:name w:val="Основной текст (4)"/>
    <w:basedOn w:val="4"/>
    <w:rsid w:val="00A104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A1042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86"/>
      <w:szCs w:val="86"/>
      <w:u w:val="none"/>
      <w:lang w:val="en-US" w:eastAsia="en-US" w:bidi="en-US"/>
    </w:rPr>
  </w:style>
  <w:style w:type="character" w:customStyle="1" w:styleId="12">
    <w:name w:val="Заголовок №1"/>
    <w:basedOn w:val="10"/>
    <w:rsid w:val="00A1042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86"/>
      <w:szCs w:val="86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1"/>
    <w:rsid w:val="00A10421"/>
    <w:rPr>
      <w:rFonts w:ascii="Arial" w:eastAsia="Arial" w:hAnsi="Arial" w:cs="Arial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50">
    <w:name w:val="Основной текст (5)"/>
    <w:basedOn w:val="5"/>
    <w:rsid w:val="00A1042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10421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A10421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 + Полужирный"/>
    <w:basedOn w:val="7"/>
    <w:rsid w:val="00A1042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1042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BookmanOldStyle11pt">
    <w:name w:val="Основной текст (8) + Bookman Old Style;11 pt;Курсив"/>
    <w:basedOn w:val="8"/>
    <w:rsid w:val="00A1042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_"/>
    <w:basedOn w:val="a0"/>
    <w:link w:val="211"/>
    <w:rsid w:val="00A1042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BookmanOldStyle14pt">
    <w:name w:val="Основной текст (2) + Bookman Old Style;14 pt;Полужирный"/>
    <w:basedOn w:val="24"/>
    <w:rsid w:val="00A1042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4"/>
    <w:rsid w:val="00A104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4"/>
    <w:rsid w:val="00A104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1"/>
    <w:rsid w:val="00A1042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0">
    <w:name w:val="Основной текст (9) + Не полужирный"/>
    <w:basedOn w:val="9"/>
    <w:rsid w:val="00A104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A1042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2">
    <w:name w:val="Основной текст (10)"/>
    <w:basedOn w:val="100"/>
    <w:rsid w:val="00A1042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020">
    <w:name w:val="Основной текст (10)2"/>
    <w:basedOn w:val="100"/>
    <w:rsid w:val="00A1042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BookmanOldStyle95pt">
    <w:name w:val="Основной текст (2) + Bookman Old Style;9;5 pt"/>
    <w:basedOn w:val="24"/>
    <w:rsid w:val="00A1042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BookmanOldStyle95pt1">
    <w:name w:val="Основной текст (2) + Bookman Old Style;9;5 pt1"/>
    <w:basedOn w:val="24"/>
    <w:rsid w:val="00A1042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92">
    <w:name w:val="Основной текст (9)"/>
    <w:basedOn w:val="9"/>
    <w:rsid w:val="00A104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13"/>
    <w:rsid w:val="00A1042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Подпись к таблице (2)_"/>
    <w:basedOn w:val="a0"/>
    <w:link w:val="212"/>
    <w:rsid w:val="00A1042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Подпись к таблице (2)"/>
    <w:basedOn w:val="26"/>
    <w:rsid w:val="00A1042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7">
    <w:name w:val="Подпись к таблице"/>
    <w:basedOn w:val="a6"/>
    <w:rsid w:val="00A104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8">
    <w:name w:val="Основной текст (2)"/>
    <w:basedOn w:val="24"/>
    <w:rsid w:val="00A104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0">
    <w:name w:val="Основной текст (3)3"/>
    <w:basedOn w:val="32"/>
    <w:rsid w:val="00A1042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320">
    <w:name w:val="Основной текст (3)2"/>
    <w:basedOn w:val="32"/>
    <w:rsid w:val="00A1042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A1042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40"/>
      <w:sz w:val="24"/>
      <w:szCs w:val="24"/>
      <w:u w:val="none"/>
    </w:rPr>
  </w:style>
  <w:style w:type="character" w:customStyle="1" w:styleId="112">
    <w:name w:val="Основной текст (11)"/>
    <w:basedOn w:val="110"/>
    <w:rsid w:val="00A1042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Подпись к картинке1"/>
    <w:basedOn w:val="a"/>
    <w:link w:val="a4"/>
    <w:rsid w:val="00A10421"/>
    <w:pPr>
      <w:shd w:val="clear" w:color="auto" w:fill="FFFFFF"/>
      <w:spacing w:line="290" w:lineRule="exact"/>
      <w:jc w:val="center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21">
    <w:name w:val="Подпись к картинке (2)1"/>
    <w:basedOn w:val="a"/>
    <w:link w:val="2"/>
    <w:rsid w:val="00A10421"/>
    <w:pPr>
      <w:shd w:val="clear" w:color="auto" w:fill="FFFFFF"/>
      <w:spacing w:line="0" w:lineRule="atLeast"/>
    </w:pPr>
    <w:rPr>
      <w:rFonts w:ascii="Arial" w:eastAsia="Arial" w:hAnsi="Arial" w:cs="Arial"/>
      <w:sz w:val="9"/>
      <w:szCs w:val="9"/>
    </w:rPr>
  </w:style>
  <w:style w:type="paragraph" w:customStyle="1" w:styleId="31">
    <w:name w:val="Подпись к картинке (3)1"/>
    <w:basedOn w:val="a"/>
    <w:link w:val="3"/>
    <w:rsid w:val="00A10421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3"/>
      <w:szCs w:val="23"/>
      <w:lang w:val="en-US" w:eastAsia="en-US" w:bidi="en-US"/>
    </w:rPr>
  </w:style>
  <w:style w:type="paragraph" w:customStyle="1" w:styleId="210">
    <w:name w:val="Заголовок №21"/>
    <w:basedOn w:val="a"/>
    <w:link w:val="22"/>
    <w:rsid w:val="00A10421"/>
    <w:pPr>
      <w:shd w:val="clear" w:color="auto" w:fill="FFFFFF"/>
      <w:spacing w:line="648" w:lineRule="exact"/>
      <w:jc w:val="center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customStyle="1" w:styleId="310">
    <w:name w:val="Основной текст (3)1"/>
    <w:basedOn w:val="a"/>
    <w:link w:val="32"/>
    <w:rsid w:val="00A10421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pacing w:val="-10"/>
      <w:sz w:val="15"/>
      <w:szCs w:val="15"/>
      <w:lang w:val="en-US" w:eastAsia="en-US" w:bidi="en-US"/>
    </w:rPr>
  </w:style>
  <w:style w:type="paragraph" w:customStyle="1" w:styleId="41">
    <w:name w:val="Основной текст (4)1"/>
    <w:basedOn w:val="a"/>
    <w:link w:val="4"/>
    <w:rsid w:val="00A10421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20"/>
      <w:sz w:val="56"/>
      <w:szCs w:val="56"/>
    </w:rPr>
  </w:style>
  <w:style w:type="paragraph" w:customStyle="1" w:styleId="11">
    <w:name w:val="Заголовок №11"/>
    <w:basedOn w:val="a"/>
    <w:link w:val="10"/>
    <w:rsid w:val="00A10421"/>
    <w:pPr>
      <w:shd w:val="clear" w:color="auto" w:fill="FFFFFF"/>
      <w:spacing w:line="0" w:lineRule="atLeast"/>
      <w:outlineLvl w:val="0"/>
    </w:pPr>
    <w:rPr>
      <w:rFonts w:ascii="Bookman Old Style" w:eastAsia="Bookman Old Style" w:hAnsi="Bookman Old Style" w:cs="Bookman Old Style"/>
      <w:b/>
      <w:bCs/>
      <w:sz w:val="86"/>
      <w:szCs w:val="86"/>
      <w:lang w:val="en-US" w:eastAsia="en-US" w:bidi="en-US"/>
    </w:rPr>
  </w:style>
  <w:style w:type="paragraph" w:customStyle="1" w:styleId="51">
    <w:name w:val="Основной текст (5)1"/>
    <w:basedOn w:val="a"/>
    <w:link w:val="5"/>
    <w:rsid w:val="00A10421"/>
    <w:pPr>
      <w:shd w:val="clear" w:color="auto" w:fill="FFFFFF"/>
      <w:spacing w:line="343" w:lineRule="exact"/>
      <w:jc w:val="center"/>
    </w:pPr>
    <w:rPr>
      <w:rFonts w:ascii="Arial" w:eastAsia="Arial" w:hAnsi="Arial" w:cs="Arial"/>
      <w:b/>
      <w:bCs/>
      <w:i/>
      <w:iCs/>
    </w:rPr>
  </w:style>
  <w:style w:type="paragraph" w:customStyle="1" w:styleId="60">
    <w:name w:val="Основной текст (6)"/>
    <w:basedOn w:val="a"/>
    <w:link w:val="6"/>
    <w:rsid w:val="00A10421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70">
    <w:name w:val="Основной текст (7)"/>
    <w:basedOn w:val="a"/>
    <w:link w:val="7"/>
    <w:rsid w:val="00A10421"/>
    <w:pPr>
      <w:shd w:val="clear" w:color="auto" w:fill="FFFFFF"/>
      <w:spacing w:line="317" w:lineRule="exact"/>
      <w:jc w:val="center"/>
    </w:pPr>
    <w:rPr>
      <w:rFonts w:ascii="Arial" w:eastAsia="Arial" w:hAnsi="Arial" w:cs="Arial"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rsid w:val="00A10421"/>
    <w:pPr>
      <w:shd w:val="clear" w:color="auto" w:fill="FFFFFF"/>
      <w:spacing w:line="288" w:lineRule="exact"/>
      <w:ind w:hanging="320"/>
      <w:jc w:val="both"/>
    </w:pPr>
    <w:rPr>
      <w:rFonts w:ascii="Arial" w:eastAsia="Arial" w:hAnsi="Arial" w:cs="Arial"/>
      <w:sz w:val="21"/>
      <w:szCs w:val="21"/>
    </w:rPr>
  </w:style>
  <w:style w:type="paragraph" w:customStyle="1" w:styleId="211">
    <w:name w:val="Основной текст (2)1"/>
    <w:basedOn w:val="a"/>
    <w:link w:val="24"/>
    <w:rsid w:val="00A10421"/>
    <w:pPr>
      <w:shd w:val="clear" w:color="auto" w:fill="FFFFFF"/>
      <w:spacing w:line="317" w:lineRule="exact"/>
      <w:ind w:hanging="360"/>
      <w:jc w:val="both"/>
    </w:pPr>
    <w:rPr>
      <w:rFonts w:ascii="Arial" w:eastAsia="Arial" w:hAnsi="Arial" w:cs="Arial"/>
      <w:sz w:val="22"/>
      <w:szCs w:val="22"/>
    </w:rPr>
  </w:style>
  <w:style w:type="paragraph" w:customStyle="1" w:styleId="91">
    <w:name w:val="Основной текст (9)1"/>
    <w:basedOn w:val="a"/>
    <w:link w:val="9"/>
    <w:rsid w:val="00A10421"/>
    <w:pPr>
      <w:shd w:val="clear" w:color="auto" w:fill="FFFFFF"/>
      <w:spacing w:line="394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101">
    <w:name w:val="Основной текст (10)1"/>
    <w:basedOn w:val="a"/>
    <w:link w:val="100"/>
    <w:rsid w:val="00A10421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13">
    <w:name w:val="Подпись к таблице1"/>
    <w:basedOn w:val="a"/>
    <w:link w:val="a6"/>
    <w:rsid w:val="00A10421"/>
    <w:pPr>
      <w:shd w:val="clear" w:color="auto" w:fill="FFFFFF"/>
      <w:spacing w:line="276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212">
    <w:name w:val="Подпись к таблице (2)1"/>
    <w:basedOn w:val="a"/>
    <w:link w:val="26"/>
    <w:rsid w:val="00A10421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111">
    <w:name w:val="Основной текст (11)1"/>
    <w:basedOn w:val="a"/>
    <w:link w:val="110"/>
    <w:rsid w:val="00A10421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spacing w:val="-40"/>
    </w:rPr>
  </w:style>
  <w:style w:type="paragraph" w:styleId="a8">
    <w:name w:val="No Spacing"/>
    <w:link w:val="a9"/>
    <w:uiPriority w:val="1"/>
    <w:qFormat/>
    <w:rsid w:val="00891B5F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9">
    <w:name w:val="Без интервала Знак"/>
    <w:basedOn w:val="a0"/>
    <w:link w:val="a8"/>
    <w:uiPriority w:val="1"/>
    <w:rsid w:val="00891B5F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891B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B5F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176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176DB"/>
    <w:rPr>
      <w:color w:val="000000"/>
    </w:rPr>
  </w:style>
  <w:style w:type="paragraph" w:styleId="ae">
    <w:name w:val="footer"/>
    <w:basedOn w:val="a"/>
    <w:link w:val="af"/>
    <w:uiPriority w:val="99"/>
    <w:unhideWhenUsed/>
    <w:rsid w:val="00F176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176D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mu.nosm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vano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Приглашение, конференция СОГМА-2016</vt:lpstr>
    </vt:vector>
  </TitlesOfParts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Приглашение, конференция СОГМА-2016</dc:title>
  <dc:creator>User</dc:creator>
  <cp:lastModifiedBy>Мадя</cp:lastModifiedBy>
  <cp:revision>17</cp:revision>
  <cp:lastPrinted>2018-02-07T13:12:00Z</cp:lastPrinted>
  <dcterms:created xsi:type="dcterms:W3CDTF">2018-02-07T13:07:00Z</dcterms:created>
  <dcterms:modified xsi:type="dcterms:W3CDTF">2021-03-09T18:43:00Z</dcterms:modified>
</cp:coreProperties>
</file>