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4F" w:rsidRPr="008503A5" w:rsidRDefault="007359E0" w:rsidP="00C1424F">
      <w:pPr>
        <w:jc w:val="center"/>
        <w:rPr>
          <w:sz w:val="40"/>
          <w:szCs w:val="40"/>
        </w:rPr>
      </w:pPr>
      <w:proofErr w:type="gramStart"/>
      <w:r w:rsidRPr="008503A5">
        <w:rPr>
          <w:sz w:val="40"/>
          <w:szCs w:val="40"/>
          <w:lang w:val="en-US"/>
        </w:rPr>
        <w:t>I</w:t>
      </w:r>
      <w:r w:rsidR="00984DF2" w:rsidRPr="008503A5">
        <w:rPr>
          <w:sz w:val="40"/>
          <w:szCs w:val="40"/>
          <w:lang w:val="en-US"/>
        </w:rPr>
        <w:t>I</w:t>
      </w:r>
      <w:r w:rsidRPr="008503A5">
        <w:rPr>
          <w:sz w:val="40"/>
          <w:szCs w:val="40"/>
          <w:lang w:val="en-US"/>
        </w:rPr>
        <w:t>I</w:t>
      </w:r>
      <w:r w:rsidRPr="008503A5">
        <w:rPr>
          <w:sz w:val="40"/>
          <w:szCs w:val="40"/>
        </w:rPr>
        <w:t xml:space="preserve">  </w:t>
      </w:r>
      <w:r w:rsidR="0095580A" w:rsidRPr="008503A5">
        <w:rPr>
          <w:sz w:val="40"/>
          <w:szCs w:val="40"/>
        </w:rPr>
        <w:t>РОССИЙСКИЙ</w:t>
      </w:r>
      <w:proofErr w:type="gramEnd"/>
      <w:r w:rsidR="0095580A" w:rsidRPr="008503A5">
        <w:rPr>
          <w:sz w:val="40"/>
          <w:szCs w:val="40"/>
        </w:rPr>
        <w:t xml:space="preserve"> КОНГРЕСС</w:t>
      </w:r>
    </w:p>
    <w:p w:rsidR="00741422" w:rsidRPr="00741422" w:rsidRDefault="00C1424F" w:rsidP="00741422">
      <w:pPr>
        <w:jc w:val="center"/>
      </w:pPr>
      <w:r w:rsidRPr="008503A5">
        <w:rPr>
          <w:sz w:val="36"/>
          <w:szCs w:val="36"/>
        </w:rPr>
        <w:t>«Обоснованная терапия нарушений гемостаза»</w:t>
      </w:r>
      <w:r w:rsidR="003E1F66" w:rsidRPr="008503A5">
        <w:rPr>
          <w:sz w:val="36"/>
          <w:szCs w:val="36"/>
        </w:rPr>
        <w:br/>
      </w:r>
      <w:r w:rsidR="003E1F66">
        <w:t xml:space="preserve">Казань, </w:t>
      </w:r>
      <w:proofErr w:type="spellStart"/>
      <w:r w:rsidR="00464B14">
        <w:t>ул</w:t>
      </w:r>
      <w:proofErr w:type="gramStart"/>
      <w:r w:rsidR="00464B14">
        <w:t>.</w:t>
      </w:r>
      <w:r w:rsidR="00984DF2">
        <w:t>Б</w:t>
      </w:r>
      <w:proofErr w:type="gramEnd"/>
      <w:r w:rsidR="00984DF2">
        <w:t>утлерова</w:t>
      </w:r>
      <w:proofErr w:type="spellEnd"/>
      <w:r w:rsidR="00984DF2">
        <w:t xml:space="preserve">, </w:t>
      </w:r>
      <w:r w:rsidR="00464B14">
        <w:t>д.</w:t>
      </w:r>
      <w:r w:rsidR="00984DF2">
        <w:t>49</w:t>
      </w:r>
      <w:r w:rsidR="00464B14">
        <w:t xml:space="preserve">, </w:t>
      </w:r>
      <w:r w:rsidR="003E1F66">
        <w:t>2</w:t>
      </w:r>
      <w:r w:rsidR="00B44BA3" w:rsidRPr="00B44BA3">
        <w:t>3</w:t>
      </w:r>
      <w:r w:rsidR="003E1F66">
        <w:t>-2</w:t>
      </w:r>
      <w:r w:rsidR="00B44BA3" w:rsidRPr="00B44BA3">
        <w:t>4</w:t>
      </w:r>
      <w:r w:rsidR="00D11FE2">
        <w:t xml:space="preserve"> </w:t>
      </w:r>
      <w:r w:rsidR="00984DF2">
        <w:t>сентября</w:t>
      </w:r>
      <w:r w:rsidR="00D11FE2">
        <w:t xml:space="preserve"> 201</w:t>
      </w:r>
      <w:r w:rsidR="00984DF2">
        <w:t>9</w:t>
      </w:r>
      <w:r w:rsidR="003E1F66">
        <w:t>г.</w:t>
      </w:r>
    </w:p>
    <w:p w:rsidR="00521768" w:rsidRDefault="00521768" w:rsidP="00530D4A">
      <w:pPr>
        <w:jc w:val="center"/>
        <w:rPr>
          <w:b/>
          <w:szCs w:val="36"/>
        </w:rPr>
      </w:pPr>
    </w:p>
    <w:p w:rsidR="005F6E33" w:rsidRPr="005F6E33" w:rsidRDefault="005F6E33" w:rsidP="00530D4A">
      <w:pPr>
        <w:jc w:val="center"/>
        <w:rPr>
          <w:b/>
          <w:szCs w:val="36"/>
        </w:rPr>
      </w:pPr>
      <w:r w:rsidRPr="005F6E33">
        <w:rPr>
          <w:b/>
          <w:szCs w:val="36"/>
        </w:rPr>
        <w:t>Обязательная предварительная регистрация участников:</w:t>
      </w:r>
    </w:p>
    <w:p w:rsidR="00E4323F" w:rsidRPr="00E4323F" w:rsidRDefault="00E4323F" w:rsidP="00530D4A">
      <w:pPr>
        <w:jc w:val="center"/>
        <w:rPr>
          <w:b/>
          <w:szCs w:val="36"/>
        </w:rPr>
      </w:pPr>
      <w:r>
        <w:rPr>
          <w:b/>
          <w:szCs w:val="36"/>
          <w:lang w:val="en-US"/>
        </w:rPr>
        <w:fldChar w:fldCharType="begin"/>
      </w:r>
      <w:r>
        <w:rPr>
          <w:b/>
          <w:szCs w:val="36"/>
          <w:lang w:val="en-US"/>
        </w:rPr>
        <w:instrText xml:space="preserve"> HYPERLINK "http://</w:instrText>
      </w:r>
      <w:r w:rsidRPr="00E4323F">
        <w:rPr>
          <w:b/>
          <w:szCs w:val="36"/>
          <w:lang w:val="en-US"/>
        </w:rPr>
        <w:instrText>www</w:instrText>
      </w:r>
      <w:r w:rsidRPr="00E4323F">
        <w:rPr>
          <w:b/>
          <w:szCs w:val="36"/>
        </w:rPr>
        <w:instrText xml:space="preserve">.congress.hemostasis.school/registration-2019 </w:instrText>
      </w:r>
      <w:r w:rsidRPr="00E4323F">
        <w:rPr>
          <w:b/>
          <w:szCs w:val="36"/>
        </w:rPr>
        <w:br/>
      </w:r>
    </w:p>
    <w:p w:rsidR="00E4323F" w:rsidRPr="007F61F7" w:rsidRDefault="00E4323F" w:rsidP="00530D4A">
      <w:pPr>
        <w:jc w:val="center"/>
        <w:rPr>
          <w:rStyle w:val="ae"/>
          <w:b/>
          <w:szCs w:val="36"/>
        </w:rPr>
      </w:pPr>
      <w:r w:rsidRPr="00E4323F">
        <w:rPr>
          <w:b/>
          <w:szCs w:val="36"/>
        </w:rPr>
        <w:instrText xml:space="preserve">" </w:instrText>
      </w:r>
      <w:r>
        <w:rPr>
          <w:b/>
          <w:szCs w:val="36"/>
          <w:lang w:val="en-US"/>
        </w:rPr>
        <w:fldChar w:fldCharType="separate"/>
      </w:r>
      <w:r w:rsidRPr="007F61F7">
        <w:rPr>
          <w:rStyle w:val="ae"/>
          <w:b/>
          <w:szCs w:val="36"/>
          <w:lang w:val="en-US"/>
        </w:rPr>
        <w:t>www</w:t>
      </w:r>
      <w:r w:rsidRPr="007F61F7">
        <w:rPr>
          <w:rStyle w:val="ae"/>
          <w:b/>
          <w:szCs w:val="36"/>
        </w:rPr>
        <w:t>.</w:t>
      </w:r>
      <w:proofErr w:type="spellStart"/>
      <w:r w:rsidRPr="007F61F7">
        <w:rPr>
          <w:rStyle w:val="ae"/>
          <w:b/>
          <w:szCs w:val="36"/>
        </w:rPr>
        <w:t>congress.hemostasis.school</w:t>
      </w:r>
      <w:proofErr w:type="spellEnd"/>
      <w:r w:rsidRPr="007F61F7">
        <w:rPr>
          <w:rStyle w:val="ae"/>
          <w:b/>
          <w:szCs w:val="36"/>
        </w:rPr>
        <w:t xml:space="preserve">/registration-2019 </w:t>
      </w:r>
      <w:r w:rsidRPr="007F61F7">
        <w:rPr>
          <w:rStyle w:val="ae"/>
          <w:b/>
          <w:szCs w:val="36"/>
        </w:rPr>
        <w:br/>
      </w:r>
    </w:p>
    <w:p w:rsidR="005F6E33" w:rsidRDefault="00E4323F" w:rsidP="00530D4A">
      <w:pPr>
        <w:jc w:val="center"/>
        <w:rPr>
          <w:sz w:val="36"/>
          <w:szCs w:val="36"/>
        </w:rPr>
      </w:pPr>
      <w:r>
        <w:rPr>
          <w:b/>
          <w:szCs w:val="36"/>
          <w:lang w:val="en-US"/>
        </w:rPr>
        <w:fldChar w:fldCharType="end"/>
      </w:r>
      <w:r w:rsidR="005F6E33">
        <w:rPr>
          <w:sz w:val="36"/>
          <w:szCs w:val="36"/>
        </w:rPr>
        <w:t>Предварительная программа</w:t>
      </w:r>
    </w:p>
    <w:tbl>
      <w:tblPr>
        <w:tblW w:w="5332" w:type="pct"/>
        <w:tblInd w:w="-284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1974"/>
        <w:gridCol w:w="6757"/>
      </w:tblGrid>
      <w:tr w:rsidR="00530D4A" w:rsidRPr="00C44EC3" w:rsidTr="00C44EC3">
        <w:tc>
          <w:tcPr>
            <w:tcW w:w="16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D4A" w:rsidRPr="00AC5C35" w:rsidRDefault="00530D4A" w:rsidP="001014D6">
            <w:pPr>
              <w:spacing w:after="12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AC5C35">
              <w:rPr>
                <w:rFonts w:cs="ArialMT"/>
                <w:b/>
                <w:sz w:val="32"/>
                <w:szCs w:val="32"/>
                <w:u w:val="single"/>
                <w:lang w:eastAsia="ru-RU"/>
              </w:rPr>
              <w:t>2</w:t>
            </w:r>
            <w:r w:rsidRPr="00AC5C35">
              <w:rPr>
                <w:rFonts w:cs="ArialMT"/>
                <w:b/>
                <w:sz w:val="32"/>
                <w:szCs w:val="32"/>
                <w:u w:val="single"/>
                <w:lang w:val="en-US" w:eastAsia="ru-RU"/>
              </w:rPr>
              <w:t xml:space="preserve">3 </w:t>
            </w:r>
            <w:r w:rsidR="001014D6">
              <w:rPr>
                <w:rFonts w:cs="ArialMT"/>
                <w:b/>
                <w:sz w:val="32"/>
                <w:szCs w:val="32"/>
                <w:u w:val="single"/>
                <w:lang w:eastAsia="ru-RU"/>
              </w:rPr>
              <w:t>сентября</w:t>
            </w:r>
            <w:r w:rsidRPr="00AC5C35">
              <w:rPr>
                <w:rFonts w:cs="ArialMT"/>
                <w:b/>
                <w:sz w:val="32"/>
                <w:szCs w:val="32"/>
                <w:u w:val="single"/>
                <w:lang w:eastAsia="ru-RU"/>
              </w:rPr>
              <w:t xml:space="preserve"> 201</w:t>
            </w:r>
            <w:r w:rsidR="001014D6">
              <w:rPr>
                <w:rFonts w:cs="ArialMT"/>
                <w:b/>
                <w:sz w:val="32"/>
                <w:szCs w:val="32"/>
                <w:u w:val="single"/>
                <w:lang w:eastAsia="ru-RU"/>
              </w:rPr>
              <w:t>9</w:t>
            </w:r>
            <w:r w:rsidRPr="00AC5C35">
              <w:rPr>
                <w:rFonts w:cs="ArialMT"/>
                <w:b/>
                <w:sz w:val="32"/>
                <w:szCs w:val="32"/>
                <w:u w:val="single"/>
                <w:lang w:eastAsia="ru-RU"/>
              </w:rPr>
              <w:t>г.</w:t>
            </w:r>
          </w:p>
        </w:tc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D4A" w:rsidRPr="00AC5C35" w:rsidRDefault="00553D54" w:rsidP="00C44EC3">
            <w:pPr>
              <w:spacing w:after="0" w:line="240" w:lineRule="auto"/>
              <w:jc w:val="both"/>
              <w:rPr>
                <w:b/>
                <w:bCs/>
                <w:color w:val="222222"/>
                <w:sz w:val="32"/>
                <w:szCs w:val="32"/>
                <w:lang w:eastAsia="ru-RU"/>
              </w:rPr>
            </w:pPr>
            <w:r w:rsidRPr="00AC5C35">
              <w:rPr>
                <w:b/>
                <w:bCs/>
                <w:color w:val="222222"/>
                <w:sz w:val="32"/>
                <w:szCs w:val="32"/>
                <w:lang w:eastAsia="ru-RU"/>
              </w:rPr>
              <w:t>ЗАЛ №1</w:t>
            </w:r>
          </w:p>
        </w:tc>
      </w:tr>
      <w:tr w:rsidR="00530D4A" w:rsidRPr="00C44EC3" w:rsidTr="00C44EC3">
        <w:trPr>
          <w:trHeight w:val="186"/>
        </w:trPr>
        <w:tc>
          <w:tcPr>
            <w:tcW w:w="723" w:type="pct"/>
            <w:tcBorders>
              <w:top w:val="nil"/>
              <w:left w:val="nil"/>
              <w:bottom w:val="single" w:sz="24" w:space="0" w:color="808080"/>
              <w:right w:val="nil"/>
            </w:tcBorders>
            <w:shd w:val="clear" w:color="auto" w:fill="auto"/>
          </w:tcPr>
          <w:p w:rsidR="00530D4A" w:rsidRPr="00C44EC3" w:rsidRDefault="00530D4A" w:rsidP="00C44EC3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  <w:r w:rsidRPr="00C44EC3">
              <w:rPr>
                <w:color w:val="222222"/>
                <w:sz w:val="20"/>
                <w:szCs w:val="20"/>
                <w:lang w:eastAsia="ru-RU"/>
              </w:rPr>
              <w:t>8-00-9.00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24" w:space="0" w:color="808080"/>
              <w:right w:val="nil"/>
            </w:tcBorders>
            <w:shd w:val="clear" w:color="auto" w:fill="auto"/>
          </w:tcPr>
          <w:p w:rsidR="00530D4A" w:rsidRPr="00C44EC3" w:rsidRDefault="00530D4A" w:rsidP="00C44EC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nil"/>
              <w:left w:val="nil"/>
              <w:bottom w:val="single" w:sz="24" w:space="0" w:color="808080"/>
              <w:right w:val="nil"/>
            </w:tcBorders>
            <w:shd w:val="clear" w:color="auto" w:fill="auto"/>
          </w:tcPr>
          <w:p w:rsidR="00530D4A" w:rsidRPr="00C44EC3" w:rsidRDefault="00530D4A" w:rsidP="00C44EC3">
            <w:pPr>
              <w:rPr>
                <w:color w:val="000000"/>
                <w:sz w:val="20"/>
                <w:szCs w:val="20"/>
              </w:rPr>
            </w:pPr>
            <w:r w:rsidRPr="00C44EC3">
              <w:rPr>
                <w:color w:val="000000"/>
                <w:sz w:val="20"/>
                <w:szCs w:val="20"/>
              </w:rPr>
              <w:t>Регистрация</w:t>
            </w:r>
          </w:p>
        </w:tc>
      </w:tr>
      <w:tr w:rsidR="00530D4A" w:rsidRPr="00C44EC3" w:rsidTr="00C44EC3">
        <w:trPr>
          <w:trHeight w:val="186"/>
        </w:trPr>
        <w:tc>
          <w:tcPr>
            <w:tcW w:w="723" w:type="pct"/>
            <w:tcBorders>
              <w:top w:val="single" w:sz="24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30D4A" w:rsidRPr="00C44EC3" w:rsidRDefault="00530D4A" w:rsidP="00DA78B4">
            <w:pPr>
              <w:spacing w:after="120" w:line="240" w:lineRule="auto"/>
              <w:rPr>
                <w:color w:val="222222"/>
                <w:sz w:val="20"/>
                <w:szCs w:val="20"/>
                <w:lang w:val="en-US" w:eastAsia="ru-RU"/>
              </w:rPr>
            </w:pPr>
            <w:r w:rsidRPr="00C44EC3">
              <w:rPr>
                <w:color w:val="222222"/>
                <w:sz w:val="20"/>
                <w:szCs w:val="20"/>
                <w:lang w:eastAsia="ru-RU"/>
              </w:rPr>
              <w:t>9.00-</w:t>
            </w:r>
            <w:r w:rsidR="00DA78B4" w:rsidRPr="00C44EC3">
              <w:rPr>
                <w:color w:val="222222"/>
                <w:sz w:val="20"/>
                <w:szCs w:val="20"/>
                <w:lang w:eastAsia="ru-RU"/>
              </w:rPr>
              <w:t>13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DA78B4" w:rsidRPr="00C44EC3">
              <w:rPr>
                <w:color w:val="222222"/>
                <w:sz w:val="20"/>
                <w:szCs w:val="20"/>
                <w:lang w:eastAsia="ru-RU"/>
              </w:rPr>
              <w:t>0</w:t>
            </w:r>
            <w:r w:rsidRPr="00C44EC3">
              <w:rPr>
                <w:color w:val="222222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67" w:type="pct"/>
            <w:tcBorders>
              <w:top w:val="single" w:sz="24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</w:tcPr>
          <w:p w:rsidR="00530D4A" w:rsidRPr="00C44EC3" w:rsidRDefault="00530D4A" w:rsidP="00C44EC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24" w:space="0" w:color="808080"/>
              <w:left w:val="nil"/>
              <w:bottom w:val="single" w:sz="6" w:space="0" w:color="808080"/>
              <w:right w:val="single" w:sz="24" w:space="0" w:color="808080"/>
            </w:tcBorders>
            <w:shd w:val="clear" w:color="auto" w:fill="auto"/>
          </w:tcPr>
          <w:p w:rsidR="00530D4A" w:rsidRPr="00C44EC3" w:rsidRDefault="00530D4A" w:rsidP="00C44EC3">
            <w:pPr>
              <w:rPr>
                <w:color w:val="000000"/>
                <w:sz w:val="20"/>
                <w:szCs w:val="20"/>
              </w:rPr>
            </w:pPr>
            <w:r w:rsidRPr="00C44EC3">
              <w:rPr>
                <w:color w:val="000000"/>
                <w:sz w:val="20"/>
                <w:szCs w:val="20"/>
              </w:rPr>
              <w:t xml:space="preserve">Открытие Конгресса. </w:t>
            </w:r>
            <w:r w:rsidR="006932B3">
              <w:rPr>
                <w:color w:val="000000"/>
                <w:sz w:val="20"/>
                <w:szCs w:val="20"/>
              </w:rPr>
              <w:br/>
            </w:r>
            <w:r w:rsidRPr="00C44EC3">
              <w:rPr>
                <w:color w:val="000000"/>
                <w:sz w:val="20"/>
                <w:szCs w:val="20"/>
              </w:rPr>
              <w:t>Приветственное слово</w:t>
            </w:r>
            <w:r w:rsidRPr="00C44EC3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530D4A" w:rsidRPr="00C44EC3" w:rsidTr="00C44EC3">
        <w:trPr>
          <w:trHeight w:val="65"/>
        </w:trPr>
        <w:tc>
          <w:tcPr>
            <w:tcW w:w="723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30D4A" w:rsidRPr="00C44EC3" w:rsidRDefault="00C24324" w:rsidP="003861BC">
            <w:pPr>
              <w:spacing w:after="120" w:line="240" w:lineRule="auto"/>
              <w:rPr>
                <w:color w:val="222222"/>
                <w:sz w:val="20"/>
                <w:szCs w:val="20"/>
                <w:lang w:val="en-US" w:eastAsia="ru-RU"/>
              </w:rPr>
            </w:pPr>
            <w:r w:rsidRPr="00C44EC3">
              <w:rPr>
                <w:color w:val="222222"/>
                <w:sz w:val="20"/>
                <w:szCs w:val="20"/>
                <w:lang w:eastAsia="ru-RU"/>
              </w:rPr>
              <w:t>9.</w:t>
            </w:r>
            <w:r w:rsidRPr="00C44EC3">
              <w:rPr>
                <w:color w:val="222222"/>
                <w:sz w:val="20"/>
                <w:szCs w:val="20"/>
                <w:lang w:val="en-US" w:eastAsia="ru-RU"/>
              </w:rPr>
              <w:t>30</w:t>
            </w:r>
            <w:r w:rsidR="003861BC">
              <w:rPr>
                <w:color w:val="222222"/>
                <w:sz w:val="20"/>
                <w:szCs w:val="20"/>
                <w:lang w:eastAsia="ru-RU"/>
              </w:rPr>
              <w:t>-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10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6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530D4A" w:rsidRPr="00C44EC3" w:rsidRDefault="006D05F8" w:rsidP="00C44E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Фаткуллин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И.Ф.</w:t>
            </w:r>
          </w:p>
        </w:tc>
        <w:tc>
          <w:tcPr>
            <w:tcW w:w="3310" w:type="pct"/>
            <w:tcBorders>
              <w:top w:val="single" w:sz="6" w:space="0" w:color="808080"/>
              <w:bottom w:val="single" w:sz="6" w:space="0" w:color="808080"/>
              <w:right w:val="single" w:sz="24" w:space="0" w:color="808080"/>
            </w:tcBorders>
            <w:shd w:val="clear" w:color="auto" w:fill="auto"/>
          </w:tcPr>
          <w:p w:rsidR="00530D4A" w:rsidRPr="00C44EC3" w:rsidRDefault="007E351C" w:rsidP="00C44EC3">
            <w:pPr>
              <w:rPr>
                <w:color w:val="000000"/>
                <w:sz w:val="20"/>
                <w:szCs w:val="20"/>
              </w:rPr>
            </w:pPr>
            <w:proofErr w:type="gramStart"/>
            <w:r w:rsidRPr="007E351C">
              <w:rPr>
                <w:color w:val="000000"/>
                <w:sz w:val="20"/>
                <w:szCs w:val="20"/>
              </w:rPr>
              <w:t>Спорное</w:t>
            </w:r>
            <w:proofErr w:type="gramEnd"/>
            <w:r w:rsidRPr="007E351C">
              <w:rPr>
                <w:color w:val="000000"/>
                <w:sz w:val="20"/>
                <w:szCs w:val="20"/>
              </w:rPr>
              <w:t xml:space="preserve"> и бесспорное в применении НГМ в акушерско-гинекологической практике.</w:t>
            </w:r>
          </w:p>
        </w:tc>
      </w:tr>
      <w:tr w:rsidR="00530D4A" w:rsidRPr="00C44EC3" w:rsidTr="00C44EC3">
        <w:trPr>
          <w:trHeight w:val="65"/>
        </w:trPr>
        <w:tc>
          <w:tcPr>
            <w:tcW w:w="723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30D4A" w:rsidRPr="005250FB" w:rsidRDefault="00530D4A" w:rsidP="00C24324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530D4A" w:rsidRPr="00C44EC3" w:rsidRDefault="00530D4A" w:rsidP="00C44EC3">
            <w:pPr>
              <w:spacing w:after="12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6" w:space="0" w:color="808080"/>
              <w:bottom w:val="single" w:sz="6" w:space="0" w:color="808080"/>
              <w:right w:val="single" w:sz="24" w:space="0" w:color="808080"/>
            </w:tcBorders>
            <w:shd w:val="clear" w:color="auto" w:fill="auto"/>
          </w:tcPr>
          <w:p w:rsidR="00530D4A" w:rsidRPr="00C44EC3" w:rsidRDefault="00530D4A" w:rsidP="00C44EC3">
            <w:pPr>
              <w:rPr>
                <w:color w:val="000000"/>
                <w:sz w:val="20"/>
                <w:szCs w:val="20"/>
              </w:rPr>
            </w:pPr>
            <w:r w:rsidRPr="00C44EC3">
              <w:rPr>
                <w:color w:val="000000"/>
                <w:sz w:val="20"/>
                <w:szCs w:val="20"/>
              </w:rPr>
              <w:t>Дискуссия</w:t>
            </w:r>
          </w:p>
        </w:tc>
      </w:tr>
      <w:tr w:rsidR="00194710" w:rsidRPr="00C44EC3" w:rsidTr="00C44EC3">
        <w:trPr>
          <w:trHeight w:val="65"/>
        </w:trPr>
        <w:tc>
          <w:tcPr>
            <w:tcW w:w="723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194710" w:rsidRPr="00C44EC3" w:rsidRDefault="00C24324" w:rsidP="003861BC">
            <w:pPr>
              <w:spacing w:after="120" w:line="240" w:lineRule="auto"/>
              <w:rPr>
                <w:color w:val="222222"/>
                <w:sz w:val="20"/>
                <w:szCs w:val="20"/>
                <w:lang w:val="en-US" w:eastAsia="ru-RU"/>
              </w:rPr>
            </w:pPr>
            <w:r w:rsidRPr="00C44EC3">
              <w:rPr>
                <w:color w:val="222222"/>
                <w:sz w:val="20"/>
                <w:szCs w:val="20"/>
                <w:lang w:val="en-US" w:eastAsia="ru-RU"/>
              </w:rPr>
              <w:t>10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.</w:t>
            </w:r>
            <w:r w:rsidRPr="00C44EC3">
              <w:rPr>
                <w:color w:val="222222"/>
                <w:sz w:val="20"/>
                <w:szCs w:val="20"/>
                <w:lang w:val="en-US" w:eastAsia="ru-RU"/>
              </w:rPr>
              <w:t>0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5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-</w:t>
            </w:r>
            <w:r w:rsidRPr="00C44EC3">
              <w:rPr>
                <w:color w:val="222222"/>
                <w:sz w:val="20"/>
                <w:szCs w:val="20"/>
                <w:lang w:val="en-US" w:eastAsia="ru-RU"/>
              </w:rPr>
              <w:t>10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3</w:t>
            </w:r>
            <w:r w:rsidRPr="00C44EC3">
              <w:rPr>
                <w:color w:val="222222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6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194710" w:rsidRPr="00C44EC3" w:rsidRDefault="007E351C" w:rsidP="00C44EC3">
            <w:pPr>
              <w:jc w:val="both"/>
              <w:rPr>
                <w:color w:val="000000"/>
                <w:sz w:val="20"/>
                <w:szCs w:val="20"/>
              </w:rPr>
            </w:pPr>
            <w:r w:rsidRPr="007E351C">
              <w:rPr>
                <w:color w:val="000000"/>
                <w:sz w:val="20"/>
                <w:szCs w:val="20"/>
              </w:rPr>
              <w:t>Шмаков Р.Г.</w:t>
            </w:r>
          </w:p>
        </w:tc>
        <w:tc>
          <w:tcPr>
            <w:tcW w:w="3310" w:type="pct"/>
            <w:tcBorders>
              <w:top w:val="single" w:sz="6" w:space="0" w:color="808080"/>
              <w:bottom w:val="single" w:sz="6" w:space="0" w:color="808080"/>
              <w:right w:val="single" w:sz="24" w:space="0" w:color="808080"/>
            </w:tcBorders>
            <w:shd w:val="clear" w:color="auto" w:fill="auto"/>
          </w:tcPr>
          <w:p w:rsidR="00194710" w:rsidRPr="00C44EC3" w:rsidRDefault="007E351C" w:rsidP="00C44EC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351C">
              <w:rPr>
                <w:sz w:val="20"/>
                <w:szCs w:val="20"/>
              </w:rPr>
              <w:t>Антикоагулянтная</w:t>
            </w:r>
            <w:proofErr w:type="spellEnd"/>
            <w:r w:rsidRPr="007E351C">
              <w:rPr>
                <w:sz w:val="20"/>
                <w:szCs w:val="20"/>
              </w:rPr>
              <w:t xml:space="preserve"> терапия во время беременности — мифы и реальность.</w:t>
            </w:r>
          </w:p>
        </w:tc>
      </w:tr>
      <w:tr w:rsidR="00194710" w:rsidRPr="00C44EC3" w:rsidTr="00C44EC3">
        <w:trPr>
          <w:trHeight w:val="65"/>
        </w:trPr>
        <w:tc>
          <w:tcPr>
            <w:tcW w:w="723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194710" w:rsidRPr="00C97B63" w:rsidRDefault="00194710" w:rsidP="00C24324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194710" w:rsidRPr="00C44EC3" w:rsidRDefault="00194710" w:rsidP="00C44EC3">
            <w:pPr>
              <w:spacing w:after="12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6" w:space="0" w:color="808080"/>
              <w:bottom w:val="single" w:sz="6" w:space="0" w:color="808080"/>
              <w:right w:val="single" w:sz="24" w:space="0" w:color="808080"/>
            </w:tcBorders>
            <w:shd w:val="clear" w:color="auto" w:fill="auto"/>
          </w:tcPr>
          <w:p w:rsidR="00194710" w:rsidRPr="00C44EC3" w:rsidRDefault="00194710" w:rsidP="00C44EC3">
            <w:pPr>
              <w:rPr>
                <w:color w:val="000000"/>
                <w:sz w:val="20"/>
                <w:szCs w:val="20"/>
              </w:rPr>
            </w:pPr>
            <w:r w:rsidRPr="00C44EC3">
              <w:rPr>
                <w:color w:val="000000"/>
                <w:sz w:val="20"/>
                <w:szCs w:val="20"/>
              </w:rPr>
              <w:t>Дискуссия</w:t>
            </w:r>
          </w:p>
        </w:tc>
      </w:tr>
      <w:tr w:rsidR="00194710" w:rsidRPr="00C44EC3" w:rsidTr="00C44EC3">
        <w:trPr>
          <w:trHeight w:val="65"/>
        </w:trPr>
        <w:tc>
          <w:tcPr>
            <w:tcW w:w="723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194710" w:rsidRPr="003861BC" w:rsidRDefault="00C24324" w:rsidP="003861BC">
            <w:pPr>
              <w:spacing w:after="120" w:line="240" w:lineRule="auto"/>
              <w:rPr>
                <w:color w:val="222222"/>
                <w:sz w:val="20"/>
                <w:szCs w:val="20"/>
                <w:lang w:val="en-US" w:eastAsia="ru-RU"/>
              </w:rPr>
            </w:pPr>
            <w:r w:rsidRPr="00C44EC3">
              <w:rPr>
                <w:color w:val="222222"/>
                <w:sz w:val="20"/>
                <w:szCs w:val="20"/>
                <w:lang w:val="en-US" w:eastAsia="ru-RU"/>
              </w:rPr>
              <w:t>10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4</w:t>
            </w:r>
            <w:r w:rsidRPr="00C44EC3">
              <w:rPr>
                <w:color w:val="222222"/>
                <w:sz w:val="20"/>
                <w:szCs w:val="20"/>
                <w:lang w:val="en-US" w:eastAsia="ru-RU"/>
              </w:rPr>
              <w:t>0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-</w:t>
            </w:r>
            <w:r w:rsidRPr="00C44EC3">
              <w:rPr>
                <w:color w:val="222222"/>
                <w:sz w:val="20"/>
                <w:szCs w:val="20"/>
                <w:lang w:val="en-US" w:eastAsia="ru-RU"/>
              </w:rPr>
              <w:t>1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1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6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194710" w:rsidRPr="00C44EC3" w:rsidRDefault="007E351C" w:rsidP="00C44EC3">
            <w:pPr>
              <w:rPr>
                <w:i/>
                <w:color w:val="000000"/>
                <w:sz w:val="20"/>
                <w:szCs w:val="20"/>
              </w:rPr>
            </w:pPr>
            <w:r w:rsidRPr="007E351C">
              <w:rPr>
                <w:sz w:val="20"/>
                <w:szCs w:val="20"/>
              </w:rPr>
              <w:t>Вавилова Т.В.</w:t>
            </w:r>
          </w:p>
        </w:tc>
        <w:tc>
          <w:tcPr>
            <w:tcW w:w="3310" w:type="pct"/>
            <w:tcBorders>
              <w:top w:val="single" w:sz="6" w:space="0" w:color="808080"/>
              <w:bottom w:val="single" w:sz="6" w:space="0" w:color="808080"/>
              <w:right w:val="single" w:sz="24" w:space="0" w:color="808080"/>
            </w:tcBorders>
            <w:shd w:val="clear" w:color="auto" w:fill="auto"/>
          </w:tcPr>
          <w:p w:rsidR="00194710" w:rsidRPr="00C44EC3" w:rsidRDefault="007E351C" w:rsidP="00C44EC3">
            <w:pPr>
              <w:rPr>
                <w:bCs/>
                <w:sz w:val="20"/>
                <w:szCs w:val="20"/>
              </w:rPr>
            </w:pPr>
            <w:r w:rsidRPr="007E351C">
              <w:rPr>
                <w:rStyle w:val="ab"/>
                <w:b w:val="0"/>
                <w:sz w:val="20"/>
                <w:szCs w:val="20"/>
              </w:rPr>
              <w:t>Лабораторные методы в алгоритмах диагностики патологии гемостаза.</w:t>
            </w:r>
          </w:p>
        </w:tc>
      </w:tr>
      <w:tr w:rsidR="00194710" w:rsidRPr="00C44EC3" w:rsidTr="00C44EC3">
        <w:trPr>
          <w:trHeight w:val="338"/>
        </w:trPr>
        <w:tc>
          <w:tcPr>
            <w:tcW w:w="723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194710" w:rsidRPr="00C44EC3" w:rsidRDefault="00194710" w:rsidP="00C24324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194710" w:rsidRPr="00C44EC3" w:rsidRDefault="00194710" w:rsidP="00C44EC3">
            <w:pPr>
              <w:spacing w:after="12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6" w:space="0" w:color="808080"/>
              <w:bottom w:val="single" w:sz="6" w:space="0" w:color="808080"/>
              <w:right w:val="single" w:sz="24" w:space="0" w:color="808080"/>
            </w:tcBorders>
            <w:shd w:val="clear" w:color="auto" w:fill="auto"/>
          </w:tcPr>
          <w:p w:rsidR="00194710" w:rsidRPr="00C44EC3" w:rsidRDefault="00194710" w:rsidP="00C44EC3">
            <w:pPr>
              <w:rPr>
                <w:color w:val="000000"/>
                <w:sz w:val="20"/>
                <w:szCs w:val="20"/>
              </w:rPr>
            </w:pPr>
            <w:r w:rsidRPr="00C44EC3">
              <w:rPr>
                <w:color w:val="000000"/>
                <w:sz w:val="20"/>
                <w:szCs w:val="20"/>
              </w:rPr>
              <w:t>Дискуссия</w:t>
            </w:r>
          </w:p>
        </w:tc>
      </w:tr>
      <w:tr w:rsidR="00194710" w:rsidRPr="00C44EC3" w:rsidTr="00C44EC3">
        <w:trPr>
          <w:trHeight w:val="338"/>
        </w:trPr>
        <w:tc>
          <w:tcPr>
            <w:tcW w:w="723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194710" w:rsidRPr="003861BC" w:rsidRDefault="00C24324" w:rsidP="003861BC">
            <w:pPr>
              <w:spacing w:after="120" w:line="240" w:lineRule="auto"/>
              <w:rPr>
                <w:color w:val="222222"/>
                <w:sz w:val="20"/>
                <w:szCs w:val="20"/>
                <w:lang w:val="en-US" w:eastAsia="ru-RU"/>
              </w:rPr>
            </w:pPr>
            <w:r w:rsidRPr="00C44EC3">
              <w:rPr>
                <w:color w:val="222222"/>
                <w:sz w:val="20"/>
                <w:szCs w:val="20"/>
                <w:lang w:val="en-US" w:eastAsia="ru-RU"/>
              </w:rPr>
              <w:t>11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15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-</w:t>
            </w:r>
            <w:r w:rsidRPr="00C44EC3">
              <w:rPr>
                <w:color w:val="222222"/>
                <w:sz w:val="20"/>
                <w:szCs w:val="20"/>
                <w:lang w:val="en-US" w:eastAsia="ru-RU"/>
              </w:rPr>
              <w:t>11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96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D9D9D9"/>
          </w:tcPr>
          <w:p w:rsidR="00194710" w:rsidRPr="00C44EC3" w:rsidRDefault="00194710" w:rsidP="00C44EC3">
            <w:pPr>
              <w:spacing w:after="12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6" w:space="0" w:color="808080"/>
              <w:bottom w:val="single" w:sz="6" w:space="0" w:color="808080"/>
              <w:right w:val="single" w:sz="24" w:space="0" w:color="808080"/>
            </w:tcBorders>
            <w:shd w:val="clear" w:color="auto" w:fill="D9D9D9"/>
          </w:tcPr>
          <w:p w:rsidR="00194710" w:rsidRPr="00C44EC3" w:rsidRDefault="00194710" w:rsidP="00C44EC3">
            <w:pPr>
              <w:rPr>
                <w:color w:val="000000"/>
                <w:sz w:val="20"/>
                <w:szCs w:val="20"/>
              </w:rPr>
            </w:pPr>
            <w:r w:rsidRPr="00C44EC3">
              <w:rPr>
                <w:color w:val="000000"/>
                <w:sz w:val="20"/>
                <w:szCs w:val="20"/>
              </w:rPr>
              <w:t>Перерыв, кофе брейк</w:t>
            </w:r>
          </w:p>
        </w:tc>
      </w:tr>
      <w:tr w:rsidR="00194710" w:rsidRPr="00C44EC3" w:rsidTr="00C44EC3">
        <w:trPr>
          <w:trHeight w:val="338"/>
        </w:trPr>
        <w:tc>
          <w:tcPr>
            <w:tcW w:w="723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194710" w:rsidRPr="00C44EC3" w:rsidRDefault="00C24324" w:rsidP="003861BC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  <w:r w:rsidRPr="00C44EC3">
              <w:rPr>
                <w:color w:val="222222"/>
                <w:sz w:val="20"/>
                <w:szCs w:val="20"/>
                <w:lang w:val="en-US" w:eastAsia="ru-RU"/>
              </w:rPr>
              <w:t>11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35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-</w:t>
            </w:r>
            <w:r w:rsidRPr="00C44EC3">
              <w:rPr>
                <w:color w:val="222222"/>
                <w:sz w:val="20"/>
                <w:szCs w:val="20"/>
                <w:lang w:val="en-US" w:eastAsia="ru-RU"/>
              </w:rPr>
              <w:t>1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2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0</w:t>
            </w:r>
            <w:r w:rsidRPr="00C44EC3">
              <w:rPr>
                <w:color w:val="222222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6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194710" w:rsidRPr="00C44EC3" w:rsidRDefault="007E351C" w:rsidP="00C44EC3">
            <w:pPr>
              <w:rPr>
                <w:color w:val="000000"/>
                <w:sz w:val="20"/>
                <w:szCs w:val="20"/>
              </w:rPr>
            </w:pPr>
            <w:r w:rsidRPr="007E351C">
              <w:rPr>
                <w:color w:val="000000"/>
                <w:sz w:val="20"/>
                <w:szCs w:val="20"/>
              </w:rPr>
              <w:t>Виноградова М.А.</w:t>
            </w:r>
          </w:p>
        </w:tc>
        <w:tc>
          <w:tcPr>
            <w:tcW w:w="3310" w:type="pct"/>
            <w:tcBorders>
              <w:top w:val="single" w:sz="6" w:space="0" w:color="808080"/>
              <w:bottom w:val="single" w:sz="6" w:space="0" w:color="808080"/>
              <w:right w:val="single" w:sz="24" w:space="0" w:color="808080"/>
            </w:tcBorders>
            <w:shd w:val="clear" w:color="auto" w:fill="auto"/>
          </w:tcPr>
          <w:p w:rsidR="00194710" w:rsidRPr="00C44EC3" w:rsidRDefault="007E351C" w:rsidP="00C44EC3">
            <w:pPr>
              <w:rPr>
                <w:color w:val="000000"/>
                <w:sz w:val="20"/>
                <w:szCs w:val="20"/>
              </w:rPr>
            </w:pPr>
            <w:r w:rsidRPr="007E351C">
              <w:rPr>
                <w:rStyle w:val="ab"/>
                <w:b w:val="0"/>
                <w:sz w:val="20"/>
                <w:szCs w:val="20"/>
              </w:rPr>
              <w:t>О чём не всегда пишут рекомендации: неочевидные факторы риска тромбозов и кровотечений.</w:t>
            </w:r>
          </w:p>
        </w:tc>
      </w:tr>
      <w:tr w:rsidR="00194710" w:rsidRPr="00C44EC3" w:rsidTr="00C44EC3">
        <w:trPr>
          <w:trHeight w:val="338"/>
        </w:trPr>
        <w:tc>
          <w:tcPr>
            <w:tcW w:w="723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194710" w:rsidRPr="00C44EC3" w:rsidRDefault="00194710" w:rsidP="00C24324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194710" w:rsidRPr="00C44EC3" w:rsidRDefault="00194710" w:rsidP="00C44EC3">
            <w:pPr>
              <w:spacing w:after="12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6" w:space="0" w:color="808080"/>
              <w:bottom w:val="single" w:sz="6" w:space="0" w:color="808080"/>
              <w:right w:val="single" w:sz="24" w:space="0" w:color="808080"/>
            </w:tcBorders>
            <w:shd w:val="clear" w:color="auto" w:fill="auto"/>
          </w:tcPr>
          <w:p w:rsidR="00194710" w:rsidRPr="00C44EC3" w:rsidRDefault="00194710" w:rsidP="00C44EC3">
            <w:pPr>
              <w:rPr>
                <w:color w:val="000000"/>
                <w:sz w:val="20"/>
                <w:szCs w:val="20"/>
              </w:rPr>
            </w:pPr>
            <w:r w:rsidRPr="00C44EC3">
              <w:rPr>
                <w:color w:val="000000"/>
                <w:sz w:val="20"/>
                <w:szCs w:val="20"/>
              </w:rPr>
              <w:t>Дискуссия</w:t>
            </w:r>
          </w:p>
        </w:tc>
      </w:tr>
      <w:tr w:rsidR="00194710" w:rsidRPr="00C44EC3" w:rsidTr="00C44EC3">
        <w:trPr>
          <w:trHeight w:val="338"/>
        </w:trPr>
        <w:tc>
          <w:tcPr>
            <w:tcW w:w="723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194710" w:rsidRPr="00C44EC3" w:rsidRDefault="00C24324" w:rsidP="003861BC">
            <w:pPr>
              <w:spacing w:after="120" w:line="240" w:lineRule="auto"/>
              <w:rPr>
                <w:color w:val="222222"/>
                <w:sz w:val="20"/>
                <w:szCs w:val="20"/>
                <w:lang w:val="en-US" w:eastAsia="ru-RU"/>
              </w:rPr>
            </w:pPr>
            <w:r w:rsidRPr="00C44EC3">
              <w:rPr>
                <w:color w:val="222222"/>
                <w:sz w:val="20"/>
                <w:szCs w:val="20"/>
                <w:lang w:val="en-US" w:eastAsia="ru-RU"/>
              </w:rPr>
              <w:t>1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2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10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-</w:t>
            </w:r>
            <w:r w:rsidRPr="00C44EC3">
              <w:rPr>
                <w:color w:val="222222"/>
                <w:sz w:val="20"/>
                <w:szCs w:val="20"/>
                <w:lang w:val="en-US" w:eastAsia="ru-RU"/>
              </w:rPr>
              <w:t>12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4</w:t>
            </w:r>
            <w:r w:rsidRPr="00C44EC3">
              <w:rPr>
                <w:color w:val="222222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6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194710" w:rsidRPr="00C44EC3" w:rsidRDefault="007E351C" w:rsidP="00C44E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Черныш Н.Ю.</w:t>
            </w:r>
          </w:p>
        </w:tc>
        <w:tc>
          <w:tcPr>
            <w:tcW w:w="3310" w:type="pct"/>
            <w:tcBorders>
              <w:top w:val="single" w:sz="6" w:space="0" w:color="808080"/>
              <w:bottom w:val="single" w:sz="6" w:space="0" w:color="808080"/>
              <w:right w:val="single" w:sz="24" w:space="0" w:color="808080"/>
            </w:tcBorders>
            <w:shd w:val="clear" w:color="auto" w:fill="auto"/>
          </w:tcPr>
          <w:p w:rsidR="00194710" w:rsidRPr="00C44EC3" w:rsidRDefault="007E351C" w:rsidP="00C44EC3">
            <w:pPr>
              <w:rPr>
                <w:color w:val="000000"/>
                <w:sz w:val="20"/>
                <w:szCs w:val="20"/>
              </w:rPr>
            </w:pPr>
            <w:r w:rsidRPr="007E351C">
              <w:rPr>
                <w:rStyle w:val="ab"/>
                <w:b w:val="0"/>
                <w:sz w:val="20"/>
                <w:szCs w:val="20"/>
              </w:rPr>
              <w:t>Тромбоцитопении: лабораторные ориентиры в поиске решения.</w:t>
            </w:r>
          </w:p>
        </w:tc>
      </w:tr>
      <w:tr w:rsidR="00194710" w:rsidRPr="00C44EC3" w:rsidTr="00C44EC3">
        <w:trPr>
          <w:trHeight w:val="410"/>
        </w:trPr>
        <w:tc>
          <w:tcPr>
            <w:tcW w:w="723" w:type="pct"/>
            <w:tcBorders>
              <w:top w:val="single" w:sz="6" w:space="0" w:color="808080"/>
              <w:left w:val="nil"/>
              <w:bottom w:val="single" w:sz="24" w:space="0" w:color="808080"/>
              <w:right w:val="single" w:sz="6" w:space="0" w:color="808080"/>
            </w:tcBorders>
            <w:shd w:val="clear" w:color="auto" w:fill="auto"/>
          </w:tcPr>
          <w:p w:rsidR="00194710" w:rsidRPr="00C44EC3" w:rsidRDefault="00194710" w:rsidP="00C24324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6" w:space="0" w:color="808080"/>
              <w:left w:val="single" w:sz="6" w:space="0" w:color="808080"/>
              <w:bottom w:val="single" w:sz="24" w:space="0" w:color="808080"/>
            </w:tcBorders>
            <w:shd w:val="clear" w:color="auto" w:fill="auto"/>
          </w:tcPr>
          <w:p w:rsidR="00194710" w:rsidRPr="00C44EC3" w:rsidRDefault="00194710" w:rsidP="00C44EC3">
            <w:pPr>
              <w:spacing w:after="12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6" w:space="0" w:color="808080"/>
              <w:bottom w:val="single" w:sz="24" w:space="0" w:color="808080"/>
              <w:right w:val="single" w:sz="24" w:space="0" w:color="808080"/>
            </w:tcBorders>
            <w:shd w:val="clear" w:color="auto" w:fill="auto"/>
          </w:tcPr>
          <w:p w:rsidR="00194710" w:rsidRPr="00C44EC3" w:rsidRDefault="00194710" w:rsidP="00C44EC3">
            <w:pPr>
              <w:rPr>
                <w:color w:val="000000"/>
                <w:sz w:val="20"/>
                <w:szCs w:val="20"/>
              </w:rPr>
            </w:pPr>
            <w:r w:rsidRPr="00C44EC3">
              <w:rPr>
                <w:color w:val="000000"/>
                <w:sz w:val="20"/>
                <w:szCs w:val="20"/>
              </w:rPr>
              <w:t>Дискуссия</w:t>
            </w:r>
          </w:p>
        </w:tc>
      </w:tr>
      <w:tr w:rsidR="00194710" w:rsidRPr="00C44EC3" w:rsidTr="00C44EC3">
        <w:trPr>
          <w:trHeight w:val="20"/>
        </w:trPr>
        <w:tc>
          <w:tcPr>
            <w:tcW w:w="723" w:type="pct"/>
            <w:tcBorders>
              <w:top w:val="single" w:sz="24" w:space="0" w:color="808080"/>
              <w:left w:val="nil"/>
              <w:bottom w:val="single" w:sz="24" w:space="0" w:color="808080"/>
              <w:right w:val="single" w:sz="6" w:space="0" w:color="808080"/>
            </w:tcBorders>
            <w:shd w:val="clear" w:color="auto" w:fill="D9D9D9"/>
          </w:tcPr>
          <w:p w:rsidR="00194710" w:rsidRPr="003861BC" w:rsidRDefault="00194710" w:rsidP="003861BC">
            <w:pPr>
              <w:spacing w:after="120" w:line="240" w:lineRule="auto"/>
              <w:rPr>
                <w:color w:val="222222"/>
                <w:sz w:val="20"/>
                <w:szCs w:val="20"/>
                <w:lang w:val="en-US" w:eastAsia="ru-RU"/>
              </w:rPr>
            </w:pPr>
            <w:r w:rsidRPr="00C44EC3">
              <w:rPr>
                <w:color w:val="222222"/>
                <w:sz w:val="20"/>
                <w:szCs w:val="20"/>
                <w:lang w:eastAsia="ru-RU"/>
              </w:rPr>
              <w:t>1</w:t>
            </w:r>
            <w:r w:rsidR="00C24324" w:rsidRPr="00C44EC3">
              <w:rPr>
                <w:color w:val="222222"/>
                <w:sz w:val="20"/>
                <w:szCs w:val="20"/>
                <w:lang w:val="en-US" w:eastAsia="ru-RU"/>
              </w:rPr>
              <w:t>2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C24324" w:rsidRPr="00C44EC3">
              <w:rPr>
                <w:color w:val="222222"/>
                <w:sz w:val="20"/>
                <w:szCs w:val="20"/>
                <w:lang w:val="en-US" w:eastAsia="ru-RU"/>
              </w:rPr>
              <w:t>4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5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-13.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967" w:type="pct"/>
            <w:tcBorders>
              <w:top w:val="single" w:sz="24" w:space="0" w:color="808080"/>
              <w:left w:val="single" w:sz="6" w:space="0" w:color="808080"/>
              <w:bottom w:val="single" w:sz="24" w:space="0" w:color="808080"/>
            </w:tcBorders>
            <w:shd w:val="clear" w:color="auto" w:fill="D9D9D9"/>
          </w:tcPr>
          <w:p w:rsidR="00194710" w:rsidRPr="00C44EC3" w:rsidRDefault="00194710" w:rsidP="00C44EC3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D9D9D9"/>
          </w:tcPr>
          <w:p w:rsidR="00194710" w:rsidRPr="00C44EC3" w:rsidRDefault="00194710" w:rsidP="00C44EC3">
            <w:pPr>
              <w:rPr>
                <w:color w:val="000000"/>
                <w:sz w:val="20"/>
                <w:szCs w:val="20"/>
              </w:rPr>
            </w:pPr>
            <w:r w:rsidRPr="00C44EC3">
              <w:rPr>
                <w:color w:val="000000"/>
                <w:sz w:val="20"/>
                <w:szCs w:val="20"/>
              </w:rPr>
              <w:t>Обеденный перерыв</w:t>
            </w:r>
          </w:p>
        </w:tc>
      </w:tr>
      <w:tr w:rsidR="00FF0FDB" w:rsidRPr="00C44EC3" w:rsidTr="00C44EC3">
        <w:trPr>
          <w:trHeight w:val="20"/>
        </w:trPr>
        <w:tc>
          <w:tcPr>
            <w:tcW w:w="723" w:type="pct"/>
            <w:tcBorders>
              <w:top w:val="single" w:sz="24" w:space="0" w:color="808080"/>
              <w:left w:val="nil"/>
              <w:bottom w:val="single" w:sz="8" w:space="0" w:color="808080"/>
              <w:right w:val="single" w:sz="6" w:space="0" w:color="808080"/>
            </w:tcBorders>
            <w:shd w:val="clear" w:color="auto" w:fill="auto"/>
          </w:tcPr>
          <w:p w:rsidR="00FF0FDB" w:rsidRPr="003861BC" w:rsidRDefault="00FF0FDB" w:rsidP="003861BC">
            <w:pPr>
              <w:spacing w:after="120" w:line="240" w:lineRule="auto"/>
              <w:rPr>
                <w:color w:val="222222"/>
                <w:sz w:val="20"/>
                <w:szCs w:val="20"/>
                <w:lang w:val="en-US" w:eastAsia="ru-RU"/>
              </w:rPr>
            </w:pPr>
            <w:r w:rsidRPr="00C44EC3">
              <w:rPr>
                <w:color w:val="222222"/>
                <w:sz w:val="20"/>
                <w:szCs w:val="20"/>
                <w:lang w:eastAsia="ru-RU"/>
              </w:rPr>
              <w:lastRenderedPageBreak/>
              <w:t>13.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45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-1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4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967" w:type="pct"/>
            <w:tcBorders>
              <w:top w:val="single" w:sz="24" w:space="0" w:color="808080"/>
              <w:left w:val="single" w:sz="6" w:space="0" w:color="808080"/>
              <w:bottom w:val="single" w:sz="8" w:space="0" w:color="808080"/>
            </w:tcBorders>
            <w:shd w:val="clear" w:color="auto" w:fill="auto"/>
          </w:tcPr>
          <w:p w:rsidR="00FF0FDB" w:rsidRPr="00C44EC3" w:rsidRDefault="00F25324" w:rsidP="00C44EC3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A8000C">
              <w:rPr>
                <w:color w:val="000000"/>
                <w:sz w:val="20"/>
                <w:szCs w:val="20"/>
              </w:rPr>
              <w:t>Гаврилов М.В.</w:t>
            </w:r>
          </w:p>
        </w:tc>
        <w:tc>
          <w:tcPr>
            <w:tcW w:w="3310" w:type="pct"/>
            <w:tcBorders>
              <w:top w:val="single" w:sz="24" w:space="0" w:color="808080"/>
              <w:bottom w:val="single" w:sz="8" w:space="0" w:color="808080"/>
              <w:right w:val="single" w:sz="24" w:space="0" w:color="808080"/>
            </w:tcBorders>
            <w:shd w:val="clear" w:color="auto" w:fill="auto"/>
          </w:tcPr>
          <w:p w:rsidR="00F25324" w:rsidRPr="00C44EC3" w:rsidRDefault="00F25324" w:rsidP="00C44EC3">
            <w:pPr>
              <w:rPr>
                <w:color w:val="000000"/>
                <w:sz w:val="20"/>
                <w:szCs w:val="20"/>
              </w:rPr>
            </w:pPr>
            <w:r w:rsidRPr="00F25324">
              <w:rPr>
                <w:color w:val="000000"/>
                <w:sz w:val="20"/>
                <w:szCs w:val="20"/>
              </w:rPr>
              <w:t>Особенности хирургического органосохраняющего гемостаза в акушерстве и гинекологии.</w:t>
            </w:r>
            <w:r>
              <w:rPr>
                <w:color w:val="000000"/>
                <w:sz w:val="20"/>
                <w:szCs w:val="20"/>
              </w:rPr>
              <w:t xml:space="preserve"> Часть 1</w:t>
            </w:r>
          </w:p>
        </w:tc>
      </w:tr>
      <w:tr w:rsidR="00FF0FDB" w:rsidRPr="00C44EC3" w:rsidTr="00C44EC3">
        <w:trPr>
          <w:trHeight w:val="20"/>
        </w:trPr>
        <w:tc>
          <w:tcPr>
            <w:tcW w:w="723" w:type="pct"/>
            <w:tcBorders>
              <w:top w:val="single" w:sz="8" w:space="0" w:color="808080"/>
              <w:left w:val="nil"/>
              <w:bottom w:val="single" w:sz="8" w:space="0" w:color="808080"/>
              <w:right w:val="single" w:sz="6" w:space="0" w:color="808080"/>
            </w:tcBorders>
            <w:shd w:val="clear" w:color="auto" w:fill="auto"/>
          </w:tcPr>
          <w:p w:rsidR="00FF0FDB" w:rsidRPr="00F25324" w:rsidRDefault="00FF0FDB" w:rsidP="00C43829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8" w:space="0" w:color="808080"/>
              <w:left w:val="single" w:sz="6" w:space="0" w:color="808080"/>
              <w:bottom w:val="single" w:sz="8" w:space="0" w:color="808080"/>
            </w:tcBorders>
            <w:shd w:val="clear" w:color="auto" w:fill="auto"/>
          </w:tcPr>
          <w:p w:rsidR="00FF0FDB" w:rsidRPr="00C44EC3" w:rsidRDefault="00FF0FDB" w:rsidP="00C44EC3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8" w:space="0" w:color="808080"/>
              <w:bottom w:val="single" w:sz="8" w:space="0" w:color="808080"/>
              <w:right w:val="single" w:sz="24" w:space="0" w:color="808080"/>
            </w:tcBorders>
            <w:shd w:val="clear" w:color="auto" w:fill="auto"/>
          </w:tcPr>
          <w:p w:rsidR="00FF0FDB" w:rsidRPr="00C44EC3" w:rsidRDefault="00FF0FDB" w:rsidP="00C44EC3">
            <w:pPr>
              <w:rPr>
                <w:i/>
                <w:sz w:val="20"/>
                <w:szCs w:val="20"/>
                <w:u w:val="single"/>
              </w:rPr>
            </w:pPr>
            <w:r w:rsidRPr="00C44EC3">
              <w:rPr>
                <w:color w:val="000000"/>
                <w:sz w:val="20"/>
                <w:szCs w:val="20"/>
              </w:rPr>
              <w:t>дискуссия</w:t>
            </w:r>
          </w:p>
        </w:tc>
      </w:tr>
      <w:tr w:rsidR="00F25324" w:rsidRPr="00C44EC3" w:rsidTr="00C44EC3">
        <w:trPr>
          <w:trHeight w:val="20"/>
        </w:trPr>
        <w:tc>
          <w:tcPr>
            <w:tcW w:w="723" w:type="pct"/>
            <w:tcBorders>
              <w:top w:val="single" w:sz="8" w:space="0" w:color="808080"/>
              <w:left w:val="nil"/>
              <w:bottom w:val="single" w:sz="8" w:space="0" w:color="808080"/>
              <w:right w:val="single" w:sz="6" w:space="0" w:color="808080"/>
            </w:tcBorders>
            <w:shd w:val="clear" w:color="auto" w:fill="auto"/>
          </w:tcPr>
          <w:p w:rsidR="00F25324" w:rsidRPr="003861BC" w:rsidRDefault="00F25324" w:rsidP="003861BC">
            <w:pPr>
              <w:spacing w:after="120" w:line="240" w:lineRule="auto"/>
              <w:rPr>
                <w:color w:val="222222"/>
                <w:sz w:val="20"/>
                <w:szCs w:val="20"/>
                <w:lang w:val="en-US" w:eastAsia="ru-RU"/>
              </w:rPr>
            </w:pPr>
            <w:r w:rsidRPr="00C44EC3">
              <w:rPr>
                <w:color w:val="222222"/>
                <w:sz w:val="20"/>
                <w:szCs w:val="20"/>
                <w:lang w:eastAsia="ru-RU"/>
              </w:rPr>
              <w:t>1</w:t>
            </w:r>
            <w:r w:rsidR="003861BC" w:rsidRPr="003861BC">
              <w:rPr>
                <w:color w:val="222222"/>
                <w:sz w:val="20"/>
                <w:szCs w:val="20"/>
                <w:lang w:eastAsia="ru-RU"/>
              </w:rPr>
              <w:t>4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05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-1</w:t>
            </w:r>
            <w:r w:rsidRPr="003861BC">
              <w:rPr>
                <w:color w:val="222222"/>
                <w:sz w:val="20"/>
                <w:szCs w:val="20"/>
                <w:lang w:eastAsia="ru-RU"/>
              </w:rPr>
              <w:t>4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967" w:type="pct"/>
            <w:tcBorders>
              <w:top w:val="single" w:sz="8" w:space="0" w:color="808080"/>
              <w:left w:val="single" w:sz="6" w:space="0" w:color="808080"/>
              <w:bottom w:val="single" w:sz="8" w:space="0" w:color="808080"/>
            </w:tcBorders>
            <w:shd w:val="clear" w:color="auto" w:fill="auto"/>
          </w:tcPr>
          <w:p w:rsidR="00F25324" w:rsidRPr="00C44EC3" w:rsidRDefault="00F25324" w:rsidP="00D43D64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A8000C">
              <w:rPr>
                <w:color w:val="000000"/>
                <w:sz w:val="20"/>
                <w:szCs w:val="20"/>
              </w:rPr>
              <w:t>Гаврилов М.В.</w:t>
            </w:r>
          </w:p>
        </w:tc>
        <w:tc>
          <w:tcPr>
            <w:tcW w:w="3310" w:type="pct"/>
            <w:tcBorders>
              <w:top w:val="single" w:sz="8" w:space="0" w:color="808080"/>
              <w:bottom w:val="single" w:sz="8" w:space="0" w:color="808080"/>
              <w:right w:val="single" w:sz="24" w:space="0" w:color="808080"/>
            </w:tcBorders>
            <w:shd w:val="clear" w:color="auto" w:fill="auto"/>
          </w:tcPr>
          <w:p w:rsidR="00F25324" w:rsidRPr="00C44EC3" w:rsidRDefault="00F25324" w:rsidP="00D43D64">
            <w:pPr>
              <w:rPr>
                <w:color w:val="000000"/>
                <w:sz w:val="20"/>
                <w:szCs w:val="20"/>
              </w:rPr>
            </w:pPr>
            <w:r w:rsidRPr="00F25324">
              <w:rPr>
                <w:color w:val="000000"/>
                <w:sz w:val="20"/>
                <w:szCs w:val="20"/>
              </w:rPr>
              <w:t>Особенности хирургического органосохраняющего гемостаза в акушерстве и гинекологии.</w:t>
            </w:r>
            <w:r>
              <w:rPr>
                <w:color w:val="000000"/>
                <w:sz w:val="20"/>
                <w:szCs w:val="20"/>
              </w:rPr>
              <w:t xml:space="preserve"> Часть 2</w:t>
            </w:r>
          </w:p>
        </w:tc>
      </w:tr>
      <w:tr w:rsidR="00F25324" w:rsidRPr="00C44EC3" w:rsidTr="00C44EC3">
        <w:trPr>
          <w:trHeight w:val="20"/>
        </w:trPr>
        <w:tc>
          <w:tcPr>
            <w:tcW w:w="723" w:type="pct"/>
            <w:tcBorders>
              <w:top w:val="single" w:sz="8" w:space="0" w:color="808080"/>
              <w:left w:val="nil"/>
              <w:bottom w:val="single" w:sz="8" w:space="0" w:color="808080"/>
              <w:right w:val="single" w:sz="6" w:space="0" w:color="808080"/>
            </w:tcBorders>
            <w:shd w:val="clear" w:color="auto" w:fill="auto"/>
          </w:tcPr>
          <w:p w:rsidR="00F25324" w:rsidRPr="00C44EC3" w:rsidRDefault="00F25324" w:rsidP="00C43829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8" w:space="0" w:color="808080"/>
              <w:left w:val="single" w:sz="6" w:space="0" w:color="808080"/>
              <w:bottom w:val="single" w:sz="8" w:space="0" w:color="808080"/>
            </w:tcBorders>
            <w:shd w:val="clear" w:color="auto" w:fill="auto"/>
          </w:tcPr>
          <w:p w:rsidR="00F25324" w:rsidRPr="00A8000C" w:rsidRDefault="00F25324" w:rsidP="00C44EC3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8" w:space="0" w:color="808080"/>
              <w:bottom w:val="single" w:sz="8" w:space="0" w:color="808080"/>
              <w:right w:val="single" w:sz="24" w:space="0" w:color="808080"/>
            </w:tcBorders>
            <w:shd w:val="clear" w:color="auto" w:fill="auto"/>
          </w:tcPr>
          <w:p w:rsidR="00F25324" w:rsidRPr="00A8000C" w:rsidRDefault="00F25324" w:rsidP="00C44EC3">
            <w:pPr>
              <w:rPr>
                <w:color w:val="000000"/>
                <w:sz w:val="20"/>
                <w:szCs w:val="20"/>
              </w:rPr>
            </w:pPr>
            <w:r w:rsidRPr="00A8000C">
              <w:rPr>
                <w:color w:val="000000"/>
                <w:sz w:val="20"/>
                <w:szCs w:val="20"/>
              </w:rPr>
              <w:t>дискуссия</w:t>
            </w:r>
          </w:p>
        </w:tc>
      </w:tr>
      <w:tr w:rsidR="00F25324" w:rsidRPr="00C44EC3" w:rsidTr="00C44EC3">
        <w:trPr>
          <w:trHeight w:val="20"/>
        </w:trPr>
        <w:tc>
          <w:tcPr>
            <w:tcW w:w="723" w:type="pct"/>
            <w:tcBorders>
              <w:top w:val="single" w:sz="8" w:space="0" w:color="808080"/>
              <w:left w:val="nil"/>
              <w:bottom w:val="single" w:sz="8" w:space="0" w:color="808080"/>
              <w:right w:val="single" w:sz="6" w:space="0" w:color="808080"/>
            </w:tcBorders>
            <w:shd w:val="clear" w:color="auto" w:fill="auto"/>
          </w:tcPr>
          <w:p w:rsidR="00F25324" w:rsidRPr="003861BC" w:rsidRDefault="00F25324" w:rsidP="003861BC">
            <w:pPr>
              <w:spacing w:after="120" w:line="240" w:lineRule="auto"/>
              <w:rPr>
                <w:color w:val="222222"/>
                <w:sz w:val="20"/>
                <w:szCs w:val="20"/>
                <w:lang w:val="en-US" w:eastAsia="ru-RU"/>
              </w:rPr>
            </w:pPr>
            <w:r w:rsidRPr="00C44EC3">
              <w:rPr>
                <w:color w:val="222222"/>
                <w:sz w:val="20"/>
                <w:szCs w:val="20"/>
                <w:lang w:eastAsia="ru-RU"/>
              </w:rPr>
              <w:t>1</w:t>
            </w:r>
            <w:r w:rsidRPr="003861BC">
              <w:rPr>
                <w:color w:val="222222"/>
                <w:sz w:val="20"/>
                <w:szCs w:val="20"/>
                <w:lang w:eastAsia="ru-RU"/>
              </w:rPr>
              <w:t>4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30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-1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5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67" w:type="pct"/>
            <w:tcBorders>
              <w:top w:val="single" w:sz="8" w:space="0" w:color="808080"/>
              <w:left w:val="single" w:sz="6" w:space="0" w:color="808080"/>
              <w:bottom w:val="single" w:sz="8" w:space="0" w:color="808080"/>
            </w:tcBorders>
            <w:shd w:val="clear" w:color="auto" w:fill="auto"/>
          </w:tcPr>
          <w:p w:rsidR="00F25324" w:rsidRPr="00A8000C" w:rsidRDefault="00F25324" w:rsidP="00A800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Черныш Н.</w:t>
            </w:r>
            <w:proofErr w:type="gramStart"/>
            <w:r>
              <w:rPr>
                <w:color w:val="000000"/>
                <w:sz w:val="20"/>
                <w:szCs w:val="20"/>
              </w:rPr>
              <w:t>Ю</w:t>
            </w:r>
            <w:proofErr w:type="gramEnd"/>
            <w:r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3310" w:type="pct"/>
            <w:tcBorders>
              <w:top w:val="single" w:sz="8" w:space="0" w:color="808080"/>
              <w:bottom w:val="single" w:sz="8" w:space="0" w:color="808080"/>
              <w:right w:val="single" w:sz="24" w:space="0" w:color="808080"/>
            </w:tcBorders>
            <w:shd w:val="clear" w:color="auto" w:fill="auto"/>
          </w:tcPr>
          <w:p w:rsidR="00F25324" w:rsidRPr="00A8000C" w:rsidRDefault="00F25324" w:rsidP="00C44EC3">
            <w:pPr>
              <w:rPr>
                <w:color w:val="000000"/>
                <w:sz w:val="20"/>
                <w:szCs w:val="20"/>
              </w:rPr>
            </w:pPr>
            <w:r w:rsidRPr="00F25324">
              <w:rPr>
                <w:color w:val="000000"/>
                <w:sz w:val="20"/>
                <w:szCs w:val="20"/>
              </w:rPr>
              <w:t>Анемические состояния — спектр лабораторных возможностей.</w:t>
            </w:r>
          </w:p>
        </w:tc>
      </w:tr>
      <w:tr w:rsidR="00F25324" w:rsidRPr="00C44EC3" w:rsidTr="00C44EC3">
        <w:trPr>
          <w:trHeight w:val="20"/>
        </w:trPr>
        <w:tc>
          <w:tcPr>
            <w:tcW w:w="723" w:type="pct"/>
            <w:tcBorders>
              <w:top w:val="single" w:sz="8" w:space="0" w:color="808080"/>
              <w:left w:val="nil"/>
              <w:bottom w:val="single" w:sz="8" w:space="0" w:color="808080"/>
              <w:right w:val="single" w:sz="6" w:space="0" w:color="808080"/>
            </w:tcBorders>
            <w:shd w:val="clear" w:color="auto" w:fill="auto"/>
          </w:tcPr>
          <w:p w:rsidR="00F25324" w:rsidRPr="00C44EC3" w:rsidRDefault="00F25324" w:rsidP="00C43829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8" w:space="0" w:color="808080"/>
              <w:left w:val="single" w:sz="6" w:space="0" w:color="808080"/>
              <w:bottom w:val="single" w:sz="8" w:space="0" w:color="808080"/>
            </w:tcBorders>
            <w:shd w:val="clear" w:color="auto" w:fill="auto"/>
          </w:tcPr>
          <w:p w:rsidR="00F25324" w:rsidRPr="00A8000C" w:rsidRDefault="00F25324" w:rsidP="00C44EC3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8" w:space="0" w:color="808080"/>
              <w:bottom w:val="single" w:sz="8" w:space="0" w:color="808080"/>
              <w:right w:val="single" w:sz="24" w:space="0" w:color="808080"/>
            </w:tcBorders>
            <w:shd w:val="clear" w:color="auto" w:fill="auto"/>
          </w:tcPr>
          <w:p w:rsidR="00F25324" w:rsidRPr="00A8000C" w:rsidRDefault="00F25324" w:rsidP="00C44EC3">
            <w:pPr>
              <w:rPr>
                <w:color w:val="000000"/>
                <w:sz w:val="20"/>
                <w:szCs w:val="20"/>
              </w:rPr>
            </w:pPr>
            <w:r w:rsidRPr="00A8000C">
              <w:rPr>
                <w:color w:val="000000"/>
                <w:sz w:val="20"/>
                <w:szCs w:val="20"/>
              </w:rPr>
              <w:t>Дискуссия</w:t>
            </w:r>
          </w:p>
        </w:tc>
      </w:tr>
      <w:tr w:rsidR="00F25324" w:rsidRPr="00C44EC3" w:rsidTr="00C44EC3">
        <w:trPr>
          <w:trHeight w:val="20"/>
        </w:trPr>
        <w:tc>
          <w:tcPr>
            <w:tcW w:w="723" w:type="pct"/>
            <w:tcBorders>
              <w:top w:val="single" w:sz="8" w:space="0" w:color="808080"/>
              <w:left w:val="nil"/>
              <w:bottom w:val="single" w:sz="8" w:space="0" w:color="808080"/>
              <w:right w:val="single" w:sz="6" w:space="0" w:color="808080"/>
            </w:tcBorders>
            <w:shd w:val="clear" w:color="auto" w:fill="auto"/>
          </w:tcPr>
          <w:p w:rsidR="00F25324" w:rsidRPr="003861BC" w:rsidRDefault="00F25324" w:rsidP="003861BC">
            <w:pPr>
              <w:spacing w:after="120" w:line="240" w:lineRule="auto"/>
              <w:rPr>
                <w:color w:val="222222"/>
                <w:sz w:val="20"/>
                <w:szCs w:val="20"/>
                <w:lang w:val="en-US"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>1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5</w:t>
            </w:r>
            <w:r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05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-1</w:t>
            </w:r>
            <w:r w:rsidRPr="00A8000C">
              <w:rPr>
                <w:color w:val="222222"/>
                <w:sz w:val="20"/>
                <w:szCs w:val="20"/>
                <w:lang w:eastAsia="ru-RU"/>
              </w:rPr>
              <w:t>5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967" w:type="pct"/>
            <w:tcBorders>
              <w:top w:val="single" w:sz="8" w:space="0" w:color="808080"/>
              <w:left w:val="single" w:sz="6" w:space="0" w:color="808080"/>
              <w:bottom w:val="single" w:sz="8" w:space="0" w:color="808080"/>
            </w:tcBorders>
            <w:shd w:val="clear" w:color="auto" w:fill="auto"/>
          </w:tcPr>
          <w:p w:rsidR="00F25324" w:rsidRPr="00A8000C" w:rsidRDefault="00F25324" w:rsidP="00C44EC3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8" w:space="0" w:color="808080"/>
              <w:bottom w:val="single" w:sz="8" w:space="0" w:color="808080"/>
              <w:right w:val="single" w:sz="24" w:space="0" w:color="808080"/>
            </w:tcBorders>
            <w:shd w:val="clear" w:color="auto" w:fill="auto"/>
          </w:tcPr>
          <w:p w:rsidR="00F25324" w:rsidRPr="00F25324" w:rsidRDefault="00F25324" w:rsidP="00F25324">
            <w:pPr>
              <w:rPr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i/>
                <w:color w:val="000000"/>
                <w:sz w:val="20"/>
                <w:szCs w:val="20"/>
                <w:u w:val="single"/>
              </w:rPr>
              <w:t xml:space="preserve">Лекция </w:t>
            </w:r>
            <w:r w:rsidRPr="00F25324">
              <w:rPr>
                <w:b/>
                <w:i/>
                <w:color w:val="000000"/>
                <w:sz w:val="20"/>
                <w:szCs w:val="20"/>
                <w:u w:val="single"/>
              </w:rPr>
              <w:t>уточняется</w:t>
            </w:r>
          </w:p>
        </w:tc>
      </w:tr>
      <w:tr w:rsidR="00F25324" w:rsidRPr="00C44EC3" w:rsidTr="00C44EC3">
        <w:trPr>
          <w:trHeight w:val="20"/>
        </w:trPr>
        <w:tc>
          <w:tcPr>
            <w:tcW w:w="723" w:type="pct"/>
            <w:tcBorders>
              <w:top w:val="single" w:sz="8" w:space="0" w:color="808080"/>
              <w:left w:val="nil"/>
              <w:bottom w:val="single" w:sz="8" w:space="0" w:color="808080"/>
              <w:right w:val="single" w:sz="6" w:space="0" w:color="808080"/>
            </w:tcBorders>
            <w:shd w:val="clear" w:color="auto" w:fill="auto"/>
          </w:tcPr>
          <w:p w:rsidR="00F25324" w:rsidRPr="00C44EC3" w:rsidRDefault="00F25324" w:rsidP="00FC04FE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8" w:space="0" w:color="808080"/>
              <w:left w:val="single" w:sz="6" w:space="0" w:color="808080"/>
              <w:bottom w:val="single" w:sz="8" w:space="0" w:color="808080"/>
            </w:tcBorders>
            <w:shd w:val="clear" w:color="auto" w:fill="auto"/>
          </w:tcPr>
          <w:p w:rsidR="00F25324" w:rsidRPr="00C44EC3" w:rsidRDefault="00F25324" w:rsidP="00C44EC3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8" w:space="0" w:color="808080"/>
              <w:bottom w:val="single" w:sz="8" w:space="0" w:color="808080"/>
              <w:right w:val="single" w:sz="24" w:space="0" w:color="808080"/>
            </w:tcBorders>
            <w:shd w:val="clear" w:color="auto" w:fill="auto"/>
          </w:tcPr>
          <w:p w:rsidR="00F25324" w:rsidRPr="00C44EC3" w:rsidRDefault="00F25324" w:rsidP="00C44EC3">
            <w:pPr>
              <w:rPr>
                <w:color w:val="000000"/>
                <w:sz w:val="20"/>
                <w:szCs w:val="20"/>
              </w:rPr>
            </w:pPr>
            <w:r w:rsidRPr="00C44EC3">
              <w:rPr>
                <w:color w:val="000000"/>
                <w:sz w:val="20"/>
                <w:szCs w:val="20"/>
              </w:rPr>
              <w:t>дискуссия</w:t>
            </w:r>
          </w:p>
        </w:tc>
      </w:tr>
      <w:tr w:rsidR="00F25324" w:rsidRPr="00C44EC3" w:rsidTr="00C44EC3">
        <w:trPr>
          <w:trHeight w:val="20"/>
        </w:trPr>
        <w:tc>
          <w:tcPr>
            <w:tcW w:w="723" w:type="pct"/>
            <w:tcBorders>
              <w:top w:val="single" w:sz="8" w:space="0" w:color="808080"/>
              <w:left w:val="nil"/>
              <w:bottom w:val="single" w:sz="8" w:space="0" w:color="808080"/>
              <w:right w:val="single" w:sz="6" w:space="0" w:color="808080"/>
            </w:tcBorders>
            <w:shd w:val="clear" w:color="auto" w:fill="D9D9D9"/>
          </w:tcPr>
          <w:p w:rsidR="00F25324" w:rsidRPr="003861BC" w:rsidRDefault="00F25324" w:rsidP="003861BC">
            <w:pPr>
              <w:spacing w:after="120" w:line="240" w:lineRule="auto"/>
              <w:rPr>
                <w:color w:val="222222"/>
                <w:sz w:val="20"/>
                <w:szCs w:val="20"/>
                <w:lang w:val="en-US" w:eastAsia="ru-RU"/>
              </w:rPr>
            </w:pPr>
            <w:r w:rsidRPr="00C44EC3">
              <w:rPr>
                <w:color w:val="222222"/>
                <w:sz w:val="20"/>
                <w:szCs w:val="20"/>
                <w:lang w:eastAsia="ru-RU"/>
              </w:rPr>
              <w:t>15.4</w:t>
            </w:r>
            <w:r>
              <w:rPr>
                <w:color w:val="222222"/>
                <w:sz w:val="20"/>
                <w:szCs w:val="20"/>
                <w:lang w:eastAsia="ru-RU"/>
              </w:rPr>
              <w:t>0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-16.0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67" w:type="pct"/>
            <w:tcBorders>
              <w:top w:val="single" w:sz="8" w:space="0" w:color="808080"/>
              <w:left w:val="single" w:sz="6" w:space="0" w:color="808080"/>
              <w:bottom w:val="single" w:sz="8" w:space="0" w:color="808080"/>
            </w:tcBorders>
            <w:shd w:val="clear" w:color="auto" w:fill="D9D9D9"/>
          </w:tcPr>
          <w:p w:rsidR="00F25324" w:rsidRPr="00C44EC3" w:rsidRDefault="00F25324" w:rsidP="00C44EC3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8" w:space="0" w:color="808080"/>
              <w:bottom w:val="single" w:sz="8" w:space="0" w:color="808080"/>
              <w:right w:val="single" w:sz="24" w:space="0" w:color="808080"/>
            </w:tcBorders>
            <w:shd w:val="clear" w:color="auto" w:fill="D9D9D9"/>
          </w:tcPr>
          <w:p w:rsidR="00F25324" w:rsidRPr="00C44EC3" w:rsidRDefault="00F25324" w:rsidP="00C44EC3">
            <w:pPr>
              <w:rPr>
                <w:color w:val="000000"/>
                <w:sz w:val="20"/>
                <w:szCs w:val="20"/>
              </w:rPr>
            </w:pPr>
            <w:r w:rsidRPr="00C44EC3">
              <w:rPr>
                <w:color w:val="000000"/>
                <w:sz w:val="20"/>
                <w:szCs w:val="20"/>
              </w:rPr>
              <w:t>Перерыв, кофе-брейк</w:t>
            </w:r>
          </w:p>
        </w:tc>
      </w:tr>
      <w:tr w:rsidR="00F25324" w:rsidRPr="00C44EC3" w:rsidTr="00C44EC3">
        <w:trPr>
          <w:trHeight w:val="20"/>
        </w:trPr>
        <w:tc>
          <w:tcPr>
            <w:tcW w:w="723" w:type="pct"/>
            <w:tcBorders>
              <w:top w:val="single" w:sz="8" w:space="0" w:color="808080"/>
              <w:left w:val="nil"/>
              <w:bottom w:val="single" w:sz="8" w:space="0" w:color="808080"/>
              <w:right w:val="single" w:sz="6" w:space="0" w:color="808080"/>
            </w:tcBorders>
            <w:shd w:val="clear" w:color="auto" w:fill="auto"/>
          </w:tcPr>
          <w:p w:rsidR="00F25324" w:rsidRPr="003861BC" w:rsidRDefault="00F25324" w:rsidP="003861BC">
            <w:pPr>
              <w:spacing w:after="120" w:line="240" w:lineRule="auto"/>
              <w:rPr>
                <w:color w:val="222222"/>
                <w:sz w:val="20"/>
                <w:szCs w:val="20"/>
                <w:lang w:val="en-US" w:eastAsia="ru-RU"/>
              </w:rPr>
            </w:pPr>
            <w:r w:rsidRPr="00C44EC3">
              <w:rPr>
                <w:color w:val="222222"/>
                <w:sz w:val="20"/>
                <w:szCs w:val="20"/>
                <w:lang w:eastAsia="ru-RU"/>
              </w:rPr>
              <w:t>16.0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0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-16.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967" w:type="pct"/>
            <w:tcBorders>
              <w:top w:val="single" w:sz="8" w:space="0" w:color="808080"/>
              <w:left w:val="single" w:sz="6" w:space="0" w:color="808080"/>
              <w:bottom w:val="single" w:sz="8" w:space="0" w:color="808080"/>
            </w:tcBorders>
            <w:shd w:val="clear" w:color="auto" w:fill="auto"/>
          </w:tcPr>
          <w:p w:rsidR="00F25324" w:rsidRPr="00C44EC3" w:rsidRDefault="00F25324" w:rsidP="00C44EC3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Вавилова Т.В.</w:t>
            </w:r>
          </w:p>
        </w:tc>
        <w:tc>
          <w:tcPr>
            <w:tcW w:w="3310" w:type="pct"/>
            <w:tcBorders>
              <w:top w:val="single" w:sz="8" w:space="0" w:color="808080"/>
              <w:bottom w:val="single" w:sz="8" w:space="0" w:color="808080"/>
              <w:right w:val="single" w:sz="24" w:space="0" w:color="808080"/>
            </w:tcBorders>
            <w:shd w:val="clear" w:color="auto" w:fill="auto"/>
          </w:tcPr>
          <w:p w:rsidR="00F25324" w:rsidRPr="00C44EC3" w:rsidRDefault="00F25324" w:rsidP="00C44EC3">
            <w:pPr>
              <w:rPr>
                <w:color w:val="000000"/>
                <w:sz w:val="20"/>
                <w:szCs w:val="20"/>
              </w:rPr>
            </w:pPr>
            <w:r w:rsidRPr="00F25324">
              <w:rPr>
                <w:color w:val="000000"/>
                <w:sz w:val="20"/>
                <w:szCs w:val="20"/>
              </w:rPr>
              <w:t xml:space="preserve">Организация работы с пациентами, получающими </w:t>
            </w:r>
            <w:proofErr w:type="spellStart"/>
            <w:r w:rsidRPr="00F25324">
              <w:rPr>
                <w:color w:val="000000"/>
                <w:sz w:val="20"/>
                <w:szCs w:val="20"/>
              </w:rPr>
              <w:t>антитромботическую</w:t>
            </w:r>
            <w:proofErr w:type="spellEnd"/>
            <w:r w:rsidRPr="00F25324">
              <w:rPr>
                <w:color w:val="000000"/>
                <w:sz w:val="20"/>
                <w:szCs w:val="20"/>
              </w:rPr>
              <w:t xml:space="preserve"> терапию, в первичном звене.</w:t>
            </w:r>
          </w:p>
        </w:tc>
      </w:tr>
      <w:tr w:rsidR="00F25324" w:rsidRPr="00C44EC3" w:rsidTr="00C44EC3">
        <w:trPr>
          <w:trHeight w:val="20"/>
        </w:trPr>
        <w:tc>
          <w:tcPr>
            <w:tcW w:w="723" w:type="pct"/>
            <w:tcBorders>
              <w:top w:val="single" w:sz="8" w:space="0" w:color="808080"/>
              <w:left w:val="nil"/>
              <w:bottom w:val="single" w:sz="8" w:space="0" w:color="808080"/>
              <w:right w:val="single" w:sz="6" w:space="0" w:color="808080"/>
            </w:tcBorders>
            <w:shd w:val="clear" w:color="auto" w:fill="auto"/>
          </w:tcPr>
          <w:p w:rsidR="00F25324" w:rsidRPr="00F25324" w:rsidRDefault="00F25324" w:rsidP="00C43829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8" w:space="0" w:color="808080"/>
              <w:left w:val="single" w:sz="6" w:space="0" w:color="808080"/>
              <w:bottom w:val="single" w:sz="8" w:space="0" w:color="808080"/>
            </w:tcBorders>
            <w:shd w:val="clear" w:color="auto" w:fill="auto"/>
          </w:tcPr>
          <w:p w:rsidR="00F25324" w:rsidRPr="00C44EC3" w:rsidRDefault="00F25324" w:rsidP="00C44EC3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8" w:space="0" w:color="808080"/>
              <w:bottom w:val="single" w:sz="8" w:space="0" w:color="808080"/>
              <w:right w:val="single" w:sz="24" w:space="0" w:color="808080"/>
            </w:tcBorders>
            <w:shd w:val="clear" w:color="auto" w:fill="auto"/>
          </w:tcPr>
          <w:p w:rsidR="00F25324" w:rsidRPr="00C44EC3" w:rsidRDefault="00F25324" w:rsidP="00C44EC3">
            <w:pPr>
              <w:rPr>
                <w:color w:val="000000"/>
                <w:sz w:val="20"/>
                <w:szCs w:val="20"/>
              </w:rPr>
            </w:pPr>
            <w:r w:rsidRPr="00C44EC3">
              <w:rPr>
                <w:color w:val="000000"/>
                <w:sz w:val="20"/>
                <w:szCs w:val="20"/>
              </w:rPr>
              <w:t>дискуссия</w:t>
            </w:r>
          </w:p>
        </w:tc>
      </w:tr>
      <w:tr w:rsidR="00F25324" w:rsidRPr="00C44EC3" w:rsidTr="00C44EC3">
        <w:trPr>
          <w:trHeight w:val="20"/>
        </w:trPr>
        <w:tc>
          <w:tcPr>
            <w:tcW w:w="723" w:type="pct"/>
            <w:tcBorders>
              <w:top w:val="single" w:sz="8" w:space="0" w:color="808080"/>
              <w:left w:val="nil"/>
              <w:bottom w:val="single" w:sz="8" w:space="0" w:color="808080"/>
              <w:right w:val="single" w:sz="6" w:space="0" w:color="808080"/>
            </w:tcBorders>
            <w:shd w:val="clear" w:color="auto" w:fill="auto"/>
          </w:tcPr>
          <w:p w:rsidR="00F25324" w:rsidRPr="003861BC" w:rsidRDefault="00F25324" w:rsidP="003861BC">
            <w:pPr>
              <w:spacing w:after="120" w:line="240" w:lineRule="auto"/>
              <w:rPr>
                <w:color w:val="222222"/>
                <w:sz w:val="20"/>
                <w:szCs w:val="20"/>
                <w:lang w:val="en-US" w:eastAsia="ru-RU"/>
              </w:rPr>
            </w:pPr>
            <w:r w:rsidRPr="00C44EC3">
              <w:rPr>
                <w:color w:val="222222"/>
                <w:sz w:val="20"/>
                <w:szCs w:val="20"/>
                <w:lang w:eastAsia="ru-RU"/>
              </w:rPr>
              <w:t>16.3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5</w:t>
            </w:r>
            <w:r w:rsidR="003861BC">
              <w:rPr>
                <w:color w:val="222222"/>
                <w:sz w:val="20"/>
                <w:szCs w:val="20"/>
                <w:lang w:eastAsia="ru-RU"/>
              </w:rPr>
              <w:t>-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17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967" w:type="pct"/>
            <w:tcBorders>
              <w:top w:val="single" w:sz="8" w:space="0" w:color="808080"/>
              <w:left w:val="single" w:sz="6" w:space="0" w:color="808080"/>
              <w:bottom w:val="single" w:sz="8" w:space="0" w:color="808080"/>
            </w:tcBorders>
            <w:shd w:val="clear" w:color="auto" w:fill="auto"/>
          </w:tcPr>
          <w:p w:rsidR="00F25324" w:rsidRPr="00C44EC3" w:rsidRDefault="00F25324" w:rsidP="00C44EC3">
            <w:pPr>
              <w:rPr>
                <w:color w:val="000000"/>
                <w:sz w:val="20"/>
                <w:szCs w:val="20"/>
              </w:rPr>
            </w:pPr>
            <w:r w:rsidRPr="00F25324">
              <w:rPr>
                <w:color w:val="000000"/>
                <w:sz w:val="20"/>
                <w:szCs w:val="20"/>
              </w:rPr>
              <w:t>Виноградова М.А.</w:t>
            </w:r>
          </w:p>
        </w:tc>
        <w:tc>
          <w:tcPr>
            <w:tcW w:w="3310" w:type="pct"/>
            <w:tcBorders>
              <w:top w:val="single" w:sz="8" w:space="0" w:color="808080"/>
              <w:bottom w:val="single" w:sz="8" w:space="0" w:color="808080"/>
              <w:right w:val="single" w:sz="24" w:space="0" w:color="808080"/>
            </w:tcBorders>
            <w:shd w:val="clear" w:color="auto" w:fill="auto"/>
          </w:tcPr>
          <w:p w:rsidR="00F25324" w:rsidRPr="00C44EC3" w:rsidRDefault="00F25324" w:rsidP="00C44EC3">
            <w:pPr>
              <w:rPr>
                <w:color w:val="000000"/>
                <w:sz w:val="20"/>
                <w:szCs w:val="20"/>
              </w:rPr>
            </w:pPr>
            <w:r w:rsidRPr="00F25324">
              <w:rPr>
                <w:color w:val="000000"/>
                <w:sz w:val="20"/>
                <w:szCs w:val="20"/>
              </w:rPr>
              <w:t>Гематология и ЭКО: точки доказанного и мнимого соприкосновения.</w:t>
            </w:r>
          </w:p>
        </w:tc>
      </w:tr>
      <w:tr w:rsidR="00F25324" w:rsidRPr="00C44EC3" w:rsidTr="00C44EC3">
        <w:trPr>
          <w:trHeight w:val="20"/>
        </w:trPr>
        <w:tc>
          <w:tcPr>
            <w:tcW w:w="723" w:type="pct"/>
            <w:tcBorders>
              <w:top w:val="single" w:sz="8" w:space="0" w:color="808080"/>
              <w:left w:val="nil"/>
              <w:bottom w:val="single" w:sz="8" w:space="0" w:color="808080"/>
              <w:right w:val="single" w:sz="6" w:space="0" w:color="808080"/>
            </w:tcBorders>
            <w:shd w:val="clear" w:color="auto" w:fill="auto"/>
          </w:tcPr>
          <w:p w:rsidR="00F25324" w:rsidRPr="00C44EC3" w:rsidRDefault="00F25324" w:rsidP="00C44EC3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8" w:space="0" w:color="808080"/>
              <w:left w:val="single" w:sz="6" w:space="0" w:color="808080"/>
              <w:bottom w:val="single" w:sz="8" w:space="0" w:color="808080"/>
            </w:tcBorders>
            <w:shd w:val="clear" w:color="auto" w:fill="auto"/>
          </w:tcPr>
          <w:p w:rsidR="00F25324" w:rsidRPr="00C44EC3" w:rsidRDefault="00F25324" w:rsidP="00C44EC3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8" w:space="0" w:color="808080"/>
              <w:bottom w:val="single" w:sz="8" w:space="0" w:color="808080"/>
              <w:right w:val="single" w:sz="24" w:space="0" w:color="808080"/>
            </w:tcBorders>
            <w:shd w:val="clear" w:color="auto" w:fill="auto"/>
          </w:tcPr>
          <w:p w:rsidR="00F25324" w:rsidRPr="00C44EC3" w:rsidRDefault="00F25324" w:rsidP="00C44EC3">
            <w:pPr>
              <w:rPr>
                <w:color w:val="000000"/>
                <w:sz w:val="20"/>
                <w:szCs w:val="20"/>
              </w:rPr>
            </w:pPr>
            <w:r w:rsidRPr="00C44EC3">
              <w:rPr>
                <w:color w:val="000000"/>
                <w:sz w:val="20"/>
                <w:szCs w:val="20"/>
              </w:rPr>
              <w:t>дискуссия</w:t>
            </w:r>
          </w:p>
        </w:tc>
      </w:tr>
      <w:tr w:rsidR="00F25324" w:rsidRPr="00C44EC3" w:rsidTr="00C44EC3">
        <w:trPr>
          <w:trHeight w:val="20"/>
        </w:trPr>
        <w:tc>
          <w:tcPr>
            <w:tcW w:w="723" w:type="pct"/>
            <w:tcBorders>
              <w:top w:val="single" w:sz="8" w:space="0" w:color="808080"/>
              <w:left w:val="nil"/>
              <w:bottom w:val="single" w:sz="8" w:space="0" w:color="808080"/>
              <w:right w:val="single" w:sz="6" w:space="0" w:color="808080"/>
            </w:tcBorders>
            <w:shd w:val="clear" w:color="auto" w:fill="auto"/>
          </w:tcPr>
          <w:p w:rsidR="00F25324" w:rsidRPr="003861BC" w:rsidRDefault="00F25324" w:rsidP="003861BC">
            <w:pPr>
              <w:spacing w:after="120" w:line="240" w:lineRule="auto"/>
              <w:rPr>
                <w:color w:val="222222"/>
                <w:sz w:val="20"/>
                <w:szCs w:val="20"/>
                <w:lang w:val="en-US" w:eastAsia="ru-RU"/>
              </w:rPr>
            </w:pPr>
            <w:r w:rsidRPr="00C44EC3">
              <w:rPr>
                <w:color w:val="222222"/>
                <w:sz w:val="20"/>
                <w:szCs w:val="20"/>
                <w:lang w:eastAsia="ru-RU"/>
              </w:rPr>
              <w:t>1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7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10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-17.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967" w:type="pct"/>
            <w:tcBorders>
              <w:top w:val="single" w:sz="8" w:space="0" w:color="808080"/>
              <w:left w:val="single" w:sz="6" w:space="0" w:color="808080"/>
              <w:bottom w:val="single" w:sz="8" w:space="0" w:color="808080"/>
            </w:tcBorders>
            <w:shd w:val="clear" w:color="auto" w:fill="auto"/>
          </w:tcPr>
          <w:p w:rsidR="00F25324" w:rsidRPr="00C44EC3" w:rsidRDefault="00F25324" w:rsidP="00C44E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Брилль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А.Г.</w:t>
            </w:r>
          </w:p>
        </w:tc>
        <w:tc>
          <w:tcPr>
            <w:tcW w:w="3310" w:type="pct"/>
            <w:tcBorders>
              <w:top w:val="single" w:sz="8" w:space="0" w:color="808080"/>
              <w:bottom w:val="single" w:sz="8" w:space="0" w:color="808080"/>
              <w:right w:val="single" w:sz="24" w:space="0" w:color="808080"/>
            </w:tcBorders>
            <w:shd w:val="clear" w:color="auto" w:fill="auto"/>
          </w:tcPr>
          <w:p w:rsidR="00F25324" w:rsidRPr="00C44EC3" w:rsidRDefault="00F25324" w:rsidP="00553D54">
            <w:pPr>
              <w:rPr>
                <w:color w:val="000000"/>
                <w:sz w:val="20"/>
                <w:szCs w:val="20"/>
              </w:rPr>
            </w:pPr>
            <w:r w:rsidRPr="00F25324">
              <w:rPr>
                <w:color w:val="000000"/>
                <w:sz w:val="20"/>
                <w:szCs w:val="20"/>
              </w:rPr>
              <w:t>Поиск альтернативных мишеней и подходов к профилактике тромбоза глубоких вен: на пути от лаборатории к постели больного.</w:t>
            </w:r>
          </w:p>
        </w:tc>
      </w:tr>
      <w:tr w:rsidR="00F25324" w:rsidRPr="00C44EC3" w:rsidTr="00C44EC3">
        <w:trPr>
          <w:trHeight w:val="20"/>
        </w:trPr>
        <w:tc>
          <w:tcPr>
            <w:tcW w:w="723" w:type="pct"/>
            <w:tcBorders>
              <w:top w:val="single" w:sz="8" w:space="0" w:color="808080"/>
              <w:left w:val="nil"/>
              <w:bottom w:val="single" w:sz="24" w:space="0" w:color="808080"/>
              <w:right w:val="single" w:sz="6" w:space="0" w:color="808080"/>
            </w:tcBorders>
            <w:shd w:val="clear" w:color="auto" w:fill="auto"/>
          </w:tcPr>
          <w:p w:rsidR="00F25324" w:rsidRPr="003861BC" w:rsidRDefault="00F25324" w:rsidP="003861BC">
            <w:pPr>
              <w:spacing w:after="120" w:line="240" w:lineRule="auto"/>
              <w:rPr>
                <w:color w:val="222222"/>
                <w:sz w:val="20"/>
                <w:szCs w:val="20"/>
                <w:lang w:val="en-US" w:eastAsia="ru-RU"/>
              </w:rPr>
            </w:pPr>
            <w:r w:rsidRPr="00C44EC3">
              <w:rPr>
                <w:color w:val="222222"/>
                <w:sz w:val="20"/>
                <w:szCs w:val="20"/>
                <w:lang w:eastAsia="ru-RU"/>
              </w:rPr>
              <w:t>1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7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50</w:t>
            </w:r>
            <w:r w:rsidRPr="00C44EC3">
              <w:rPr>
                <w:color w:val="222222"/>
                <w:sz w:val="20"/>
                <w:szCs w:val="20"/>
                <w:lang w:val="en-US" w:eastAsia="ru-RU"/>
              </w:rPr>
              <w:t>-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1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7</w:t>
            </w:r>
            <w:r w:rsidRPr="00C44EC3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967" w:type="pct"/>
            <w:tcBorders>
              <w:top w:val="single" w:sz="8" w:space="0" w:color="808080"/>
              <w:left w:val="single" w:sz="6" w:space="0" w:color="808080"/>
              <w:bottom w:val="single" w:sz="24" w:space="0" w:color="808080"/>
            </w:tcBorders>
            <w:shd w:val="clear" w:color="auto" w:fill="auto"/>
          </w:tcPr>
          <w:p w:rsidR="00F25324" w:rsidRPr="00C44EC3" w:rsidRDefault="00F25324" w:rsidP="00C44EC3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8" w:space="0" w:color="808080"/>
              <w:bottom w:val="single" w:sz="24" w:space="0" w:color="808080"/>
              <w:right w:val="single" w:sz="24" w:space="0" w:color="808080"/>
            </w:tcBorders>
            <w:shd w:val="clear" w:color="auto" w:fill="auto"/>
          </w:tcPr>
          <w:p w:rsidR="00F25324" w:rsidRPr="00C44EC3" w:rsidRDefault="00F25324" w:rsidP="00C44EC3">
            <w:pPr>
              <w:rPr>
                <w:color w:val="000000"/>
                <w:sz w:val="20"/>
                <w:szCs w:val="20"/>
              </w:rPr>
            </w:pPr>
            <w:r w:rsidRPr="00C44EC3">
              <w:rPr>
                <w:color w:val="000000"/>
                <w:sz w:val="20"/>
                <w:szCs w:val="20"/>
              </w:rPr>
              <w:t>Дискуссия</w:t>
            </w:r>
          </w:p>
        </w:tc>
      </w:tr>
    </w:tbl>
    <w:p w:rsidR="00530D4A" w:rsidRDefault="00530D4A" w:rsidP="00530D4A"/>
    <w:p w:rsidR="00DA3507" w:rsidRDefault="00DA3507" w:rsidP="00530D4A"/>
    <w:p w:rsidR="00553D54" w:rsidRDefault="00553D54" w:rsidP="00530D4A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5332" w:type="pct"/>
        <w:tblInd w:w="-284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1974"/>
        <w:gridCol w:w="6757"/>
      </w:tblGrid>
      <w:tr w:rsidR="00DA3507" w:rsidRPr="0096124B" w:rsidTr="00C44EC3">
        <w:tc>
          <w:tcPr>
            <w:tcW w:w="16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07" w:rsidRPr="0020468B" w:rsidRDefault="00DA3507" w:rsidP="00DA3507">
            <w:pPr>
              <w:spacing w:after="120" w:line="240" w:lineRule="auto"/>
              <w:jc w:val="center"/>
              <w:rPr>
                <w:color w:val="000000"/>
                <w:sz w:val="32"/>
                <w:szCs w:val="32"/>
              </w:rPr>
            </w:pPr>
            <w:r w:rsidRPr="0020468B">
              <w:rPr>
                <w:rFonts w:cs="ArialMT"/>
                <w:sz w:val="32"/>
                <w:szCs w:val="32"/>
                <w:u w:val="single"/>
                <w:lang w:eastAsia="ru-RU"/>
              </w:rPr>
              <w:lastRenderedPageBreak/>
              <w:t>24</w:t>
            </w:r>
            <w:r w:rsidRPr="0020468B">
              <w:rPr>
                <w:rFonts w:cs="ArialMT"/>
                <w:sz w:val="32"/>
                <w:szCs w:val="32"/>
                <w:u w:val="single"/>
                <w:lang w:val="en-US" w:eastAsia="ru-RU"/>
              </w:rPr>
              <w:t xml:space="preserve"> </w:t>
            </w:r>
            <w:r w:rsidR="001014D6">
              <w:rPr>
                <w:rFonts w:cs="ArialMT"/>
                <w:b/>
                <w:sz w:val="32"/>
                <w:szCs w:val="32"/>
                <w:u w:val="single"/>
                <w:lang w:eastAsia="ru-RU"/>
              </w:rPr>
              <w:t>сентября</w:t>
            </w:r>
            <w:r w:rsidR="001014D6" w:rsidRPr="00AC5C35">
              <w:rPr>
                <w:rFonts w:cs="ArialMT"/>
                <w:b/>
                <w:sz w:val="32"/>
                <w:szCs w:val="32"/>
                <w:u w:val="single"/>
                <w:lang w:eastAsia="ru-RU"/>
              </w:rPr>
              <w:t xml:space="preserve"> 201</w:t>
            </w:r>
            <w:r w:rsidR="001014D6">
              <w:rPr>
                <w:rFonts w:cs="ArialMT"/>
                <w:b/>
                <w:sz w:val="32"/>
                <w:szCs w:val="32"/>
                <w:u w:val="single"/>
                <w:lang w:eastAsia="ru-RU"/>
              </w:rPr>
              <w:t>9</w:t>
            </w:r>
            <w:r w:rsidR="001014D6" w:rsidRPr="00AC5C35">
              <w:rPr>
                <w:rFonts w:cs="ArialMT"/>
                <w:b/>
                <w:sz w:val="32"/>
                <w:szCs w:val="32"/>
                <w:u w:val="single"/>
                <w:lang w:eastAsia="ru-RU"/>
              </w:rPr>
              <w:t>г.</w:t>
            </w:r>
          </w:p>
        </w:tc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507" w:rsidRPr="0020468B" w:rsidRDefault="00DA3507" w:rsidP="00C44EC3">
            <w:pPr>
              <w:spacing w:after="0" w:line="240" w:lineRule="auto"/>
              <w:jc w:val="both"/>
              <w:rPr>
                <w:bCs/>
                <w:color w:val="222222"/>
                <w:sz w:val="32"/>
                <w:szCs w:val="32"/>
                <w:lang w:eastAsia="ru-RU"/>
              </w:rPr>
            </w:pPr>
            <w:r w:rsidRPr="0020468B">
              <w:rPr>
                <w:bCs/>
                <w:color w:val="222222"/>
                <w:sz w:val="32"/>
                <w:szCs w:val="32"/>
                <w:lang w:eastAsia="ru-RU"/>
              </w:rPr>
              <w:t>ЗАЛ №1</w:t>
            </w:r>
          </w:p>
        </w:tc>
      </w:tr>
      <w:tr w:rsidR="00DA3507" w:rsidRPr="0096124B" w:rsidTr="00C44EC3">
        <w:trPr>
          <w:trHeight w:val="186"/>
        </w:trPr>
        <w:tc>
          <w:tcPr>
            <w:tcW w:w="723" w:type="pct"/>
            <w:tcBorders>
              <w:top w:val="nil"/>
              <w:left w:val="nil"/>
              <w:bottom w:val="single" w:sz="24" w:space="0" w:color="808080"/>
              <w:right w:val="nil"/>
            </w:tcBorders>
            <w:shd w:val="clear" w:color="auto" w:fill="auto"/>
          </w:tcPr>
          <w:p w:rsidR="00DA3507" w:rsidRPr="0096124B" w:rsidRDefault="00DA3507" w:rsidP="00C44EC3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  <w:r w:rsidRPr="0096124B">
              <w:rPr>
                <w:color w:val="222222"/>
                <w:sz w:val="20"/>
                <w:szCs w:val="20"/>
                <w:lang w:eastAsia="ru-RU"/>
              </w:rPr>
              <w:t>8-00-9.00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24" w:space="0" w:color="808080"/>
              <w:right w:val="nil"/>
            </w:tcBorders>
            <w:shd w:val="clear" w:color="auto" w:fill="auto"/>
          </w:tcPr>
          <w:p w:rsidR="00DA3507" w:rsidRPr="0096124B" w:rsidRDefault="00DA3507" w:rsidP="00C44EC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nil"/>
              <w:left w:val="nil"/>
              <w:bottom w:val="single" w:sz="24" w:space="0" w:color="808080"/>
              <w:right w:val="nil"/>
            </w:tcBorders>
            <w:shd w:val="clear" w:color="auto" w:fill="auto"/>
          </w:tcPr>
          <w:p w:rsidR="00DA3507" w:rsidRPr="0096124B" w:rsidRDefault="00DA3507" w:rsidP="00C44EC3">
            <w:pPr>
              <w:rPr>
                <w:color w:val="000000"/>
                <w:sz w:val="20"/>
                <w:szCs w:val="20"/>
              </w:rPr>
            </w:pPr>
            <w:r w:rsidRPr="0096124B">
              <w:rPr>
                <w:color w:val="000000"/>
                <w:sz w:val="20"/>
                <w:szCs w:val="20"/>
              </w:rPr>
              <w:t>Регистрация</w:t>
            </w:r>
          </w:p>
        </w:tc>
      </w:tr>
      <w:tr w:rsidR="00DA3507" w:rsidRPr="0096124B" w:rsidTr="00C44EC3">
        <w:trPr>
          <w:trHeight w:val="186"/>
        </w:trPr>
        <w:tc>
          <w:tcPr>
            <w:tcW w:w="723" w:type="pct"/>
            <w:tcBorders>
              <w:top w:val="single" w:sz="24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DA3507" w:rsidRPr="0096124B" w:rsidRDefault="00DA3507" w:rsidP="0096124B">
            <w:pPr>
              <w:spacing w:after="120" w:line="240" w:lineRule="auto"/>
              <w:rPr>
                <w:color w:val="222222"/>
                <w:sz w:val="20"/>
                <w:szCs w:val="20"/>
                <w:lang w:val="en-US" w:eastAsia="ru-RU"/>
              </w:rPr>
            </w:pPr>
            <w:r w:rsidRPr="0096124B">
              <w:rPr>
                <w:color w:val="222222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967" w:type="pct"/>
            <w:tcBorders>
              <w:top w:val="single" w:sz="24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</w:tcPr>
          <w:p w:rsidR="00DA3507" w:rsidRPr="0096124B" w:rsidRDefault="00DA3507" w:rsidP="00C44EC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24" w:space="0" w:color="808080"/>
              <w:left w:val="nil"/>
              <w:bottom w:val="single" w:sz="6" w:space="0" w:color="808080"/>
              <w:right w:val="single" w:sz="24" w:space="0" w:color="808080"/>
            </w:tcBorders>
            <w:shd w:val="clear" w:color="auto" w:fill="auto"/>
          </w:tcPr>
          <w:p w:rsidR="00DA3507" w:rsidRPr="0096124B" w:rsidRDefault="00DA3507" w:rsidP="0096124B">
            <w:pPr>
              <w:rPr>
                <w:color w:val="000000"/>
                <w:sz w:val="20"/>
                <w:szCs w:val="20"/>
              </w:rPr>
            </w:pPr>
            <w:r w:rsidRPr="0096124B">
              <w:rPr>
                <w:color w:val="000000"/>
                <w:sz w:val="20"/>
                <w:szCs w:val="20"/>
              </w:rPr>
              <w:t xml:space="preserve">Открытие </w:t>
            </w:r>
            <w:r w:rsidR="0096124B">
              <w:rPr>
                <w:color w:val="000000"/>
                <w:sz w:val="20"/>
                <w:szCs w:val="20"/>
              </w:rPr>
              <w:t xml:space="preserve">2 дня работы </w:t>
            </w:r>
            <w:r w:rsidRPr="0096124B">
              <w:rPr>
                <w:color w:val="000000"/>
                <w:sz w:val="20"/>
                <w:szCs w:val="20"/>
              </w:rPr>
              <w:t>Конгресса</w:t>
            </w:r>
          </w:p>
        </w:tc>
      </w:tr>
      <w:tr w:rsidR="00DA3507" w:rsidRPr="0096124B" w:rsidTr="00C44EC3">
        <w:trPr>
          <w:trHeight w:val="65"/>
        </w:trPr>
        <w:tc>
          <w:tcPr>
            <w:tcW w:w="723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DA3507" w:rsidRPr="0096124B" w:rsidRDefault="0096124B" w:rsidP="0096124B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  <w:r w:rsidRPr="0096124B">
              <w:rPr>
                <w:color w:val="222222"/>
                <w:sz w:val="20"/>
                <w:szCs w:val="20"/>
                <w:lang w:eastAsia="ru-RU"/>
              </w:rPr>
              <w:t>9.00-</w:t>
            </w:r>
            <w:r>
              <w:rPr>
                <w:color w:val="222222"/>
                <w:sz w:val="20"/>
                <w:szCs w:val="20"/>
                <w:lang w:eastAsia="ru-RU"/>
              </w:rPr>
              <w:t>9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.</w:t>
            </w:r>
            <w:r>
              <w:rPr>
                <w:color w:val="222222"/>
                <w:sz w:val="20"/>
                <w:szCs w:val="20"/>
                <w:lang w:eastAsia="ru-RU"/>
              </w:rPr>
              <w:t>3</w:t>
            </w:r>
            <w:r w:rsidRPr="0096124B">
              <w:rPr>
                <w:color w:val="222222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6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DA3507" w:rsidRPr="0096124B" w:rsidRDefault="00951482" w:rsidP="00C44EC3">
            <w:pPr>
              <w:rPr>
                <w:color w:val="000000"/>
                <w:sz w:val="20"/>
                <w:szCs w:val="20"/>
              </w:rPr>
            </w:pPr>
            <w:r w:rsidRPr="00951482">
              <w:rPr>
                <w:color w:val="000000"/>
                <w:sz w:val="20"/>
                <w:szCs w:val="20"/>
              </w:rPr>
              <w:t xml:space="preserve">Хасанов А.А., </w:t>
            </w:r>
            <w:proofErr w:type="spellStart"/>
            <w:r w:rsidRPr="00951482">
              <w:rPr>
                <w:color w:val="000000"/>
                <w:sz w:val="20"/>
                <w:szCs w:val="20"/>
              </w:rPr>
              <w:t>Рагинов</w:t>
            </w:r>
            <w:proofErr w:type="spellEnd"/>
            <w:r w:rsidRPr="00951482">
              <w:rPr>
                <w:color w:val="000000"/>
                <w:sz w:val="20"/>
                <w:szCs w:val="20"/>
              </w:rPr>
              <w:t xml:space="preserve"> И.С., </w:t>
            </w:r>
            <w:proofErr w:type="spellStart"/>
            <w:r w:rsidRPr="00951482">
              <w:rPr>
                <w:color w:val="000000"/>
                <w:sz w:val="20"/>
                <w:szCs w:val="20"/>
              </w:rPr>
              <w:t>Галявеева</w:t>
            </w:r>
            <w:proofErr w:type="spellEnd"/>
            <w:r w:rsidRPr="00951482">
              <w:rPr>
                <w:color w:val="000000"/>
                <w:sz w:val="20"/>
                <w:szCs w:val="20"/>
              </w:rPr>
              <w:t xml:space="preserve"> А.Р.</w:t>
            </w:r>
          </w:p>
        </w:tc>
        <w:tc>
          <w:tcPr>
            <w:tcW w:w="3310" w:type="pct"/>
            <w:tcBorders>
              <w:top w:val="single" w:sz="6" w:space="0" w:color="808080"/>
              <w:bottom w:val="single" w:sz="6" w:space="0" w:color="808080"/>
              <w:right w:val="single" w:sz="24" w:space="0" w:color="808080"/>
            </w:tcBorders>
            <w:shd w:val="clear" w:color="auto" w:fill="auto"/>
          </w:tcPr>
          <w:p w:rsidR="00DA3507" w:rsidRPr="0096124B" w:rsidRDefault="00951482" w:rsidP="00C44EC3">
            <w:pPr>
              <w:rPr>
                <w:color w:val="000000"/>
                <w:sz w:val="20"/>
                <w:szCs w:val="20"/>
              </w:rPr>
            </w:pPr>
            <w:r w:rsidRPr="00951482">
              <w:rPr>
                <w:color w:val="000000"/>
                <w:sz w:val="20"/>
                <w:szCs w:val="20"/>
              </w:rPr>
              <w:t xml:space="preserve">Применение </w:t>
            </w:r>
            <w:proofErr w:type="spellStart"/>
            <w:r w:rsidRPr="00951482">
              <w:rPr>
                <w:color w:val="000000"/>
                <w:sz w:val="20"/>
                <w:szCs w:val="20"/>
              </w:rPr>
              <w:t>прокоагулянтов</w:t>
            </w:r>
            <w:proofErr w:type="spellEnd"/>
            <w:r w:rsidRPr="00951482">
              <w:rPr>
                <w:color w:val="000000"/>
                <w:sz w:val="20"/>
                <w:szCs w:val="20"/>
              </w:rPr>
              <w:t xml:space="preserve"> при лечении акушерских кровотечений.</w:t>
            </w:r>
          </w:p>
        </w:tc>
      </w:tr>
      <w:tr w:rsidR="00DA3507" w:rsidRPr="0096124B" w:rsidTr="00C44EC3">
        <w:trPr>
          <w:trHeight w:val="65"/>
        </w:trPr>
        <w:tc>
          <w:tcPr>
            <w:tcW w:w="723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DA3507" w:rsidRPr="0096124B" w:rsidRDefault="00DA3507" w:rsidP="00C44EC3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DA3507" w:rsidRPr="0096124B" w:rsidRDefault="00DA3507" w:rsidP="00C44EC3">
            <w:pPr>
              <w:spacing w:after="12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6" w:space="0" w:color="808080"/>
              <w:bottom w:val="single" w:sz="6" w:space="0" w:color="808080"/>
              <w:right w:val="single" w:sz="24" w:space="0" w:color="808080"/>
            </w:tcBorders>
            <w:shd w:val="clear" w:color="auto" w:fill="auto"/>
          </w:tcPr>
          <w:p w:rsidR="00DA3507" w:rsidRPr="0096124B" w:rsidRDefault="00DA3507" w:rsidP="00C44EC3">
            <w:pPr>
              <w:rPr>
                <w:color w:val="000000"/>
                <w:sz w:val="20"/>
                <w:szCs w:val="20"/>
              </w:rPr>
            </w:pPr>
            <w:r w:rsidRPr="0096124B">
              <w:rPr>
                <w:color w:val="000000"/>
                <w:sz w:val="20"/>
                <w:szCs w:val="20"/>
              </w:rPr>
              <w:t>Дискуссия</w:t>
            </w:r>
          </w:p>
        </w:tc>
      </w:tr>
      <w:tr w:rsidR="00DA3507" w:rsidRPr="0096124B" w:rsidTr="00C44EC3">
        <w:trPr>
          <w:trHeight w:val="65"/>
        </w:trPr>
        <w:tc>
          <w:tcPr>
            <w:tcW w:w="723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DA3507" w:rsidRPr="003861BC" w:rsidRDefault="0096124B" w:rsidP="003861BC">
            <w:pPr>
              <w:spacing w:after="120" w:line="240" w:lineRule="auto"/>
              <w:rPr>
                <w:color w:val="222222"/>
                <w:sz w:val="20"/>
                <w:szCs w:val="20"/>
                <w:lang w:val="en-US" w:eastAsia="ru-RU"/>
              </w:rPr>
            </w:pPr>
            <w:r w:rsidRPr="0096124B">
              <w:rPr>
                <w:color w:val="222222"/>
                <w:sz w:val="20"/>
                <w:szCs w:val="20"/>
                <w:lang w:eastAsia="ru-RU"/>
              </w:rPr>
              <w:t>9.</w:t>
            </w:r>
            <w:r>
              <w:rPr>
                <w:color w:val="222222"/>
                <w:sz w:val="20"/>
                <w:szCs w:val="20"/>
                <w:lang w:eastAsia="ru-RU"/>
              </w:rPr>
              <w:t>35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-</w:t>
            </w:r>
            <w:r>
              <w:rPr>
                <w:color w:val="222222"/>
                <w:sz w:val="20"/>
                <w:szCs w:val="20"/>
                <w:lang w:eastAsia="ru-RU"/>
              </w:rPr>
              <w:t>10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.</w:t>
            </w:r>
            <w:r>
              <w:rPr>
                <w:color w:val="222222"/>
                <w:sz w:val="20"/>
                <w:szCs w:val="20"/>
                <w:lang w:eastAsia="ru-RU"/>
              </w:rPr>
              <w:t>0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6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DA3507" w:rsidRPr="0096124B" w:rsidRDefault="00846FC9" w:rsidP="00204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Кирсанова Т.В.</w:t>
            </w:r>
          </w:p>
        </w:tc>
        <w:tc>
          <w:tcPr>
            <w:tcW w:w="3310" w:type="pct"/>
            <w:tcBorders>
              <w:top w:val="single" w:sz="6" w:space="0" w:color="808080"/>
              <w:bottom w:val="single" w:sz="6" w:space="0" w:color="808080"/>
              <w:right w:val="single" w:sz="24" w:space="0" w:color="808080"/>
            </w:tcBorders>
            <w:shd w:val="clear" w:color="auto" w:fill="auto"/>
          </w:tcPr>
          <w:p w:rsidR="00DA3507" w:rsidRPr="0096124B" w:rsidRDefault="00846FC9" w:rsidP="00846FC9">
            <w:pPr>
              <w:rPr>
                <w:color w:val="000000"/>
                <w:sz w:val="20"/>
                <w:szCs w:val="20"/>
              </w:rPr>
            </w:pPr>
            <w:r w:rsidRPr="00846FC9">
              <w:rPr>
                <w:color w:val="000000"/>
                <w:sz w:val="20"/>
                <w:szCs w:val="20"/>
              </w:rPr>
              <w:t xml:space="preserve">Решенные и спорные вопросы </w:t>
            </w:r>
            <w:proofErr w:type="spellStart"/>
            <w:r w:rsidRPr="00846FC9">
              <w:rPr>
                <w:color w:val="000000"/>
                <w:sz w:val="20"/>
                <w:szCs w:val="20"/>
              </w:rPr>
              <w:t>тромбопрофилактики</w:t>
            </w:r>
            <w:proofErr w:type="spellEnd"/>
            <w:r w:rsidRPr="00846FC9">
              <w:rPr>
                <w:color w:val="000000"/>
                <w:sz w:val="20"/>
                <w:szCs w:val="20"/>
              </w:rPr>
              <w:t xml:space="preserve"> в акушерстве.</w:t>
            </w:r>
          </w:p>
        </w:tc>
      </w:tr>
      <w:tr w:rsidR="00DA3507" w:rsidRPr="0096124B" w:rsidTr="00C44EC3">
        <w:trPr>
          <w:trHeight w:val="65"/>
        </w:trPr>
        <w:tc>
          <w:tcPr>
            <w:tcW w:w="723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DA3507" w:rsidRPr="0096124B" w:rsidRDefault="00DA3507" w:rsidP="00C44EC3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DA3507" w:rsidRPr="0096124B" w:rsidRDefault="00DA3507" w:rsidP="00C44EC3">
            <w:pPr>
              <w:spacing w:after="12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6" w:space="0" w:color="808080"/>
              <w:bottom w:val="single" w:sz="6" w:space="0" w:color="808080"/>
              <w:right w:val="single" w:sz="24" w:space="0" w:color="808080"/>
            </w:tcBorders>
            <w:shd w:val="clear" w:color="auto" w:fill="auto"/>
          </w:tcPr>
          <w:p w:rsidR="00DA3507" w:rsidRPr="0096124B" w:rsidRDefault="00DA3507" w:rsidP="00C44EC3">
            <w:pPr>
              <w:rPr>
                <w:color w:val="000000"/>
                <w:sz w:val="20"/>
                <w:szCs w:val="20"/>
              </w:rPr>
            </w:pPr>
            <w:r w:rsidRPr="0096124B">
              <w:rPr>
                <w:color w:val="000000"/>
                <w:sz w:val="20"/>
                <w:szCs w:val="20"/>
              </w:rPr>
              <w:t>Дискуссия</w:t>
            </w:r>
          </w:p>
        </w:tc>
      </w:tr>
      <w:tr w:rsidR="0096124B" w:rsidRPr="0096124B" w:rsidTr="00C44EC3">
        <w:trPr>
          <w:trHeight w:val="65"/>
        </w:trPr>
        <w:tc>
          <w:tcPr>
            <w:tcW w:w="723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96124B" w:rsidRPr="0096124B" w:rsidRDefault="0096124B" w:rsidP="003861BC">
            <w:pPr>
              <w:spacing w:after="120" w:line="240" w:lineRule="auto"/>
              <w:rPr>
                <w:color w:val="222222"/>
                <w:sz w:val="20"/>
                <w:szCs w:val="20"/>
                <w:lang w:val="en-US"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>10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10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-</w:t>
            </w:r>
            <w:r>
              <w:rPr>
                <w:color w:val="222222"/>
                <w:sz w:val="20"/>
                <w:szCs w:val="20"/>
                <w:lang w:eastAsia="ru-RU"/>
              </w:rPr>
              <w:t>10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96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96124B" w:rsidRPr="0096124B" w:rsidRDefault="00846FC9" w:rsidP="00605F3E">
            <w:pPr>
              <w:spacing w:after="12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46FC9">
              <w:rPr>
                <w:sz w:val="20"/>
                <w:szCs w:val="20"/>
              </w:rPr>
              <w:t>Нуриев Н.Р.</w:t>
            </w:r>
          </w:p>
        </w:tc>
        <w:tc>
          <w:tcPr>
            <w:tcW w:w="3310" w:type="pct"/>
            <w:tcBorders>
              <w:top w:val="single" w:sz="6" w:space="0" w:color="808080"/>
              <w:bottom w:val="single" w:sz="6" w:space="0" w:color="808080"/>
              <w:right w:val="single" w:sz="24" w:space="0" w:color="808080"/>
            </w:tcBorders>
            <w:shd w:val="clear" w:color="auto" w:fill="auto"/>
          </w:tcPr>
          <w:p w:rsidR="0096124B" w:rsidRPr="0096124B" w:rsidRDefault="00846FC9" w:rsidP="00605F3E">
            <w:pPr>
              <w:rPr>
                <w:color w:val="000000"/>
                <w:sz w:val="20"/>
                <w:szCs w:val="20"/>
              </w:rPr>
            </w:pPr>
            <w:r w:rsidRPr="00846FC9">
              <w:rPr>
                <w:color w:val="000000"/>
                <w:sz w:val="20"/>
                <w:szCs w:val="20"/>
              </w:rPr>
              <w:t>ЭКО и гемостаз.</w:t>
            </w:r>
          </w:p>
        </w:tc>
      </w:tr>
      <w:tr w:rsidR="0096124B" w:rsidRPr="0096124B" w:rsidTr="00C44EC3">
        <w:trPr>
          <w:trHeight w:val="338"/>
        </w:trPr>
        <w:tc>
          <w:tcPr>
            <w:tcW w:w="723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96124B" w:rsidRPr="0096124B" w:rsidRDefault="0096124B" w:rsidP="00C44EC3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96124B" w:rsidRPr="0096124B" w:rsidRDefault="0096124B" w:rsidP="00605F3E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6" w:space="0" w:color="808080"/>
              <w:bottom w:val="single" w:sz="6" w:space="0" w:color="808080"/>
              <w:right w:val="single" w:sz="24" w:space="0" w:color="808080"/>
            </w:tcBorders>
            <w:shd w:val="clear" w:color="auto" w:fill="auto"/>
          </w:tcPr>
          <w:p w:rsidR="0096124B" w:rsidRPr="0096124B" w:rsidRDefault="0096124B" w:rsidP="00605F3E">
            <w:pPr>
              <w:rPr>
                <w:bCs/>
                <w:sz w:val="20"/>
                <w:szCs w:val="20"/>
              </w:rPr>
            </w:pPr>
            <w:r w:rsidRPr="0096124B">
              <w:rPr>
                <w:color w:val="000000"/>
                <w:sz w:val="20"/>
                <w:szCs w:val="20"/>
              </w:rPr>
              <w:t>Дискуссия</w:t>
            </w:r>
          </w:p>
        </w:tc>
      </w:tr>
      <w:tr w:rsidR="0096124B" w:rsidRPr="0096124B" w:rsidTr="00C44EC3">
        <w:trPr>
          <w:trHeight w:val="338"/>
        </w:trPr>
        <w:tc>
          <w:tcPr>
            <w:tcW w:w="723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:rsidR="0096124B" w:rsidRPr="003861BC" w:rsidRDefault="0096124B" w:rsidP="003861BC">
            <w:pPr>
              <w:spacing w:after="120" w:line="240" w:lineRule="auto"/>
              <w:rPr>
                <w:color w:val="222222"/>
                <w:sz w:val="20"/>
                <w:szCs w:val="20"/>
                <w:lang w:val="en-US"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>10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45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-</w:t>
            </w:r>
            <w:r w:rsidR="003861BC">
              <w:rPr>
                <w:color w:val="222222"/>
                <w:sz w:val="20"/>
                <w:szCs w:val="20"/>
                <w:lang w:eastAsia="ru-RU"/>
              </w:rPr>
              <w:t>1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1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96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D9D9D9"/>
          </w:tcPr>
          <w:p w:rsidR="0096124B" w:rsidRPr="0096124B" w:rsidRDefault="0096124B" w:rsidP="00C44EC3">
            <w:pPr>
              <w:spacing w:after="12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6" w:space="0" w:color="808080"/>
              <w:bottom w:val="single" w:sz="6" w:space="0" w:color="808080"/>
              <w:right w:val="single" w:sz="24" w:space="0" w:color="808080"/>
            </w:tcBorders>
            <w:shd w:val="clear" w:color="auto" w:fill="D9D9D9"/>
          </w:tcPr>
          <w:p w:rsidR="0096124B" w:rsidRPr="0096124B" w:rsidRDefault="0096124B" w:rsidP="00C44EC3">
            <w:pPr>
              <w:rPr>
                <w:color w:val="000000"/>
                <w:sz w:val="20"/>
                <w:szCs w:val="20"/>
              </w:rPr>
            </w:pPr>
            <w:r w:rsidRPr="0096124B">
              <w:rPr>
                <w:color w:val="000000"/>
                <w:sz w:val="20"/>
                <w:szCs w:val="20"/>
              </w:rPr>
              <w:t>Перерыв, кофе брейк</w:t>
            </w:r>
          </w:p>
        </w:tc>
      </w:tr>
      <w:tr w:rsidR="0096124B" w:rsidRPr="0096124B" w:rsidTr="00C44EC3">
        <w:trPr>
          <w:trHeight w:val="338"/>
        </w:trPr>
        <w:tc>
          <w:tcPr>
            <w:tcW w:w="723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96124B" w:rsidRPr="0096124B" w:rsidRDefault="008B3C51" w:rsidP="008B3C51">
            <w:pPr>
              <w:spacing w:after="120" w:line="240" w:lineRule="auto"/>
              <w:rPr>
                <w:color w:val="222222"/>
                <w:sz w:val="20"/>
                <w:szCs w:val="20"/>
                <w:lang w:val="en-US"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>11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0</w:t>
            </w:r>
            <w:r>
              <w:rPr>
                <w:color w:val="222222"/>
                <w:sz w:val="20"/>
                <w:szCs w:val="20"/>
                <w:lang w:eastAsia="ru-RU"/>
              </w:rPr>
              <w:t>5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-</w:t>
            </w:r>
            <w:r>
              <w:rPr>
                <w:color w:val="222222"/>
                <w:sz w:val="20"/>
                <w:szCs w:val="20"/>
                <w:lang w:eastAsia="ru-RU"/>
              </w:rPr>
              <w:t>11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.</w:t>
            </w:r>
            <w:r>
              <w:rPr>
                <w:color w:val="2222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96124B" w:rsidRPr="0096124B" w:rsidRDefault="00846FC9" w:rsidP="00605F3E">
            <w:pPr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Галяутдинов</w:t>
            </w:r>
            <w:proofErr w:type="spellEnd"/>
            <w:r>
              <w:rPr>
                <w:sz w:val="20"/>
                <w:szCs w:val="20"/>
              </w:rPr>
              <w:t xml:space="preserve"> Г.С.</w:t>
            </w:r>
          </w:p>
        </w:tc>
        <w:tc>
          <w:tcPr>
            <w:tcW w:w="3310" w:type="pct"/>
            <w:tcBorders>
              <w:top w:val="single" w:sz="6" w:space="0" w:color="808080"/>
              <w:bottom w:val="single" w:sz="6" w:space="0" w:color="808080"/>
              <w:right w:val="single" w:sz="24" w:space="0" w:color="808080"/>
            </w:tcBorders>
            <w:shd w:val="clear" w:color="auto" w:fill="auto"/>
          </w:tcPr>
          <w:p w:rsidR="0096124B" w:rsidRPr="0088374E" w:rsidRDefault="0088374E" w:rsidP="00605F3E">
            <w:pPr>
              <w:rPr>
                <w:b/>
                <w:bCs/>
                <w:sz w:val="20"/>
                <w:szCs w:val="20"/>
              </w:rPr>
            </w:pPr>
            <w:r w:rsidRPr="0088374E">
              <w:rPr>
                <w:rStyle w:val="ab"/>
                <w:b w:val="0"/>
                <w:sz w:val="20"/>
              </w:rPr>
              <w:t>Гепарины: что находится под общеизвестными данными?</w:t>
            </w:r>
          </w:p>
        </w:tc>
      </w:tr>
      <w:tr w:rsidR="0096124B" w:rsidRPr="0096124B" w:rsidTr="00C44EC3">
        <w:trPr>
          <w:trHeight w:val="338"/>
        </w:trPr>
        <w:tc>
          <w:tcPr>
            <w:tcW w:w="723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96124B" w:rsidRPr="0096124B" w:rsidRDefault="0096124B" w:rsidP="00C44EC3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96124B" w:rsidRPr="0096124B" w:rsidRDefault="0096124B" w:rsidP="00C44EC3">
            <w:pPr>
              <w:spacing w:after="12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6" w:space="0" w:color="808080"/>
              <w:bottom w:val="single" w:sz="6" w:space="0" w:color="808080"/>
              <w:right w:val="single" w:sz="24" w:space="0" w:color="808080"/>
            </w:tcBorders>
            <w:shd w:val="clear" w:color="auto" w:fill="auto"/>
          </w:tcPr>
          <w:p w:rsidR="0096124B" w:rsidRPr="0096124B" w:rsidRDefault="0096124B" w:rsidP="00C44EC3">
            <w:pPr>
              <w:rPr>
                <w:color w:val="000000"/>
                <w:sz w:val="20"/>
                <w:szCs w:val="20"/>
              </w:rPr>
            </w:pPr>
            <w:r w:rsidRPr="0096124B">
              <w:rPr>
                <w:color w:val="000000"/>
                <w:sz w:val="20"/>
                <w:szCs w:val="20"/>
              </w:rPr>
              <w:t>Дискуссия</w:t>
            </w:r>
          </w:p>
        </w:tc>
      </w:tr>
      <w:tr w:rsidR="0096124B" w:rsidRPr="0096124B" w:rsidTr="00C44EC3">
        <w:trPr>
          <w:trHeight w:val="338"/>
        </w:trPr>
        <w:tc>
          <w:tcPr>
            <w:tcW w:w="723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96124B" w:rsidRPr="0096124B" w:rsidRDefault="008B3C51" w:rsidP="003861BC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>11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.</w:t>
            </w:r>
            <w:r>
              <w:rPr>
                <w:color w:val="222222"/>
                <w:sz w:val="20"/>
                <w:szCs w:val="20"/>
                <w:lang w:eastAsia="ru-RU"/>
              </w:rPr>
              <w:t>40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-</w:t>
            </w:r>
            <w:r>
              <w:rPr>
                <w:color w:val="222222"/>
                <w:sz w:val="20"/>
                <w:szCs w:val="20"/>
                <w:lang w:eastAsia="ru-RU"/>
              </w:rPr>
              <w:t>12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1</w:t>
            </w:r>
            <w:r>
              <w:rPr>
                <w:color w:val="22222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96124B" w:rsidRPr="0096124B" w:rsidRDefault="00846FC9" w:rsidP="00605F3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46FC9">
              <w:rPr>
                <w:color w:val="000000"/>
                <w:sz w:val="20"/>
                <w:szCs w:val="20"/>
              </w:rPr>
              <w:t>Стуклов</w:t>
            </w:r>
            <w:proofErr w:type="spellEnd"/>
            <w:r w:rsidRPr="00846FC9">
              <w:rPr>
                <w:color w:val="000000"/>
                <w:sz w:val="20"/>
                <w:szCs w:val="20"/>
              </w:rPr>
              <w:t xml:space="preserve"> Н.И.</w:t>
            </w:r>
          </w:p>
        </w:tc>
        <w:tc>
          <w:tcPr>
            <w:tcW w:w="3310" w:type="pct"/>
            <w:tcBorders>
              <w:top w:val="single" w:sz="6" w:space="0" w:color="808080"/>
              <w:bottom w:val="single" w:sz="6" w:space="0" w:color="808080"/>
              <w:right w:val="single" w:sz="24" w:space="0" w:color="808080"/>
            </w:tcBorders>
            <w:shd w:val="clear" w:color="auto" w:fill="auto"/>
          </w:tcPr>
          <w:p w:rsidR="0096124B" w:rsidRPr="0096124B" w:rsidRDefault="00846FC9" w:rsidP="00605F3E">
            <w:pPr>
              <w:rPr>
                <w:color w:val="000000"/>
                <w:sz w:val="20"/>
                <w:szCs w:val="20"/>
              </w:rPr>
            </w:pPr>
            <w:proofErr w:type="gramStart"/>
            <w:r w:rsidRPr="00846FC9">
              <w:rPr>
                <w:color w:val="000000"/>
                <w:sz w:val="20"/>
                <w:szCs w:val="20"/>
              </w:rPr>
              <w:t>Риск-адаптированная</w:t>
            </w:r>
            <w:proofErr w:type="gramEnd"/>
            <w:r w:rsidRPr="00846FC9">
              <w:rPr>
                <w:color w:val="000000"/>
                <w:sz w:val="20"/>
                <w:szCs w:val="20"/>
              </w:rPr>
              <w:t xml:space="preserve"> профилактика венозной тромбоэмболии у онкологических больных.</w:t>
            </w:r>
          </w:p>
        </w:tc>
      </w:tr>
      <w:tr w:rsidR="0096124B" w:rsidRPr="0096124B" w:rsidTr="00C44EC3">
        <w:trPr>
          <w:trHeight w:val="338"/>
        </w:trPr>
        <w:tc>
          <w:tcPr>
            <w:tcW w:w="723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96124B" w:rsidRPr="0096124B" w:rsidRDefault="0096124B" w:rsidP="00C44EC3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96124B" w:rsidRPr="0096124B" w:rsidRDefault="0096124B" w:rsidP="00C44EC3">
            <w:pPr>
              <w:spacing w:after="12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6" w:space="0" w:color="808080"/>
              <w:bottom w:val="single" w:sz="6" w:space="0" w:color="808080"/>
              <w:right w:val="single" w:sz="24" w:space="0" w:color="808080"/>
            </w:tcBorders>
            <w:shd w:val="clear" w:color="auto" w:fill="auto"/>
          </w:tcPr>
          <w:p w:rsidR="0096124B" w:rsidRPr="0096124B" w:rsidRDefault="0096124B" w:rsidP="00C44EC3">
            <w:pPr>
              <w:rPr>
                <w:color w:val="000000"/>
                <w:sz w:val="20"/>
                <w:szCs w:val="20"/>
              </w:rPr>
            </w:pPr>
            <w:r w:rsidRPr="0096124B">
              <w:rPr>
                <w:color w:val="000000"/>
                <w:sz w:val="20"/>
                <w:szCs w:val="20"/>
              </w:rPr>
              <w:t>Дискуссия</w:t>
            </w:r>
          </w:p>
        </w:tc>
      </w:tr>
      <w:tr w:rsidR="0096124B" w:rsidRPr="0096124B" w:rsidTr="00C44EC3">
        <w:trPr>
          <w:trHeight w:val="338"/>
        </w:trPr>
        <w:tc>
          <w:tcPr>
            <w:tcW w:w="723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96124B" w:rsidRPr="0096124B" w:rsidRDefault="008B3C51" w:rsidP="003861BC">
            <w:pPr>
              <w:spacing w:after="120" w:line="240" w:lineRule="auto"/>
              <w:rPr>
                <w:color w:val="222222"/>
                <w:sz w:val="20"/>
                <w:szCs w:val="20"/>
                <w:lang w:val="en-US"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>12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15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-</w:t>
            </w:r>
            <w:r>
              <w:rPr>
                <w:color w:val="222222"/>
                <w:sz w:val="20"/>
                <w:szCs w:val="20"/>
                <w:lang w:eastAsia="ru-RU"/>
              </w:rPr>
              <w:t>12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4</w:t>
            </w:r>
            <w:r>
              <w:rPr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96124B" w:rsidRPr="0096124B" w:rsidRDefault="00846FC9" w:rsidP="00605F3E">
            <w:pPr>
              <w:rPr>
                <w:color w:val="000000"/>
                <w:sz w:val="20"/>
                <w:szCs w:val="20"/>
              </w:rPr>
            </w:pPr>
            <w:r w:rsidRPr="00846FC9">
              <w:rPr>
                <w:color w:val="000000"/>
                <w:sz w:val="20"/>
                <w:szCs w:val="20"/>
              </w:rPr>
              <w:t>Буланов А.Ю.</w:t>
            </w:r>
          </w:p>
        </w:tc>
        <w:tc>
          <w:tcPr>
            <w:tcW w:w="3310" w:type="pct"/>
            <w:tcBorders>
              <w:top w:val="single" w:sz="6" w:space="0" w:color="808080"/>
              <w:bottom w:val="single" w:sz="6" w:space="0" w:color="808080"/>
              <w:right w:val="single" w:sz="24" w:space="0" w:color="808080"/>
            </w:tcBorders>
            <w:shd w:val="clear" w:color="auto" w:fill="auto"/>
          </w:tcPr>
          <w:p w:rsidR="0096124B" w:rsidRPr="00FB001D" w:rsidRDefault="00846FC9" w:rsidP="00605F3E">
            <w:pPr>
              <w:rPr>
                <w:color w:val="000000"/>
                <w:sz w:val="20"/>
                <w:szCs w:val="20"/>
              </w:rPr>
            </w:pPr>
            <w:r w:rsidRPr="00846FC9">
              <w:rPr>
                <w:color w:val="000000"/>
                <w:sz w:val="20"/>
                <w:szCs w:val="20"/>
              </w:rPr>
              <w:t>Современ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846FC9">
              <w:rPr>
                <w:color w:val="000000"/>
                <w:sz w:val="20"/>
                <w:szCs w:val="20"/>
              </w:rPr>
              <w:t xml:space="preserve">ая стратегия управления </w:t>
            </w:r>
            <w:proofErr w:type="spellStart"/>
            <w:r w:rsidRPr="00846FC9">
              <w:rPr>
                <w:color w:val="000000"/>
                <w:sz w:val="20"/>
                <w:szCs w:val="20"/>
              </w:rPr>
              <w:t>антитромботической</w:t>
            </w:r>
            <w:proofErr w:type="spellEnd"/>
            <w:r w:rsidRPr="00846FC9">
              <w:rPr>
                <w:color w:val="000000"/>
                <w:sz w:val="20"/>
                <w:szCs w:val="20"/>
              </w:rPr>
              <w:t xml:space="preserve"> терапией.</w:t>
            </w:r>
          </w:p>
        </w:tc>
      </w:tr>
      <w:tr w:rsidR="0096124B" w:rsidRPr="0096124B" w:rsidTr="00C44EC3">
        <w:trPr>
          <w:trHeight w:val="410"/>
        </w:trPr>
        <w:tc>
          <w:tcPr>
            <w:tcW w:w="723" w:type="pct"/>
            <w:tcBorders>
              <w:top w:val="single" w:sz="6" w:space="0" w:color="808080"/>
              <w:left w:val="nil"/>
              <w:bottom w:val="single" w:sz="24" w:space="0" w:color="808080"/>
              <w:right w:val="single" w:sz="6" w:space="0" w:color="808080"/>
            </w:tcBorders>
            <w:shd w:val="clear" w:color="auto" w:fill="auto"/>
          </w:tcPr>
          <w:p w:rsidR="0096124B" w:rsidRPr="0096124B" w:rsidRDefault="0096124B" w:rsidP="00C44EC3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6" w:space="0" w:color="808080"/>
              <w:left w:val="single" w:sz="6" w:space="0" w:color="808080"/>
              <w:bottom w:val="single" w:sz="24" w:space="0" w:color="808080"/>
            </w:tcBorders>
            <w:shd w:val="clear" w:color="auto" w:fill="auto"/>
          </w:tcPr>
          <w:p w:rsidR="0096124B" w:rsidRPr="0096124B" w:rsidRDefault="0096124B" w:rsidP="00C44EC3">
            <w:pPr>
              <w:spacing w:after="12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6" w:space="0" w:color="808080"/>
              <w:bottom w:val="single" w:sz="24" w:space="0" w:color="808080"/>
              <w:right w:val="single" w:sz="24" w:space="0" w:color="808080"/>
            </w:tcBorders>
            <w:shd w:val="clear" w:color="auto" w:fill="auto"/>
          </w:tcPr>
          <w:p w:rsidR="0096124B" w:rsidRPr="00FB001D" w:rsidRDefault="0096124B" w:rsidP="00C44EC3">
            <w:pPr>
              <w:rPr>
                <w:color w:val="000000"/>
                <w:sz w:val="20"/>
                <w:szCs w:val="20"/>
              </w:rPr>
            </w:pPr>
            <w:r w:rsidRPr="00FB001D">
              <w:rPr>
                <w:color w:val="000000"/>
                <w:sz w:val="20"/>
                <w:szCs w:val="20"/>
              </w:rPr>
              <w:t>Дискуссия</w:t>
            </w:r>
          </w:p>
        </w:tc>
      </w:tr>
      <w:tr w:rsidR="0096124B" w:rsidRPr="0096124B" w:rsidTr="00C44EC3">
        <w:trPr>
          <w:trHeight w:val="20"/>
        </w:trPr>
        <w:tc>
          <w:tcPr>
            <w:tcW w:w="723" w:type="pct"/>
            <w:tcBorders>
              <w:top w:val="single" w:sz="24" w:space="0" w:color="808080"/>
              <w:left w:val="nil"/>
              <w:bottom w:val="single" w:sz="24" w:space="0" w:color="808080"/>
              <w:right w:val="single" w:sz="6" w:space="0" w:color="808080"/>
            </w:tcBorders>
            <w:shd w:val="clear" w:color="auto" w:fill="D9D9D9"/>
          </w:tcPr>
          <w:p w:rsidR="0096124B" w:rsidRPr="0096124B" w:rsidRDefault="0096124B" w:rsidP="003861BC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  <w:r w:rsidRPr="0096124B">
              <w:rPr>
                <w:color w:val="222222"/>
                <w:sz w:val="20"/>
                <w:szCs w:val="20"/>
                <w:lang w:eastAsia="ru-RU"/>
              </w:rPr>
              <w:t>1</w:t>
            </w:r>
            <w:r w:rsidR="008B3C51">
              <w:rPr>
                <w:color w:val="222222"/>
                <w:sz w:val="20"/>
                <w:szCs w:val="20"/>
                <w:lang w:eastAsia="ru-RU"/>
              </w:rPr>
              <w:t>2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5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0-13.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5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7" w:type="pct"/>
            <w:tcBorders>
              <w:top w:val="single" w:sz="24" w:space="0" w:color="808080"/>
              <w:left w:val="single" w:sz="6" w:space="0" w:color="808080"/>
              <w:bottom w:val="single" w:sz="24" w:space="0" w:color="808080"/>
            </w:tcBorders>
            <w:shd w:val="clear" w:color="auto" w:fill="D9D9D9"/>
          </w:tcPr>
          <w:p w:rsidR="0096124B" w:rsidRPr="0096124B" w:rsidRDefault="0096124B" w:rsidP="00C44EC3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D9D9D9"/>
          </w:tcPr>
          <w:p w:rsidR="0096124B" w:rsidRPr="00FB001D" w:rsidRDefault="0096124B" w:rsidP="00C44EC3">
            <w:pPr>
              <w:rPr>
                <w:color w:val="000000"/>
                <w:sz w:val="20"/>
                <w:szCs w:val="20"/>
              </w:rPr>
            </w:pPr>
            <w:r w:rsidRPr="00FB001D">
              <w:rPr>
                <w:color w:val="000000"/>
                <w:sz w:val="20"/>
                <w:szCs w:val="20"/>
              </w:rPr>
              <w:t>Обеденный перерыв</w:t>
            </w:r>
          </w:p>
        </w:tc>
      </w:tr>
      <w:tr w:rsidR="008B3C51" w:rsidRPr="0096124B" w:rsidTr="00C44EC3">
        <w:trPr>
          <w:trHeight w:val="20"/>
        </w:trPr>
        <w:tc>
          <w:tcPr>
            <w:tcW w:w="723" w:type="pct"/>
            <w:tcBorders>
              <w:top w:val="single" w:sz="24" w:space="0" w:color="808080"/>
              <w:left w:val="nil"/>
              <w:bottom w:val="single" w:sz="8" w:space="0" w:color="808080"/>
              <w:right w:val="single" w:sz="6" w:space="0" w:color="808080"/>
            </w:tcBorders>
            <w:shd w:val="clear" w:color="auto" w:fill="auto"/>
          </w:tcPr>
          <w:p w:rsidR="008B3C51" w:rsidRPr="0096124B" w:rsidRDefault="008B3C51" w:rsidP="003861BC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  <w:r w:rsidRPr="0096124B">
              <w:rPr>
                <w:color w:val="222222"/>
                <w:sz w:val="20"/>
                <w:szCs w:val="20"/>
                <w:lang w:eastAsia="ru-RU"/>
              </w:rPr>
              <w:t>13.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5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0-1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4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1</w:t>
            </w:r>
            <w:r w:rsidR="00E000B8">
              <w:rPr>
                <w:color w:val="22222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7" w:type="pct"/>
            <w:tcBorders>
              <w:top w:val="single" w:sz="24" w:space="0" w:color="808080"/>
              <w:left w:val="single" w:sz="6" w:space="0" w:color="808080"/>
              <w:bottom w:val="single" w:sz="8" w:space="0" w:color="808080"/>
            </w:tcBorders>
            <w:shd w:val="clear" w:color="auto" w:fill="auto"/>
          </w:tcPr>
          <w:p w:rsidR="008B3C51" w:rsidRPr="0096124B" w:rsidRDefault="00FB001D" w:rsidP="00FB001D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Баланюк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3310" w:type="pct"/>
            <w:tcBorders>
              <w:top w:val="single" w:sz="24" w:space="0" w:color="808080"/>
              <w:bottom w:val="single" w:sz="8" w:space="0" w:color="808080"/>
              <w:right w:val="single" w:sz="24" w:space="0" w:color="808080"/>
            </w:tcBorders>
            <w:shd w:val="clear" w:color="auto" w:fill="auto"/>
          </w:tcPr>
          <w:p w:rsidR="008B3C51" w:rsidRPr="00FB001D" w:rsidRDefault="006932B3" w:rsidP="006932B3">
            <w:pPr>
              <w:rPr>
                <w:color w:val="000000"/>
                <w:sz w:val="20"/>
                <w:szCs w:val="20"/>
              </w:rPr>
            </w:pPr>
            <w:r w:rsidRPr="006932B3">
              <w:rPr>
                <w:rFonts w:cs="Arial"/>
                <w:sz w:val="20"/>
                <w:szCs w:val="20"/>
              </w:rPr>
              <w:t xml:space="preserve">Профилактика </w:t>
            </w:r>
            <w:proofErr w:type="gramStart"/>
            <w:r w:rsidRPr="006932B3">
              <w:rPr>
                <w:rFonts w:cs="Arial"/>
                <w:sz w:val="20"/>
                <w:szCs w:val="20"/>
              </w:rPr>
              <w:t>пост-операционных</w:t>
            </w:r>
            <w:proofErr w:type="gramEnd"/>
            <w:r w:rsidRPr="006932B3">
              <w:rPr>
                <w:rFonts w:cs="Arial"/>
                <w:sz w:val="20"/>
                <w:szCs w:val="20"/>
              </w:rPr>
              <w:t xml:space="preserve"> осложнений после обширных абдоминальных операций, ассоциированных с онкологией.</w:t>
            </w:r>
            <w:r w:rsidR="00FB001D" w:rsidRPr="00FB001D">
              <w:rPr>
                <w:rFonts w:cs="Arial"/>
                <w:sz w:val="20"/>
                <w:szCs w:val="20"/>
              </w:rPr>
              <w:t xml:space="preserve"> Часть 1</w:t>
            </w:r>
          </w:p>
        </w:tc>
      </w:tr>
      <w:tr w:rsidR="008B3C51" w:rsidRPr="0096124B" w:rsidTr="00C44EC3">
        <w:trPr>
          <w:trHeight w:val="20"/>
        </w:trPr>
        <w:tc>
          <w:tcPr>
            <w:tcW w:w="723" w:type="pct"/>
            <w:tcBorders>
              <w:top w:val="single" w:sz="8" w:space="0" w:color="808080"/>
              <w:left w:val="nil"/>
              <w:bottom w:val="single" w:sz="8" w:space="0" w:color="808080"/>
              <w:right w:val="single" w:sz="6" w:space="0" w:color="808080"/>
            </w:tcBorders>
            <w:shd w:val="clear" w:color="auto" w:fill="auto"/>
          </w:tcPr>
          <w:p w:rsidR="008B3C51" w:rsidRPr="0096124B" w:rsidRDefault="008B3C51" w:rsidP="00C44EC3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8" w:space="0" w:color="808080"/>
              <w:left w:val="single" w:sz="6" w:space="0" w:color="808080"/>
              <w:bottom w:val="single" w:sz="8" w:space="0" w:color="808080"/>
            </w:tcBorders>
            <w:shd w:val="clear" w:color="auto" w:fill="auto"/>
          </w:tcPr>
          <w:p w:rsidR="008B3C51" w:rsidRPr="0096124B" w:rsidRDefault="008B3C51" w:rsidP="00605F3E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8" w:space="0" w:color="808080"/>
              <w:bottom w:val="single" w:sz="8" w:space="0" w:color="808080"/>
              <w:right w:val="single" w:sz="24" w:space="0" w:color="808080"/>
            </w:tcBorders>
            <w:shd w:val="clear" w:color="auto" w:fill="auto"/>
          </w:tcPr>
          <w:p w:rsidR="008B3C51" w:rsidRPr="00FB001D" w:rsidRDefault="008B3C51" w:rsidP="00605F3E">
            <w:pPr>
              <w:rPr>
                <w:rStyle w:val="ab"/>
                <w:b w:val="0"/>
                <w:sz w:val="20"/>
                <w:szCs w:val="20"/>
              </w:rPr>
            </w:pPr>
            <w:r w:rsidRPr="00FB001D">
              <w:rPr>
                <w:color w:val="000000"/>
                <w:sz w:val="20"/>
                <w:szCs w:val="20"/>
              </w:rPr>
              <w:t>дискуссия</w:t>
            </w:r>
          </w:p>
        </w:tc>
      </w:tr>
      <w:tr w:rsidR="00FB001D" w:rsidRPr="0096124B" w:rsidTr="00C44EC3">
        <w:trPr>
          <w:trHeight w:val="20"/>
        </w:trPr>
        <w:tc>
          <w:tcPr>
            <w:tcW w:w="723" w:type="pct"/>
            <w:tcBorders>
              <w:top w:val="single" w:sz="8" w:space="0" w:color="808080"/>
              <w:left w:val="nil"/>
              <w:bottom w:val="single" w:sz="8" w:space="0" w:color="808080"/>
              <w:right w:val="single" w:sz="6" w:space="0" w:color="808080"/>
            </w:tcBorders>
            <w:shd w:val="clear" w:color="auto" w:fill="auto"/>
          </w:tcPr>
          <w:p w:rsidR="00FB001D" w:rsidRPr="003861BC" w:rsidRDefault="003861BC" w:rsidP="003861BC">
            <w:pPr>
              <w:spacing w:after="120" w:line="240" w:lineRule="auto"/>
              <w:rPr>
                <w:color w:val="222222"/>
                <w:sz w:val="20"/>
                <w:szCs w:val="20"/>
                <w:lang w:val="en-US" w:eastAsia="ru-RU"/>
              </w:rPr>
            </w:pPr>
            <w:r>
              <w:rPr>
                <w:color w:val="222222"/>
                <w:sz w:val="20"/>
                <w:szCs w:val="20"/>
                <w:lang w:eastAsia="ru-RU"/>
              </w:rPr>
              <w:t>1</w:t>
            </w:r>
            <w:r w:rsidRPr="003861BC">
              <w:rPr>
                <w:color w:val="222222"/>
                <w:sz w:val="20"/>
                <w:szCs w:val="20"/>
                <w:lang w:eastAsia="ru-RU"/>
              </w:rPr>
              <w:t>4</w:t>
            </w:r>
            <w:r w:rsidR="00FB001D" w:rsidRPr="0096124B">
              <w:rPr>
                <w:color w:val="222222"/>
                <w:sz w:val="20"/>
                <w:szCs w:val="20"/>
                <w:lang w:eastAsia="ru-RU"/>
              </w:rPr>
              <w:t>.</w:t>
            </w:r>
            <w:r>
              <w:rPr>
                <w:color w:val="222222"/>
                <w:sz w:val="20"/>
                <w:szCs w:val="20"/>
                <w:lang w:val="en-US" w:eastAsia="ru-RU"/>
              </w:rPr>
              <w:t>10</w:t>
            </w:r>
            <w:r w:rsidR="00FB001D" w:rsidRPr="0096124B">
              <w:rPr>
                <w:color w:val="222222"/>
                <w:sz w:val="20"/>
                <w:szCs w:val="20"/>
                <w:lang w:eastAsia="ru-RU"/>
              </w:rPr>
              <w:t>-1</w:t>
            </w:r>
            <w:r>
              <w:rPr>
                <w:color w:val="222222"/>
                <w:sz w:val="20"/>
                <w:szCs w:val="20"/>
                <w:lang w:val="en-US" w:eastAsia="ru-RU"/>
              </w:rPr>
              <w:t>4</w:t>
            </w:r>
            <w:r w:rsidR="00FB001D" w:rsidRPr="0096124B">
              <w:rPr>
                <w:color w:val="222222"/>
                <w:sz w:val="20"/>
                <w:szCs w:val="20"/>
                <w:lang w:eastAsia="ru-RU"/>
              </w:rPr>
              <w:t>.</w:t>
            </w:r>
            <w:r>
              <w:rPr>
                <w:color w:val="222222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967" w:type="pct"/>
            <w:tcBorders>
              <w:top w:val="single" w:sz="8" w:space="0" w:color="808080"/>
              <w:left w:val="single" w:sz="6" w:space="0" w:color="808080"/>
              <w:bottom w:val="single" w:sz="8" w:space="0" w:color="808080"/>
            </w:tcBorders>
            <w:shd w:val="clear" w:color="auto" w:fill="auto"/>
          </w:tcPr>
          <w:p w:rsidR="00FB001D" w:rsidRPr="0096124B" w:rsidRDefault="00FB001D" w:rsidP="0090523C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Баланюк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3310" w:type="pct"/>
            <w:tcBorders>
              <w:top w:val="single" w:sz="8" w:space="0" w:color="808080"/>
              <w:bottom w:val="single" w:sz="8" w:space="0" w:color="808080"/>
              <w:right w:val="single" w:sz="24" w:space="0" w:color="808080"/>
            </w:tcBorders>
            <w:shd w:val="clear" w:color="auto" w:fill="auto"/>
          </w:tcPr>
          <w:p w:rsidR="00FB001D" w:rsidRPr="00FB001D" w:rsidRDefault="006932B3" w:rsidP="0090523C">
            <w:pPr>
              <w:rPr>
                <w:color w:val="000000"/>
                <w:sz w:val="20"/>
                <w:szCs w:val="20"/>
              </w:rPr>
            </w:pPr>
            <w:r w:rsidRPr="006932B3">
              <w:rPr>
                <w:rFonts w:cs="Arial"/>
                <w:sz w:val="20"/>
                <w:szCs w:val="20"/>
              </w:rPr>
              <w:t xml:space="preserve">Профилактика </w:t>
            </w:r>
            <w:proofErr w:type="gramStart"/>
            <w:r w:rsidRPr="006932B3">
              <w:rPr>
                <w:rFonts w:cs="Arial"/>
                <w:sz w:val="20"/>
                <w:szCs w:val="20"/>
              </w:rPr>
              <w:t>пост-операционных</w:t>
            </w:r>
            <w:proofErr w:type="gramEnd"/>
            <w:r w:rsidRPr="006932B3">
              <w:rPr>
                <w:rFonts w:cs="Arial"/>
                <w:sz w:val="20"/>
                <w:szCs w:val="20"/>
              </w:rPr>
              <w:t xml:space="preserve"> осложнений после обширных абдоминальных операций, ассоциированных с онкологией.</w:t>
            </w:r>
            <w:r>
              <w:rPr>
                <w:rFonts w:cs="Arial"/>
                <w:sz w:val="20"/>
                <w:szCs w:val="20"/>
              </w:rPr>
              <w:t xml:space="preserve"> Часть 2</w:t>
            </w:r>
          </w:p>
        </w:tc>
      </w:tr>
      <w:tr w:rsidR="00FB001D" w:rsidRPr="0096124B" w:rsidTr="00C44EC3">
        <w:trPr>
          <w:trHeight w:val="20"/>
        </w:trPr>
        <w:tc>
          <w:tcPr>
            <w:tcW w:w="723" w:type="pct"/>
            <w:tcBorders>
              <w:top w:val="single" w:sz="8" w:space="0" w:color="808080"/>
              <w:left w:val="nil"/>
              <w:bottom w:val="single" w:sz="8" w:space="0" w:color="808080"/>
              <w:right w:val="single" w:sz="6" w:space="0" w:color="808080"/>
            </w:tcBorders>
            <w:shd w:val="clear" w:color="auto" w:fill="auto"/>
          </w:tcPr>
          <w:p w:rsidR="00FB001D" w:rsidRPr="0096124B" w:rsidRDefault="00FB001D" w:rsidP="00C44EC3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8" w:space="0" w:color="808080"/>
              <w:left w:val="single" w:sz="6" w:space="0" w:color="808080"/>
              <w:bottom w:val="single" w:sz="8" w:space="0" w:color="808080"/>
            </w:tcBorders>
            <w:shd w:val="clear" w:color="auto" w:fill="auto"/>
          </w:tcPr>
          <w:p w:rsidR="00FB001D" w:rsidRPr="0096124B" w:rsidRDefault="00FB001D" w:rsidP="00C44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8" w:space="0" w:color="808080"/>
              <w:bottom w:val="single" w:sz="8" w:space="0" w:color="808080"/>
              <w:right w:val="single" w:sz="24" w:space="0" w:color="808080"/>
            </w:tcBorders>
            <w:shd w:val="clear" w:color="auto" w:fill="auto"/>
          </w:tcPr>
          <w:p w:rsidR="00FB001D" w:rsidRPr="00FB001D" w:rsidRDefault="00FB001D" w:rsidP="00C44EC3">
            <w:pPr>
              <w:rPr>
                <w:rStyle w:val="ab"/>
                <w:b w:val="0"/>
                <w:sz w:val="20"/>
                <w:szCs w:val="20"/>
              </w:rPr>
            </w:pPr>
            <w:r w:rsidRPr="00FB001D">
              <w:rPr>
                <w:color w:val="000000"/>
                <w:sz w:val="20"/>
                <w:szCs w:val="20"/>
              </w:rPr>
              <w:t>дискуссия</w:t>
            </w:r>
          </w:p>
        </w:tc>
      </w:tr>
      <w:tr w:rsidR="00FB001D" w:rsidRPr="0096124B" w:rsidTr="00C44EC3">
        <w:trPr>
          <w:trHeight w:val="20"/>
        </w:trPr>
        <w:tc>
          <w:tcPr>
            <w:tcW w:w="723" w:type="pct"/>
            <w:tcBorders>
              <w:top w:val="single" w:sz="8" w:space="0" w:color="808080"/>
              <w:left w:val="nil"/>
              <w:bottom w:val="single" w:sz="8" w:space="0" w:color="808080"/>
              <w:right w:val="single" w:sz="6" w:space="0" w:color="808080"/>
            </w:tcBorders>
            <w:shd w:val="clear" w:color="auto" w:fill="auto"/>
          </w:tcPr>
          <w:p w:rsidR="00FB001D" w:rsidRPr="003861BC" w:rsidRDefault="00FB001D" w:rsidP="003861BC">
            <w:pPr>
              <w:spacing w:after="120" w:line="240" w:lineRule="auto"/>
              <w:rPr>
                <w:color w:val="222222"/>
                <w:sz w:val="20"/>
                <w:szCs w:val="20"/>
                <w:lang w:val="en-US" w:eastAsia="ru-RU"/>
              </w:rPr>
            </w:pPr>
            <w:r w:rsidRPr="0096124B">
              <w:rPr>
                <w:color w:val="222222"/>
                <w:sz w:val="20"/>
                <w:szCs w:val="20"/>
                <w:lang w:eastAsia="ru-RU"/>
              </w:rPr>
              <w:t>1</w:t>
            </w:r>
            <w:r>
              <w:rPr>
                <w:color w:val="222222"/>
                <w:sz w:val="20"/>
                <w:szCs w:val="20"/>
                <w:lang w:eastAsia="ru-RU"/>
              </w:rPr>
              <w:t>4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35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-1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5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967" w:type="pct"/>
            <w:tcBorders>
              <w:top w:val="single" w:sz="8" w:space="0" w:color="808080"/>
              <w:left w:val="single" w:sz="6" w:space="0" w:color="808080"/>
              <w:bottom w:val="single" w:sz="8" w:space="0" w:color="808080"/>
            </w:tcBorders>
            <w:shd w:val="clear" w:color="auto" w:fill="auto"/>
          </w:tcPr>
          <w:p w:rsidR="00FB001D" w:rsidRPr="0096124B" w:rsidRDefault="006932B3" w:rsidP="00C44EC3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6932B3">
              <w:rPr>
                <w:color w:val="000000"/>
                <w:sz w:val="20"/>
                <w:szCs w:val="20"/>
              </w:rPr>
              <w:t>Стуклов</w:t>
            </w:r>
            <w:proofErr w:type="spellEnd"/>
            <w:r w:rsidRPr="006932B3">
              <w:rPr>
                <w:color w:val="000000"/>
                <w:sz w:val="20"/>
                <w:szCs w:val="20"/>
              </w:rPr>
              <w:t xml:space="preserve"> Н.И.</w:t>
            </w:r>
          </w:p>
        </w:tc>
        <w:tc>
          <w:tcPr>
            <w:tcW w:w="3310" w:type="pct"/>
            <w:tcBorders>
              <w:top w:val="single" w:sz="8" w:space="0" w:color="808080"/>
              <w:bottom w:val="single" w:sz="8" w:space="0" w:color="808080"/>
              <w:right w:val="single" w:sz="24" w:space="0" w:color="808080"/>
            </w:tcBorders>
            <w:shd w:val="clear" w:color="auto" w:fill="auto"/>
          </w:tcPr>
          <w:p w:rsidR="00FB001D" w:rsidRPr="00FB001D" w:rsidRDefault="006932B3" w:rsidP="00C44EC3">
            <w:pPr>
              <w:rPr>
                <w:color w:val="000000"/>
                <w:sz w:val="20"/>
                <w:szCs w:val="20"/>
              </w:rPr>
            </w:pPr>
            <w:r w:rsidRPr="006932B3">
              <w:rPr>
                <w:color w:val="000000"/>
                <w:sz w:val="20"/>
                <w:szCs w:val="20"/>
              </w:rPr>
              <w:t>Анемия беременных, взгляд гематолога.</w:t>
            </w:r>
          </w:p>
        </w:tc>
      </w:tr>
      <w:tr w:rsidR="00FB001D" w:rsidRPr="0096124B" w:rsidTr="00C44EC3">
        <w:trPr>
          <w:trHeight w:val="20"/>
        </w:trPr>
        <w:tc>
          <w:tcPr>
            <w:tcW w:w="723" w:type="pct"/>
            <w:tcBorders>
              <w:top w:val="single" w:sz="8" w:space="0" w:color="808080"/>
              <w:left w:val="nil"/>
              <w:bottom w:val="single" w:sz="8" w:space="0" w:color="808080"/>
              <w:right w:val="single" w:sz="6" w:space="0" w:color="808080"/>
            </w:tcBorders>
            <w:shd w:val="clear" w:color="auto" w:fill="auto"/>
          </w:tcPr>
          <w:p w:rsidR="00FB001D" w:rsidRPr="0096124B" w:rsidRDefault="00FB001D" w:rsidP="00C44EC3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8" w:space="0" w:color="808080"/>
              <w:left w:val="single" w:sz="6" w:space="0" w:color="808080"/>
              <w:bottom w:val="single" w:sz="8" w:space="0" w:color="808080"/>
            </w:tcBorders>
            <w:shd w:val="clear" w:color="auto" w:fill="auto"/>
          </w:tcPr>
          <w:p w:rsidR="00FB001D" w:rsidRPr="0096124B" w:rsidRDefault="00FB001D" w:rsidP="00C44EC3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8" w:space="0" w:color="808080"/>
              <w:bottom w:val="single" w:sz="8" w:space="0" w:color="808080"/>
              <w:right w:val="single" w:sz="24" w:space="0" w:color="808080"/>
            </w:tcBorders>
            <w:shd w:val="clear" w:color="auto" w:fill="auto"/>
          </w:tcPr>
          <w:p w:rsidR="00FB001D" w:rsidRPr="00FB001D" w:rsidRDefault="00FB001D" w:rsidP="00C44EC3">
            <w:pPr>
              <w:rPr>
                <w:color w:val="000000"/>
                <w:sz w:val="20"/>
                <w:szCs w:val="20"/>
              </w:rPr>
            </w:pPr>
            <w:r w:rsidRPr="00FB001D">
              <w:rPr>
                <w:color w:val="000000"/>
                <w:sz w:val="20"/>
                <w:szCs w:val="20"/>
              </w:rPr>
              <w:t>дискуссия</w:t>
            </w:r>
          </w:p>
        </w:tc>
      </w:tr>
      <w:tr w:rsidR="00FB001D" w:rsidRPr="0096124B" w:rsidTr="00C44EC3">
        <w:trPr>
          <w:trHeight w:val="20"/>
        </w:trPr>
        <w:tc>
          <w:tcPr>
            <w:tcW w:w="723" w:type="pct"/>
            <w:tcBorders>
              <w:top w:val="single" w:sz="8" w:space="0" w:color="808080"/>
              <w:left w:val="nil"/>
              <w:bottom w:val="single" w:sz="8" w:space="0" w:color="808080"/>
              <w:right w:val="single" w:sz="6" w:space="0" w:color="808080"/>
            </w:tcBorders>
            <w:shd w:val="clear" w:color="auto" w:fill="auto"/>
          </w:tcPr>
          <w:p w:rsidR="00FB001D" w:rsidRPr="005676EF" w:rsidRDefault="00FB001D" w:rsidP="005676EF">
            <w:pPr>
              <w:spacing w:after="120" w:line="240" w:lineRule="auto"/>
              <w:rPr>
                <w:color w:val="222222"/>
                <w:sz w:val="20"/>
                <w:szCs w:val="20"/>
                <w:lang w:val="en-US" w:eastAsia="ru-RU"/>
              </w:rPr>
            </w:pPr>
            <w:r w:rsidRPr="0096124B">
              <w:rPr>
                <w:color w:val="222222"/>
                <w:sz w:val="20"/>
                <w:szCs w:val="20"/>
                <w:lang w:eastAsia="ru-RU"/>
              </w:rPr>
              <w:lastRenderedPageBreak/>
              <w:t>1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5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3861BC">
              <w:rPr>
                <w:color w:val="222222"/>
                <w:sz w:val="20"/>
                <w:szCs w:val="20"/>
                <w:lang w:val="en-US" w:eastAsia="ru-RU"/>
              </w:rPr>
              <w:t>10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-1</w:t>
            </w:r>
            <w:r w:rsidR="005676EF">
              <w:rPr>
                <w:color w:val="222222"/>
                <w:sz w:val="20"/>
                <w:szCs w:val="20"/>
                <w:lang w:val="en-US" w:eastAsia="ru-RU"/>
              </w:rPr>
              <w:t>5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5676EF">
              <w:rPr>
                <w:color w:val="222222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967" w:type="pct"/>
            <w:tcBorders>
              <w:top w:val="single" w:sz="8" w:space="0" w:color="808080"/>
              <w:left w:val="single" w:sz="6" w:space="0" w:color="808080"/>
              <w:bottom w:val="single" w:sz="8" w:space="0" w:color="808080"/>
            </w:tcBorders>
            <w:shd w:val="clear" w:color="auto" w:fill="auto"/>
          </w:tcPr>
          <w:p w:rsidR="00FB001D" w:rsidRPr="0096124B" w:rsidRDefault="00FB001D" w:rsidP="00605F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8" w:space="0" w:color="808080"/>
              <w:bottom w:val="single" w:sz="8" w:space="0" w:color="808080"/>
              <w:right w:val="single" w:sz="24" w:space="0" w:color="808080"/>
            </w:tcBorders>
            <w:shd w:val="clear" w:color="auto" w:fill="auto"/>
          </w:tcPr>
          <w:p w:rsidR="00FB001D" w:rsidRPr="006932B3" w:rsidRDefault="006932B3" w:rsidP="00605F3E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6932B3">
              <w:rPr>
                <w:b/>
                <w:color w:val="000000"/>
                <w:sz w:val="20"/>
                <w:szCs w:val="20"/>
                <w:u w:val="single"/>
              </w:rPr>
              <w:t>Лекция уточняется</w:t>
            </w:r>
          </w:p>
        </w:tc>
      </w:tr>
      <w:tr w:rsidR="00FB001D" w:rsidRPr="0096124B" w:rsidTr="00C44EC3">
        <w:trPr>
          <w:trHeight w:val="20"/>
        </w:trPr>
        <w:tc>
          <w:tcPr>
            <w:tcW w:w="723" w:type="pct"/>
            <w:tcBorders>
              <w:top w:val="single" w:sz="8" w:space="0" w:color="808080"/>
              <w:left w:val="nil"/>
              <w:bottom w:val="single" w:sz="8" w:space="0" w:color="808080"/>
              <w:right w:val="single" w:sz="6" w:space="0" w:color="808080"/>
            </w:tcBorders>
            <w:shd w:val="clear" w:color="auto" w:fill="auto"/>
          </w:tcPr>
          <w:p w:rsidR="00FB001D" w:rsidRPr="0096124B" w:rsidRDefault="00FB001D" w:rsidP="00C44EC3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8" w:space="0" w:color="808080"/>
              <w:left w:val="single" w:sz="6" w:space="0" w:color="808080"/>
              <w:bottom w:val="single" w:sz="8" w:space="0" w:color="808080"/>
            </w:tcBorders>
            <w:shd w:val="clear" w:color="auto" w:fill="auto"/>
          </w:tcPr>
          <w:p w:rsidR="00FB001D" w:rsidRPr="0096124B" w:rsidRDefault="00FB001D" w:rsidP="00C44EC3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8" w:space="0" w:color="808080"/>
              <w:bottom w:val="single" w:sz="8" w:space="0" w:color="808080"/>
              <w:right w:val="single" w:sz="24" w:space="0" w:color="808080"/>
            </w:tcBorders>
            <w:shd w:val="clear" w:color="auto" w:fill="auto"/>
          </w:tcPr>
          <w:p w:rsidR="00FB001D" w:rsidRPr="00FB001D" w:rsidRDefault="00FB001D" w:rsidP="00C44EC3">
            <w:pPr>
              <w:rPr>
                <w:color w:val="000000"/>
                <w:sz w:val="20"/>
                <w:szCs w:val="20"/>
              </w:rPr>
            </w:pPr>
            <w:r w:rsidRPr="00FB001D">
              <w:rPr>
                <w:color w:val="000000"/>
                <w:sz w:val="20"/>
                <w:szCs w:val="20"/>
              </w:rPr>
              <w:t>дискуссия</w:t>
            </w:r>
          </w:p>
        </w:tc>
      </w:tr>
      <w:tr w:rsidR="00FB001D" w:rsidRPr="0096124B" w:rsidTr="00C44EC3">
        <w:trPr>
          <w:trHeight w:val="20"/>
        </w:trPr>
        <w:tc>
          <w:tcPr>
            <w:tcW w:w="723" w:type="pct"/>
            <w:tcBorders>
              <w:top w:val="single" w:sz="8" w:space="0" w:color="808080"/>
              <w:left w:val="nil"/>
              <w:bottom w:val="single" w:sz="8" w:space="0" w:color="808080"/>
              <w:right w:val="single" w:sz="6" w:space="0" w:color="808080"/>
            </w:tcBorders>
            <w:shd w:val="clear" w:color="auto" w:fill="D9D9D9"/>
          </w:tcPr>
          <w:p w:rsidR="00FB001D" w:rsidRPr="005676EF" w:rsidRDefault="00FB001D" w:rsidP="005676EF">
            <w:pPr>
              <w:spacing w:after="120" w:line="240" w:lineRule="auto"/>
              <w:rPr>
                <w:color w:val="222222"/>
                <w:sz w:val="20"/>
                <w:szCs w:val="20"/>
                <w:lang w:val="en-US" w:eastAsia="ru-RU"/>
              </w:rPr>
            </w:pPr>
            <w:r w:rsidRPr="0096124B">
              <w:rPr>
                <w:color w:val="222222"/>
                <w:sz w:val="20"/>
                <w:szCs w:val="20"/>
                <w:lang w:eastAsia="ru-RU"/>
              </w:rPr>
              <w:t>1</w:t>
            </w:r>
            <w:r w:rsidR="00E000B8">
              <w:rPr>
                <w:color w:val="222222"/>
                <w:sz w:val="20"/>
                <w:szCs w:val="20"/>
                <w:lang w:eastAsia="ru-RU"/>
              </w:rPr>
              <w:t>5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E000B8">
              <w:rPr>
                <w:color w:val="222222"/>
                <w:sz w:val="20"/>
                <w:szCs w:val="20"/>
                <w:lang w:eastAsia="ru-RU"/>
              </w:rPr>
              <w:t>4</w:t>
            </w:r>
            <w:r w:rsidR="005676EF">
              <w:rPr>
                <w:color w:val="222222"/>
                <w:sz w:val="20"/>
                <w:szCs w:val="20"/>
                <w:lang w:val="en-US" w:eastAsia="ru-RU"/>
              </w:rPr>
              <w:t>5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-1</w:t>
            </w:r>
            <w:r w:rsidRPr="008B3C51">
              <w:rPr>
                <w:color w:val="222222"/>
                <w:sz w:val="20"/>
                <w:szCs w:val="20"/>
                <w:lang w:eastAsia="ru-RU"/>
              </w:rPr>
              <w:t>6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5676EF">
              <w:rPr>
                <w:color w:val="222222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967" w:type="pct"/>
            <w:tcBorders>
              <w:top w:val="single" w:sz="8" w:space="0" w:color="808080"/>
              <w:left w:val="single" w:sz="6" w:space="0" w:color="808080"/>
              <w:bottom w:val="single" w:sz="8" w:space="0" w:color="808080"/>
            </w:tcBorders>
            <w:shd w:val="clear" w:color="auto" w:fill="D9D9D9"/>
          </w:tcPr>
          <w:p w:rsidR="00FB001D" w:rsidRPr="0096124B" w:rsidRDefault="00FB001D" w:rsidP="00C44EC3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8" w:space="0" w:color="808080"/>
              <w:bottom w:val="single" w:sz="8" w:space="0" w:color="808080"/>
              <w:right w:val="single" w:sz="24" w:space="0" w:color="808080"/>
            </w:tcBorders>
            <w:shd w:val="clear" w:color="auto" w:fill="D9D9D9"/>
          </w:tcPr>
          <w:p w:rsidR="00FB001D" w:rsidRPr="0096124B" w:rsidRDefault="00FB001D" w:rsidP="00C44EC3">
            <w:pPr>
              <w:rPr>
                <w:color w:val="000000"/>
                <w:sz w:val="20"/>
                <w:szCs w:val="20"/>
              </w:rPr>
            </w:pPr>
            <w:r w:rsidRPr="0096124B">
              <w:rPr>
                <w:color w:val="000000"/>
                <w:sz w:val="20"/>
                <w:szCs w:val="20"/>
              </w:rPr>
              <w:t>Перерыв, кофе-брейк</w:t>
            </w:r>
          </w:p>
        </w:tc>
      </w:tr>
      <w:tr w:rsidR="00FB001D" w:rsidRPr="0096124B" w:rsidTr="00C44EC3">
        <w:trPr>
          <w:trHeight w:val="20"/>
        </w:trPr>
        <w:tc>
          <w:tcPr>
            <w:tcW w:w="723" w:type="pct"/>
            <w:tcBorders>
              <w:top w:val="single" w:sz="8" w:space="0" w:color="808080"/>
              <w:left w:val="nil"/>
              <w:bottom w:val="single" w:sz="8" w:space="0" w:color="808080"/>
              <w:right w:val="single" w:sz="6" w:space="0" w:color="808080"/>
            </w:tcBorders>
            <w:shd w:val="clear" w:color="auto" w:fill="auto"/>
          </w:tcPr>
          <w:p w:rsidR="00FB001D" w:rsidRPr="005676EF" w:rsidRDefault="00FB001D" w:rsidP="005676EF">
            <w:pPr>
              <w:spacing w:after="120" w:line="240" w:lineRule="auto"/>
              <w:rPr>
                <w:color w:val="222222"/>
                <w:sz w:val="20"/>
                <w:szCs w:val="20"/>
                <w:lang w:val="en-US" w:eastAsia="ru-RU"/>
              </w:rPr>
            </w:pPr>
            <w:r w:rsidRPr="0096124B">
              <w:rPr>
                <w:color w:val="222222"/>
                <w:sz w:val="20"/>
                <w:szCs w:val="20"/>
                <w:lang w:eastAsia="ru-RU"/>
              </w:rPr>
              <w:t>1</w:t>
            </w:r>
            <w:r w:rsidRPr="008B3C51">
              <w:rPr>
                <w:color w:val="222222"/>
                <w:sz w:val="20"/>
                <w:szCs w:val="20"/>
                <w:lang w:eastAsia="ru-RU"/>
              </w:rPr>
              <w:t>6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5676EF">
              <w:rPr>
                <w:color w:val="222222"/>
                <w:sz w:val="20"/>
                <w:szCs w:val="20"/>
                <w:lang w:val="en-US" w:eastAsia="ru-RU"/>
              </w:rPr>
              <w:t>05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-1</w:t>
            </w:r>
            <w:r>
              <w:rPr>
                <w:color w:val="222222"/>
                <w:sz w:val="20"/>
                <w:szCs w:val="20"/>
                <w:lang w:eastAsia="ru-RU"/>
              </w:rPr>
              <w:t>6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5676EF">
              <w:rPr>
                <w:color w:val="222222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967" w:type="pct"/>
            <w:tcBorders>
              <w:top w:val="single" w:sz="8" w:space="0" w:color="808080"/>
              <w:left w:val="single" w:sz="6" w:space="0" w:color="808080"/>
              <w:bottom w:val="single" w:sz="8" w:space="0" w:color="808080"/>
            </w:tcBorders>
            <w:shd w:val="clear" w:color="auto" w:fill="auto"/>
          </w:tcPr>
          <w:p w:rsidR="00FB001D" w:rsidRPr="0096124B" w:rsidRDefault="00846FC9" w:rsidP="00605F3E">
            <w:pPr>
              <w:rPr>
                <w:color w:val="000000"/>
                <w:sz w:val="20"/>
                <w:szCs w:val="20"/>
              </w:rPr>
            </w:pPr>
            <w:r w:rsidRPr="00846FC9">
              <w:rPr>
                <w:color w:val="000000"/>
                <w:sz w:val="20"/>
                <w:szCs w:val="20"/>
              </w:rPr>
              <w:t>Кирсанова Т.В.</w:t>
            </w:r>
          </w:p>
        </w:tc>
        <w:tc>
          <w:tcPr>
            <w:tcW w:w="3310" w:type="pct"/>
            <w:tcBorders>
              <w:top w:val="single" w:sz="8" w:space="0" w:color="808080"/>
              <w:bottom w:val="single" w:sz="8" w:space="0" w:color="808080"/>
              <w:right w:val="single" w:sz="24" w:space="0" w:color="808080"/>
            </w:tcBorders>
            <w:shd w:val="clear" w:color="auto" w:fill="auto"/>
          </w:tcPr>
          <w:p w:rsidR="00FB001D" w:rsidRPr="0096124B" w:rsidRDefault="00846FC9" w:rsidP="00605F3E">
            <w:pPr>
              <w:rPr>
                <w:color w:val="000000"/>
                <w:sz w:val="20"/>
                <w:szCs w:val="20"/>
              </w:rPr>
            </w:pPr>
            <w:r w:rsidRPr="00846FC9">
              <w:rPr>
                <w:color w:val="000000"/>
                <w:sz w:val="20"/>
                <w:szCs w:val="20"/>
              </w:rPr>
              <w:t>Антифосфолипидный синдром при беременности.</w:t>
            </w:r>
          </w:p>
        </w:tc>
      </w:tr>
      <w:tr w:rsidR="00FB001D" w:rsidRPr="0096124B" w:rsidTr="00C44EC3">
        <w:trPr>
          <w:trHeight w:val="20"/>
        </w:trPr>
        <w:tc>
          <w:tcPr>
            <w:tcW w:w="723" w:type="pct"/>
            <w:tcBorders>
              <w:top w:val="single" w:sz="8" w:space="0" w:color="808080"/>
              <w:left w:val="nil"/>
              <w:bottom w:val="single" w:sz="8" w:space="0" w:color="808080"/>
              <w:right w:val="single" w:sz="6" w:space="0" w:color="808080"/>
            </w:tcBorders>
            <w:shd w:val="clear" w:color="auto" w:fill="auto"/>
          </w:tcPr>
          <w:p w:rsidR="00FB001D" w:rsidRPr="0096124B" w:rsidRDefault="00FB001D" w:rsidP="00C44EC3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8" w:space="0" w:color="808080"/>
              <w:left w:val="single" w:sz="6" w:space="0" w:color="808080"/>
              <w:bottom w:val="single" w:sz="8" w:space="0" w:color="808080"/>
            </w:tcBorders>
            <w:shd w:val="clear" w:color="auto" w:fill="auto"/>
          </w:tcPr>
          <w:p w:rsidR="00FB001D" w:rsidRPr="0096124B" w:rsidRDefault="00FB001D" w:rsidP="00605F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8" w:space="0" w:color="808080"/>
              <w:bottom w:val="single" w:sz="8" w:space="0" w:color="808080"/>
              <w:right w:val="single" w:sz="24" w:space="0" w:color="808080"/>
            </w:tcBorders>
            <w:shd w:val="clear" w:color="auto" w:fill="auto"/>
          </w:tcPr>
          <w:p w:rsidR="00FB001D" w:rsidRPr="0096124B" w:rsidRDefault="00FB001D" w:rsidP="00605F3E">
            <w:pPr>
              <w:rPr>
                <w:color w:val="000000"/>
                <w:sz w:val="20"/>
                <w:szCs w:val="20"/>
              </w:rPr>
            </w:pPr>
            <w:r w:rsidRPr="0096124B">
              <w:rPr>
                <w:color w:val="000000"/>
                <w:sz w:val="20"/>
                <w:szCs w:val="20"/>
              </w:rPr>
              <w:t>дискуссия</w:t>
            </w:r>
          </w:p>
        </w:tc>
      </w:tr>
      <w:tr w:rsidR="00FB001D" w:rsidRPr="0096124B" w:rsidTr="00C44EC3">
        <w:trPr>
          <w:trHeight w:val="20"/>
        </w:trPr>
        <w:tc>
          <w:tcPr>
            <w:tcW w:w="723" w:type="pct"/>
            <w:tcBorders>
              <w:top w:val="single" w:sz="8" w:space="0" w:color="808080"/>
              <w:left w:val="nil"/>
              <w:bottom w:val="single" w:sz="8" w:space="0" w:color="808080"/>
              <w:right w:val="single" w:sz="6" w:space="0" w:color="808080"/>
            </w:tcBorders>
            <w:shd w:val="clear" w:color="auto" w:fill="auto"/>
          </w:tcPr>
          <w:p w:rsidR="00FB001D" w:rsidRPr="0096124B" w:rsidRDefault="00FB001D" w:rsidP="005676EF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  <w:r w:rsidRPr="0096124B">
              <w:rPr>
                <w:color w:val="222222"/>
                <w:sz w:val="20"/>
                <w:szCs w:val="20"/>
                <w:lang w:eastAsia="ru-RU"/>
              </w:rPr>
              <w:t>1</w:t>
            </w:r>
            <w:r w:rsidRPr="008B3C51">
              <w:rPr>
                <w:color w:val="222222"/>
                <w:sz w:val="20"/>
                <w:szCs w:val="20"/>
                <w:lang w:eastAsia="ru-RU"/>
              </w:rPr>
              <w:t>6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5676EF">
              <w:rPr>
                <w:color w:val="222222"/>
                <w:sz w:val="20"/>
                <w:szCs w:val="20"/>
                <w:lang w:val="en-US" w:eastAsia="ru-RU"/>
              </w:rPr>
              <w:t>40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-1</w:t>
            </w:r>
            <w:r>
              <w:rPr>
                <w:color w:val="222222"/>
                <w:sz w:val="20"/>
                <w:szCs w:val="20"/>
                <w:lang w:eastAsia="ru-RU"/>
              </w:rPr>
              <w:t>7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.</w:t>
            </w:r>
            <w:r>
              <w:rPr>
                <w:color w:val="222222"/>
                <w:sz w:val="20"/>
                <w:szCs w:val="20"/>
                <w:lang w:eastAsia="ru-RU"/>
              </w:rPr>
              <w:t>1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7" w:type="pct"/>
            <w:tcBorders>
              <w:top w:val="single" w:sz="8" w:space="0" w:color="808080"/>
              <w:left w:val="single" w:sz="6" w:space="0" w:color="808080"/>
              <w:bottom w:val="single" w:sz="8" w:space="0" w:color="808080"/>
            </w:tcBorders>
            <w:shd w:val="clear" w:color="auto" w:fill="auto"/>
          </w:tcPr>
          <w:p w:rsidR="00FB001D" w:rsidRPr="0096124B" w:rsidRDefault="00846FC9" w:rsidP="00605F3E">
            <w:pPr>
              <w:rPr>
                <w:color w:val="000000"/>
                <w:sz w:val="20"/>
                <w:szCs w:val="20"/>
              </w:rPr>
            </w:pPr>
            <w:r w:rsidRPr="00846FC9">
              <w:rPr>
                <w:color w:val="000000"/>
                <w:sz w:val="20"/>
                <w:szCs w:val="20"/>
              </w:rPr>
              <w:t xml:space="preserve">Буланов А.Ю., </w:t>
            </w:r>
            <w:proofErr w:type="spellStart"/>
            <w:r w:rsidRPr="00846FC9">
              <w:rPr>
                <w:color w:val="000000"/>
                <w:sz w:val="20"/>
                <w:szCs w:val="20"/>
              </w:rPr>
              <w:t>Симарова</w:t>
            </w:r>
            <w:proofErr w:type="spellEnd"/>
            <w:r w:rsidRPr="00846FC9">
              <w:rPr>
                <w:color w:val="000000"/>
                <w:sz w:val="20"/>
                <w:szCs w:val="20"/>
              </w:rPr>
              <w:t xml:space="preserve"> И.Б., Буланова Е.Л., </w:t>
            </w:r>
            <w:proofErr w:type="spellStart"/>
            <w:r w:rsidRPr="00846FC9">
              <w:rPr>
                <w:color w:val="000000"/>
                <w:sz w:val="20"/>
                <w:szCs w:val="20"/>
              </w:rPr>
              <w:t>Работинский</w:t>
            </w:r>
            <w:proofErr w:type="spellEnd"/>
            <w:r w:rsidRPr="00846FC9">
              <w:rPr>
                <w:color w:val="000000"/>
                <w:sz w:val="20"/>
                <w:szCs w:val="20"/>
              </w:rPr>
              <w:t xml:space="preserve"> С.Е.</w:t>
            </w:r>
          </w:p>
        </w:tc>
        <w:tc>
          <w:tcPr>
            <w:tcW w:w="3310" w:type="pct"/>
            <w:tcBorders>
              <w:top w:val="single" w:sz="8" w:space="0" w:color="808080"/>
              <w:bottom w:val="single" w:sz="8" w:space="0" w:color="808080"/>
              <w:right w:val="single" w:sz="24" w:space="0" w:color="808080"/>
            </w:tcBorders>
            <w:shd w:val="clear" w:color="auto" w:fill="auto"/>
          </w:tcPr>
          <w:p w:rsidR="00FB001D" w:rsidRPr="0096124B" w:rsidRDefault="00846FC9" w:rsidP="00605F3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46FC9">
              <w:rPr>
                <w:color w:val="000000"/>
                <w:sz w:val="20"/>
                <w:szCs w:val="20"/>
              </w:rPr>
              <w:t>Гипергомоцистеинемия</w:t>
            </w:r>
            <w:proofErr w:type="spellEnd"/>
            <w:r w:rsidRPr="00846FC9">
              <w:rPr>
                <w:color w:val="000000"/>
                <w:sz w:val="20"/>
                <w:szCs w:val="20"/>
              </w:rPr>
              <w:t xml:space="preserve"> — </w:t>
            </w:r>
            <w:proofErr w:type="gramStart"/>
            <w:r w:rsidRPr="00846FC9">
              <w:rPr>
                <w:color w:val="000000"/>
                <w:sz w:val="20"/>
                <w:szCs w:val="20"/>
              </w:rPr>
              <w:t>важна</w:t>
            </w:r>
            <w:proofErr w:type="gramEnd"/>
            <w:r w:rsidRPr="00846FC9">
              <w:rPr>
                <w:color w:val="000000"/>
                <w:sz w:val="20"/>
                <w:szCs w:val="20"/>
              </w:rPr>
              <w:t xml:space="preserve"> ли для клиники?</w:t>
            </w:r>
          </w:p>
        </w:tc>
      </w:tr>
      <w:tr w:rsidR="00FB001D" w:rsidRPr="0096124B" w:rsidTr="00C44EC3">
        <w:trPr>
          <w:trHeight w:val="20"/>
        </w:trPr>
        <w:tc>
          <w:tcPr>
            <w:tcW w:w="723" w:type="pct"/>
            <w:tcBorders>
              <w:top w:val="single" w:sz="8" w:space="0" w:color="808080"/>
              <w:left w:val="nil"/>
              <w:bottom w:val="single" w:sz="8" w:space="0" w:color="808080"/>
              <w:right w:val="single" w:sz="6" w:space="0" w:color="808080"/>
            </w:tcBorders>
            <w:shd w:val="clear" w:color="auto" w:fill="auto"/>
          </w:tcPr>
          <w:p w:rsidR="00FB001D" w:rsidRPr="0096124B" w:rsidRDefault="00FB001D" w:rsidP="00C44EC3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8" w:space="0" w:color="808080"/>
              <w:left w:val="single" w:sz="6" w:space="0" w:color="808080"/>
              <w:bottom w:val="single" w:sz="8" w:space="0" w:color="808080"/>
            </w:tcBorders>
            <w:shd w:val="clear" w:color="auto" w:fill="auto"/>
          </w:tcPr>
          <w:p w:rsidR="00FB001D" w:rsidRPr="0096124B" w:rsidRDefault="00FB001D" w:rsidP="00C44EC3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8" w:space="0" w:color="808080"/>
              <w:bottom w:val="single" w:sz="8" w:space="0" w:color="808080"/>
              <w:right w:val="single" w:sz="24" w:space="0" w:color="808080"/>
            </w:tcBorders>
            <w:shd w:val="clear" w:color="auto" w:fill="auto"/>
          </w:tcPr>
          <w:p w:rsidR="00FB001D" w:rsidRPr="0096124B" w:rsidRDefault="00FB001D" w:rsidP="00C44EC3">
            <w:pPr>
              <w:rPr>
                <w:color w:val="000000"/>
                <w:sz w:val="20"/>
                <w:szCs w:val="20"/>
              </w:rPr>
            </w:pPr>
            <w:r w:rsidRPr="0096124B">
              <w:rPr>
                <w:color w:val="000000"/>
                <w:sz w:val="20"/>
                <w:szCs w:val="20"/>
              </w:rPr>
              <w:t>дискуссия</w:t>
            </w:r>
          </w:p>
        </w:tc>
      </w:tr>
      <w:tr w:rsidR="00FB001D" w:rsidRPr="0096124B" w:rsidTr="00C44EC3">
        <w:trPr>
          <w:trHeight w:val="20"/>
        </w:trPr>
        <w:tc>
          <w:tcPr>
            <w:tcW w:w="723" w:type="pct"/>
            <w:tcBorders>
              <w:top w:val="single" w:sz="8" w:space="0" w:color="808080"/>
              <w:left w:val="nil"/>
              <w:bottom w:val="single" w:sz="8" w:space="0" w:color="808080"/>
              <w:right w:val="single" w:sz="6" w:space="0" w:color="808080"/>
            </w:tcBorders>
            <w:shd w:val="clear" w:color="auto" w:fill="auto"/>
          </w:tcPr>
          <w:p w:rsidR="00FB001D" w:rsidRPr="005676EF" w:rsidRDefault="00FB001D" w:rsidP="005676EF">
            <w:pPr>
              <w:spacing w:after="120" w:line="240" w:lineRule="auto"/>
              <w:rPr>
                <w:color w:val="222222"/>
                <w:sz w:val="20"/>
                <w:szCs w:val="20"/>
                <w:lang w:val="en-US" w:eastAsia="ru-RU"/>
              </w:rPr>
            </w:pPr>
            <w:r w:rsidRPr="0096124B">
              <w:rPr>
                <w:color w:val="222222"/>
                <w:sz w:val="20"/>
                <w:szCs w:val="20"/>
                <w:lang w:eastAsia="ru-RU"/>
              </w:rPr>
              <w:t>1</w:t>
            </w:r>
            <w:r>
              <w:rPr>
                <w:color w:val="222222"/>
                <w:sz w:val="20"/>
                <w:szCs w:val="20"/>
                <w:lang w:eastAsia="ru-RU"/>
              </w:rPr>
              <w:t>7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5676EF">
              <w:rPr>
                <w:color w:val="222222"/>
                <w:sz w:val="20"/>
                <w:szCs w:val="20"/>
                <w:lang w:val="en-US" w:eastAsia="ru-RU"/>
              </w:rPr>
              <w:t>15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-1</w:t>
            </w:r>
            <w:r w:rsidR="005676EF">
              <w:rPr>
                <w:color w:val="222222"/>
                <w:sz w:val="20"/>
                <w:szCs w:val="20"/>
                <w:lang w:val="en-US" w:eastAsia="ru-RU"/>
              </w:rPr>
              <w:t>7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.</w:t>
            </w:r>
            <w:r w:rsidR="005676EF">
              <w:rPr>
                <w:color w:val="222222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967" w:type="pct"/>
            <w:tcBorders>
              <w:top w:val="single" w:sz="8" w:space="0" w:color="808080"/>
              <w:left w:val="single" w:sz="6" w:space="0" w:color="808080"/>
              <w:bottom w:val="single" w:sz="8" w:space="0" w:color="808080"/>
            </w:tcBorders>
            <w:shd w:val="clear" w:color="auto" w:fill="auto"/>
          </w:tcPr>
          <w:p w:rsidR="00FB001D" w:rsidRPr="0096124B" w:rsidRDefault="00FB001D" w:rsidP="00605F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8" w:space="0" w:color="808080"/>
              <w:bottom w:val="single" w:sz="8" w:space="0" w:color="808080"/>
              <w:right w:val="single" w:sz="24" w:space="0" w:color="808080"/>
            </w:tcBorders>
            <w:shd w:val="clear" w:color="auto" w:fill="auto"/>
          </w:tcPr>
          <w:p w:rsidR="00FB001D" w:rsidRPr="0096124B" w:rsidRDefault="006932B3" w:rsidP="00605F3E">
            <w:pPr>
              <w:rPr>
                <w:color w:val="000000"/>
                <w:sz w:val="20"/>
                <w:szCs w:val="20"/>
              </w:rPr>
            </w:pPr>
            <w:r w:rsidRPr="006932B3">
              <w:rPr>
                <w:b/>
                <w:color w:val="000000"/>
                <w:sz w:val="20"/>
                <w:szCs w:val="20"/>
                <w:u w:val="single"/>
              </w:rPr>
              <w:t>Лекция уточняется</w:t>
            </w:r>
          </w:p>
        </w:tc>
      </w:tr>
      <w:tr w:rsidR="002C4FFB" w:rsidRPr="0096124B" w:rsidTr="00C44EC3">
        <w:trPr>
          <w:trHeight w:val="20"/>
        </w:trPr>
        <w:tc>
          <w:tcPr>
            <w:tcW w:w="723" w:type="pct"/>
            <w:tcBorders>
              <w:top w:val="single" w:sz="8" w:space="0" w:color="808080"/>
              <w:left w:val="nil"/>
              <w:bottom w:val="single" w:sz="8" w:space="0" w:color="808080"/>
              <w:right w:val="single" w:sz="6" w:space="0" w:color="808080"/>
            </w:tcBorders>
            <w:shd w:val="clear" w:color="auto" w:fill="auto"/>
          </w:tcPr>
          <w:p w:rsidR="002C4FFB" w:rsidRPr="0096124B" w:rsidRDefault="002C4FFB" w:rsidP="0020468B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8" w:space="0" w:color="808080"/>
              <w:left w:val="single" w:sz="6" w:space="0" w:color="808080"/>
              <w:bottom w:val="single" w:sz="8" w:space="0" w:color="808080"/>
            </w:tcBorders>
            <w:shd w:val="clear" w:color="auto" w:fill="auto"/>
          </w:tcPr>
          <w:p w:rsidR="002C4FFB" w:rsidRPr="0096124B" w:rsidRDefault="002C4FFB" w:rsidP="00605F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8" w:space="0" w:color="808080"/>
              <w:bottom w:val="single" w:sz="8" w:space="0" w:color="808080"/>
              <w:right w:val="single" w:sz="24" w:space="0" w:color="808080"/>
            </w:tcBorders>
            <w:shd w:val="clear" w:color="auto" w:fill="auto"/>
          </w:tcPr>
          <w:p w:rsidR="002C4FFB" w:rsidRPr="006932B3" w:rsidRDefault="002C4FFB" w:rsidP="00605F3E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96124B">
              <w:rPr>
                <w:color w:val="000000"/>
                <w:sz w:val="20"/>
                <w:szCs w:val="20"/>
              </w:rPr>
              <w:t>Дискуссия</w:t>
            </w:r>
          </w:p>
        </w:tc>
      </w:tr>
      <w:tr w:rsidR="002C4FFB" w:rsidRPr="0096124B" w:rsidTr="0020468B">
        <w:trPr>
          <w:trHeight w:val="20"/>
        </w:trPr>
        <w:tc>
          <w:tcPr>
            <w:tcW w:w="723" w:type="pct"/>
            <w:tcBorders>
              <w:top w:val="single" w:sz="8" w:space="0" w:color="808080"/>
              <w:left w:val="nil"/>
              <w:bottom w:val="single" w:sz="24" w:space="0" w:color="808080"/>
              <w:right w:val="single" w:sz="6" w:space="0" w:color="808080"/>
            </w:tcBorders>
            <w:shd w:val="clear" w:color="auto" w:fill="auto"/>
          </w:tcPr>
          <w:p w:rsidR="002C4FFB" w:rsidRPr="005676EF" w:rsidRDefault="005676EF" w:rsidP="005676EF">
            <w:pPr>
              <w:spacing w:after="120" w:line="240" w:lineRule="auto"/>
              <w:rPr>
                <w:color w:val="222222"/>
                <w:sz w:val="20"/>
                <w:szCs w:val="20"/>
                <w:lang w:val="en-US" w:eastAsia="ru-RU"/>
              </w:rPr>
            </w:pPr>
            <w:r w:rsidRPr="0096124B">
              <w:rPr>
                <w:color w:val="222222"/>
                <w:sz w:val="20"/>
                <w:szCs w:val="20"/>
                <w:lang w:eastAsia="ru-RU"/>
              </w:rPr>
              <w:t>1</w:t>
            </w:r>
            <w:r>
              <w:rPr>
                <w:color w:val="222222"/>
                <w:sz w:val="20"/>
                <w:szCs w:val="20"/>
                <w:lang w:eastAsia="ru-RU"/>
              </w:rPr>
              <w:t>7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.</w:t>
            </w:r>
            <w:r>
              <w:rPr>
                <w:color w:val="222222"/>
                <w:sz w:val="20"/>
                <w:szCs w:val="20"/>
                <w:lang w:val="en-US" w:eastAsia="ru-RU"/>
              </w:rPr>
              <w:t>50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-1</w:t>
            </w:r>
            <w:r>
              <w:rPr>
                <w:color w:val="222222"/>
                <w:sz w:val="20"/>
                <w:szCs w:val="20"/>
                <w:lang w:val="en-US" w:eastAsia="ru-RU"/>
              </w:rPr>
              <w:t>8</w:t>
            </w:r>
            <w:r w:rsidRPr="0096124B">
              <w:rPr>
                <w:color w:val="222222"/>
                <w:sz w:val="20"/>
                <w:szCs w:val="20"/>
                <w:lang w:eastAsia="ru-RU"/>
              </w:rPr>
              <w:t>.</w:t>
            </w:r>
            <w:r>
              <w:rPr>
                <w:color w:val="222222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67" w:type="pct"/>
            <w:tcBorders>
              <w:top w:val="single" w:sz="8" w:space="0" w:color="808080"/>
              <w:left w:val="single" w:sz="6" w:space="0" w:color="808080"/>
              <w:bottom w:val="single" w:sz="24" w:space="0" w:color="808080"/>
            </w:tcBorders>
            <w:shd w:val="clear" w:color="auto" w:fill="auto"/>
          </w:tcPr>
          <w:p w:rsidR="002C4FFB" w:rsidRPr="0096124B" w:rsidRDefault="002C4FFB" w:rsidP="00C44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8" w:space="0" w:color="808080"/>
              <w:bottom w:val="single" w:sz="24" w:space="0" w:color="808080"/>
              <w:right w:val="single" w:sz="24" w:space="0" w:color="808080"/>
            </w:tcBorders>
            <w:shd w:val="clear" w:color="auto" w:fill="auto"/>
          </w:tcPr>
          <w:p w:rsidR="002C4FFB" w:rsidRDefault="002C4FFB" w:rsidP="002C4FF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Заключительное тестирование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>Окончание Конгресса, Выдача сертификатов</w:t>
            </w:r>
          </w:p>
        </w:tc>
      </w:tr>
    </w:tbl>
    <w:p w:rsidR="00530D4A" w:rsidRDefault="00530D4A" w:rsidP="00530D4A">
      <w:pPr>
        <w:jc w:val="center"/>
      </w:pPr>
    </w:p>
    <w:tbl>
      <w:tblPr>
        <w:tblW w:w="5332" w:type="pct"/>
        <w:tblInd w:w="-284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1974"/>
        <w:gridCol w:w="6757"/>
      </w:tblGrid>
      <w:tr w:rsidR="002C4FFB" w:rsidRPr="00C44EC3" w:rsidTr="00D43D64">
        <w:tc>
          <w:tcPr>
            <w:tcW w:w="16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FFB" w:rsidRPr="00AC5C35" w:rsidRDefault="002C4FFB" w:rsidP="002C4FFB">
            <w:pPr>
              <w:spacing w:after="12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2C4FFB">
              <w:rPr>
                <w:b/>
                <w:color w:val="000000"/>
                <w:sz w:val="32"/>
                <w:szCs w:val="32"/>
                <w:u w:val="single"/>
              </w:rPr>
              <w:t>23-24 сентября</w:t>
            </w:r>
            <w:r w:rsidRPr="002C4FFB">
              <w:rPr>
                <w:b/>
                <w:color w:val="000000"/>
                <w:sz w:val="32"/>
                <w:szCs w:val="32"/>
                <w:u w:val="single"/>
              </w:rPr>
              <w:br/>
            </w:r>
            <w:r>
              <w:rPr>
                <w:b/>
                <w:color w:val="000000"/>
                <w:sz w:val="20"/>
                <w:szCs w:val="32"/>
              </w:rPr>
              <w:t>в</w:t>
            </w:r>
            <w:r w:rsidRPr="002C4FFB">
              <w:rPr>
                <w:b/>
                <w:color w:val="000000"/>
                <w:sz w:val="20"/>
                <w:szCs w:val="32"/>
              </w:rPr>
              <w:t xml:space="preserve">ремя </w:t>
            </w:r>
            <w:r>
              <w:rPr>
                <w:b/>
                <w:color w:val="000000"/>
                <w:sz w:val="20"/>
                <w:szCs w:val="32"/>
              </w:rPr>
              <w:t xml:space="preserve">проведения </w:t>
            </w:r>
            <w:r w:rsidRPr="002C4FFB">
              <w:rPr>
                <w:b/>
                <w:color w:val="000000"/>
                <w:sz w:val="20"/>
                <w:szCs w:val="32"/>
              </w:rPr>
              <w:t>уточня</w:t>
            </w:r>
            <w:r>
              <w:rPr>
                <w:b/>
                <w:color w:val="000000"/>
                <w:sz w:val="20"/>
                <w:szCs w:val="32"/>
              </w:rPr>
              <w:t>ется</w:t>
            </w:r>
          </w:p>
        </w:tc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FFB" w:rsidRPr="002C4FFB" w:rsidRDefault="002C4FFB" w:rsidP="00D43D64">
            <w:pPr>
              <w:spacing w:after="0" w:line="240" w:lineRule="auto"/>
              <w:jc w:val="both"/>
              <w:rPr>
                <w:b/>
                <w:bCs/>
                <w:color w:val="222222"/>
                <w:sz w:val="32"/>
                <w:szCs w:val="32"/>
                <w:u w:val="single"/>
                <w:lang w:eastAsia="ru-RU"/>
              </w:rPr>
            </w:pPr>
            <w:r w:rsidRPr="002C4FFB">
              <w:rPr>
                <w:b/>
                <w:bCs/>
                <w:color w:val="222222"/>
                <w:sz w:val="32"/>
                <w:szCs w:val="32"/>
                <w:u w:val="single"/>
                <w:lang w:eastAsia="ru-RU"/>
              </w:rPr>
              <w:t>Эксклюзивные мастер-классы</w:t>
            </w:r>
          </w:p>
          <w:p w:rsidR="002C4FFB" w:rsidRPr="00AC5C35" w:rsidRDefault="002C4FFB" w:rsidP="006314CC">
            <w:pPr>
              <w:spacing w:after="0" w:line="240" w:lineRule="auto"/>
              <w:jc w:val="both"/>
              <w:rPr>
                <w:b/>
                <w:bCs/>
                <w:color w:val="222222"/>
                <w:sz w:val="32"/>
                <w:szCs w:val="32"/>
                <w:lang w:eastAsia="ru-RU"/>
              </w:rPr>
            </w:pPr>
            <w:r w:rsidRPr="002C4FFB">
              <w:rPr>
                <w:b/>
                <w:bCs/>
                <w:color w:val="222222"/>
                <w:sz w:val="20"/>
                <w:szCs w:val="32"/>
                <w:lang w:eastAsia="ru-RU"/>
              </w:rPr>
              <w:t>для участия требуется прохождени</w:t>
            </w:r>
            <w:r w:rsidR="006314CC">
              <w:rPr>
                <w:b/>
                <w:bCs/>
                <w:color w:val="222222"/>
                <w:sz w:val="20"/>
                <w:szCs w:val="32"/>
                <w:lang w:eastAsia="ru-RU"/>
              </w:rPr>
              <w:t>е</w:t>
            </w:r>
            <w:r w:rsidRPr="002C4FFB">
              <w:rPr>
                <w:b/>
                <w:bCs/>
                <w:color w:val="222222"/>
                <w:sz w:val="20"/>
                <w:szCs w:val="32"/>
                <w:lang w:eastAsia="ru-RU"/>
              </w:rPr>
              <w:t xml:space="preserve"> особой </w:t>
            </w:r>
            <w:hyperlink r:id="rId9" w:history="1">
              <w:r w:rsidRPr="002C4FFB">
                <w:rPr>
                  <w:rStyle w:val="ae"/>
                  <w:b/>
                  <w:bCs/>
                  <w:sz w:val="20"/>
                  <w:szCs w:val="32"/>
                  <w:lang w:eastAsia="ru-RU"/>
                </w:rPr>
                <w:t>регистрации на сайте</w:t>
              </w:r>
            </w:hyperlink>
            <w:r>
              <w:rPr>
                <w:b/>
                <w:bCs/>
                <w:color w:val="222222"/>
                <w:sz w:val="20"/>
                <w:szCs w:val="32"/>
                <w:lang w:eastAsia="ru-RU"/>
              </w:rPr>
              <w:t>!</w:t>
            </w:r>
          </w:p>
        </w:tc>
      </w:tr>
      <w:tr w:rsidR="002C4FFB" w:rsidRPr="00C44EC3" w:rsidTr="00D43D64">
        <w:trPr>
          <w:trHeight w:val="65"/>
        </w:trPr>
        <w:tc>
          <w:tcPr>
            <w:tcW w:w="723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2C4FFB" w:rsidRPr="002C4FFB" w:rsidRDefault="002C4FFB" w:rsidP="00D43D64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2C4FFB" w:rsidRPr="00C44EC3" w:rsidRDefault="002C4FFB" w:rsidP="00D43D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4FFB">
              <w:rPr>
                <w:color w:val="000000"/>
                <w:sz w:val="20"/>
                <w:szCs w:val="20"/>
              </w:rPr>
              <w:t>Т.В.Вавилова</w:t>
            </w:r>
            <w:proofErr w:type="spellEnd"/>
          </w:p>
        </w:tc>
        <w:tc>
          <w:tcPr>
            <w:tcW w:w="3310" w:type="pct"/>
            <w:tcBorders>
              <w:top w:val="single" w:sz="6" w:space="0" w:color="808080"/>
              <w:bottom w:val="single" w:sz="6" w:space="0" w:color="808080"/>
              <w:right w:val="single" w:sz="24" w:space="0" w:color="808080"/>
            </w:tcBorders>
            <w:shd w:val="clear" w:color="auto" w:fill="auto"/>
          </w:tcPr>
          <w:p w:rsidR="002C4FFB" w:rsidRPr="00C44EC3" w:rsidRDefault="002C4FFB" w:rsidP="00D43D64">
            <w:pPr>
              <w:rPr>
                <w:color w:val="000000"/>
                <w:sz w:val="20"/>
                <w:szCs w:val="20"/>
              </w:rPr>
            </w:pPr>
            <w:r w:rsidRPr="002C4FFB">
              <w:rPr>
                <w:color w:val="000000"/>
                <w:sz w:val="20"/>
                <w:szCs w:val="20"/>
              </w:rPr>
              <w:t xml:space="preserve">Общие принципы проведения </w:t>
            </w:r>
            <w:proofErr w:type="spellStart"/>
            <w:r w:rsidRPr="002C4FFB">
              <w:rPr>
                <w:color w:val="000000"/>
                <w:sz w:val="20"/>
                <w:szCs w:val="20"/>
              </w:rPr>
              <w:t>антитромботической</w:t>
            </w:r>
            <w:proofErr w:type="spellEnd"/>
            <w:r w:rsidRPr="002C4FFB">
              <w:rPr>
                <w:color w:val="000000"/>
                <w:sz w:val="20"/>
                <w:szCs w:val="20"/>
              </w:rPr>
              <w:t xml:space="preserve"> защиты — оценка баланса пользы и риска.</w:t>
            </w:r>
          </w:p>
        </w:tc>
      </w:tr>
      <w:tr w:rsidR="002C4FFB" w:rsidRPr="00C44EC3" w:rsidTr="00D43D64">
        <w:trPr>
          <w:trHeight w:val="65"/>
        </w:trPr>
        <w:tc>
          <w:tcPr>
            <w:tcW w:w="723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2C4FFB" w:rsidRPr="003861BC" w:rsidRDefault="002C4FFB" w:rsidP="00D43D64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2C4FFB" w:rsidRPr="00C44EC3" w:rsidRDefault="002C4FFB" w:rsidP="00D43D64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М.А.Виноградова</w:t>
            </w:r>
            <w:proofErr w:type="spellEnd"/>
          </w:p>
        </w:tc>
        <w:tc>
          <w:tcPr>
            <w:tcW w:w="3310" w:type="pct"/>
            <w:tcBorders>
              <w:top w:val="single" w:sz="6" w:space="0" w:color="808080"/>
              <w:bottom w:val="single" w:sz="6" w:space="0" w:color="808080"/>
              <w:right w:val="single" w:sz="24" w:space="0" w:color="808080"/>
            </w:tcBorders>
            <w:shd w:val="clear" w:color="auto" w:fill="auto"/>
          </w:tcPr>
          <w:p w:rsidR="002C4FFB" w:rsidRPr="00C44EC3" w:rsidRDefault="002C4FFB" w:rsidP="00D43D64">
            <w:pPr>
              <w:rPr>
                <w:color w:val="000000"/>
                <w:sz w:val="20"/>
                <w:szCs w:val="20"/>
              </w:rPr>
            </w:pPr>
            <w:r w:rsidRPr="002C4FFB">
              <w:rPr>
                <w:color w:val="000000"/>
                <w:sz w:val="20"/>
                <w:szCs w:val="20"/>
              </w:rPr>
              <w:t>Между тромбозом и кровотечением: простой алгоритм принятия решений для акушеров-гинекологов.</w:t>
            </w:r>
          </w:p>
        </w:tc>
      </w:tr>
      <w:tr w:rsidR="002C4FFB" w:rsidRPr="00C44EC3" w:rsidTr="00D43D64">
        <w:trPr>
          <w:trHeight w:val="65"/>
        </w:trPr>
        <w:tc>
          <w:tcPr>
            <w:tcW w:w="723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2C4FFB" w:rsidRPr="003861BC" w:rsidRDefault="002C4FFB" w:rsidP="00D43D64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2C4FFB" w:rsidRPr="00C44EC3" w:rsidRDefault="002C4FFB" w:rsidP="00D43D64">
            <w:pPr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</w:rPr>
              <w:t>Т.В.Кирсанова</w:t>
            </w:r>
            <w:proofErr w:type="spellEnd"/>
          </w:p>
        </w:tc>
        <w:tc>
          <w:tcPr>
            <w:tcW w:w="3310" w:type="pct"/>
            <w:tcBorders>
              <w:top w:val="single" w:sz="6" w:space="0" w:color="808080"/>
              <w:bottom w:val="single" w:sz="6" w:space="0" w:color="808080"/>
              <w:right w:val="single" w:sz="24" w:space="0" w:color="808080"/>
            </w:tcBorders>
            <w:shd w:val="clear" w:color="auto" w:fill="auto"/>
          </w:tcPr>
          <w:p w:rsidR="002C4FFB" w:rsidRPr="00C44EC3" w:rsidRDefault="002C4FFB" w:rsidP="00D43D64">
            <w:pPr>
              <w:rPr>
                <w:bCs/>
                <w:sz w:val="20"/>
                <w:szCs w:val="20"/>
              </w:rPr>
            </w:pPr>
            <w:r w:rsidRPr="002C4FFB">
              <w:rPr>
                <w:bCs/>
                <w:sz w:val="20"/>
                <w:szCs w:val="20"/>
              </w:rPr>
              <w:t>АФС и антифосфолипидные антитела. От диагностики до терапии и прогноза</w:t>
            </w:r>
          </w:p>
        </w:tc>
      </w:tr>
      <w:tr w:rsidR="002C4FFB" w:rsidRPr="00C44EC3" w:rsidTr="00D43D64">
        <w:trPr>
          <w:trHeight w:val="65"/>
        </w:trPr>
        <w:tc>
          <w:tcPr>
            <w:tcW w:w="723" w:type="pc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2C4FFB" w:rsidRPr="003861BC" w:rsidRDefault="002C4FFB" w:rsidP="00D43D64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2C4FFB" w:rsidRDefault="002C4FFB" w:rsidP="00D43D64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310" w:type="pct"/>
            <w:tcBorders>
              <w:top w:val="single" w:sz="6" w:space="0" w:color="808080"/>
              <w:bottom w:val="single" w:sz="6" w:space="0" w:color="808080"/>
              <w:right w:val="single" w:sz="24" w:space="0" w:color="808080"/>
            </w:tcBorders>
            <w:shd w:val="clear" w:color="auto" w:fill="auto"/>
          </w:tcPr>
          <w:p w:rsidR="002C4FFB" w:rsidRPr="002C4FFB" w:rsidRDefault="002C4FFB" w:rsidP="00D43D64">
            <w:pPr>
              <w:rPr>
                <w:bCs/>
                <w:sz w:val="20"/>
                <w:szCs w:val="20"/>
              </w:rPr>
            </w:pPr>
          </w:p>
        </w:tc>
      </w:tr>
      <w:tr w:rsidR="00E4323F" w:rsidRPr="00C44EC3" w:rsidTr="00E4323F">
        <w:trPr>
          <w:trHeight w:val="410"/>
        </w:trPr>
        <w:tc>
          <w:tcPr>
            <w:tcW w:w="723" w:type="pct"/>
            <w:tcBorders>
              <w:top w:val="single" w:sz="6" w:space="0" w:color="808080"/>
              <w:left w:val="nil"/>
              <w:bottom w:val="single" w:sz="24" w:space="0" w:color="808080"/>
              <w:right w:val="single" w:sz="6" w:space="0" w:color="808080"/>
            </w:tcBorders>
            <w:shd w:val="clear" w:color="auto" w:fill="auto"/>
          </w:tcPr>
          <w:p w:rsidR="00E4323F" w:rsidRPr="00C44EC3" w:rsidRDefault="00E4323F" w:rsidP="00D43D64">
            <w:pPr>
              <w:spacing w:after="120" w:line="240" w:lineRule="auto"/>
              <w:rPr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277" w:type="pct"/>
            <w:gridSpan w:val="2"/>
            <w:tcBorders>
              <w:top w:val="single" w:sz="6" w:space="0" w:color="808080"/>
              <w:left w:val="single" w:sz="6" w:space="0" w:color="808080"/>
              <w:bottom w:val="single" w:sz="24" w:space="0" w:color="808080"/>
              <w:right w:val="single" w:sz="24" w:space="0" w:color="808080"/>
            </w:tcBorders>
            <w:shd w:val="clear" w:color="auto" w:fill="auto"/>
          </w:tcPr>
          <w:p w:rsidR="00E4323F" w:rsidRPr="00C44EC3" w:rsidRDefault="00E4323F" w:rsidP="00E432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 дополнительные мастер-классы </w:t>
            </w:r>
            <w:r w:rsidR="006314CC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по предварительной записи</w:t>
            </w:r>
            <w:r w:rsidR="006314CC">
              <w:rPr>
                <w:color w:val="000000"/>
                <w:sz w:val="20"/>
                <w:szCs w:val="20"/>
              </w:rPr>
              <w:t>)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!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  <w:t xml:space="preserve">(см. </w:t>
            </w:r>
            <w:hyperlink r:id="rId10" w:history="1">
              <w:r w:rsidRPr="002C4FFB">
                <w:rPr>
                  <w:rStyle w:val="ae"/>
                  <w:b/>
                  <w:sz w:val="20"/>
                  <w:szCs w:val="20"/>
                </w:rPr>
                <w:t>информацию на сайте Конгресса</w:t>
              </w:r>
            </w:hyperlink>
            <w:r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20468B" w:rsidRDefault="0020468B" w:rsidP="00530D4A">
      <w:pPr>
        <w:jc w:val="center"/>
      </w:pPr>
      <w:r>
        <w:br w:type="page"/>
      </w:r>
    </w:p>
    <w:p w:rsidR="00530D4A" w:rsidRPr="005D5D50" w:rsidRDefault="00530D4A" w:rsidP="00530D4A">
      <w:pPr>
        <w:jc w:val="center"/>
        <w:rPr>
          <w:rFonts w:ascii="Times New Roman" w:hAnsi="Times New Roman"/>
          <w:b/>
          <w:bCs/>
          <w:sz w:val="24"/>
          <w:szCs w:val="28"/>
        </w:rPr>
      </w:pPr>
      <w:bookmarkStart w:id="0" w:name="_GoBack"/>
      <w:bookmarkEnd w:id="0"/>
      <w:r w:rsidRPr="005D5D50">
        <w:rPr>
          <w:rFonts w:ascii="Times New Roman" w:hAnsi="Times New Roman"/>
          <w:b/>
          <w:bCs/>
          <w:sz w:val="24"/>
          <w:szCs w:val="28"/>
        </w:rPr>
        <w:lastRenderedPageBreak/>
        <w:t>Лекторы и докладчики</w:t>
      </w:r>
    </w:p>
    <w:p w:rsidR="003A3888" w:rsidRPr="00246E1D" w:rsidRDefault="003A3888" w:rsidP="003A3888">
      <w:pPr>
        <w:pStyle w:val="2"/>
        <w:rPr>
          <w:rStyle w:val="ab"/>
          <w:b/>
          <w:sz w:val="20"/>
          <w:szCs w:val="20"/>
        </w:rPr>
      </w:pPr>
      <w:proofErr w:type="spellStart"/>
      <w:r w:rsidRPr="003A3888">
        <w:rPr>
          <w:b w:val="0"/>
          <w:color w:val="000000"/>
          <w:sz w:val="22"/>
          <w:szCs w:val="20"/>
        </w:rPr>
        <w:t>Баланюк</w:t>
      </w:r>
      <w:proofErr w:type="spellEnd"/>
      <w:r w:rsidRPr="003A3888">
        <w:rPr>
          <w:b w:val="0"/>
          <w:color w:val="000000"/>
          <w:sz w:val="22"/>
          <w:szCs w:val="20"/>
        </w:rPr>
        <w:t xml:space="preserve"> Владимир Васильевич</w:t>
      </w:r>
      <w:r w:rsidRPr="003A3888">
        <w:rPr>
          <w:rStyle w:val="ab"/>
          <w:sz w:val="22"/>
          <w:szCs w:val="20"/>
        </w:rPr>
        <w:t xml:space="preserve"> </w:t>
      </w:r>
      <w:r w:rsidRPr="00246E1D">
        <w:rPr>
          <w:rStyle w:val="ab"/>
          <w:sz w:val="20"/>
          <w:szCs w:val="20"/>
        </w:rPr>
        <w:br/>
      </w:r>
      <w:r w:rsidRPr="00246E1D">
        <w:rPr>
          <w:b w:val="0"/>
          <w:sz w:val="20"/>
          <w:szCs w:val="20"/>
        </w:rPr>
        <w:t>хирург, онколог, полковник медицинской службы, Москва</w:t>
      </w:r>
    </w:p>
    <w:p w:rsidR="00E46BCC" w:rsidRDefault="00E46BCC" w:rsidP="00E46BCC">
      <w:pPr>
        <w:pStyle w:val="2"/>
        <w:rPr>
          <w:b w:val="0"/>
          <w:sz w:val="22"/>
          <w:szCs w:val="22"/>
        </w:rPr>
      </w:pPr>
      <w:proofErr w:type="spellStart"/>
      <w:r w:rsidRPr="00E46BCC">
        <w:rPr>
          <w:b w:val="0"/>
          <w:sz w:val="22"/>
          <w:szCs w:val="22"/>
        </w:rPr>
        <w:t>Брилль</w:t>
      </w:r>
      <w:proofErr w:type="spellEnd"/>
      <w:r w:rsidRPr="00E46BCC">
        <w:rPr>
          <w:b w:val="0"/>
          <w:sz w:val="22"/>
          <w:szCs w:val="22"/>
          <w:lang w:val="en-US"/>
        </w:rPr>
        <w:t xml:space="preserve"> </w:t>
      </w:r>
      <w:r>
        <w:rPr>
          <w:b w:val="0"/>
          <w:sz w:val="22"/>
          <w:szCs w:val="22"/>
        </w:rPr>
        <w:t>Александр</w:t>
      </w:r>
      <w:r w:rsidRPr="00E46BCC">
        <w:rPr>
          <w:b w:val="0"/>
          <w:sz w:val="22"/>
          <w:szCs w:val="22"/>
          <w:lang w:val="en-US"/>
        </w:rPr>
        <w:t xml:space="preserve"> </w:t>
      </w:r>
      <w:r>
        <w:rPr>
          <w:b w:val="0"/>
          <w:sz w:val="22"/>
          <w:szCs w:val="22"/>
        </w:rPr>
        <w:t>Григорьевич</w:t>
      </w:r>
      <w:r w:rsidRPr="00E46BCC">
        <w:rPr>
          <w:b w:val="0"/>
          <w:sz w:val="22"/>
          <w:szCs w:val="22"/>
          <w:lang w:val="en-US"/>
        </w:rPr>
        <w:br/>
      </w:r>
      <w:r w:rsidRPr="00E46BCC">
        <w:rPr>
          <w:b w:val="0"/>
          <w:sz w:val="22"/>
          <w:szCs w:val="22"/>
        </w:rPr>
        <w:t>физиолог</w:t>
      </w:r>
      <w:r w:rsidRPr="00E46BCC">
        <w:rPr>
          <w:b w:val="0"/>
          <w:sz w:val="22"/>
          <w:szCs w:val="22"/>
          <w:lang w:val="en-US"/>
        </w:rPr>
        <w:t xml:space="preserve">, </w:t>
      </w:r>
      <w:r w:rsidRPr="00E46BCC">
        <w:rPr>
          <w:b w:val="0"/>
          <w:sz w:val="22"/>
          <w:szCs w:val="22"/>
        </w:rPr>
        <w:t>профессор</w:t>
      </w:r>
      <w:r w:rsidRPr="00E46BCC">
        <w:rPr>
          <w:b w:val="0"/>
          <w:sz w:val="22"/>
          <w:szCs w:val="22"/>
          <w:lang w:val="en-US"/>
        </w:rPr>
        <w:t xml:space="preserve">, PhD, Professor, Senior British Heart Foundation Basic Science Research Fellow, Institute of Cardiovascular Sciences, University of Birmingham, United Kingdom. </w:t>
      </w:r>
      <w:r w:rsidRPr="00E46BCC">
        <w:rPr>
          <w:b w:val="0"/>
          <w:sz w:val="22"/>
          <w:szCs w:val="22"/>
        </w:rPr>
        <w:t>Профессор, Кафедра Патологической Физиологии, Первый Московский Медицинский Университет им. Сеченова, Москва</w:t>
      </w:r>
    </w:p>
    <w:p w:rsidR="00530D4A" w:rsidRPr="00E02C7B" w:rsidRDefault="00530D4A" w:rsidP="00530D4A">
      <w:pPr>
        <w:pStyle w:val="2"/>
        <w:rPr>
          <w:b w:val="0"/>
          <w:sz w:val="22"/>
          <w:szCs w:val="22"/>
        </w:rPr>
      </w:pPr>
      <w:r w:rsidRPr="00E02C7B">
        <w:rPr>
          <w:b w:val="0"/>
          <w:sz w:val="22"/>
          <w:szCs w:val="22"/>
        </w:rPr>
        <w:t>Буланов Андрей Юльевич</w:t>
      </w:r>
      <w:r w:rsidRPr="00E02C7B">
        <w:rPr>
          <w:b w:val="0"/>
          <w:sz w:val="22"/>
          <w:szCs w:val="22"/>
        </w:rPr>
        <w:br/>
      </w:r>
      <w:r w:rsidRPr="00E02C7B">
        <w:rPr>
          <w:rStyle w:val="ad"/>
          <w:b w:val="0"/>
          <w:sz w:val="22"/>
          <w:szCs w:val="22"/>
        </w:rPr>
        <w:t>анестезиолог-</w:t>
      </w:r>
      <w:proofErr w:type="spellStart"/>
      <w:r w:rsidRPr="00E02C7B">
        <w:rPr>
          <w:rStyle w:val="ad"/>
          <w:b w:val="0"/>
          <w:sz w:val="22"/>
          <w:szCs w:val="22"/>
        </w:rPr>
        <w:t>реаниматолог,трансфузиолог</w:t>
      </w:r>
      <w:proofErr w:type="spellEnd"/>
      <w:r w:rsidRPr="00E02C7B">
        <w:rPr>
          <w:rStyle w:val="ad"/>
          <w:b w:val="0"/>
          <w:sz w:val="22"/>
          <w:szCs w:val="22"/>
        </w:rPr>
        <w:t xml:space="preserve"> профессор, д.м.н., </w:t>
      </w:r>
      <w:r w:rsidRPr="00E02C7B">
        <w:rPr>
          <w:b w:val="0"/>
          <w:sz w:val="22"/>
          <w:szCs w:val="22"/>
        </w:rPr>
        <w:t xml:space="preserve">Заведующий отделением Выездная реанимационная гематологическая бригада, ГБУЗ «Городская клиническая больница № 52 ДЗМ», Главный внештатный специалист </w:t>
      </w:r>
      <w:proofErr w:type="spellStart"/>
      <w:r w:rsidRPr="00E02C7B">
        <w:rPr>
          <w:b w:val="0"/>
          <w:sz w:val="22"/>
          <w:szCs w:val="22"/>
        </w:rPr>
        <w:t>трансфузиолог</w:t>
      </w:r>
      <w:proofErr w:type="spellEnd"/>
      <w:r w:rsidRPr="00E02C7B">
        <w:rPr>
          <w:b w:val="0"/>
          <w:sz w:val="22"/>
          <w:szCs w:val="22"/>
        </w:rPr>
        <w:t xml:space="preserve"> </w:t>
      </w:r>
      <w:proofErr w:type="spellStart"/>
      <w:r w:rsidRPr="00E02C7B">
        <w:rPr>
          <w:b w:val="0"/>
          <w:sz w:val="22"/>
          <w:szCs w:val="22"/>
        </w:rPr>
        <w:t>г</w:t>
      </w:r>
      <w:proofErr w:type="gramStart"/>
      <w:r w:rsidRPr="00E02C7B">
        <w:rPr>
          <w:b w:val="0"/>
          <w:sz w:val="22"/>
          <w:szCs w:val="22"/>
        </w:rPr>
        <w:t>.М</w:t>
      </w:r>
      <w:proofErr w:type="gramEnd"/>
      <w:r w:rsidRPr="00E02C7B">
        <w:rPr>
          <w:b w:val="0"/>
          <w:sz w:val="22"/>
          <w:szCs w:val="22"/>
        </w:rPr>
        <w:t>осквы</w:t>
      </w:r>
      <w:proofErr w:type="spellEnd"/>
      <w:r w:rsidRPr="00E02C7B">
        <w:rPr>
          <w:b w:val="0"/>
          <w:sz w:val="22"/>
          <w:szCs w:val="22"/>
        </w:rPr>
        <w:t>, Москва</w:t>
      </w:r>
    </w:p>
    <w:p w:rsidR="00E46BCC" w:rsidRDefault="00E46BCC" w:rsidP="00E46BCC">
      <w:pPr>
        <w:pStyle w:val="2"/>
        <w:rPr>
          <w:b w:val="0"/>
          <w:sz w:val="22"/>
          <w:szCs w:val="22"/>
        </w:rPr>
      </w:pPr>
      <w:r w:rsidRPr="00E46BCC">
        <w:rPr>
          <w:b w:val="0"/>
          <w:sz w:val="22"/>
          <w:szCs w:val="22"/>
        </w:rPr>
        <w:t>Вавилова</w:t>
      </w:r>
      <w:r>
        <w:rPr>
          <w:b w:val="0"/>
          <w:sz w:val="22"/>
          <w:szCs w:val="22"/>
        </w:rPr>
        <w:t xml:space="preserve"> Татьяна Владимировна</w:t>
      </w:r>
      <w:r>
        <w:rPr>
          <w:b w:val="0"/>
          <w:sz w:val="22"/>
          <w:szCs w:val="22"/>
        </w:rPr>
        <w:br/>
      </w:r>
      <w:r w:rsidRPr="00E46BCC">
        <w:rPr>
          <w:b w:val="0"/>
          <w:sz w:val="22"/>
          <w:szCs w:val="22"/>
        </w:rPr>
        <w:t>гематолог, врач клинической лабораторной</w:t>
      </w:r>
      <w:r>
        <w:rPr>
          <w:b w:val="0"/>
          <w:sz w:val="22"/>
          <w:szCs w:val="22"/>
        </w:rPr>
        <w:t xml:space="preserve"> диагностики, профессор, д.м.н., </w:t>
      </w:r>
      <w:r w:rsidRPr="00E46BCC">
        <w:rPr>
          <w:b w:val="0"/>
          <w:sz w:val="22"/>
          <w:szCs w:val="22"/>
        </w:rPr>
        <w:t xml:space="preserve">Президент Школы Гемостаза, Заведующая Кафедрой клинической лабораторной диагностики и генетики Северо-Западного федерального медицинского исследовательского центра имени В.А. </w:t>
      </w:r>
      <w:proofErr w:type="spellStart"/>
      <w:r w:rsidRPr="00E46BCC">
        <w:rPr>
          <w:b w:val="0"/>
          <w:sz w:val="22"/>
          <w:szCs w:val="22"/>
        </w:rPr>
        <w:t>Алмазова</w:t>
      </w:r>
      <w:proofErr w:type="spellEnd"/>
      <w:r w:rsidRPr="00E46BCC">
        <w:rPr>
          <w:b w:val="0"/>
          <w:sz w:val="22"/>
          <w:szCs w:val="22"/>
        </w:rPr>
        <w:t>, Главный внештатный специалист по клинической лабораторной диагностике МЗ РФ, Санкт-Петербург</w:t>
      </w:r>
    </w:p>
    <w:p w:rsidR="00530D4A" w:rsidRPr="00E02C7B" w:rsidRDefault="00530D4A" w:rsidP="00530D4A">
      <w:pPr>
        <w:pStyle w:val="2"/>
        <w:rPr>
          <w:b w:val="0"/>
          <w:sz w:val="22"/>
          <w:szCs w:val="22"/>
        </w:rPr>
      </w:pPr>
      <w:r w:rsidRPr="00E02C7B">
        <w:rPr>
          <w:b w:val="0"/>
          <w:sz w:val="22"/>
          <w:szCs w:val="22"/>
        </w:rPr>
        <w:t>Виноградова Мария Алексеевна</w:t>
      </w:r>
      <w:r w:rsidRPr="00E02C7B">
        <w:rPr>
          <w:b w:val="0"/>
          <w:sz w:val="22"/>
          <w:szCs w:val="22"/>
        </w:rPr>
        <w:br/>
      </w:r>
      <w:r w:rsidRPr="00E02C7B">
        <w:rPr>
          <w:rStyle w:val="ad"/>
          <w:b w:val="0"/>
          <w:sz w:val="22"/>
          <w:szCs w:val="22"/>
        </w:rPr>
        <w:t xml:space="preserve">гематолог, </w:t>
      </w:r>
      <w:proofErr w:type="spellStart"/>
      <w:r w:rsidRPr="00E02C7B">
        <w:rPr>
          <w:rStyle w:val="ad"/>
          <w:b w:val="0"/>
          <w:sz w:val="22"/>
          <w:szCs w:val="22"/>
        </w:rPr>
        <w:t>трансфузиолог</w:t>
      </w:r>
      <w:proofErr w:type="spellEnd"/>
      <w:r w:rsidRPr="00E02C7B">
        <w:rPr>
          <w:rStyle w:val="ad"/>
          <w:b w:val="0"/>
          <w:sz w:val="22"/>
          <w:szCs w:val="22"/>
        </w:rPr>
        <w:t xml:space="preserve">, к.м.н., </w:t>
      </w:r>
      <w:r w:rsidRPr="00E02C7B">
        <w:rPr>
          <w:b w:val="0"/>
          <w:sz w:val="22"/>
          <w:szCs w:val="22"/>
        </w:rPr>
        <w:t xml:space="preserve">Заведующая отделением репродуктивной гематологии и клинической </w:t>
      </w:r>
      <w:proofErr w:type="spellStart"/>
      <w:r w:rsidRPr="00E02C7B">
        <w:rPr>
          <w:b w:val="0"/>
          <w:sz w:val="22"/>
          <w:szCs w:val="22"/>
        </w:rPr>
        <w:t>гемостазиологии</w:t>
      </w:r>
      <w:proofErr w:type="spellEnd"/>
      <w:r w:rsidRPr="00E02C7B">
        <w:rPr>
          <w:b w:val="0"/>
          <w:sz w:val="22"/>
          <w:szCs w:val="22"/>
        </w:rPr>
        <w:t xml:space="preserve"> ФГБУ </w:t>
      </w:r>
      <w:proofErr w:type="spellStart"/>
      <w:r w:rsidRPr="00E02C7B">
        <w:rPr>
          <w:b w:val="0"/>
          <w:sz w:val="22"/>
          <w:szCs w:val="22"/>
        </w:rPr>
        <w:t>НЦАГиП</w:t>
      </w:r>
      <w:proofErr w:type="spellEnd"/>
      <w:r w:rsidRPr="00E02C7B">
        <w:rPr>
          <w:b w:val="0"/>
          <w:sz w:val="22"/>
          <w:szCs w:val="22"/>
        </w:rPr>
        <w:t xml:space="preserve"> </w:t>
      </w:r>
      <w:proofErr w:type="spellStart"/>
      <w:r w:rsidRPr="00E02C7B">
        <w:rPr>
          <w:b w:val="0"/>
          <w:sz w:val="22"/>
          <w:szCs w:val="22"/>
        </w:rPr>
        <w:t>им.В.И.Кулакова</w:t>
      </w:r>
      <w:proofErr w:type="spellEnd"/>
      <w:r w:rsidRPr="00E02C7B">
        <w:rPr>
          <w:b w:val="0"/>
          <w:sz w:val="22"/>
          <w:szCs w:val="22"/>
        </w:rPr>
        <w:t xml:space="preserve"> МЗ РФ, Москва</w:t>
      </w:r>
    </w:p>
    <w:p w:rsidR="00E02C7B" w:rsidRPr="00E02C7B" w:rsidRDefault="00E02C7B" w:rsidP="00E02C7B">
      <w:pPr>
        <w:pStyle w:val="2"/>
        <w:rPr>
          <w:b w:val="0"/>
          <w:sz w:val="22"/>
          <w:szCs w:val="22"/>
        </w:rPr>
      </w:pPr>
      <w:r w:rsidRPr="00E02C7B">
        <w:rPr>
          <w:b w:val="0"/>
          <w:sz w:val="22"/>
          <w:szCs w:val="22"/>
        </w:rPr>
        <w:t>Гаврилов Михаил Владимирович</w:t>
      </w:r>
      <w:r w:rsidRPr="00E02C7B">
        <w:rPr>
          <w:b w:val="0"/>
          <w:sz w:val="22"/>
          <w:szCs w:val="22"/>
        </w:rPr>
        <w:br/>
        <w:t>акушер-</w:t>
      </w:r>
      <w:proofErr w:type="spellStart"/>
      <w:r w:rsidRPr="00E02C7B">
        <w:rPr>
          <w:b w:val="0"/>
          <w:sz w:val="22"/>
          <w:szCs w:val="22"/>
        </w:rPr>
        <w:t>гинеколог</w:t>
      </w:r>
      <w:proofErr w:type="gramStart"/>
      <w:r w:rsidRPr="00E02C7B">
        <w:rPr>
          <w:b w:val="0"/>
          <w:sz w:val="22"/>
          <w:szCs w:val="22"/>
        </w:rPr>
        <w:t>,к</w:t>
      </w:r>
      <w:proofErr w:type="gramEnd"/>
      <w:r w:rsidRPr="00E02C7B">
        <w:rPr>
          <w:b w:val="0"/>
          <w:sz w:val="22"/>
          <w:szCs w:val="22"/>
        </w:rPr>
        <w:t>.м.н</w:t>
      </w:r>
      <w:proofErr w:type="spellEnd"/>
      <w:r w:rsidRPr="00E02C7B">
        <w:rPr>
          <w:b w:val="0"/>
          <w:sz w:val="22"/>
          <w:szCs w:val="22"/>
        </w:rPr>
        <w:t>., Заведующий гинекологическим отделени</w:t>
      </w:r>
      <w:r w:rsidR="003A3888">
        <w:rPr>
          <w:b w:val="0"/>
          <w:sz w:val="22"/>
          <w:szCs w:val="22"/>
        </w:rPr>
        <w:t>е</w:t>
      </w:r>
      <w:r w:rsidRPr="00E02C7B">
        <w:rPr>
          <w:b w:val="0"/>
          <w:sz w:val="22"/>
          <w:szCs w:val="22"/>
        </w:rPr>
        <w:t>м, клиника МЕДСИ, Москва</w:t>
      </w:r>
    </w:p>
    <w:p w:rsidR="00530D4A" w:rsidRPr="00E02C7B" w:rsidRDefault="00530D4A" w:rsidP="00530D4A">
      <w:pPr>
        <w:pStyle w:val="2"/>
        <w:rPr>
          <w:b w:val="0"/>
          <w:sz w:val="22"/>
          <w:szCs w:val="22"/>
        </w:rPr>
      </w:pPr>
      <w:proofErr w:type="spellStart"/>
      <w:r w:rsidRPr="00E02C7B">
        <w:rPr>
          <w:b w:val="0"/>
          <w:sz w:val="22"/>
          <w:szCs w:val="22"/>
        </w:rPr>
        <w:t>Галяутдинов</w:t>
      </w:r>
      <w:proofErr w:type="spellEnd"/>
      <w:r w:rsidRPr="00E02C7B">
        <w:rPr>
          <w:b w:val="0"/>
          <w:sz w:val="22"/>
          <w:szCs w:val="22"/>
        </w:rPr>
        <w:t xml:space="preserve"> </w:t>
      </w:r>
      <w:proofErr w:type="spellStart"/>
      <w:r w:rsidRPr="00E02C7B">
        <w:rPr>
          <w:b w:val="0"/>
          <w:sz w:val="22"/>
          <w:szCs w:val="22"/>
        </w:rPr>
        <w:t>Геншат</w:t>
      </w:r>
      <w:proofErr w:type="spellEnd"/>
      <w:r w:rsidRPr="00E02C7B">
        <w:rPr>
          <w:b w:val="0"/>
          <w:sz w:val="22"/>
          <w:szCs w:val="22"/>
        </w:rPr>
        <w:t xml:space="preserve"> </w:t>
      </w:r>
      <w:proofErr w:type="spellStart"/>
      <w:r w:rsidRPr="00E02C7B">
        <w:rPr>
          <w:b w:val="0"/>
          <w:sz w:val="22"/>
          <w:szCs w:val="22"/>
        </w:rPr>
        <w:t>Саляхутдинович</w:t>
      </w:r>
      <w:proofErr w:type="spellEnd"/>
      <w:r w:rsidRPr="00E02C7B">
        <w:rPr>
          <w:b w:val="0"/>
          <w:sz w:val="22"/>
          <w:szCs w:val="22"/>
        </w:rPr>
        <w:br/>
      </w:r>
      <w:r w:rsidRPr="00E02C7B">
        <w:rPr>
          <w:rStyle w:val="ad"/>
          <w:b w:val="0"/>
          <w:sz w:val="22"/>
          <w:szCs w:val="22"/>
        </w:rPr>
        <w:t xml:space="preserve">кардиолог, профессор, д.м.н., </w:t>
      </w:r>
      <w:r w:rsidRPr="00E02C7B">
        <w:rPr>
          <w:b w:val="0"/>
          <w:sz w:val="22"/>
          <w:szCs w:val="22"/>
        </w:rPr>
        <w:t>Профессор кафедры госпитальной терапии Казанского государственного медицинского университета, Казань</w:t>
      </w:r>
    </w:p>
    <w:p w:rsidR="00530D4A" w:rsidRDefault="00530D4A" w:rsidP="00530D4A">
      <w:pPr>
        <w:pStyle w:val="2"/>
        <w:rPr>
          <w:b w:val="0"/>
          <w:sz w:val="22"/>
          <w:szCs w:val="22"/>
        </w:rPr>
      </w:pPr>
      <w:r w:rsidRPr="00E02C7B">
        <w:rPr>
          <w:b w:val="0"/>
          <w:sz w:val="22"/>
          <w:szCs w:val="22"/>
        </w:rPr>
        <w:t>Кирсанова Татьяна Валерьевна</w:t>
      </w:r>
      <w:r w:rsidRPr="00E02C7B">
        <w:rPr>
          <w:b w:val="0"/>
          <w:sz w:val="22"/>
          <w:szCs w:val="22"/>
        </w:rPr>
        <w:br/>
      </w:r>
      <w:r w:rsidRPr="00E02C7B">
        <w:rPr>
          <w:rStyle w:val="ad"/>
          <w:b w:val="0"/>
          <w:sz w:val="22"/>
          <w:szCs w:val="22"/>
        </w:rPr>
        <w:t xml:space="preserve">нефролог, к.м.н., </w:t>
      </w:r>
      <w:r w:rsidRPr="00E02C7B">
        <w:rPr>
          <w:b w:val="0"/>
          <w:sz w:val="22"/>
          <w:szCs w:val="22"/>
        </w:rPr>
        <w:t xml:space="preserve">Старший научный сотрудник отделения репродуктивной гематологии и клинической </w:t>
      </w:r>
      <w:proofErr w:type="spellStart"/>
      <w:r w:rsidRPr="00E02C7B">
        <w:rPr>
          <w:b w:val="0"/>
          <w:sz w:val="22"/>
          <w:szCs w:val="22"/>
        </w:rPr>
        <w:t>гемостазиологии</w:t>
      </w:r>
      <w:proofErr w:type="spellEnd"/>
      <w:r w:rsidRPr="00E02C7B">
        <w:rPr>
          <w:b w:val="0"/>
          <w:sz w:val="22"/>
          <w:szCs w:val="22"/>
        </w:rPr>
        <w:t xml:space="preserve"> ФГБУ </w:t>
      </w:r>
      <w:proofErr w:type="spellStart"/>
      <w:r w:rsidRPr="00E02C7B">
        <w:rPr>
          <w:b w:val="0"/>
          <w:sz w:val="22"/>
          <w:szCs w:val="22"/>
        </w:rPr>
        <w:t>НЦАГиП</w:t>
      </w:r>
      <w:proofErr w:type="spellEnd"/>
      <w:r w:rsidRPr="00E02C7B">
        <w:rPr>
          <w:b w:val="0"/>
          <w:sz w:val="22"/>
          <w:szCs w:val="22"/>
        </w:rPr>
        <w:t xml:space="preserve"> </w:t>
      </w:r>
      <w:proofErr w:type="spellStart"/>
      <w:r w:rsidRPr="00E02C7B">
        <w:rPr>
          <w:b w:val="0"/>
          <w:sz w:val="22"/>
          <w:szCs w:val="22"/>
        </w:rPr>
        <w:t>им.В.И.Кулакова</w:t>
      </w:r>
      <w:proofErr w:type="spellEnd"/>
      <w:r w:rsidRPr="00E02C7B">
        <w:rPr>
          <w:b w:val="0"/>
          <w:sz w:val="22"/>
          <w:szCs w:val="22"/>
        </w:rPr>
        <w:t xml:space="preserve"> МЗ РФ, Москва</w:t>
      </w:r>
    </w:p>
    <w:p w:rsidR="00E46BCC" w:rsidRPr="00E02C7B" w:rsidRDefault="00E46BCC" w:rsidP="00E46BCC">
      <w:pPr>
        <w:pStyle w:val="2"/>
        <w:rPr>
          <w:b w:val="0"/>
          <w:sz w:val="22"/>
          <w:szCs w:val="22"/>
        </w:rPr>
      </w:pPr>
      <w:proofErr w:type="spellStart"/>
      <w:r w:rsidRPr="00E46BCC">
        <w:rPr>
          <w:b w:val="0"/>
          <w:sz w:val="22"/>
          <w:szCs w:val="22"/>
        </w:rPr>
        <w:t>Стуклов</w:t>
      </w:r>
      <w:proofErr w:type="spellEnd"/>
      <w:r>
        <w:rPr>
          <w:b w:val="0"/>
          <w:sz w:val="22"/>
          <w:szCs w:val="22"/>
        </w:rPr>
        <w:t xml:space="preserve"> Николай Игоревич</w:t>
      </w:r>
      <w:r>
        <w:rPr>
          <w:b w:val="0"/>
          <w:sz w:val="22"/>
          <w:szCs w:val="22"/>
        </w:rPr>
        <w:br/>
        <w:t xml:space="preserve">гематолог, профессор, </w:t>
      </w:r>
      <w:proofErr w:type="spellStart"/>
      <w:r>
        <w:rPr>
          <w:b w:val="0"/>
          <w:sz w:val="22"/>
          <w:szCs w:val="22"/>
        </w:rPr>
        <w:t>д.м</w:t>
      </w:r>
      <w:proofErr w:type="gramStart"/>
      <w:r>
        <w:rPr>
          <w:b w:val="0"/>
          <w:sz w:val="22"/>
          <w:szCs w:val="22"/>
        </w:rPr>
        <w:t>.н</w:t>
      </w:r>
      <w:proofErr w:type="spellEnd"/>
      <w:proofErr w:type="gramEnd"/>
      <w:r>
        <w:rPr>
          <w:b w:val="0"/>
          <w:sz w:val="22"/>
          <w:szCs w:val="22"/>
        </w:rPr>
        <w:t xml:space="preserve">,, </w:t>
      </w:r>
      <w:r w:rsidRPr="00E46BCC">
        <w:rPr>
          <w:b w:val="0"/>
          <w:sz w:val="22"/>
          <w:szCs w:val="22"/>
        </w:rPr>
        <w:t xml:space="preserve">Профессор кафедры госпитальной терапии с курсами эндокринологии, гематологии и клинической лабораторной диагностики Медицинского института РУДН, главный научный сотрудник отделения высокодозной </w:t>
      </w:r>
      <w:proofErr w:type="spellStart"/>
      <w:r w:rsidRPr="00E46BCC">
        <w:rPr>
          <w:b w:val="0"/>
          <w:sz w:val="22"/>
          <w:szCs w:val="22"/>
        </w:rPr>
        <w:t>химитерапии</w:t>
      </w:r>
      <w:proofErr w:type="spellEnd"/>
      <w:r w:rsidRPr="00E46BCC">
        <w:rPr>
          <w:b w:val="0"/>
          <w:sz w:val="22"/>
          <w:szCs w:val="22"/>
        </w:rPr>
        <w:t xml:space="preserve"> с блоком трансплантации костного мозга МНИОИ им. П.А. Герцена — филиала НМИЦ Радиологии, Москва</w:t>
      </w:r>
    </w:p>
    <w:p w:rsidR="00530D4A" w:rsidRDefault="00530D4A" w:rsidP="00530D4A">
      <w:pPr>
        <w:pStyle w:val="2"/>
        <w:rPr>
          <w:b w:val="0"/>
          <w:sz w:val="22"/>
          <w:szCs w:val="22"/>
        </w:rPr>
      </w:pPr>
      <w:proofErr w:type="spellStart"/>
      <w:r w:rsidRPr="00E02C7B">
        <w:rPr>
          <w:b w:val="0"/>
          <w:sz w:val="22"/>
          <w:szCs w:val="22"/>
        </w:rPr>
        <w:t>Фаткуллин</w:t>
      </w:r>
      <w:proofErr w:type="spellEnd"/>
      <w:r w:rsidRPr="00E02C7B">
        <w:rPr>
          <w:b w:val="0"/>
          <w:sz w:val="22"/>
          <w:szCs w:val="22"/>
        </w:rPr>
        <w:t xml:space="preserve"> Ильдар </w:t>
      </w:r>
      <w:proofErr w:type="spellStart"/>
      <w:r w:rsidRPr="00E02C7B">
        <w:rPr>
          <w:b w:val="0"/>
          <w:sz w:val="22"/>
          <w:szCs w:val="22"/>
        </w:rPr>
        <w:t>Фаридович</w:t>
      </w:r>
      <w:proofErr w:type="spellEnd"/>
      <w:r w:rsidRPr="00E02C7B">
        <w:rPr>
          <w:b w:val="0"/>
          <w:sz w:val="22"/>
          <w:szCs w:val="22"/>
        </w:rPr>
        <w:br/>
      </w:r>
      <w:r w:rsidRPr="00E02C7B">
        <w:rPr>
          <w:rStyle w:val="ad"/>
          <w:b w:val="0"/>
          <w:sz w:val="22"/>
          <w:szCs w:val="22"/>
        </w:rPr>
        <w:t xml:space="preserve">акушер-гинеколог, профессор, д.м.н., </w:t>
      </w:r>
      <w:r w:rsidRPr="00E02C7B">
        <w:rPr>
          <w:b w:val="0"/>
          <w:sz w:val="22"/>
          <w:szCs w:val="22"/>
        </w:rPr>
        <w:t>Заведующий кафедрой акушерства и гинекологии Казанского ГМУ, Главный внештатный акушер-гинеколог Поволжского Федерального Округа, Председатель Общества акушеров-гинекологов РТ, Заслуженный врач и Заслуженный деятель науки Республики Татарстан, Казань</w:t>
      </w:r>
    </w:p>
    <w:p w:rsidR="00E46BCC" w:rsidRPr="00E46BCC" w:rsidRDefault="00E46BCC" w:rsidP="00E46BCC">
      <w:pPr>
        <w:pStyle w:val="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Черных Наталья Юрьевна</w:t>
      </w:r>
      <w:r>
        <w:rPr>
          <w:b w:val="0"/>
          <w:sz w:val="22"/>
          <w:szCs w:val="22"/>
        </w:rPr>
        <w:br/>
        <w:t xml:space="preserve">врач клинической лабораторной диагностики, </w:t>
      </w:r>
      <w:r w:rsidRPr="00E46BCC">
        <w:rPr>
          <w:b w:val="0"/>
          <w:sz w:val="22"/>
          <w:szCs w:val="22"/>
        </w:rPr>
        <w:t>к.м.н.</w:t>
      </w:r>
      <w:r>
        <w:rPr>
          <w:b w:val="0"/>
          <w:sz w:val="22"/>
          <w:szCs w:val="22"/>
        </w:rPr>
        <w:t>, Д</w:t>
      </w:r>
      <w:r w:rsidRPr="00E46BCC">
        <w:rPr>
          <w:b w:val="0"/>
          <w:sz w:val="22"/>
          <w:szCs w:val="22"/>
        </w:rPr>
        <w:t xml:space="preserve">оцент </w:t>
      </w:r>
      <w:r>
        <w:rPr>
          <w:b w:val="0"/>
          <w:sz w:val="22"/>
          <w:szCs w:val="22"/>
        </w:rPr>
        <w:t>К</w:t>
      </w:r>
      <w:r w:rsidRPr="00E46BCC">
        <w:rPr>
          <w:b w:val="0"/>
          <w:sz w:val="22"/>
          <w:szCs w:val="22"/>
        </w:rPr>
        <w:t xml:space="preserve">афедры лабораторной медицины и генетики НМИЦ имени В. А. </w:t>
      </w:r>
      <w:proofErr w:type="spellStart"/>
      <w:r w:rsidRPr="00E46BCC">
        <w:rPr>
          <w:b w:val="0"/>
          <w:sz w:val="22"/>
          <w:szCs w:val="22"/>
        </w:rPr>
        <w:t>Алмазова</w:t>
      </w:r>
      <w:proofErr w:type="spellEnd"/>
      <w:r>
        <w:rPr>
          <w:b w:val="0"/>
          <w:sz w:val="22"/>
          <w:szCs w:val="22"/>
        </w:rPr>
        <w:t xml:space="preserve">, </w:t>
      </w:r>
      <w:r w:rsidRPr="00E46BCC">
        <w:rPr>
          <w:b w:val="0"/>
          <w:sz w:val="22"/>
          <w:szCs w:val="22"/>
        </w:rPr>
        <w:t>Главный внештатный специалист по клинической лабораторной диагностике СЗФО</w:t>
      </w:r>
      <w:r>
        <w:rPr>
          <w:b w:val="0"/>
          <w:sz w:val="22"/>
          <w:szCs w:val="22"/>
        </w:rPr>
        <w:t>, Санкт-Петербург</w:t>
      </w:r>
    </w:p>
    <w:p w:rsidR="00E46BCC" w:rsidRPr="00E02C7B" w:rsidRDefault="00E46BCC" w:rsidP="00E46BCC">
      <w:pPr>
        <w:pStyle w:val="2"/>
        <w:rPr>
          <w:b w:val="0"/>
          <w:sz w:val="22"/>
          <w:szCs w:val="22"/>
        </w:rPr>
      </w:pPr>
      <w:r w:rsidRPr="00E46BCC">
        <w:rPr>
          <w:b w:val="0"/>
          <w:sz w:val="22"/>
          <w:szCs w:val="22"/>
        </w:rPr>
        <w:t>Шмаков</w:t>
      </w:r>
      <w:r>
        <w:rPr>
          <w:b w:val="0"/>
          <w:sz w:val="22"/>
          <w:szCs w:val="22"/>
        </w:rPr>
        <w:t xml:space="preserve"> Роман Георгиевич</w:t>
      </w:r>
      <w:r>
        <w:rPr>
          <w:b w:val="0"/>
          <w:sz w:val="22"/>
          <w:szCs w:val="22"/>
        </w:rPr>
        <w:br/>
      </w:r>
      <w:r w:rsidRPr="00E46BCC">
        <w:rPr>
          <w:b w:val="0"/>
          <w:sz w:val="22"/>
          <w:szCs w:val="22"/>
        </w:rPr>
        <w:t>акуш</w:t>
      </w:r>
      <w:r>
        <w:rPr>
          <w:b w:val="0"/>
          <w:sz w:val="22"/>
          <w:szCs w:val="22"/>
        </w:rPr>
        <w:t xml:space="preserve">ер-гинеколог, профессор, д.м.н., </w:t>
      </w:r>
      <w:r w:rsidRPr="00E46BCC">
        <w:rPr>
          <w:b w:val="0"/>
          <w:sz w:val="22"/>
          <w:szCs w:val="22"/>
        </w:rPr>
        <w:t xml:space="preserve">Директор Института акушерства ФГБУ «Национальный медицинский исследовательский центр акушерства, гинекологии и </w:t>
      </w:r>
      <w:proofErr w:type="spellStart"/>
      <w:r w:rsidRPr="00E46BCC">
        <w:rPr>
          <w:b w:val="0"/>
          <w:sz w:val="22"/>
          <w:szCs w:val="22"/>
        </w:rPr>
        <w:t>перинатологии</w:t>
      </w:r>
      <w:proofErr w:type="spellEnd"/>
      <w:r w:rsidRPr="00E46BCC">
        <w:rPr>
          <w:b w:val="0"/>
          <w:sz w:val="22"/>
          <w:szCs w:val="22"/>
        </w:rPr>
        <w:t xml:space="preserve"> имени академика В.И. Кулакова» Минздрава России, Москва</w:t>
      </w:r>
    </w:p>
    <w:p w:rsidR="00741422" w:rsidRPr="00E02C7B" w:rsidRDefault="00741422" w:rsidP="00741422"/>
    <w:sectPr w:rsidR="00741422" w:rsidRPr="00E02C7B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14" w:rsidRDefault="00293C14" w:rsidP="00C1424F">
      <w:pPr>
        <w:spacing w:after="0" w:line="240" w:lineRule="auto"/>
      </w:pPr>
      <w:r>
        <w:separator/>
      </w:r>
    </w:p>
  </w:endnote>
  <w:endnote w:type="continuationSeparator" w:id="0">
    <w:p w:rsidR="00293C14" w:rsidRDefault="00293C14" w:rsidP="00C1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EC3" w:rsidRPr="005F6E33" w:rsidRDefault="00C44EC3" w:rsidP="006C328E">
    <w:pPr>
      <w:jc w:val="center"/>
      <w:rPr>
        <w:color w:val="000000" w:themeColor="text1"/>
        <w:sz w:val="24"/>
        <w:szCs w:val="24"/>
      </w:rPr>
    </w:pPr>
    <w:r w:rsidRPr="006C328E">
      <w:rPr>
        <w:sz w:val="24"/>
        <w:szCs w:val="24"/>
      </w:rPr>
      <w:br/>
    </w:r>
    <w:proofErr w:type="gramStart"/>
    <w:r w:rsidRPr="006C328E">
      <w:rPr>
        <w:sz w:val="24"/>
        <w:szCs w:val="24"/>
        <w:lang w:val="en-US"/>
      </w:rPr>
      <w:t>II</w:t>
    </w:r>
    <w:r w:rsidR="001014D6" w:rsidRPr="006C328E">
      <w:rPr>
        <w:sz w:val="24"/>
        <w:szCs w:val="24"/>
        <w:lang w:val="en-US"/>
      </w:rPr>
      <w:t>I</w:t>
    </w:r>
    <w:r w:rsidRPr="006C328E">
      <w:rPr>
        <w:sz w:val="24"/>
        <w:szCs w:val="24"/>
      </w:rPr>
      <w:t xml:space="preserve">  РОССИЙСКИЙ</w:t>
    </w:r>
    <w:proofErr w:type="gramEnd"/>
    <w:r w:rsidRPr="006C328E">
      <w:rPr>
        <w:sz w:val="24"/>
        <w:szCs w:val="24"/>
      </w:rPr>
      <w:t xml:space="preserve"> КОНГРЕСС «Обоснованная терапия нарушений гемостаза»</w:t>
    </w:r>
    <w:r w:rsidRPr="006C328E">
      <w:rPr>
        <w:sz w:val="24"/>
        <w:szCs w:val="24"/>
      </w:rPr>
      <w:br/>
    </w:r>
    <w:hyperlink r:id="rId1" w:history="1">
      <w:r w:rsidRPr="006264D9">
        <w:rPr>
          <w:rStyle w:val="ae"/>
          <w:sz w:val="24"/>
          <w:szCs w:val="24"/>
          <w:lang w:val="en-US"/>
        </w:rPr>
        <w:t>www</w:t>
      </w:r>
      <w:r w:rsidRPr="006264D9">
        <w:rPr>
          <w:rStyle w:val="ae"/>
          <w:sz w:val="24"/>
          <w:szCs w:val="24"/>
        </w:rPr>
        <w:t>.</w:t>
      </w:r>
      <w:r w:rsidRPr="006264D9">
        <w:rPr>
          <w:rStyle w:val="ae"/>
          <w:sz w:val="24"/>
          <w:szCs w:val="24"/>
          <w:lang w:val="en-US"/>
        </w:rPr>
        <w:t>Congress</w:t>
      </w:r>
      <w:r w:rsidRPr="006264D9">
        <w:rPr>
          <w:rStyle w:val="ae"/>
          <w:sz w:val="24"/>
          <w:szCs w:val="24"/>
        </w:rPr>
        <w:t>.</w:t>
      </w:r>
      <w:r w:rsidRPr="006264D9">
        <w:rPr>
          <w:rStyle w:val="ae"/>
          <w:sz w:val="24"/>
          <w:szCs w:val="24"/>
          <w:lang w:val="en-US"/>
        </w:rPr>
        <w:t>Hemostasis</w:t>
      </w:r>
      <w:r w:rsidRPr="006264D9">
        <w:rPr>
          <w:rStyle w:val="ae"/>
          <w:sz w:val="24"/>
          <w:szCs w:val="24"/>
        </w:rPr>
        <w:t>.</w:t>
      </w:r>
      <w:r w:rsidRPr="006264D9">
        <w:rPr>
          <w:rStyle w:val="ae"/>
          <w:sz w:val="24"/>
          <w:szCs w:val="24"/>
          <w:lang w:val="en-US"/>
        </w:rPr>
        <w:t>School</w:t>
      </w:r>
    </w:hyperlink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6BFC3E" wp14:editId="21B8A1F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44EC3" w:rsidRDefault="00C44EC3">
                          <w:pPr>
                            <w:pStyle w:val="a8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C97B63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5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left:0;text-align:left;margin-left:67.6pt;margin-top:0;width:118.8pt;height:31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:rsidR="00C44EC3" w:rsidRDefault="00C44EC3">
                    <w:pPr>
                      <w:pStyle w:val="a8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C97B63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5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ru-RU"/>
      </w:rPr>
      <mc:AlternateContent>
        <mc:Choice Requires="wps">
          <w:drawing>
            <wp:anchor distT="91440" distB="91440" distL="114300" distR="114300" simplePos="0" relativeHeight="251664384" behindDoc="1" locked="0" layoutInCell="1" allowOverlap="1" wp14:anchorId="432ACA4A" wp14:editId="5B9F43E2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2096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14" w:rsidRDefault="00293C14" w:rsidP="00C1424F">
      <w:pPr>
        <w:spacing w:after="0" w:line="240" w:lineRule="auto"/>
      </w:pPr>
      <w:r>
        <w:separator/>
      </w:r>
    </w:p>
  </w:footnote>
  <w:footnote w:type="continuationSeparator" w:id="0">
    <w:p w:rsidR="00293C14" w:rsidRDefault="00293C14" w:rsidP="00C14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EC3" w:rsidRPr="00AC04B1" w:rsidRDefault="00C44EC3" w:rsidP="00AC04B1">
    <w:pPr>
      <w:pStyle w:val="a6"/>
      <w:tabs>
        <w:tab w:val="clear" w:pos="9355"/>
      </w:tabs>
      <w:rPr>
        <w:b/>
      </w:rPr>
    </w:pPr>
    <w:r w:rsidRPr="00AC04B1">
      <w:rPr>
        <w:b/>
        <w:noProof/>
        <w:lang w:eastAsia="ru-RU"/>
      </w:rPr>
      <w:drawing>
        <wp:anchor distT="0" distB="0" distL="114300" distR="114300" simplePos="0" relativeHeight="251659264" behindDoc="0" locked="0" layoutInCell="1" allowOverlap="1" wp14:anchorId="205A34B6" wp14:editId="3FA4E83C">
          <wp:simplePos x="0" y="0"/>
          <wp:positionH relativeFrom="column">
            <wp:posOffset>3805555</wp:posOffset>
          </wp:positionH>
          <wp:positionV relativeFrom="paragraph">
            <wp:posOffset>-368300</wp:posOffset>
          </wp:positionV>
          <wp:extent cx="906780" cy="905510"/>
          <wp:effectExtent l="0" t="0" r="7620" b="889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l-0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04B1">
      <w:rPr>
        <w:b/>
        <w:noProof/>
        <w:lang w:eastAsia="ru-RU"/>
      </w:rPr>
      <w:drawing>
        <wp:anchor distT="0" distB="0" distL="114300" distR="114300" simplePos="0" relativeHeight="251658240" behindDoc="0" locked="0" layoutInCell="1" allowOverlap="1" wp14:anchorId="346E0F87" wp14:editId="7D567DB0">
          <wp:simplePos x="0" y="0"/>
          <wp:positionH relativeFrom="column">
            <wp:posOffset>1129665</wp:posOffset>
          </wp:positionH>
          <wp:positionV relativeFrom="paragraph">
            <wp:posOffset>-368300</wp:posOffset>
          </wp:positionV>
          <wp:extent cx="824865" cy="829945"/>
          <wp:effectExtent l="0" t="0" r="0" b="825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GM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865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04B1">
      <w:rPr>
        <w:b/>
        <w:noProof/>
        <w:lang w:eastAsia="ru-RU"/>
      </w:rPr>
      <w:drawing>
        <wp:anchor distT="0" distB="0" distL="114300" distR="114300" simplePos="0" relativeHeight="251661312" behindDoc="1" locked="0" layoutInCell="1" allowOverlap="1" wp14:anchorId="7A20CC5C" wp14:editId="574CD630">
          <wp:simplePos x="0" y="0"/>
          <wp:positionH relativeFrom="column">
            <wp:posOffset>-109220</wp:posOffset>
          </wp:positionH>
          <wp:positionV relativeFrom="paragraph">
            <wp:posOffset>-331470</wp:posOffset>
          </wp:positionV>
          <wp:extent cx="580390" cy="791210"/>
          <wp:effectExtent l="0" t="0" r="0" b="8890"/>
          <wp:wrapNone/>
          <wp:docPr id="1" name="Рисунок 1" descr="D:\Documentation\__Школа\01-11-Прошедшие Школы\07-Казань\Конгресс - сайт\Site\Founders-logo\Зубаиров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ation\__Школа\01-11-Прошедшие Школы\07-Казань\Конгресс - сайт\Site\Founders-logo\Зубаиров_300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04B1">
      <w:rPr>
        <w:b/>
        <w:noProof/>
        <w:lang w:eastAsia="ru-RU"/>
      </w:rPr>
      <w:drawing>
        <wp:anchor distT="0" distB="0" distL="114300" distR="114300" simplePos="0" relativeHeight="251660288" behindDoc="0" locked="0" layoutInCell="1" allowOverlap="1" wp14:anchorId="39C1D783" wp14:editId="5C75A1E4">
          <wp:simplePos x="0" y="0"/>
          <wp:positionH relativeFrom="column">
            <wp:posOffset>5193665</wp:posOffset>
          </wp:positionH>
          <wp:positionV relativeFrom="paragraph">
            <wp:posOffset>-299352</wp:posOffset>
          </wp:positionV>
          <wp:extent cx="802640" cy="830580"/>
          <wp:effectExtent l="0" t="0" r="0" b="762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mostasisSchool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04B1">
      <w:rPr>
        <w:b/>
      </w:rPr>
      <w:tab/>
    </w:r>
  </w:p>
  <w:p w:rsidR="00C44EC3" w:rsidRDefault="00C44EC3">
    <w:pPr>
      <w:pStyle w:val="a6"/>
    </w:pPr>
  </w:p>
  <w:p w:rsidR="00C44EC3" w:rsidRDefault="00C44EC3" w:rsidP="008424CA">
    <w:pPr>
      <w:pStyle w:val="a6"/>
      <w:tabs>
        <w:tab w:val="clear" w:pos="4677"/>
        <w:tab w:val="clear" w:pos="9355"/>
        <w:tab w:val="left" w:pos="1553"/>
      </w:tabs>
    </w:pPr>
    <w:r>
      <w:tab/>
    </w:r>
  </w:p>
  <w:p w:rsidR="00C44EC3" w:rsidRDefault="00C44EC3" w:rsidP="008424CA">
    <w:pPr>
      <w:pStyle w:val="a6"/>
      <w:tabs>
        <w:tab w:val="clear" w:pos="4677"/>
        <w:tab w:val="clear" w:pos="9355"/>
        <w:tab w:val="left" w:pos="15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F8E"/>
    <w:multiLevelType w:val="hybridMultilevel"/>
    <w:tmpl w:val="7BCE1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40D99"/>
    <w:multiLevelType w:val="multilevel"/>
    <w:tmpl w:val="AEAA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9C"/>
    <w:rsid w:val="00000994"/>
    <w:rsid w:val="00001789"/>
    <w:rsid w:val="000027AA"/>
    <w:rsid w:val="00003B38"/>
    <w:rsid w:val="000045B2"/>
    <w:rsid w:val="0001030C"/>
    <w:rsid w:val="0001088E"/>
    <w:rsid w:val="00010BCD"/>
    <w:rsid w:val="00012197"/>
    <w:rsid w:val="00012366"/>
    <w:rsid w:val="000128E1"/>
    <w:rsid w:val="000135EE"/>
    <w:rsid w:val="0001417A"/>
    <w:rsid w:val="0001573D"/>
    <w:rsid w:val="0001659F"/>
    <w:rsid w:val="00017593"/>
    <w:rsid w:val="000207E1"/>
    <w:rsid w:val="000209CA"/>
    <w:rsid w:val="00020ED9"/>
    <w:rsid w:val="000212A9"/>
    <w:rsid w:val="00021883"/>
    <w:rsid w:val="0002222A"/>
    <w:rsid w:val="00024821"/>
    <w:rsid w:val="000248DC"/>
    <w:rsid w:val="0002691B"/>
    <w:rsid w:val="000269E8"/>
    <w:rsid w:val="00027453"/>
    <w:rsid w:val="00032C17"/>
    <w:rsid w:val="00033CD0"/>
    <w:rsid w:val="00034C2C"/>
    <w:rsid w:val="00035FBF"/>
    <w:rsid w:val="0003722C"/>
    <w:rsid w:val="00041735"/>
    <w:rsid w:val="00041892"/>
    <w:rsid w:val="0004243A"/>
    <w:rsid w:val="000440B3"/>
    <w:rsid w:val="00044B69"/>
    <w:rsid w:val="000458A5"/>
    <w:rsid w:val="00046326"/>
    <w:rsid w:val="000471D8"/>
    <w:rsid w:val="00047E6A"/>
    <w:rsid w:val="00050D15"/>
    <w:rsid w:val="0005218A"/>
    <w:rsid w:val="00053773"/>
    <w:rsid w:val="0005424C"/>
    <w:rsid w:val="00054C7C"/>
    <w:rsid w:val="000559C9"/>
    <w:rsid w:val="000615C0"/>
    <w:rsid w:val="00062356"/>
    <w:rsid w:val="00064041"/>
    <w:rsid w:val="000640D6"/>
    <w:rsid w:val="000643DD"/>
    <w:rsid w:val="00064BA6"/>
    <w:rsid w:val="000655DE"/>
    <w:rsid w:val="000704DC"/>
    <w:rsid w:val="00070A22"/>
    <w:rsid w:val="00073375"/>
    <w:rsid w:val="0007387B"/>
    <w:rsid w:val="00075E15"/>
    <w:rsid w:val="00076201"/>
    <w:rsid w:val="000762FF"/>
    <w:rsid w:val="000765A0"/>
    <w:rsid w:val="00081ED6"/>
    <w:rsid w:val="00083A05"/>
    <w:rsid w:val="00083FCF"/>
    <w:rsid w:val="0008413A"/>
    <w:rsid w:val="00084CCD"/>
    <w:rsid w:val="00085208"/>
    <w:rsid w:val="00085230"/>
    <w:rsid w:val="000859C6"/>
    <w:rsid w:val="00086383"/>
    <w:rsid w:val="00086D47"/>
    <w:rsid w:val="00087955"/>
    <w:rsid w:val="000903EA"/>
    <w:rsid w:val="00090438"/>
    <w:rsid w:val="00090BF1"/>
    <w:rsid w:val="000921B1"/>
    <w:rsid w:val="00092305"/>
    <w:rsid w:val="0009286A"/>
    <w:rsid w:val="00096088"/>
    <w:rsid w:val="00096547"/>
    <w:rsid w:val="00096938"/>
    <w:rsid w:val="000A0C89"/>
    <w:rsid w:val="000A14B3"/>
    <w:rsid w:val="000A3208"/>
    <w:rsid w:val="000A39F0"/>
    <w:rsid w:val="000A3C14"/>
    <w:rsid w:val="000A6B94"/>
    <w:rsid w:val="000A76DF"/>
    <w:rsid w:val="000A7755"/>
    <w:rsid w:val="000B0185"/>
    <w:rsid w:val="000B13BA"/>
    <w:rsid w:val="000B14EB"/>
    <w:rsid w:val="000B25A9"/>
    <w:rsid w:val="000B2ABA"/>
    <w:rsid w:val="000B2DBF"/>
    <w:rsid w:val="000B301C"/>
    <w:rsid w:val="000B3D09"/>
    <w:rsid w:val="000C0DAC"/>
    <w:rsid w:val="000C1FB2"/>
    <w:rsid w:val="000C24BF"/>
    <w:rsid w:val="000C299B"/>
    <w:rsid w:val="000C2E68"/>
    <w:rsid w:val="000C360E"/>
    <w:rsid w:val="000C6CB2"/>
    <w:rsid w:val="000E1FE7"/>
    <w:rsid w:val="000E3115"/>
    <w:rsid w:val="000E47F8"/>
    <w:rsid w:val="000E5906"/>
    <w:rsid w:val="000E6CB1"/>
    <w:rsid w:val="000E7350"/>
    <w:rsid w:val="000F2CA1"/>
    <w:rsid w:val="000F30B7"/>
    <w:rsid w:val="000F31E7"/>
    <w:rsid w:val="000F47B3"/>
    <w:rsid w:val="000F67CD"/>
    <w:rsid w:val="000F6FA4"/>
    <w:rsid w:val="000F7D87"/>
    <w:rsid w:val="0010086D"/>
    <w:rsid w:val="001014D6"/>
    <w:rsid w:val="001045BA"/>
    <w:rsid w:val="0010505A"/>
    <w:rsid w:val="0010515F"/>
    <w:rsid w:val="001056EC"/>
    <w:rsid w:val="00105A81"/>
    <w:rsid w:val="00106134"/>
    <w:rsid w:val="00106495"/>
    <w:rsid w:val="00106E55"/>
    <w:rsid w:val="00107121"/>
    <w:rsid w:val="00110F94"/>
    <w:rsid w:val="001110CC"/>
    <w:rsid w:val="00112541"/>
    <w:rsid w:val="00112A74"/>
    <w:rsid w:val="0011439D"/>
    <w:rsid w:val="00115AC4"/>
    <w:rsid w:val="00116EF0"/>
    <w:rsid w:val="00121A00"/>
    <w:rsid w:val="001223D6"/>
    <w:rsid w:val="001230E2"/>
    <w:rsid w:val="0012374A"/>
    <w:rsid w:val="00124629"/>
    <w:rsid w:val="00124CD0"/>
    <w:rsid w:val="0012639F"/>
    <w:rsid w:val="00131FDF"/>
    <w:rsid w:val="00132155"/>
    <w:rsid w:val="0013221F"/>
    <w:rsid w:val="00140727"/>
    <w:rsid w:val="0014244B"/>
    <w:rsid w:val="0014295F"/>
    <w:rsid w:val="00145676"/>
    <w:rsid w:val="00145E25"/>
    <w:rsid w:val="00147B1C"/>
    <w:rsid w:val="00150B6F"/>
    <w:rsid w:val="00150E63"/>
    <w:rsid w:val="001514C3"/>
    <w:rsid w:val="00152496"/>
    <w:rsid w:val="001544DA"/>
    <w:rsid w:val="00160815"/>
    <w:rsid w:val="00161573"/>
    <w:rsid w:val="00161C13"/>
    <w:rsid w:val="00161D08"/>
    <w:rsid w:val="0016342C"/>
    <w:rsid w:val="0016767A"/>
    <w:rsid w:val="00170712"/>
    <w:rsid w:val="001738DF"/>
    <w:rsid w:val="00173FDB"/>
    <w:rsid w:val="00175652"/>
    <w:rsid w:val="00177099"/>
    <w:rsid w:val="001805D8"/>
    <w:rsid w:val="001828C9"/>
    <w:rsid w:val="001845EF"/>
    <w:rsid w:val="001849E1"/>
    <w:rsid w:val="0018505F"/>
    <w:rsid w:val="0018627A"/>
    <w:rsid w:val="0018776E"/>
    <w:rsid w:val="001914F8"/>
    <w:rsid w:val="001929E2"/>
    <w:rsid w:val="00194710"/>
    <w:rsid w:val="00197BC9"/>
    <w:rsid w:val="001A174B"/>
    <w:rsid w:val="001A3789"/>
    <w:rsid w:val="001A46E3"/>
    <w:rsid w:val="001A4F49"/>
    <w:rsid w:val="001A7CDC"/>
    <w:rsid w:val="001B02C7"/>
    <w:rsid w:val="001B0FD0"/>
    <w:rsid w:val="001B18BA"/>
    <w:rsid w:val="001B2759"/>
    <w:rsid w:val="001B309D"/>
    <w:rsid w:val="001B3C3D"/>
    <w:rsid w:val="001B5BB9"/>
    <w:rsid w:val="001B60F2"/>
    <w:rsid w:val="001B62C1"/>
    <w:rsid w:val="001B78F0"/>
    <w:rsid w:val="001B7B78"/>
    <w:rsid w:val="001B7E8A"/>
    <w:rsid w:val="001B7FA5"/>
    <w:rsid w:val="001C065B"/>
    <w:rsid w:val="001C0E13"/>
    <w:rsid w:val="001C0F6E"/>
    <w:rsid w:val="001C1A72"/>
    <w:rsid w:val="001C5815"/>
    <w:rsid w:val="001C581C"/>
    <w:rsid w:val="001C675B"/>
    <w:rsid w:val="001C7402"/>
    <w:rsid w:val="001D097D"/>
    <w:rsid w:val="001D3EE1"/>
    <w:rsid w:val="001D421D"/>
    <w:rsid w:val="001D540F"/>
    <w:rsid w:val="001D5B7A"/>
    <w:rsid w:val="001E0BDD"/>
    <w:rsid w:val="001E1621"/>
    <w:rsid w:val="001E35C8"/>
    <w:rsid w:val="001E3C4D"/>
    <w:rsid w:val="001E3E14"/>
    <w:rsid w:val="001E4D92"/>
    <w:rsid w:val="001E6E80"/>
    <w:rsid w:val="001F1417"/>
    <w:rsid w:val="001F18C7"/>
    <w:rsid w:val="001F38BA"/>
    <w:rsid w:val="001F4092"/>
    <w:rsid w:val="001F61E7"/>
    <w:rsid w:val="001F6F7C"/>
    <w:rsid w:val="002004FF"/>
    <w:rsid w:val="00201F0E"/>
    <w:rsid w:val="002044CF"/>
    <w:rsid w:val="0020468B"/>
    <w:rsid w:val="00204FEC"/>
    <w:rsid w:val="002050D0"/>
    <w:rsid w:val="00205F74"/>
    <w:rsid w:val="002071B4"/>
    <w:rsid w:val="00210C6C"/>
    <w:rsid w:val="00210D07"/>
    <w:rsid w:val="00211E17"/>
    <w:rsid w:val="002128E1"/>
    <w:rsid w:val="002175CB"/>
    <w:rsid w:val="002216D1"/>
    <w:rsid w:val="00223BC1"/>
    <w:rsid w:val="002240B7"/>
    <w:rsid w:val="002243C0"/>
    <w:rsid w:val="00224438"/>
    <w:rsid w:val="002255B9"/>
    <w:rsid w:val="00230448"/>
    <w:rsid w:val="0023693B"/>
    <w:rsid w:val="00240C8B"/>
    <w:rsid w:val="002422FD"/>
    <w:rsid w:val="00242655"/>
    <w:rsid w:val="002432BA"/>
    <w:rsid w:val="00243ACA"/>
    <w:rsid w:val="00243D12"/>
    <w:rsid w:val="00244B4F"/>
    <w:rsid w:val="00245D24"/>
    <w:rsid w:val="002509BC"/>
    <w:rsid w:val="002515F3"/>
    <w:rsid w:val="002526BE"/>
    <w:rsid w:val="0025297B"/>
    <w:rsid w:val="0025352F"/>
    <w:rsid w:val="0025486B"/>
    <w:rsid w:val="00254AC5"/>
    <w:rsid w:val="00255390"/>
    <w:rsid w:val="0025688D"/>
    <w:rsid w:val="002570BD"/>
    <w:rsid w:val="002571EC"/>
    <w:rsid w:val="00260339"/>
    <w:rsid w:val="002613D8"/>
    <w:rsid w:val="002615E7"/>
    <w:rsid w:val="00263A7A"/>
    <w:rsid w:val="0026410C"/>
    <w:rsid w:val="00265C95"/>
    <w:rsid w:val="00266015"/>
    <w:rsid w:val="0027011B"/>
    <w:rsid w:val="00271EF2"/>
    <w:rsid w:val="00273FE0"/>
    <w:rsid w:val="00274016"/>
    <w:rsid w:val="002749A0"/>
    <w:rsid w:val="00274A4F"/>
    <w:rsid w:val="00275BD5"/>
    <w:rsid w:val="00283438"/>
    <w:rsid w:val="002843C7"/>
    <w:rsid w:val="002843E2"/>
    <w:rsid w:val="002845AD"/>
    <w:rsid w:val="0028506B"/>
    <w:rsid w:val="002855E2"/>
    <w:rsid w:val="002869BD"/>
    <w:rsid w:val="00286B00"/>
    <w:rsid w:val="00286D46"/>
    <w:rsid w:val="002872CB"/>
    <w:rsid w:val="00287A26"/>
    <w:rsid w:val="00287F9D"/>
    <w:rsid w:val="0029234E"/>
    <w:rsid w:val="0029298E"/>
    <w:rsid w:val="00292A94"/>
    <w:rsid w:val="002939EF"/>
    <w:rsid w:val="00293C14"/>
    <w:rsid w:val="00295923"/>
    <w:rsid w:val="00296E1C"/>
    <w:rsid w:val="00297521"/>
    <w:rsid w:val="00297595"/>
    <w:rsid w:val="00297B85"/>
    <w:rsid w:val="00297C41"/>
    <w:rsid w:val="002A0EF3"/>
    <w:rsid w:val="002A3D1B"/>
    <w:rsid w:val="002B1B5A"/>
    <w:rsid w:val="002B4497"/>
    <w:rsid w:val="002B4595"/>
    <w:rsid w:val="002B726D"/>
    <w:rsid w:val="002B7FCF"/>
    <w:rsid w:val="002C4FFB"/>
    <w:rsid w:val="002C7225"/>
    <w:rsid w:val="002C78EF"/>
    <w:rsid w:val="002D04E6"/>
    <w:rsid w:val="002D1978"/>
    <w:rsid w:val="002D1990"/>
    <w:rsid w:val="002D1A34"/>
    <w:rsid w:val="002D3EB6"/>
    <w:rsid w:val="002D6030"/>
    <w:rsid w:val="002D662D"/>
    <w:rsid w:val="002E0559"/>
    <w:rsid w:val="002E1A51"/>
    <w:rsid w:val="002E1E01"/>
    <w:rsid w:val="002E2BE4"/>
    <w:rsid w:val="002E341A"/>
    <w:rsid w:val="002E449E"/>
    <w:rsid w:val="002E464F"/>
    <w:rsid w:val="002E51B9"/>
    <w:rsid w:val="002F27AA"/>
    <w:rsid w:val="002F3118"/>
    <w:rsid w:val="002F467B"/>
    <w:rsid w:val="002F54C2"/>
    <w:rsid w:val="002F6636"/>
    <w:rsid w:val="002F67E7"/>
    <w:rsid w:val="002F7C7C"/>
    <w:rsid w:val="00301B5A"/>
    <w:rsid w:val="00302270"/>
    <w:rsid w:val="00305893"/>
    <w:rsid w:val="0031062B"/>
    <w:rsid w:val="0031104B"/>
    <w:rsid w:val="0031125F"/>
    <w:rsid w:val="003121E2"/>
    <w:rsid w:val="00312F4A"/>
    <w:rsid w:val="003139F7"/>
    <w:rsid w:val="00314821"/>
    <w:rsid w:val="00314E34"/>
    <w:rsid w:val="00315744"/>
    <w:rsid w:val="00315CB7"/>
    <w:rsid w:val="003160FB"/>
    <w:rsid w:val="003234BD"/>
    <w:rsid w:val="00325A56"/>
    <w:rsid w:val="00325DD5"/>
    <w:rsid w:val="0032600C"/>
    <w:rsid w:val="003262BB"/>
    <w:rsid w:val="0033103E"/>
    <w:rsid w:val="003326C5"/>
    <w:rsid w:val="0033294B"/>
    <w:rsid w:val="00334053"/>
    <w:rsid w:val="0033467B"/>
    <w:rsid w:val="00336A6D"/>
    <w:rsid w:val="00336D4D"/>
    <w:rsid w:val="00337865"/>
    <w:rsid w:val="00340DA0"/>
    <w:rsid w:val="003421B7"/>
    <w:rsid w:val="003426CA"/>
    <w:rsid w:val="00343903"/>
    <w:rsid w:val="00344955"/>
    <w:rsid w:val="003449C1"/>
    <w:rsid w:val="0034560C"/>
    <w:rsid w:val="00345DDE"/>
    <w:rsid w:val="0034623D"/>
    <w:rsid w:val="00352CBC"/>
    <w:rsid w:val="003555AF"/>
    <w:rsid w:val="0036121B"/>
    <w:rsid w:val="00362196"/>
    <w:rsid w:val="003628E3"/>
    <w:rsid w:val="0037082D"/>
    <w:rsid w:val="0037171F"/>
    <w:rsid w:val="00374DC6"/>
    <w:rsid w:val="00375318"/>
    <w:rsid w:val="003753F5"/>
    <w:rsid w:val="00380948"/>
    <w:rsid w:val="00380963"/>
    <w:rsid w:val="00380D71"/>
    <w:rsid w:val="00382853"/>
    <w:rsid w:val="00382890"/>
    <w:rsid w:val="00383757"/>
    <w:rsid w:val="00383B45"/>
    <w:rsid w:val="003861BC"/>
    <w:rsid w:val="00387B38"/>
    <w:rsid w:val="00392BD3"/>
    <w:rsid w:val="0039316C"/>
    <w:rsid w:val="00393739"/>
    <w:rsid w:val="00394508"/>
    <w:rsid w:val="00395190"/>
    <w:rsid w:val="0039547F"/>
    <w:rsid w:val="00396AFB"/>
    <w:rsid w:val="003976D1"/>
    <w:rsid w:val="003A0B1E"/>
    <w:rsid w:val="003A2704"/>
    <w:rsid w:val="003A3116"/>
    <w:rsid w:val="003A3888"/>
    <w:rsid w:val="003A585B"/>
    <w:rsid w:val="003A5DAF"/>
    <w:rsid w:val="003A6221"/>
    <w:rsid w:val="003A6A27"/>
    <w:rsid w:val="003A6D3C"/>
    <w:rsid w:val="003A72C8"/>
    <w:rsid w:val="003A7568"/>
    <w:rsid w:val="003B0964"/>
    <w:rsid w:val="003B0AF6"/>
    <w:rsid w:val="003B2070"/>
    <w:rsid w:val="003B25C0"/>
    <w:rsid w:val="003B4FC1"/>
    <w:rsid w:val="003B54C5"/>
    <w:rsid w:val="003B6743"/>
    <w:rsid w:val="003C2F7A"/>
    <w:rsid w:val="003C335B"/>
    <w:rsid w:val="003C38E8"/>
    <w:rsid w:val="003C3FEB"/>
    <w:rsid w:val="003C4CD9"/>
    <w:rsid w:val="003C4E18"/>
    <w:rsid w:val="003C7E2E"/>
    <w:rsid w:val="003D252D"/>
    <w:rsid w:val="003D25FE"/>
    <w:rsid w:val="003D2E2F"/>
    <w:rsid w:val="003D3383"/>
    <w:rsid w:val="003D3B7B"/>
    <w:rsid w:val="003D6590"/>
    <w:rsid w:val="003D7527"/>
    <w:rsid w:val="003E00D2"/>
    <w:rsid w:val="003E0C1E"/>
    <w:rsid w:val="003E168F"/>
    <w:rsid w:val="003E1F66"/>
    <w:rsid w:val="003E2348"/>
    <w:rsid w:val="003E6219"/>
    <w:rsid w:val="003F3893"/>
    <w:rsid w:val="003F4D75"/>
    <w:rsid w:val="003F592D"/>
    <w:rsid w:val="003F5D07"/>
    <w:rsid w:val="003F6173"/>
    <w:rsid w:val="003F7DF0"/>
    <w:rsid w:val="00400243"/>
    <w:rsid w:val="00402573"/>
    <w:rsid w:val="00402F02"/>
    <w:rsid w:val="00402F67"/>
    <w:rsid w:val="00403957"/>
    <w:rsid w:val="00404179"/>
    <w:rsid w:val="0040649C"/>
    <w:rsid w:val="004066A2"/>
    <w:rsid w:val="00406DAD"/>
    <w:rsid w:val="00407626"/>
    <w:rsid w:val="00414173"/>
    <w:rsid w:val="00415A8F"/>
    <w:rsid w:val="004207C5"/>
    <w:rsid w:val="00420EF5"/>
    <w:rsid w:val="004235F3"/>
    <w:rsid w:val="00425BA5"/>
    <w:rsid w:val="00427171"/>
    <w:rsid w:val="0042797C"/>
    <w:rsid w:val="0043044D"/>
    <w:rsid w:val="00431BD7"/>
    <w:rsid w:val="00431E4E"/>
    <w:rsid w:val="004340BC"/>
    <w:rsid w:val="0043430E"/>
    <w:rsid w:val="00440B95"/>
    <w:rsid w:val="0044407B"/>
    <w:rsid w:val="004445E8"/>
    <w:rsid w:val="00444E46"/>
    <w:rsid w:val="00445647"/>
    <w:rsid w:val="00445D60"/>
    <w:rsid w:val="004464F4"/>
    <w:rsid w:val="004500F0"/>
    <w:rsid w:val="00450AEA"/>
    <w:rsid w:val="004534C8"/>
    <w:rsid w:val="00453B5C"/>
    <w:rsid w:val="00454437"/>
    <w:rsid w:val="0045555B"/>
    <w:rsid w:val="00456D70"/>
    <w:rsid w:val="00461869"/>
    <w:rsid w:val="00464B14"/>
    <w:rsid w:val="004659F2"/>
    <w:rsid w:val="00466892"/>
    <w:rsid w:val="0046799D"/>
    <w:rsid w:val="00471AE6"/>
    <w:rsid w:val="0047468A"/>
    <w:rsid w:val="0047476E"/>
    <w:rsid w:val="0047492C"/>
    <w:rsid w:val="00474A5F"/>
    <w:rsid w:val="00474B9B"/>
    <w:rsid w:val="00474F34"/>
    <w:rsid w:val="00475E90"/>
    <w:rsid w:val="0047780C"/>
    <w:rsid w:val="00477AE9"/>
    <w:rsid w:val="004801BD"/>
    <w:rsid w:val="00481C0E"/>
    <w:rsid w:val="00481F74"/>
    <w:rsid w:val="00483CE5"/>
    <w:rsid w:val="00487C3F"/>
    <w:rsid w:val="00487E35"/>
    <w:rsid w:val="004913C8"/>
    <w:rsid w:val="00491CA3"/>
    <w:rsid w:val="00493A12"/>
    <w:rsid w:val="0049632D"/>
    <w:rsid w:val="00496E2D"/>
    <w:rsid w:val="00497688"/>
    <w:rsid w:val="00497C17"/>
    <w:rsid w:val="004A08E7"/>
    <w:rsid w:val="004A0B6D"/>
    <w:rsid w:val="004A1CA2"/>
    <w:rsid w:val="004A369D"/>
    <w:rsid w:val="004A5944"/>
    <w:rsid w:val="004A7A4E"/>
    <w:rsid w:val="004B4EA9"/>
    <w:rsid w:val="004B533F"/>
    <w:rsid w:val="004B66DE"/>
    <w:rsid w:val="004B6E8D"/>
    <w:rsid w:val="004C0554"/>
    <w:rsid w:val="004C05A5"/>
    <w:rsid w:val="004C05C0"/>
    <w:rsid w:val="004C2F68"/>
    <w:rsid w:val="004C621A"/>
    <w:rsid w:val="004C6883"/>
    <w:rsid w:val="004C68DF"/>
    <w:rsid w:val="004C6D9F"/>
    <w:rsid w:val="004D0531"/>
    <w:rsid w:val="004D14C2"/>
    <w:rsid w:val="004D1A6F"/>
    <w:rsid w:val="004D1D91"/>
    <w:rsid w:val="004D2D59"/>
    <w:rsid w:val="004D359A"/>
    <w:rsid w:val="004D376F"/>
    <w:rsid w:val="004D3FD6"/>
    <w:rsid w:val="004D4C1B"/>
    <w:rsid w:val="004D572B"/>
    <w:rsid w:val="004D5B8C"/>
    <w:rsid w:val="004E20ED"/>
    <w:rsid w:val="004E30BC"/>
    <w:rsid w:val="004E5D10"/>
    <w:rsid w:val="004E6E40"/>
    <w:rsid w:val="004E748F"/>
    <w:rsid w:val="004E7CB9"/>
    <w:rsid w:val="004E7F1C"/>
    <w:rsid w:val="004F0B1C"/>
    <w:rsid w:val="004F1466"/>
    <w:rsid w:val="004F2021"/>
    <w:rsid w:val="004F2FAA"/>
    <w:rsid w:val="004F36D3"/>
    <w:rsid w:val="004F3C92"/>
    <w:rsid w:val="004F7A98"/>
    <w:rsid w:val="00500F29"/>
    <w:rsid w:val="00502ADC"/>
    <w:rsid w:val="00503D22"/>
    <w:rsid w:val="005042BB"/>
    <w:rsid w:val="005056AE"/>
    <w:rsid w:val="005064D4"/>
    <w:rsid w:val="00510ABB"/>
    <w:rsid w:val="00511850"/>
    <w:rsid w:val="00513D5C"/>
    <w:rsid w:val="00514403"/>
    <w:rsid w:val="00520E50"/>
    <w:rsid w:val="005215A0"/>
    <w:rsid w:val="00521768"/>
    <w:rsid w:val="0052222E"/>
    <w:rsid w:val="005250FB"/>
    <w:rsid w:val="00525736"/>
    <w:rsid w:val="005258F7"/>
    <w:rsid w:val="00526016"/>
    <w:rsid w:val="00526164"/>
    <w:rsid w:val="005263D8"/>
    <w:rsid w:val="005275A5"/>
    <w:rsid w:val="00530D4A"/>
    <w:rsid w:val="0053112A"/>
    <w:rsid w:val="00531190"/>
    <w:rsid w:val="005314D2"/>
    <w:rsid w:val="00533641"/>
    <w:rsid w:val="005349E5"/>
    <w:rsid w:val="005360AD"/>
    <w:rsid w:val="00536591"/>
    <w:rsid w:val="0053730C"/>
    <w:rsid w:val="00537A0F"/>
    <w:rsid w:val="005403C8"/>
    <w:rsid w:val="00542E6A"/>
    <w:rsid w:val="0054375C"/>
    <w:rsid w:val="00544838"/>
    <w:rsid w:val="00544845"/>
    <w:rsid w:val="00544D42"/>
    <w:rsid w:val="0054652D"/>
    <w:rsid w:val="0054712F"/>
    <w:rsid w:val="00547E9B"/>
    <w:rsid w:val="00551194"/>
    <w:rsid w:val="0055135F"/>
    <w:rsid w:val="005514F3"/>
    <w:rsid w:val="00552855"/>
    <w:rsid w:val="00552F64"/>
    <w:rsid w:val="00553D54"/>
    <w:rsid w:val="0055417D"/>
    <w:rsid w:val="0055441A"/>
    <w:rsid w:val="0055522A"/>
    <w:rsid w:val="005560E4"/>
    <w:rsid w:val="00557493"/>
    <w:rsid w:val="0055798A"/>
    <w:rsid w:val="005630D6"/>
    <w:rsid w:val="0056336C"/>
    <w:rsid w:val="00564E6F"/>
    <w:rsid w:val="005676EF"/>
    <w:rsid w:val="00567C1E"/>
    <w:rsid w:val="00567D13"/>
    <w:rsid w:val="005704CC"/>
    <w:rsid w:val="00571B7A"/>
    <w:rsid w:val="00572687"/>
    <w:rsid w:val="00572E70"/>
    <w:rsid w:val="00575E3D"/>
    <w:rsid w:val="005800B8"/>
    <w:rsid w:val="0058019E"/>
    <w:rsid w:val="00580395"/>
    <w:rsid w:val="00581087"/>
    <w:rsid w:val="00582707"/>
    <w:rsid w:val="00582C23"/>
    <w:rsid w:val="00582C87"/>
    <w:rsid w:val="005837DD"/>
    <w:rsid w:val="005843E0"/>
    <w:rsid w:val="00584DF6"/>
    <w:rsid w:val="00585333"/>
    <w:rsid w:val="005911B0"/>
    <w:rsid w:val="005913C4"/>
    <w:rsid w:val="00592820"/>
    <w:rsid w:val="00593F10"/>
    <w:rsid w:val="00595AC9"/>
    <w:rsid w:val="00595DD1"/>
    <w:rsid w:val="005961C1"/>
    <w:rsid w:val="00596D14"/>
    <w:rsid w:val="005A2B04"/>
    <w:rsid w:val="005A3885"/>
    <w:rsid w:val="005A4FD0"/>
    <w:rsid w:val="005A5C4F"/>
    <w:rsid w:val="005B0308"/>
    <w:rsid w:val="005B06C2"/>
    <w:rsid w:val="005B2AE1"/>
    <w:rsid w:val="005B3DA3"/>
    <w:rsid w:val="005B46EA"/>
    <w:rsid w:val="005B5AD2"/>
    <w:rsid w:val="005B5F53"/>
    <w:rsid w:val="005B6EB3"/>
    <w:rsid w:val="005B71C7"/>
    <w:rsid w:val="005C0B91"/>
    <w:rsid w:val="005C0BE5"/>
    <w:rsid w:val="005C0D10"/>
    <w:rsid w:val="005C2DDA"/>
    <w:rsid w:val="005C488B"/>
    <w:rsid w:val="005C50EC"/>
    <w:rsid w:val="005C51C7"/>
    <w:rsid w:val="005D0536"/>
    <w:rsid w:val="005D344B"/>
    <w:rsid w:val="005D6223"/>
    <w:rsid w:val="005D73E3"/>
    <w:rsid w:val="005E128D"/>
    <w:rsid w:val="005E1D74"/>
    <w:rsid w:val="005E5EBA"/>
    <w:rsid w:val="005E6477"/>
    <w:rsid w:val="005F19F0"/>
    <w:rsid w:val="005F48C2"/>
    <w:rsid w:val="005F6E33"/>
    <w:rsid w:val="00600FD2"/>
    <w:rsid w:val="0060174F"/>
    <w:rsid w:val="00601F74"/>
    <w:rsid w:val="00601FAA"/>
    <w:rsid w:val="00604127"/>
    <w:rsid w:val="006054E1"/>
    <w:rsid w:val="00605C18"/>
    <w:rsid w:val="00605C96"/>
    <w:rsid w:val="006077F1"/>
    <w:rsid w:val="00610127"/>
    <w:rsid w:val="00610C61"/>
    <w:rsid w:val="00612021"/>
    <w:rsid w:val="00613DDC"/>
    <w:rsid w:val="00614588"/>
    <w:rsid w:val="006173B4"/>
    <w:rsid w:val="0061756C"/>
    <w:rsid w:val="00617C53"/>
    <w:rsid w:val="00620A5B"/>
    <w:rsid w:val="00621538"/>
    <w:rsid w:val="00621A7F"/>
    <w:rsid w:val="006225FE"/>
    <w:rsid w:val="00623490"/>
    <w:rsid w:val="00623A56"/>
    <w:rsid w:val="0062404F"/>
    <w:rsid w:val="00624B59"/>
    <w:rsid w:val="00627AFF"/>
    <w:rsid w:val="0063115E"/>
    <w:rsid w:val="006314CC"/>
    <w:rsid w:val="00631D6E"/>
    <w:rsid w:val="006326B9"/>
    <w:rsid w:val="006378DD"/>
    <w:rsid w:val="00637C85"/>
    <w:rsid w:val="00637C86"/>
    <w:rsid w:val="0064156B"/>
    <w:rsid w:val="00641F70"/>
    <w:rsid w:val="00644B36"/>
    <w:rsid w:val="006452D5"/>
    <w:rsid w:val="00645B81"/>
    <w:rsid w:val="006462EF"/>
    <w:rsid w:val="0064630B"/>
    <w:rsid w:val="00646762"/>
    <w:rsid w:val="00646FB2"/>
    <w:rsid w:val="006473A5"/>
    <w:rsid w:val="0065227A"/>
    <w:rsid w:val="00652BEC"/>
    <w:rsid w:val="00652CF4"/>
    <w:rsid w:val="00653DA0"/>
    <w:rsid w:val="00654077"/>
    <w:rsid w:val="00654569"/>
    <w:rsid w:val="00654993"/>
    <w:rsid w:val="00657A0A"/>
    <w:rsid w:val="00660ABF"/>
    <w:rsid w:val="0066638B"/>
    <w:rsid w:val="00666952"/>
    <w:rsid w:val="00667086"/>
    <w:rsid w:val="00667E21"/>
    <w:rsid w:val="00670757"/>
    <w:rsid w:val="006722B1"/>
    <w:rsid w:val="00673B1D"/>
    <w:rsid w:val="00674A55"/>
    <w:rsid w:val="00674D1C"/>
    <w:rsid w:val="00675761"/>
    <w:rsid w:val="00677B41"/>
    <w:rsid w:val="00680E0E"/>
    <w:rsid w:val="006817F4"/>
    <w:rsid w:val="00681946"/>
    <w:rsid w:val="00681DF6"/>
    <w:rsid w:val="006822AE"/>
    <w:rsid w:val="00682B4A"/>
    <w:rsid w:val="00683644"/>
    <w:rsid w:val="00683815"/>
    <w:rsid w:val="006852F8"/>
    <w:rsid w:val="00685C1E"/>
    <w:rsid w:val="00690301"/>
    <w:rsid w:val="00690DA5"/>
    <w:rsid w:val="00690DB1"/>
    <w:rsid w:val="00691911"/>
    <w:rsid w:val="006920EE"/>
    <w:rsid w:val="00692318"/>
    <w:rsid w:val="006932B3"/>
    <w:rsid w:val="0069570D"/>
    <w:rsid w:val="006A015C"/>
    <w:rsid w:val="006A0506"/>
    <w:rsid w:val="006A0D67"/>
    <w:rsid w:val="006A3760"/>
    <w:rsid w:val="006A450A"/>
    <w:rsid w:val="006A5C7F"/>
    <w:rsid w:val="006A614E"/>
    <w:rsid w:val="006A69AA"/>
    <w:rsid w:val="006B0288"/>
    <w:rsid w:val="006B4C68"/>
    <w:rsid w:val="006C07D5"/>
    <w:rsid w:val="006C099A"/>
    <w:rsid w:val="006C1C3D"/>
    <w:rsid w:val="006C328E"/>
    <w:rsid w:val="006C40B2"/>
    <w:rsid w:val="006C5D1E"/>
    <w:rsid w:val="006D05F8"/>
    <w:rsid w:val="006D0ACB"/>
    <w:rsid w:val="006D3737"/>
    <w:rsid w:val="006D4596"/>
    <w:rsid w:val="006D4BD0"/>
    <w:rsid w:val="006D540A"/>
    <w:rsid w:val="006D63AC"/>
    <w:rsid w:val="006D6D80"/>
    <w:rsid w:val="006D77E1"/>
    <w:rsid w:val="006E0627"/>
    <w:rsid w:val="006E23B4"/>
    <w:rsid w:val="006E3452"/>
    <w:rsid w:val="006E41CA"/>
    <w:rsid w:val="006E56FA"/>
    <w:rsid w:val="006F1127"/>
    <w:rsid w:val="006F1D47"/>
    <w:rsid w:val="006F20BD"/>
    <w:rsid w:val="006F2634"/>
    <w:rsid w:val="006F2DCC"/>
    <w:rsid w:val="006F3AD1"/>
    <w:rsid w:val="006F3B2A"/>
    <w:rsid w:val="006F5093"/>
    <w:rsid w:val="006F7EE1"/>
    <w:rsid w:val="00700C91"/>
    <w:rsid w:val="00701885"/>
    <w:rsid w:val="00702C4C"/>
    <w:rsid w:val="00703F94"/>
    <w:rsid w:val="0070548D"/>
    <w:rsid w:val="007067B1"/>
    <w:rsid w:val="0070713B"/>
    <w:rsid w:val="00707571"/>
    <w:rsid w:val="00707E92"/>
    <w:rsid w:val="00711F47"/>
    <w:rsid w:val="00712494"/>
    <w:rsid w:val="007134D0"/>
    <w:rsid w:val="0071583D"/>
    <w:rsid w:val="007177D6"/>
    <w:rsid w:val="00717B7C"/>
    <w:rsid w:val="007219A4"/>
    <w:rsid w:val="00724516"/>
    <w:rsid w:val="00724641"/>
    <w:rsid w:val="00725E80"/>
    <w:rsid w:val="00727C0C"/>
    <w:rsid w:val="007318FB"/>
    <w:rsid w:val="00731F6F"/>
    <w:rsid w:val="00733CA9"/>
    <w:rsid w:val="007359E0"/>
    <w:rsid w:val="00735F17"/>
    <w:rsid w:val="00736A3F"/>
    <w:rsid w:val="00741422"/>
    <w:rsid w:val="00744814"/>
    <w:rsid w:val="00744862"/>
    <w:rsid w:val="00745E55"/>
    <w:rsid w:val="00746E43"/>
    <w:rsid w:val="0075276B"/>
    <w:rsid w:val="00757F7D"/>
    <w:rsid w:val="0076593C"/>
    <w:rsid w:val="00765CF3"/>
    <w:rsid w:val="00765E4F"/>
    <w:rsid w:val="0077132A"/>
    <w:rsid w:val="00771904"/>
    <w:rsid w:val="00773B92"/>
    <w:rsid w:val="00773D08"/>
    <w:rsid w:val="00774AD5"/>
    <w:rsid w:val="007755A6"/>
    <w:rsid w:val="0077627E"/>
    <w:rsid w:val="007775A5"/>
    <w:rsid w:val="007801FD"/>
    <w:rsid w:val="00780A52"/>
    <w:rsid w:val="00780A61"/>
    <w:rsid w:val="00782BA1"/>
    <w:rsid w:val="00784B0C"/>
    <w:rsid w:val="00785078"/>
    <w:rsid w:val="00792048"/>
    <w:rsid w:val="00792BA9"/>
    <w:rsid w:val="00793B63"/>
    <w:rsid w:val="00794BB3"/>
    <w:rsid w:val="007A2093"/>
    <w:rsid w:val="007A2810"/>
    <w:rsid w:val="007B02AF"/>
    <w:rsid w:val="007B1060"/>
    <w:rsid w:val="007B1776"/>
    <w:rsid w:val="007B2252"/>
    <w:rsid w:val="007B32D7"/>
    <w:rsid w:val="007B3445"/>
    <w:rsid w:val="007B35C6"/>
    <w:rsid w:val="007B5CC2"/>
    <w:rsid w:val="007C0D00"/>
    <w:rsid w:val="007C13DA"/>
    <w:rsid w:val="007C175A"/>
    <w:rsid w:val="007C1ECA"/>
    <w:rsid w:val="007C213E"/>
    <w:rsid w:val="007C24BD"/>
    <w:rsid w:val="007C309F"/>
    <w:rsid w:val="007C3E91"/>
    <w:rsid w:val="007C64EB"/>
    <w:rsid w:val="007C7589"/>
    <w:rsid w:val="007D08EC"/>
    <w:rsid w:val="007D2DE5"/>
    <w:rsid w:val="007D42B5"/>
    <w:rsid w:val="007D504F"/>
    <w:rsid w:val="007D51A2"/>
    <w:rsid w:val="007D6BC5"/>
    <w:rsid w:val="007D70C9"/>
    <w:rsid w:val="007D7772"/>
    <w:rsid w:val="007D7946"/>
    <w:rsid w:val="007E351C"/>
    <w:rsid w:val="007E7A38"/>
    <w:rsid w:val="007F0E05"/>
    <w:rsid w:val="007F3BA2"/>
    <w:rsid w:val="007F4C7A"/>
    <w:rsid w:val="007F646D"/>
    <w:rsid w:val="008003BD"/>
    <w:rsid w:val="00800A29"/>
    <w:rsid w:val="00801750"/>
    <w:rsid w:val="0080240F"/>
    <w:rsid w:val="00802E87"/>
    <w:rsid w:val="00804572"/>
    <w:rsid w:val="00806049"/>
    <w:rsid w:val="00807663"/>
    <w:rsid w:val="00810100"/>
    <w:rsid w:val="00810E83"/>
    <w:rsid w:val="008114AD"/>
    <w:rsid w:val="008120AC"/>
    <w:rsid w:val="00813F35"/>
    <w:rsid w:val="00815435"/>
    <w:rsid w:val="00815B9E"/>
    <w:rsid w:val="0082066E"/>
    <w:rsid w:val="00821BA5"/>
    <w:rsid w:val="008240B7"/>
    <w:rsid w:val="008244F7"/>
    <w:rsid w:val="00824C8E"/>
    <w:rsid w:val="00824D65"/>
    <w:rsid w:val="0082711A"/>
    <w:rsid w:val="00830110"/>
    <w:rsid w:val="00830AC3"/>
    <w:rsid w:val="00831683"/>
    <w:rsid w:val="00832FC4"/>
    <w:rsid w:val="0083353B"/>
    <w:rsid w:val="00841B16"/>
    <w:rsid w:val="008424CA"/>
    <w:rsid w:val="00842B88"/>
    <w:rsid w:val="00843EFF"/>
    <w:rsid w:val="0084513B"/>
    <w:rsid w:val="00846FC9"/>
    <w:rsid w:val="008476CA"/>
    <w:rsid w:val="008503A5"/>
    <w:rsid w:val="0085085B"/>
    <w:rsid w:val="008508AA"/>
    <w:rsid w:val="0085101C"/>
    <w:rsid w:val="0085213D"/>
    <w:rsid w:val="008522DD"/>
    <w:rsid w:val="00853EE9"/>
    <w:rsid w:val="00865C7A"/>
    <w:rsid w:val="008662FD"/>
    <w:rsid w:val="00866441"/>
    <w:rsid w:val="008676F5"/>
    <w:rsid w:val="00870098"/>
    <w:rsid w:val="00871100"/>
    <w:rsid w:val="0087114E"/>
    <w:rsid w:val="00871E6F"/>
    <w:rsid w:val="008739A6"/>
    <w:rsid w:val="00874073"/>
    <w:rsid w:val="008746E2"/>
    <w:rsid w:val="008769E7"/>
    <w:rsid w:val="008771AD"/>
    <w:rsid w:val="008775EE"/>
    <w:rsid w:val="00881596"/>
    <w:rsid w:val="00882020"/>
    <w:rsid w:val="0088209E"/>
    <w:rsid w:val="0088374E"/>
    <w:rsid w:val="00883F0A"/>
    <w:rsid w:val="0088526D"/>
    <w:rsid w:val="00886127"/>
    <w:rsid w:val="0088792A"/>
    <w:rsid w:val="00890032"/>
    <w:rsid w:val="008901B0"/>
    <w:rsid w:val="00890769"/>
    <w:rsid w:val="00892C71"/>
    <w:rsid w:val="00893EE3"/>
    <w:rsid w:val="00894154"/>
    <w:rsid w:val="00894208"/>
    <w:rsid w:val="00895094"/>
    <w:rsid w:val="008953BF"/>
    <w:rsid w:val="008A0187"/>
    <w:rsid w:val="008A3305"/>
    <w:rsid w:val="008A334C"/>
    <w:rsid w:val="008A67B7"/>
    <w:rsid w:val="008B053A"/>
    <w:rsid w:val="008B0DE2"/>
    <w:rsid w:val="008B3C51"/>
    <w:rsid w:val="008B433B"/>
    <w:rsid w:val="008B46C2"/>
    <w:rsid w:val="008B5BA6"/>
    <w:rsid w:val="008B7FAF"/>
    <w:rsid w:val="008C0CF5"/>
    <w:rsid w:val="008C3754"/>
    <w:rsid w:val="008C42BB"/>
    <w:rsid w:val="008C5DE1"/>
    <w:rsid w:val="008C6043"/>
    <w:rsid w:val="008D025D"/>
    <w:rsid w:val="008D0DFD"/>
    <w:rsid w:val="008D1271"/>
    <w:rsid w:val="008D1498"/>
    <w:rsid w:val="008D214A"/>
    <w:rsid w:val="008D2E4D"/>
    <w:rsid w:val="008D47BB"/>
    <w:rsid w:val="008D4AF8"/>
    <w:rsid w:val="008D5108"/>
    <w:rsid w:val="008D5A78"/>
    <w:rsid w:val="008D6630"/>
    <w:rsid w:val="008D6888"/>
    <w:rsid w:val="008E074F"/>
    <w:rsid w:val="008E146D"/>
    <w:rsid w:val="008E1C18"/>
    <w:rsid w:val="008E457F"/>
    <w:rsid w:val="008E4D9E"/>
    <w:rsid w:val="008E7242"/>
    <w:rsid w:val="008F0B89"/>
    <w:rsid w:val="008F24CA"/>
    <w:rsid w:val="008F4883"/>
    <w:rsid w:val="008F61AE"/>
    <w:rsid w:val="008F74A4"/>
    <w:rsid w:val="008F7AA8"/>
    <w:rsid w:val="00902DB6"/>
    <w:rsid w:val="00903B8E"/>
    <w:rsid w:val="00906CCE"/>
    <w:rsid w:val="00906FCB"/>
    <w:rsid w:val="00907CDE"/>
    <w:rsid w:val="0091195F"/>
    <w:rsid w:val="00911B0A"/>
    <w:rsid w:val="00911D95"/>
    <w:rsid w:val="0091334D"/>
    <w:rsid w:val="00913C55"/>
    <w:rsid w:val="00914618"/>
    <w:rsid w:val="00924F8B"/>
    <w:rsid w:val="009250F1"/>
    <w:rsid w:val="0092549B"/>
    <w:rsid w:val="0092680F"/>
    <w:rsid w:val="00930409"/>
    <w:rsid w:val="0093046A"/>
    <w:rsid w:val="009318BB"/>
    <w:rsid w:val="00931932"/>
    <w:rsid w:val="009333FE"/>
    <w:rsid w:val="00933ACD"/>
    <w:rsid w:val="00934014"/>
    <w:rsid w:val="00934281"/>
    <w:rsid w:val="009363C8"/>
    <w:rsid w:val="0093695F"/>
    <w:rsid w:val="00936F1F"/>
    <w:rsid w:val="009377B8"/>
    <w:rsid w:val="00941C7C"/>
    <w:rsid w:val="00941D61"/>
    <w:rsid w:val="00942C28"/>
    <w:rsid w:val="00942E2B"/>
    <w:rsid w:val="00944010"/>
    <w:rsid w:val="00945837"/>
    <w:rsid w:val="00945FD6"/>
    <w:rsid w:val="00950E34"/>
    <w:rsid w:val="00951482"/>
    <w:rsid w:val="00951DFC"/>
    <w:rsid w:val="00953923"/>
    <w:rsid w:val="009548D8"/>
    <w:rsid w:val="00954B13"/>
    <w:rsid w:val="00954F3D"/>
    <w:rsid w:val="00955025"/>
    <w:rsid w:val="0095580A"/>
    <w:rsid w:val="00960805"/>
    <w:rsid w:val="0096124B"/>
    <w:rsid w:val="0096243E"/>
    <w:rsid w:val="009628BD"/>
    <w:rsid w:val="00964E14"/>
    <w:rsid w:val="009656D5"/>
    <w:rsid w:val="00966DE6"/>
    <w:rsid w:val="0096739E"/>
    <w:rsid w:val="009677EE"/>
    <w:rsid w:val="00967B3D"/>
    <w:rsid w:val="009708AB"/>
    <w:rsid w:val="00970D38"/>
    <w:rsid w:val="009712DC"/>
    <w:rsid w:val="00972356"/>
    <w:rsid w:val="00973F2B"/>
    <w:rsid w:val="009742F3"/>
    <w:rsid w:val="00974AAB"/>
    <w:rsid w:val="00974BB2"/>
    <w:rsid w:val="00974CDF"/>
    <w:rsid w:val="0097662E"/>
    <w:rsid w:val="00976B0D"/>
    <w:rsid w:val="009825BF"/>
    <w:rsid w:val="00984DF2"/>
    <w:rsid w:val="00985399"/>
    <w:rsid w:val="00985DCE"/>
    <w:rsid w:val="00985EE9"/>
    <w:rsid w:val="009910D2"/>
    <w:rsid w:val="00992921"/>
    <w:rsid w:val="00993646"/>
    <w:rsid w:val="00993F19"/>
    <w:rsid w:val="00994107"/>
    <w:rsid w:val="00994D35"/>
    <w:rsid w:val="00996D7C"/>
    <w:rsid w:val="00997419"/>
    <w:rsid w:val="00997D68"/>
    <w:rsid w:val="009A001B"/>
    <w:rsid w:val="009A00B5"/>
    <w:rsid w:val="009A00B6"/>
    <w:rsid w:val="009A209E"/>
    <w:rsid w:val="009A2339"/>
    <w:rsid w:val="009A5D97"/>
    <w:rsid w:val="009A61F8"/>
    <w:rsid w:val="009A70DD"/>
    <w:rsid w:val="009B0349"/>
    <w:rsid w:val="009B03C2"/>
    <w:rsid w:val="009B05E0"/>
    <w:rsid w:val="009B0873"/>
    <w:rsid w:val="009B0DE6"/>
    <w:rsid w:val="009B21B6"/>
    <w:rsid w:val="009B2449"/>
    <w:rsid w:val="009B2BFB"/>
    <w:rsid w:val="009B3791"/>
    <w:rsid w:val="009B6AC1"/>
    <w:rsid w:val="009B6FEC"/>
    <w:rsid w:val="009B7327"/>
    <w:rsid w:val="009C0E56"/>
    <w:rsid w:val="009C42CB"/>
    <w:rsid w:val="009C4BDA"/>
    <w:rsid w:val="009C6F82"/>
    <w:rsid w:val="009C745A"/>
    <w:rsid w:val="009C7EBD"/>
    <w:rsid w:val="009D0D53"/>
    <w:rsid w:val="009D274A"/>
    <w:rsid w:val="009D4485"/>
    <w:rsid w:val="009D4EFC"/>
    <w:rsid w:val="009D7965"/>
    <w:rsid w:val="009D7BF3"/>
    <w:rsid w:val="009E2152"/>
    <w:rsid w:val="009E2C29"/>
    <w:rsid w:val="009E33AE"/>
    <w:rsid w:val="009E48DA"/>
    <w:rsid w:val="009E50BB"/>
    <w:rsid w:val="009E5381"/>
    <w:rsid w:val="009E61E1"/>
    <w:rsid w:val="009F0775"/>
    <w:rsid w:val="009F0BAB"/>
    <w:rsid w:val="009F0C79"/>
    <w:rsid w:val="009F0D12"/>
    <w:rsid w:val="009F2810"/>
    <w:rsid w:val="009F2854"/>
    <w:rsid w:val="009F2F22"/>
    <w:rsid w:val="009F436A"/>
    <w:rsid w:val="009F48C0"/>
    <w:rsid w:val="009F4A20"/>
    <w:rsid w:val="009F4A4F"/>
    <w:rsid w:val="009F4DB5"/>
    <w:rsid w:val="009F51D5"/>
    <w:rsid w:val="00A02799"/>
    <w:rsid w:val="00A02C3A"/>
    <w:rsid w:val="00A06335"/>
    <w:rsid w:val="00A0740E"/>
    <w:rsid w:val="00A115C6"/>
    <w:rsid w:val="00A117D9"/>
    <w:rsid w:val="00A11DC6"/>
    <w:rsid w:val="00A12A8A"/>
    <w:rsid w:val="00A12BDD"/>
    <w:rsid w:val="00A142CE"/>
    <w:rsid w:val="00A152E7"/>
    <w:rsid w:val="00A155C0"/>
    <w:rsid w:val="00A1586D"/>
    <w:rsid w:val="00A1695C"/>
    <w:rsid w:val="00A16FF4"/>
    <w:rsid w:val="00A17C6C"/>
    <w:rsid w:val="00A21639"/>
    <w:rsid w:val="00A21793"/>
    <w:rsid w:val="00A22ACA"/>
    <w:rsid w:val="00A2673E"/>
    <w:rsid w:val="00A27A19"/>
    <w:rsid w:val="00A32211"/>
    <w:rsid w:val="00A33CD3"/>
    <w:rsid w:val="00A34D27"/>
    <w:rsid w:val="00A35796"/>
    <w:rsid w:val="00A35DB3"/>
    <w:rsid w:val="00A35F4E"/>
    <w:rsid w:val="00A361D5"/>
    <w:rsid w:val="00A36487"/>
    <w:rsid w:val="00A36C43"/>
    <w:rsid w:val="00A37AF5"/>
    <w:rsid w:val="00A40690"/>
    <w:rsid w:val="00A40E84"/>
    <w:rsid w:val="00A41299"/>
    <w:rsid w:val="00A42B10"/>
    <w:rsid w:val="00A44786"/>
    <w:rsid w:val="00A44B0F"/>
    <w:rsid w:val="00A44E8C"/>
    <w:rsid w:val="00A452DC"/>
    <w:rsid w:val="00A4631A"/>
    <w:rsid w:val="00A50A99"/>
    <w:rsid w:val="00A5273E"/>
    <w:rsid w:val="00A53CA8"/>
    <w:rsid w:val="00A54698"/>
    <w:rsid w:val="00A554E8"/>
    <w:rsid w:val="00A57F56"/>
    <w:rsid w:val="00A61CBF"/>
    <w:rsid w:val="00A64199"/>
    <w:rsid w:val="00A6555A"/>
    <w:rsid w:val="00A670F9"/>
    <w:rsid w:val="00A72CC6"/>
    <w:rsid w:val="00A73386"/>
    <w:rsid w:val="00A73929"/>
    <w:rsid w:val="00A73EE0"/>
    <w:rsid w:val="00A74388"/>
    <w:rsid w:val="00A774FA"/>
    <w:rsid w:val="00A8000C"/>
    <w:rsid w:val="00A80782"/>
    <w:rsid w:val="00A81FA2"/>
    <w:rsid w:val="00A82166"/>
    <w:rsid w:val="00A8355A"/>
    <w:rsid w:val="00A83A8A"/>
    <w:rsid w:val="00A840ED"/>
    <w:rsid w:val="00A86794"/>
    <w:rsid w:val="00A90596"/>
    <w:rsid w:val="00A90B82"/>
    <w:rsid w:val="00A92EF0"/>
    <w:rsid w:val="00A93669"/>
    <w:rsid w:val="00A94384"/>
    <w:rsid w:val="00A94E33"/>
    <w:rsid w:val="00A97272"/>
    <w:rsid w:val="00AA1F42"/>
    <w:rsid w:val="00AA205A"/>
    <w:rsid w:val="00AA2737"/>
    <w:rsid w:val="00AA3442"/>
    <w:rsid w:val="00AA3FB7"/>
    <w:rsid w:val="00AA56D8"/>
    <w:rsid w:val="00AA5CCA"/>
    <w:rsid w:val="00AA6887"/>
    <w:rsid w:val="00AA689D"/>
    <w:rsid w:val="00AA70F3"/>
    <w:rsid w:val="00AB03CE"/>
    <w:rsid w:val="00AB177B"/>
    <w:rsid w:val="00AB178D"/>
    <w:rsid w:val="00AB2902"/>
    <w:rsid w:val="00AB3AD2"/>
    <w:rsid w:val="00AB45D0"/>
    <w:rsid w:val="00AB5C07"/>
    <w:rsid w:val="00AB5DC2"/>
    <w:rsid w:val="00AB7455"/>
    <w:rsid w:val="00AB7C89"/>
    <w:rsid w:val="00AC04B1"/>
    <w:rsid w:val="00AC5C35"/>
    <w:rsid w:val="00AD0E7E"/>
    <w:rsid w:val="00AD13DF"/>
    <w:rsid w:val="00AD2088"/>
    <w:rsid w:val="00AD33D9"/>
    <w:rsid w:val="00AD4838"/>
    <w:rsid w:val="00AD4FDD"/>
    <w:rsid w:val="00AD5EAC"/>
    <w:rsid w:val="00AE4D72"/>
    <w:rsid w:val="00AE5F9C"/>
    <w:rsid w:val="00AE6129"/>
    <w:rsid w:val="00AE6298"/>
    <w:rsid w:val="00AE678D"/>
    <w:rsid w:val="00AF1C42"/>
    <w:rsid w:val="00AF32C8"/>
    <w:rsid w:val="00AF4AEC"/>
    <w:rsid w:val="00AF4C5F"/>
    <w:rsid w:val="00AF51F3"/>
    <w:rsid w:val="00AF5E6C"/>
    <w:rsid w:val="00AF6236"/>
    <w:rsid w:val="00AF7463"/>
    <w:rsid w:val="00AF75AD"/>
    <w:rsid w:val="00B0156A"/>
    <w:rsid w:val="00B05F42"/>
    <w:rsid w:val="00B06FDC"/>
    <w:rsid w:val="00B07682"/>
    <w:rsid w:val="00B10563"/>
    <w:rsid w:val="00B1425A"/>
    <w:rsid w:val="00B20B0E"/>
    <w:rsid w:val="00B21158"/>
    <w:rsid w:val="00B21B76"/>
    <w:rsid w:val="00B24069"/>
    <w:rsid w:val="00B24DAC"/>
    <w:rsid w:val="00B25BE4"/>
    <w:rsid w:val="00B2784C"/>
    <w:rsid w:val="00B27D36"/>
    <w:rsid w:val="00B304DA"/>
    <w:rsid w:val="00B304ED"/>
    <w:rsid w:val="00B30EF6"/>
    <w:rsid w:val="00B32613"/>
    <w:rsid w:val="00B32A7E"/>
    <w:rsid w:val="00B33083"/>
    <w:rsid w:val="00B3427D"/>
    <w:rsid w:val="00B3438A"/>
    <w:rsid w:val="00B34B76"/>
    <w:rsid w:val="00B37068"/>
    <w:rsid w:val="00B37F33"/>
    <w:rsid w:val="00B40497"/>
    <w:rsid w:val="00B4051C"/>
    <w:rsid w:val="00B425F3"/>
    <w:rsid w:val="00B42BB7"/>
    <w:rsid w:val="00B4398E"/>
    <w:rsid w:val="00B44220"/>
    <w:rsid w:val="00B448DF"/>
    <w:rsid w:val="00B44BA3"/>
    <w:rsid w:val="00B45679"/>
    <w:rsid w:val="00B46BAF"/>
    <w:rsid w:val="00B46DE9"/>
    <w:rsid w:val="00B5105A"/>
    <w:rsid w:val="00B51CC3"/>
    <w:rsid w:val="00B51FCE"/>
    <w:rsid w:val="00B527A1"/>
    <w:rsid w:val="00B52BCE"/>
    <w:rsid w:val="00B53FCC"/>
    <w:rsid w:val="00B552F7"/>
    <w:rsid w:val="00B55D50"/>
    <w:rsid w:val="00B57A33"/>
    <w:rsid w:val="00B61334"/>
    <w:rsid w:val="00B6375D"/>
    <w:rsid w:val="00B63EAA"/>
    <w:rsid w:val="00B64B69"/>
    <w:rsid w:val="00B66018"/>
    <w:rsid w:val="00B66BF2"/>
    <w:rsid w:val="00B67EF7"/>
    <w:rsid w:val="00B714C4"/>
    <w:rsid w:val="00B72321"/>
    <w:rsid w:val="00B75A29"/>
    <w:rsid w:val="00B776E0"/>
    <w:rsid w:val="00B84319"/>
    <w:rsid w:val="00B846BE"/>
    <w:rsid w:val="00B84B30"/>
    <w:rsid w:val="00B863FF"/>
    <w:rsid w:val="00B864C2"/>
    <w:rsid w:val="00B8650A"/>
    <w:rsid w:val="00B87921"/>
    <w:rsid w:val="00B87E5B"/>
    <w:rsid w:val="00B92FDA"/>
    <w:rsid w:val="00B93E3B"/>
    <w:rsid w:val="00B957FC"/>
    <w:rsid w:val="00BA1806"/>
    <w:rsid w:val="00BA2633"/>
    <w:rsid w:val="00BA4FED"/>
    <w:rsid w:val="00BA5BBE"/>
    <w:rsid w:val="00BA605A"/>
    <w:rsid w:val="00BA6D0C"/>
    <w:rsid w:val="00BA793C"/>
    <w:rsid w:val="00BB12AA"/>
    <w:rsid w:val="00BB14C6"/>
    <w:rsid w:val="00BB1DED"/>
    <w:rsid w:val="00BB3B2F"/>
    <w:rsid w:val="00BB624E"/>
    <w:rsid w:val="00BB6DB1"/>
    <w:rsid w:val="00BB6F72"/>
    <w:rsid w:val="00BB700D"/>
    <w:rsid w:val="00BB7685"/>
    <w:rsid w:val="00BB7FEE"/>
    <w:rsid w:val="00BC09B3"/>
    <w:rsid w:val="00BC20CB"/>
    <w:rsid w:val="00BC408E"/>
    <w:rsid w:val="00BC5518"/>
    <w:rsid w:val="00BC5CAA"/>
    <w:rsid w:val="00BC6816"/>
    <w:rsid w:val="00BC7036"/>
    <w:rsid w:val="00BD06ED"/>
    <w:rsid w:val="00BD0AF1"/>
    <w:rsid w:val="00BD1273"/>
    <w:rsid w:val="00BD2187"/>
    <w:rsid w:val="00BD2901"/>
    <w:rsid w:val="00BD413E"/>
    <w:rsid w:val="00BD62A8"/>
    <w:rsid w:val="00BD6591"/>
    <w:rsid w:val="00BE00A8"/>
    <w:rsid w:val="00BE1E14"/>
    <w:rsid w:val="00BE3111"/>
    <w:rsid w:val="00BE394E"/>
    <w:rsid w:val="00BE40CC"/>
    <w:rsid w:val="00BE5C1C"/>
    <w:rsid w:val="00BE64F7"/>
    <w:rsid w:val="00BF09E9"/>
    <w:rsid w:val="00BF17DC"/>
    <w:rsid w:val="00BF262E"/>
    <w:rsid w:val="00BF3DA8"/>
    <w:rsid w:val="00BF4650"/>
    <w:rsid w:val="00BF55D9"/>
    <w:rsid w:val="00BF5CDE"/>
    <w:rsid w:val="00BF6DF2"/>
    <w:rsid w:val="00C00677"/>
    <w:rsid w:val="00C013AC"/>
    <w:rsid w:val="00C01AA1"/>
    <w:rsid w:val="00C02865"/>
    <w:rsid w:val="00C042CE"/>
    <w:rsid w:val="00C04B48"/>
    <w:rsid w:val="00C07710"/>
    <w:rsid w:val="00C07912"/>
    <w:rsid w:val="00C11008"/>
    <w:rsid w:val="00C118B9"/>
    <w:rsid w:val="00C12D3C"/>
    <w:rsid w:val="00C12DD1"/>
    <w:rsid w:val="00C13827"/>
    <w:rsid w:val="00C1400F"/>
    <w:rsid w:val="00C1424F"/>
    <w:rsid w:val="00C16A83"/>
    <w:rsid w:val="00C17935"/>
    <w:rsid w:val="00C17AF4"/>
    <w:rsid w:val="00C20BBE"/>
    <w:rsid w:val="00C22175"/>
    <w:rsid w:val="00C22504"/>
    <w:rsid w:val="00C22F5D"/>
    <w:rsid w:val="00C24324"/>
    <w:rsid w:val="00C311A8"/>
    <w:rsid w:val="00C31E18"/>
    <w:rsid w:val="00C325BD"/>
    <w:rsid w:val="00C325C8"/>
    <w:rsid w:val="00C34E54"/>
    <w:rsid w:val="00C353A3"/>
    <w:rsid w:val="00C35EC2"/>
    <w:rsid w:val="00C370DC"/>
    <w:rsid w:val="00C37366"/>
    <w:rsid w:val="00C418C5"/>
    <w:rsid w:val="00C42533"/>
    <w:rsid w:val="00C42C23"/>
    <w:rsid w:val="00C43829"/>
    <w:rsid w:val="00C43979"/>
    <w:rsid w:val="00C44014"/>
    <w:rsid w:val="00C442AD"/>
    <w:rsid w:val="00C44EC3"/>
    <w:rsid w:val="00C451B2"/>
    <w:rsid w:val="00C454CE"/>
    <w:rsid w:val="00C463BC"/>
    <w:rsid w:val="00C473AF"/>
    <w:rsid w:val="00C5058C"/>
    <w:rsid w:val="00C517AC"/>
    <w:rsid w:val="00C520AE"/>
    <w:rsid w:val="00C5383B"/>
    <w:rsid w:val="00C55E19"/>
    <w:rsid w:val="00C564F4"/>
    <w:rsid w:val="00C56538"/>
    <w:rsid w:val="00C57E79"/>
    <w:rsid w:val="00C63E2D"/>
    <w:rsid w:val="00C652D3"/>
    <w:rsid w:val="00C66A1F"/>
    <w:rsid w:val="00C66D13"/>
    <w:rsid w:val="00C676B7"/>
    <w:rsid w:val="00C67F81"/>
    <w:rsid w:val="00C712F8"/>
    <w:rsid w:val="00C754C1"/>
    <w:rsid w:val="00C7595C"/>
    <w:rsid w:val="00C779E8"/>
    <w:rsid w:val="00C8067A"/>
    <w:rsid w:val="00C81B98"/>
    <w:rsid w:val="00C83760"/>
    <w:rsid w:val="00C84AC8"/>
    <w:rsid w:val="00C85931"/>
    <w:rsid w:val="00C86008"/>
    <w:rsid w:val="00C8683A"/>
    <w:rsid w:val="00C86B4F"/>
    <w:rsid w:val="00C86E4D"/>
    <w:rsid w:val="00C910FE"/>
    <w:rsid w:val="00C9130C"/>
    <w:rsid w:val="00C94575"/>
    <w:rsid w:val="00C94ECF"/>
    <w:rsid w:val="00C9527B"/>
    <w:rsid w:val="00C967AB"/>
    <w:rsid w:val="00C96D4C"/>
    <w:rsid w:val="00C979CD"/>
    <w:rsid w:val="00C97B00"/>
    <w:rsid w:val="00C97B63"/>
    <w:rsid w:val="00CA11E9"/>
    <w:rsid w:val="00CA27D3"/>
    <w:rsid w:val="00CA354C"/>
    <w:rsid w:val="00CA5B52"/>
    <w:rsid w:val="00CA60FD"/>
    <w:rsid w:val="00CA6C0D"/>
    <w:rsid w:val="00CB0958"/>
    <w:rsid w:val="00CB24CA"/>
    <w:rsid w:val="00CB33F8"/>
    <w:rsid w:val="00CB5527"/>
    <w:rsid w:val="00CB5B9D"/>
    <w:rsid w:val="00CB693C"/>
    <w:rsid w:val="00CB69F6"/>
    <w:rsid w:val="00CB7FD8"/>
    <w:rsid w:val="00CC1087"/>
    <w:rsid w:val="00CC43BC"/>
    <w:rsid w:val="00CC4C52"/>
    <w:rsid w:val="00CC5921"/>
    <w:rsid w:val="00CC618E"/>
    <w:rsid w:val="00CD1645"/>
    <w:rsid w:val="00CD4EFA"/>
    <w:rsid w:val="00CD545F"/>
    <w:rsid w:val="00CD5754"/>
    <w:rsid w:val="00CD5CA0"/>
    <w:rsid w:val="00CE102A"/>
    <w:rsid w:val="00CE1548"/>
    <w:rsid w:val="00CE212E"/>
    <w:rsid w:val="00CE2B7A"/>
    <w:rsid w:val="00CE7146"/>
    <w:rsid w:val="00CE7869"/>
    <w:rsid w:val="00CF041D"/>
    <w:rsid w:val="00CF0E2F"/>
    <w:rsid w:val="00CF2D1D"/>
    <w:rsid w:val="00CF2E64"/>
    <w:rsid w:val="00CF6204"/>
    <w:rsid w:val="00CF62D9"/>
    <w:rsid w:val="00D00C19"/>
    <w:rsid w:val="00D01966"/>
    <w:rsid w:val="00D01BB3"/>
    <w:rsid w:val="00D02456"/>
    <w:rsid w:val="00D02DDD"/>
    <w:rsid w:val="00D036F0"/>
    <w:rsid w:val="00D03E75"/>
    <w:rsid w:val="00D0412B"/>
    <w:rsid w:val="00D04520"/>
    <w:rsid w:val="00D04B25"/>
    <w:rsid w:val="00D05ABA"/>
    <w:rsid w:val="00D05D76"/>
    <w:rsid w:val="00D07C90"/>
    <w:rsid w:val="00D110D2"/>
    <w:rsid w:val="00D11792"/>
    <w:rsid w:val="00D11FE2"/>
    <w:rsid w:val="00D13AB2"/>
    <w:rsid w:val="00D14374"/>
    <w:rsid w:val="00D1565B"/>
    <w:rsid w:val="00D15D6F"/>
    <w:rsid w:val="00D1799D"/>
    <w:rsid w:val="00D17A53"/>
    <w:rsid w:val="00D202F5"/>
    <w:rsid w:val="00D21802"/>
    <w:rsid w:val="00D22674"/>
    <w:rsid w:val="00D22E3C"/>
    <w:rsid w:val="00D31244"/>
    <w:rsid w:val="00D32EC5"/>
    <w:rsid w:val="00D35DB9"/>
    <w:rsid w:val="00D36A60"/>
    <w:rsid w:val="00D373AE"/>
    <w:rsid w:val="00D37A33"/>
    <w:rsid w:val="00D40E50"/>
    <w:rsid w:val="00D43691"/>
    <w:rsid w:val="00D43DCB"/>
    <w:rsid w:val="00D447C3"/>
    <w:rsid w:val="00D462E2"/>
    <w:rsid w:val="00D46420"/>
    <w:rsid w:val="00D46D5B"/>
    <w:rsid w:val="00D47082"/>
    <w:rsid w:val="00D47534"/>
    <w:rsid w:val="00D50435"/>
    <w:rsid w:val="00D50911"/>
    <w:rsid w:val="00D51EC9"/>
    <w:rsid w:val="00D520D6"/>
    <w:rsid w:val="00D527C0"/>
    <w:rsid w:val="00D528F1"/>
    <w:rsid w:val="00D5329B"/>
    <w:rsid w:val="00D54524"/>
    <w:rsid w:val="00D56280"/>
    <w:rsid w:val="00D56657"/>
    <w:rsid w:val="00D57EE4"/>
    <w:rsid w:val="00D61264"/>
    <w:rsid w:val="00D643CE"/>
    <w:rsid w:val="00D65242"/>
    <w:rsid w:val="00D6558B"/>
    <w:rsid w:val="00D66558"/>
    <w:rsid w:val="00D66779"/>
    <w:rsid w:val="00D667C6"/>
    <w:rsid w:val="00D6697F"/>
    <w:rsid w:val="00D66CB9"/>
    <w:rsid w:val="00D66D3C"/>
    <w:rsid w:val="00D67097"/>
    <w:rsid w:val="00D702C4"/>
    <w:rsid w:val="00D70469"/>
    <w:rsid w:val="00D70ED6"/>
    <w:rsid w:val="00D70F7B"/>
    <w:rsid w:val="00D721F7"/>
    <w:rsid w:val="00D72F02"/>
    <w:rsid w:val="00D75CFA"/>
    <w:rsid w:val="00D76CA7"/>
    <w:rsid w:val="00D778E8"/>
    <w:rsid w:val="00D82065"/>
    <w:rsid w:val="00D82A95"/>
    <w:rsid w:val="00D82BDA"/>
    <w:rsid w:val="00D82E7C"/>
    <w:rsid w:val="00D8320B"/>
    <w:rsid w:val="00D84EAC"/>
    <w:rsid w:val="00D85DDD"/>
    <w:rsid w:val="00D87165"/>
    <w:rsid w:val="00D87B17"/>
    <w:rsid w:val="00D900AE"/>
    <w:rsid w:val="00D9027D"/>
    <w:rsid w:val="00D90461"/>
    <w:rsid w:val="00D9222E"/>
    <w:rsid w:val="00D96ED1"/>
    <w:rsid w:val="00DA1935"/>
    <w:rsid w:val="00DA1E91"/>
    <w:rsid w:val="00DA2111"/>
    <w:rsid w:val="00DA3507"/>
    <w:rsid w:val="00DA676E"/>
    <w:rsid w:val="00DA78B4"/>
    <w:rsid w:val="00DB0311"/>
    <w:rsid w:val="00DB0FD5"/>
    <w:rsid w:val="00DB141D"/>
    <w:rsid w:val="00DB64EF"/>
    <w:rsid w:val="00DC08F5"/>
    <w:rsid w:val="00DC3294"/>
    <w:rsid w:val="00DC339C"/>
    <w:rsid w:val="00DC409B"/>
    <w:rsid w:val="00DC4DE2"/>
    <w:rsid w:val="00DC4F85"/>
    <w:rsid w:val="00DC4FC1"/>
    <w:rsid w:val="00DC6629"/>
    <w:rsid w:val="00DD0DA3"/>
    <w:rsid w:val="00DD216A"/>
    <w:rsid w:val="00DD58C1"/>
    <w:rsid w:val="00DD7DCD"/>
    <w:rsid w:val="00DE1F99"/>
    <w:rsid w:val="00DE2FD4"/>
    <w:rsid w:val="00DE337E"/>
    <w:rsid w:val="00DE45E4"/>
    <w:rsid w:val="00DE5412"/>
    <w:rsid w:val="00DE7F18"/>
    <w:rsid w:val="00DF00BB"/>
    <w:rsid w:val="00DF1312"/>
    <w:rsid w:val="00DF15FA"/>
    <w:rsid w:val="00DF1F4F"/>
    <w:rsid w:val="00DF357A"/>
    <w:rsid w:val="00DF45EA"/>
    <w:rsid w:val="00DF5042"/>
    <w:rsid w:val="00DF5208"/>
    <w:rsid w:val="00DF73DE"/>
    <w:rsid w:val="00DF78A2"/>
    <w:rsid w:val="00E000B8"/>
    <w:rsid w:val="00E00489"/>
    <w:rsid w:val="00E0173B"/>
    <w:rsid w:val="00E026DA"/>
    <w:rsid w:val="00E029AB"/>
    <w:rsid w:val="00E02C7B"/>
    <w:rsid w:val="00E02F2A"/>
    <w:rsid w:val="00E04658"/>
    <w:rsid w:val="00E04F11"/>
    <w:rsid w:val="00E06249"/>
    <w:rsid w:val="00E078EC"/>
    <w:rsid w:val="00E10263"/>
    <w:rsid w:val="00E10C6E"/>
    <w:rsid w:val="00E12F44"/>
    <w:rsid w:val="00E13D8E"/>
    <w:rsid w:val="00E1480C"/>
    <w:rsid w:val="00E16270"/>
    <w:rsid w:val="00E16DE2"/>
    <w:rsid w:val="00E176E9"/>
    <w:rsid w:val="00E20D65"/>
    <w:rsid w:val="00E2205C"/>
    <w:rsid w:val="00E23BBA"/>
    <w:rsid w:val="00E23C40"/>
    <w:rsid w:val="00E2619D"/>
    <w:rsid w:val="00E273D3"/>
    <w:rsid w:val="00E30CD6"/>
    <w:rsid w:val="00E363D4"/>
    <w:rsid w:val="00E36DEE"/>
    <w:rsid w:val="00E424A5"/>
    <w:rsid w:val="00E42792"/>
    <w:rsid w:val="00E4323F"/>
    <w:rsid w:val="00E45929"/>
    <w:rsid w:val="00E45B6E"/>
    <w:rsid w:val="00E46BCC"/>
    <w:rsid w:val="00E51247"/>
    <w:rsid w:val="00E51375"/>
    <w:rsid w:val="00E53D78"/>
    <w:rsid w:val="00E53F01"/>
    <w:rsid w:val="00E55342"/>
    <w:rsid w:val="00E55F8C"/>
    <w:rsid w:val="00E5600A"/>
    <w:rsid w:val="00E612B5"/>
    <w:rsid w:val="00E62143"/>
    <w:rsid w:val="00E6240B"/>
    <w:rsid w:val="00E62990"/>
    <w:rsid w:val="00E62AA9"/>
    <w:rsid w:val="00E64EAD"/>
    <w:rsid w:val="00E650E7"/>
    <w:rsid w:val="00E668AB"/>
    <w:rsid w:val="00E70D3B"/>
    <w:rsid w:val="00E715E3"/>
    <w:rsid w:val="00E71BF0"/>
    <w:rsid w:val="00E752EA"/>
    <w:rsid w:val="00E7676D"/>
    <w:rsid w:val="00E80705"/>
    <w:rsid w:val="00E81212"/>
    <w:rsid w:val="00E81288"/>
    <w:rsid w:val="00E815B9"/>
    <w:rsid w:val="00E85497"/>
    <w:rsid w:val="00E86515"/>
    <w:rsid w:val="00E870EE"/>
    <w:rsid w:val="00E87A10"/>
    <w:rsid w:val="00E90AF8"/>
    <w:rsid w:val="00E90CC3"/>
    <w:rsid w:val="00E92E7D"/>
    <w:rsid w:val="00E93393"/>
    <w:rsid w:val="00E94370"/>
    <w:rsid w:val="00E95C36"/>
    <w:rsid w:val="00E97D6D"/>
    <w:rsid w:val="00EA2128"/>
    <w:rsid w:val="00EA29F3"/>
    <w:rsid w:val="00EA3582"/>
    <w:rsid w:val="00EA3B63"/>
    <w:rsid w:val="00EA4DFA"/>
    <w:rsid w:val="00EA7C9D"/>
    <w:rsid w:val="00EB1B87"/>
    <w:rsid w:val="00EB2B51"/>
    <w:rsid w:val="00EB367D"/>
    <w:rsid w:val="00EB3E46"/>
    <w:rsid w:val="00EB3F0D"/>
    <w:rsid w:val="00EB4357"/>
    <w:rsid w:val="00EB5A52"/>
    <w:rsid w:val="00EB63A4"/>
    <w:rsid w:val="00EB6AB6"/>
    <w:rsid w:val="00EC0854"/>
    <w:rsid w:val="00EC37DA"/>
    <w:rsid w:val="00EC3910"/>
    <w:rsid w:val="00EC5949"/>
    <w:rsid w:val="00ED079A"/>
    <w:rsid w:val="00ED1CFB"/>
    <w:rsid w:val="00ED3A28"/>
    <w:rsid w:val="00ED463D"/>
    <w:rsid w:val="00ED500B"/>
    <w:rsid w:val="00ED5541"/>
    <w:rsid w:val="00EE02B5"/>
    <w:rsid w:val="00EE06C9"/>
    <w:rsid w:val="00EE1A38"/>
    <w:rsid w:val="00EE204B"/>
    <w:rsid w:val="00EE224A"/>
    <w:rsid w:val="00EE2782"/>
    <w:rsid w:val="00EE2C0C"/>
    <w:rsid w:val="00EE3416"/>
    <w:rsid w:val="00EE498C"/>
    <w:rsid w:val="00EE4D43"/>
    <w:rsid w:val="00EE501C"/>
    <w:rsid w:val="00EE7040"/>
    <w:rsid w:val="00EE73B3"/>
    <w:rsid w:val="00EF0D48"/>
    <w:rsid w:val="00EF1EC1"/>
    <w:rsid w:val="00EF3E7F"/>
    <w:rsid w:val="00EF3ECC"/>
    <w:rsid w:val="00EF453A"/>
    <w:rsid w:val="00EF4777"/>
    <w:rsid w:val="00EF54E3"/>
    <w:rsid w:val="00EF583D"/>
    <w:rsid w:val="00F00C1F"/>
    <w:rsid w:val="00F02FD8"/>
    <w:rsid w:val="00F03752"/>
    <w:rsid w:val="00F04651"/>
    <w:rsid w:val="00F0580D"/>
    <w:rsid w:val="00F065E7"/>
    <w:rsid w:val="00F07E33"/>
    <w:rsid w:val="00F10F94"/>
    <w:rsid w:val="00F11E3F"/>
    <w:rsid w:val="00F13663"/>
    <w:rsid w:val="00F13A42"/>
    <w:rsid w:val="00F142C9"/>
    <w:rsid w:val="00F144FE"/>
    <w:rsid w:val="00F16831"/>
    <w:rsid w:val="00F16D49"/>
    <w:rsid w:val="00F200E2"/>
    <w:rsid w:val="00F21617"/>
    <w:rsid w:val="00F22D5B"/>
    <w:rsid w:val="00F23FDF"/>
    <w:rsid w:val="00F24234"/>
    <w:rsid w:val="00F24C28"/>
    <w:rsid w:val="00F24CDE"/>
    <w:rsid w:val="00F25324"/>
    <w:rsid w:val="00F25A12"/>
    <w:rsid w:val="00F263A5"/>
    <w:rsid w:val="00F265F7"/>
    <w:rsid w:val="00F32532"/>
    <w:rsid w:val="00F3301E"/>
    <w:rsid w:val="00F336C3"/>
    <w:rsid w:val="00F3487D"/>
    <w:rsid w:val="00F37C8E"/>
    <w:rsid w:val="00F37F26"/>
    <w:rsid w:val="00F4047C"/>
    <w:rsid w:val="00F41807"/>
    <w:rsid w:val="00F44693"/>
    <w:rsid w:val="00F45E9F"/>
    <w:rsid w:val="00F50EF0"/>
    <w:rsid w:val="00F5105E"/>
    <w:rsid w:val="00F513C1"/>
    <w:rsid w:val="00F51832"/>
    <w:rsid w:val="00F52247"/>
    <w:rsid w:val="00F52908"/>
    <w:rsid w:val="00F52EB4"/>
    <w:rsid w:val="00F543FC"/>
    <w:rsid w:val="00F54FE3"/>
    <w:rsid w:val="00F5547E"/>
    <w:rsid w:val="00F5753C"/>
    <w:rsid w:val="00F57A07"/>
    <w:rsid w:val="00F60FCC"/>
    <w:rsid w:val="00F61D53"/>
    <w:rsid w:val="00F6334A"/>
    <w:rsid w:val="00F6751C"/>
    <w:rsid w:val="00F7162F"/>
    <w:rsid w:val="00F71C55"/>
    <w:rsid w:val="00F71D15"/>
    <w:rsid w:val="00F72AEF"/>
    <w:rsid w:val="00F74038"/>
    <w:rsid w:val="00F74AE6"/>
    <w:rsid w:val="00F752A5"/>
    <w:rsid w:val="00F7767B"/>
    <w:rsid w:val="00F805DE"/>
    <w:rsid w:val="00F80DD9"/>
    <w:rsid w:val="00F828CD"/>
    <w:rsid w:val="00F8322A"/>
    <w:rsid w:val="00F83A49"/>
    <w:rsid w:val="00F85D36"/>
    <w:rsid w:val="00F85ED1"/>
    <w:rsid w:val="00F860B1"/>
    <w:rsid w:val="00F861B1"/>
    <w:rsid w:val="00F868BA"/>
    <w:rsid w:val="00F86C16"/>
    <w:rsid w:val="00F87E81"/>
    <w:rsid w:val="00F9039D"/>
    <w:rsid w:val="00F90E42"/>
    <w:rsid w:val="00F91D65"/>
    <w:rsid w:val="00F925CF"/>
    <w:rsid w:val="00F965E3"/>
    <w:rsid w:val="00F9796A"/>
    <w:rsid w:val="00FB001D"/>
    <w:rsid w:val="00FB0B64"/>
    <w:rsid w:val="00FB0D99"/>
    <w:rsid w:val="00FB1B9B"/>
    <w:rsid w:val="00FB2357"/>
    <w:rsid w:val="00FB2DBC"/>
    <w:rsid w:val="00FB37FB"/>
    <w:rsid w:val="00FB46AB"/>
    <w:rsid w:val="00FB492F"/>
    <w:rsid w:val="00FB54E9"/>
    <w:rsid w:val="00FC04FE"/>
    <w:rsid w:val="00FC1B68"/>
    <w:rsid w:val="00FC2405"/>
    <w:rsid w:val="00FC62F0"/>
    <w:rsid w:val="00FC6C89"/>
    <w:rsid w:val="00FC73D5"/>
    <w:rsid w:val="00FD0658"/>
    <w:rsid w:val="00FD0E17"/>
    <w:rsid w:val="00FD1189"/>
    <w:rsid w:val="00FD1898"/>
    <w:rsid w:val="00FD24B8"/>
    <w:rsid w:val="00FD3342"/>
    <w:rsid w:val="00FD43C5"/>
    <w:rsid w:val="00FD4662"/>
    <w:rsid w:val="00FD6788"/>
    <w:rsid w:val="00FD6846"/>
    <w:rsid w:val="00FD7030"/>
    <w:rsid w:val="00FD72A7"/>
    <w:rsid w:val="00FD7B1A"/>
    <w:rsid w:val="00FE191D"/>
    <w:rsid w:val="00FE22A9"/>
    <w:rsid w:val="00FE3EA5"/>
    <w:rsid w:val="00FE695A"/>
    <w:rsid w:val="00FE6EB7"/>
    <w:rsid w:val="00FF020A"/>
    <w:rsid w:val="00FF0FDB"/>
    <w:rsid w:val="00FF2FE8"/>
    <w:rsid w:val="00FF5C95"/>
    <w:rsid w:val="00FF6F85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0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C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F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4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424F"/>
  </w:style>
  <w:style w:type="paragraph" w:styleId="a8">
    <w:name w:val="footer"/>
    <w:basedOn w:val="a"/>
    <w:link w:val="a9"/>
    <w:uiPriority w:val="99"/>
    <w:unhideWhenUsed/>
    <w:rsid w:val="00C14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424F"/>
  </w:style>
  <w:style w:type="paragraph" w:styleId="aa">
    <w:name w:val="List Paragraph"/>
    <w:basedOn w:val="a"/>
    <w:uiPriority w:val="34"/>
    <w:qFormat/>
    <w:rsid w:val="00C1424F"/>
    <w:pPr>
      <w:spacing w:after="160" w:line="259" w:lineRule="auto"/>
      <w:ind w:left="720"/>
      <w:contextualSpacing/>
    </w:pPr>
  </w:style>
  <w:style w:type="character" w:styleId="ab">
    <w:name w:val="Strong"/>
    <w:uiPriority w:val="22"/>
    <w:qFormat/>
    <w:rsid w:val="00464B1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503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85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8503A5"/>
    <w:rPr>
      <w:i/>
      <w:iCs/>
    </w:rPr>
  </w:style>
  <w:style w:type="paragraph" w:customStyle="1" w:styleId="2909F619802848F09E01365C32F34654">
    <w:name w:val="2909F619802848F09E01365C32F34654"/>
    <w:rsid w:val="00B42BB7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74142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C4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FollowedHyperlink"/>
    <w:basedOn w:val="a0"/>
    <w:uiPriority w:val="99"/>
    <w:semiHidden/>
    <w:unhideWhenUsed/>
    <w:rsid w:val="006D05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0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C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F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4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424F"/>
  </w:style>
  <w:style w:type="paragraph" w:styleId="a8">
    <w:name w:val="footer"/>
    <w:basedOn w:val="a"/>
    <w:link w:val="a9"/>
    <w:uiPriority w:val="99"/>
    <w:unhideWhenUsed/>
    <w:rsid w:val="00C14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424F"/>
  </w:style>
  <w:style w:type="paragraph" w:styleId="aa">
    <w:name w:val="List Paragraph"/>
    <w:basedOn w:val="a"/>
    <w:uiPriority w:val="34"/>
    <w:qFormat/>
    <w:rsid w:val="00C1424F"/>
    <w:pPr>
      <w:spacing w:after="160" w:line="259" w:lineRule="auto"/>
      <w:ind w:left="720"/>
      <w:contextualSpacing/>
    </w:pPr>
  </w:style>
  <w:style w:type="character" w:styleId="ab">
    <w:name w:val="Strong"/>
    <w:uiPriority w:val="22"/>
    <w:qFormat/>
    <w:rsid w:val="00464B1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503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85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8503A5"/>
    <w:rPr>
      <w:i/>
      <w:iCs/>
    </w:rPr>
  </w:style>
  <w:style w:type="paragraph" w:customStyle="1" w:styleId="2909F619802848F09E01365C32F34654">
    <w:name w:val="2909F619802848F09E01365C32F34654"/>
    <w:rsid w:val="00B42BB7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74142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C4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FollowedHyperlink"/>
    <w:basedOn w:val="a0"/>
    <w:uiPriority w:val="99"/>
    <w:semiHidden/>
    <w:unhideWhenUsed/>
    <w:rsid w:val="006D05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7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0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ongress.hemostasis.school/workshops-20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ongress.hemostasis.school/workshops-201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s.Hemostasis.Schoo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61614-E8BA-4206-8471-36C22F1D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Sererebriyskiy</dc:creator>
  <cp:lastModifiedBy>Ilya Sererebriyskiy</cp:lastModifiedBy>
  <cp:revision>17</cp:revision>
  <cp:lastPrinted>2019-09-06T15:05:00Z</cp:lastPrinted>
  <dcterms:created xsi:type="dcterms:W3CDTF">2019-09-06T10:42:00Z</dcterms:created>
  <dcterms:modified xsi:type="dcterms:W3CDTF">2019-09-06T15:05:00Z</dcterms:modified>
</cp:coreProperties>
</file>