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5079D9" w:rsidRDefault="00B9735F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 w:rsidRPr="005079D9">
        <w:rPr>
          <w:rFonts w:cs="Times New Roman"/>
          <w:b/>
          <w:color w:val="FF0000"/>
          <w:sz w:val="24"/>
          <w:szCs w:val="24"/>
        </w:rPr>
        <w:t>_</w:t>
      </w:r>
      <w:r w:rsidR="005261AC" w:rsidRPr="005079D9">
        <w:rPr>
          <w:rFonts w:cs="Times New Roman"/>
          <w:b/>
          <w:color w:val="FF0000"/>
          <w:sz w:val="24"/>
          <w:szCs w:val="24"/>
        </w:rPr>
        <w:t>_______________________________________________________</w:t>
      </w:r>
    </w:p>
    <w:p w:rsidR="008670B3" w:rsidRPr="005079D9" w:rsidRDefault="009918F4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Новосибирск</w:t>
      </w:r>
    </w:p>
    <w:p w:rsidR="008E221A" w:rsidRPr="00F04F2F" w:rsidRDefault="009918F4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21</w:t>
      </w:r>
      <w:r w:rsidR="00732FC6">
        <w:rPr>
          <w:rFonts w:cs="Times New Roman"/>
          <w:b/>
          <w:color w:val="FF0000"/>
          <w:sz w:val="32"/>
          <w:szCs w:val="32"/>
        </w:rPr>
        <w:t xml:space="preserve"> ноября</w:t>
      </w:r>
      <w:r w:rsidR="008670B3" w:rsidRPr="00F04F2F">
        <w:rPr>
          <w:rFonts w:cs="Times New Roman"/>
          <w:b/>
          <w:color w:val="FF0000"/>
          <w:sz w:val="32"/>
          <w:szCs w:val="32"/>
        </w:rPr>
        <w:t xml:space="preserve"> </w:t>
      </w:r>
      <w:r w:rsidR="00543B5E" w:rsidRPr="00F04F2F">
        <w:rPr>
          <w:rFonts w:cs="Times New Roman"/>
          <w:b/>
          <w:color w:val="FF0000"/>
          <w:sz w:val="32"/>
          <w:szCs w:val="32"/>
        </w:rPr>
        <w:t>201</w:t>
      </w:r>
      <w:r w:rsidR="00B46C90" w:rsidRPr="00F04F2F">
        <w:rPr>
          <w:rFonts w:cs="Times New Roman"/>
          <w:b/>
          <w:color w:val="FF0000"/>
          <w:sz w:val="32"/>
          <w:szCs w:val="32"/>
        </w:rPr>
        <w:t>9</w:t>
      </w:r>
    </w:p>
    <w:p w:rsidR="00EC0452" w:rsidRPr="002E235B" w:rsidRDefault="005261AC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 w:rsidRPr="002E235B">
        <w:rPr>
          <w:rFonts w:cs="Times New Roman"/>
          <w:b/>
          <w:color w:val="FF0000"/>
          <w:sz w:val="24"/>
          <w:szCs w:val="24"/>
        </w:rPr>
        <w:t>________________________________________________________</w:t>
      </w:r>
    </w:p>
    <w:p w:rsidR="00C2167F" w:rsidRPr="002E235B" w:rsidRDefault="00C2167F" w:rsidP="00C2167F">
      <w:pPr>
        <w:jc w:val="center"/>
        <w:rPr>
          <w:rFonts w:cs="Times New Roman"/>
          <w:b/>
          <w:color w:val="17365D" w:themeColor="text2" w:themeShade="BF"/>
          <w:szCs w:val="28"/>
        </w:rPr>
      </w:pP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Richland</w:t>
      </w:r>
      <w:r w:rsidRPr="002E235B">
        <w:rPr>
          <w:rFonts w:cs="Times New Roman"/>
          <w:b/>
          <w:color w:val="17365D" w:themeColor="text2" w:themeShade="BF"/>
          <w:szCs w:val="28"/>
        </w:rPr>
        <w:t xml:space="preserve"> </w:t>
      </w: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College</w:t>
      </w:r>
      <w:r w:rsidRPr="002E235B">
        <w:rPr>
          <w:rFonts w:cs="Times New Roman"/>
          <w:b/>
          <w:color w:val="17365D" w:themeColor="text2" w:themeShade="BF"/>
          <w:szCs w:val="28"/>
        </w:rPr>
        <w:t xml:space="preserve"> (</w:t>
      </w:r>
      <w:r w:rsidRPr="00BE2DC0">
        <w:rPr>
          <w:rFonts w:cs="Times New Roman"/>
          <w:b/>
          <w:color w:val="17365D" w:themeColor="text2" w:themeShade="BF"/>
          <w:szCs w:val="28"/>
        </w:rPr>
        <w:t>Даллас</w:t>
      </w:r>
      <w:r w:rsidRPr="002E235B">
        <w:rPr>
          <w:rFonts w:cs="Times New Roman"/>
          <w:b/>
          <w:color w:val="17365D" w:themeColor="text2" w:themeShade="BF"/>
          <w:szCs w:val="28"/>
        </w:rPr>
        <w:t xml:space="preserve">, </w:t>
      </w:r>
      <w:r w:rsidRPr="00BE2DC0">
        <w:rPr>
          <w:rFonts w:cs="Times New Roman"/>
          <w:b/>
          <w:color w:val="17365D" w:themeColor="text2" w:themeShade="BF"/>
          <w:szCs w:val="28"/>
        </w:rPr>
        <w:t>США</w:t>
      </w:r>
      <w:r w:rsidRPr="002E235B">
        <w:rPr>
          <w:rFonts w:cs="Times New Roman"/>
          <w:b/>
          <w:color w:val="17365D" w:themeColor="text2" w:themeShade="BF"/>
          <w:szCs w:val="28"/>
        </w:rPr>
        <w:t>)</w:t>
      </w: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C368B1" w:rsidRPr="00E87CEC" w:rsidRDefault="00C368B1" w:rsidP="00C368B1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732FC6" w:rsidRPr="00084763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732FC6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II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B46C90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C368B1" w:rsidRPr="00E87CEC" w:rsidRDefault="00C368B1" w:rsidP="00C368B1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C368B1" w:rsidRPr="00E87CEC" w:rsidRDefault="00C368B1" w:rsidP="00C368B1">
      <w:pPr>
        <w:jc w:val="center"/>
        <w:rPr>
          <w:rFonts w:cs="Times New Roman"/>
          <w:b/>
          <w:sz w:val="16"/>
          <w:szCs w:val="16"/>
        </w:rPr>
      </w:pPr>
    </w:p>
    <w:p w:rsidR="00745653" w:rsidRPr="001B4F57" w:rsidRDefault="009918F4" w:rsidP="001B4F57">
      <w:pPr>
        <w:jc w:val="center"/>
        <w:rPr>
          <w:b/>
          <w:sz w:val="24"/>
          <w:szCs w:val="24"/>
        </w:rPr>
      </w:pPr>
      <w:r w:rsidRPr="009918F4">
        <w:rPr>
          <w:b/>
          <w:sz w:val="24"/>
          <w:szCs w:val="24"/>
        </w:rPr>
        <w:t>РОЛЬ НАУКИ В ФОРМИРОВАНИИ СОВРЕМЕННОЙ ВИРТУАЛЬНОЙ РЕАЛЬНОСТИ</w:t>
      </w:r>
    </w:p>
    <w:p w:rsidR="00B46C90" w:rsidRPr="002B1CDF" w:rsidRDefault="00B46C90" w:rsidP="001F135C">
      <w:pPr>
        <w:jc w:val="center"/>
        <w:rPr>
          <w:b/>
          <w:sz w:val="20"/>
          <w:szCs w:val="24"/>
        </w:rPr>
      </w:pPr>
    </w:p>
    <w:p w:rsidR="001F135C" w:rsidRPr="001F135C" w:rsidRDefault="001F135C" w:rsidP="001F135C">
      <w:pPr>
        <w:jc w:val="center"/>
        <w:rPr>
          <w:rFonts w:cs="Times New Roman"/>
          <w:i/>
          <w:sz w:val="24"/>
          <w:szCs w:val="24"/>
        </w:rPr>
      </w:pPr>
      <w:r w:rsidRPr="001F135C">
        <w:rPr>
          <w:rFonts w:cs="Times New Roman"/>
          <w:i/>
          <w:sz w:val="24"/>
          <w:szCs w:val="24"/>
        </w:rPr>
        <w:t>Статьи принимаются по</w:t>
      </w:r>
      <w:r w:rsidR="00BC145F">
        <w:rPr>
          <w:rFonts w:cs="Times New Roman"/>
          <w:i/>
          <w:sz w:val="24"/>
          <w:szCs w:val="24"/>
        </w:rPr>
        <w:t xml:space="preserve"> всем направлениям</w:t>
      </w:r>
    </w:p>
    <w:p w:rsidR="00B7430C" w:rsidRPr="001D44E3" w:rsidRDefault="00B7430C" w:rsidP="00B7430C">
      <w:pPr>
        <w:jc w:val="center"/>
        <w:rPr>
          <w:rFonts w:cs="Times New Roman"/>
          <w:sz w:val="20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974BD2" w:rsidRPr="00B305C5" w:rsidRDefault="00974BD2" w:rsidP="00974BD2">
      <w:pPr>
        <w:jc w:val="center"/>
        <w:rPr>
          <w:rFonts w:cs="Times New Roman"/>
          <w:b/>
          <w:sz w:val="40"/>
          <w:szCs w:val="24"/>
        </w:rPr>
      </w:pPr>
      <w:r w:rsidRPr="00B305C5">
        <w:rPr>
          <w:rFonts w:cs="Times New Roman"/>
          <w:b/>
          <w:sz w:val="40"/>
          <w:szCs w:val="24"/>
        </w:rPr>
        <w:t xml:space="preserve">Наш сайт: </w:t>
      </w:r>
      <w:r w:rsidRPr="00B305C5">
        <w:rPr>
          <w:rFonts w:cs="Times New Roman"/>
          <w:b/>
          <w:color w:val="0070C0"/>
          <w:sz w:val="40"/>
          <w:szCs w:val="24"/>
          <w:lang w:val="en-US"/>
        </w:rPr>
        <w:t>www</w:t>
      </w:r>
      <w:r w:rsidRPr="00B305C5">
        <w:rPr>
          <w:rFonts w:cs="Times New Roman"/>
          <w:b/>
          <w:color w:val="0070C0"/>
          <w:sz w:val="40"/>
          <w:szCs w:val="24"/>
        </w:rPr>
        <w:t>.</w:t>
      </w:r>
      <w:r w:rsidRPr="00B305C5">
        <w:rPr>
          <w:rFonts w:cs="Times New Roman"/>
          <w:b/>
          <w:color w:val="0070C0"/>
          <w:sz w:val="40"/>
          <w:szCs w:val="24"/>
          <w:lang w:val="en-US"/>
        </w:rPr>
        <w:t>iupr</w:t>
      </w:r>
      <w:r w:rsidRPr="00B305C5">
        <w:rPr>
          <w:rFonts w:cs="Times New Roman"/>
          <w:b/>
          <w:color w:val="0070C0"/>
          <w:sz w:val="40"/>
          <w:szCs w:val="24"/>
        </w:rPr>
        <w:t>.</w:t>
      </w:r>
      <w:r w:rsidRPr="00B305C5">
        <w:rPr>
          <w:rFonts w:cs="Times New Roman"/>
          <w:b/>
          <w:color w:val="0070C0"/>
          <w:sz w:val="40"/>
          <w:szCs w:val="24"/>
          <w:lang w:val="en-US"/>
        </w:rPr>
        <w:t>ru</w:t>
      </w:r>
    </w:p>
    <w:p w:rsidR="00CC32D6" w:rsidRPr="00CC32D6" w:rsidRDefault="00CC32D6" w:rsidP="00974BD2">
      <w:pPr>
        <w:spacing w:line="210" w:lineRule="atLeast"/>
        <w:jc w:val="both"/>
        <w:rPr>
          <w:rFonts w:cs="Times New Roman"/>
          <w:b/>
          <w:sz w:val="1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7461F1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Подробнее об оформлении здесь  </w:t>
      </w:r>
      <w:hyperlink r:id="rId6" w:history="1">
        <w:r w:rsidRPr="002C4BF7">
          <w:rPr>
            <w:rStyle w:val="a3"/>
            <w:rFonts w:cs="Times New Roman"/>
            <w:sz w:val="24"/>
            <w:szCs w:val="24"/>
          </w:rPr>
          <w:t>http://iupr.ru/pravila_uchastiya/</w:t>
        </w:r>
      </w:hyperlink>
      <w:r>
        <w:rPr>
          <w:rFonts w:cs="Times New Roman"/>
          <w:sz w:val="24"/>
          <w:szCs w:val="24"/>
        </w:rPr>
        <w:t xml:space="preserve"> </w:t>
      </w:r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>. (или docx, или rtf.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845370" w:rsidRDefault="00845370" w:rsidP="00974BD2">
      <w:pPr>
        <w:jc w:val="both"/>
        <w:rPr>
          <w:rFonts w:cs="Times New Roman"/>
          <w:b/>
          <w:sz w:val="24"/>
          <w:szCs w:val="24"/>
        </w:rPr>
      </w:pP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270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1E767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>Публикация 1 стр.</w:t>
            </w:r>
            <w:r w:rsidRPr="005C2072">
              <w:rPr>
                <w:b/>
                <w:noProof/>
                <w:sz w:val="20"/>
                <w:szCs w:val="18"/>
              </w:rPr>
              <w:t xml:space="preserve"> </w:t>
            </w:r>
            <w:r w:rsidRPr="005C2072">
              <w:rPr>
                <w:noProof/>
                <w:sz w:val="20"/>
                <w:szCs w:val="18"/>
              </w:rPr>
              <w:t xml:space="preserve">(не менее </w:t>
            </w:r>
            <w:r w:rsidR="001E7673">
              <w:rPr>
                <w:noProof/>
                <w:sz w:val="20"/>
                <w:szCs w:val="18"/>
              </w:rPr>
              <w:t>3</w:t>
            </w:r>
            <w:r w:rsidRPr="005C2072">
              <w:rPr>
                <w:noProof/>
                <w:sz w:val="20"/>
                <w:szCs w:val="18"/>
              </w:rPr>
              <w:t xml:space="preserve"> стр.)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B85717" w:rsidRDefault="007461F1" w:rsidP="00042985">
            <w:pPr>
              <w:jc w:val="center"/>
              <w:rPr>
                <w:noProof/>
                <w:sz w:val="20"/>
                <w:szCs w:val="18"/>
                <w:lang w:val="en-US"/>
              </w:rPr>
            </w:pPr>
            <w:r>
              <w:rPr>
                <w:b/>
                <w:noProof/>
                <w:sz w:val="20"/>
                <w:szCs w:val="18"/>
              </w:rPr>
              <w:t>110</w:t>
            </w:r>
            <w:r w:rsidR="00CC32D6" w:rsidRPr="00B85717">
              <w:rPr>
                <w:b/>
                <w:noProof/>
                <w:sz w:val="20"/>
                <w:szCs w:val="18"/>
                <w:lang w:val="en-US"/>
              </w:rPr>
              <w:t xml:space="preserve"> руб.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rPr>
                <w:noProof/>
                <w:sz w:val="20"/>
                <w:szCs w:val="18"/>
                <w:lang w:val="en-US"/>
              </w:rPr>
            </w:pPr>
            <w:r w:rsidRPr="005C2072">
              <w:rPr>
                <w:noProof/>
                <w:sz w:val="20"/>
                <w:szCs w:val="18"/>
                <w:lang w:val="en-US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B85717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  <w:lang w:val="en-US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  <w:lang w:val="en-US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B01209">
            <w:pPr>
              <w:rPr>
                <w:noProof/>
                <w:sz w:val="20"/>
                <w:szCs w:val="18"/>
                <w:lang w:val="en-US"/>
              </w:rPr>
            </w:pPr>
            <w:r w:rsidRPr="005C2072">
              <w:rPr>
                <w:noProof/>
                <w:sz w:val="20"/>
                <w:szCs w:val="18"/>
                <w:lang w:val="en-US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  <w:lang w:val="en-US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B85717">
              <w:rPr>
                <w:b/>
                <w:noProof/>
                <w:sz w:val="20"/>
                <w:szCs w:val="18"/>
                <w:lang w:val="en-US"/>
              </w:rPr>
              <w:t>Дополнительные услуги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noProof/>
                <w:sz w:val="20"/>
                <w:szCs w:val="18"/>
                <w:lang w:val="en-US"/>
              </w:rPr>
            </w:pPr>
            <w:r w:rsidRPr="005C2072">
              <w:rPr>
                <w:noProof/>
                <w:sz w:val="20"/>
                <w:szCs w:val="18"/>
                <w:lang w:val="en-US"/>
              </w:rPr>
              <w:t>1 экз. печатного сборника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EC3E30" w:rsidRDefault="00CC32D6" w:rsidP="00B85717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  <w:lang w:val="en-US"/>
              </w:rPr>
              <w:t>400</w:t>
            </w:r>
            <w:r w:rsidRPr="005C2072">
              <w:rPr>
                <w:noProof/>
                <w:sz w:val="20"/>
                <w:szCs w:val="18"/>
                <w:lang w:val="en-US"/>
              </w:rPr>
              <w:t xml:space="preserve"> руб.</w:t>
            </w:r>
            <w:r w:rsidR="00EC3E30">
              <w:rPr>
                <w:noProof/>
                <w:sz w:val="20"/>
                <w:szCs w:val="18"/>
              </w:rPr>
              <w:t>*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5C2072" w:rsidRDefault="00CC32D6" w:rsidP="00B01209">
            <w:pPr>
              <w:rPr>
                <w:noProof/>
                <w:sz w:val="20"/>
                <w:szCs w:val="18"/>
                <w:lang w:val="en-US"/>
              </w:rPr>
            </w:pPr>
            <w:r w:rsidRPr="005C2072">
              <w:rPr>
                <w:noProof/>
                <w:sz w:val="20"/>
                <w:szCs w:val="18"/>
                <w:lang w:val="en-US"/>
              </w:rPr>
              <w:t>Сертификат об участии (электронный)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5C2072" w:rsidRDefault="00CC32D6" w:rsidP="00B01209">
            <w:pPr>
              <w:jc w:val="center"/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</w:rPr>
              <w:t>100</w:t>
            </w:r>
            <w:r w:rsidRPr="005C2072">
              <w:rPr>
                <w:noProof/>
                <w:sz w:val="20"/>
                <w:szCs w:val="18"/>
                <w:lang w:val="en-US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5C2072" w:rsidRDefault="00CC32D6" w:rsidP="00B01209">
            <w:pPr>
              <w:rPr>
                <w:noProof/>
                <w:sz w:val="20"/>
                <w:szCs w:val="18"/>
                <w:lang w:val="en-US"/>
              </w:rPr>
            </w:pPr>
            <w:r w:rsidRPr="005C2072">
              <w:rPr>
                <w:noProof/>
                <w:sz w:val="20"/>
                <w:szCs w:val="18"/>
                <w:lang w:val="en-US"/>
              </w:rPr>
              <w:t>Сертификат об участии (печатный)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CC32D6" w:rsidP="00B01209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150</w:t>
            </w:r>
            <w:r w:rsidRPr="005C2072">
              <w:rPr>
                <w:noProof/>
                <w:sz w:val="20"/>
                <w:szCs w:val="18"/>
                <w:lang w:val="en-US"/>
              </w:rPr>
              <w:t xml:space="preserve"> руб.</w:t>
            </w:r>
            <w:r w:rsidR="00EC3E30">
              <w:rPr>
                <w:noProof/>
                <w:sz w:val="20"/>
                <w:szCs w:val="18"/>
              </w:rPr>
              <w:t>*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5C2072" w:rsidRDefault="00CC32D6" w:rsidP="00B01209">
            <w:pPr>
              <w:rPr>
                <w:noProof/>
                <w:sz w:val="20"/>
                <w:szCs w:val="18"/>
                <w:lang w:val="en-US"/>
              </w:rPr>
            </w:pPr>
            <w:r w:rsidRPr="005C2072">
              <w:rPr>
                <w:noProof/>
                <w:sz w:val="20"/>
                <w:szCs w:val="18"/>
                <w:lang w:val="en-US"/>
              </w:rPr>
              <w:t>Диплом Победителя (электронный)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5C2072" w:rsidRDefault="00CC32D6" w:rsidP="00B01209">
            <w:pPr>
              <w:jc w:val="center"/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5C2072">
              <w:rPr>
                <w:noProof/>
                <w:sz w:val="20"/>
                <w:szCs w:val="18"/>
                <w:lang w:val="en-US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5C2072" w:rsidRDefault="00CC32D6" w:rsidP="00B01209">
            <w:pPr>
              <w:rPr>
                <w:noProof/>
                <w:sz w:val="20"/>
                <w:szCs w:val="18"/>
                <w:lang w:val="en-US"/>
              </w:rPr>
            </w:pPr>
            <w:r w:rsidRPr="005C2072">
              <w:rPr>
                <w:noProof/>
                <w:sz w:val="20"/>
                <w:szCs w:val="18"/>
                <w:lang w:val="en-US"/>
              </w:rPr>
              <w:t>Диплом Победителя (печатный)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CC32D6" w:rsidP="00B01209">
            <w:pPr>
              <w:jc w:val="center"/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  <w:lang w:val="en-US"/>
              </w:rPr>
              <w:t>290 руб.</w:t>
            </w:r>
            <w:r w:rsidR="00EC3E30">
              <w:rPr>
                <w:noProof/>
                <w:sz w:val="20"/>
                <w:szCs w:val="18"/>
              </w:rPr>
              <w:t>*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75" w:rsidRPr="00442275" w:rsidRDefault="00EC3E30" w:rsidP="00442275">
            <w:pPr>
              <w:jc w:val="center"/>
              <w:rPr>
                <w:b/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*</w:t>
            </w:r>
            <w:r w:rsidR="00442275" w:rsidRPr="00442275">
              <w:rPr>
                <w:b/>
                <w:noProof/>
                <w:sz w:val="20"/>
                <w:szCs w:val="18"/>
              </w:rPr>
              <w:t xml:space="preserve">Для зарубежных участников дополнительно рассчитывается стоимость почтовой отправки, при заказе печатных материалов. </w:t>
            </w:r>
            <w:r w:rsidR="00442275">
              <w:rPr>
                <w:b/>
                <w:noProof/>
                <w:sz w:val="20"/>
                <w:szCs w:val="18"/>
              </w:rPr>
              <w:t>По</w:t>
            </w:r>
            <w:r w:rsidR="00442275" w:rsidRPr="00442275">
              <w:rPr>
                <w:b/>
                <w:noProof/>
                <w:sz w:val="20"/>
                <w:szCs w:val="18"/>
              </w:rPr>
              <w:t xml:space="preserve"> тарифам Почты России</w:t>
            </w:r>
          </w:p>
        </w:tc>
      </w:tr>
    </w:tbl>
    <w:p w:rsidR="005C2072" w:rsidRPr="001E7673" w:rsidRDefault="001E7673" w:rsidP="001E7673">
      <w:pPr>
        <w:jc w:val="center"/>
        <w:rPr>
          <w:rFonts w:cs="Times New Roman"/>
          <w:b/>
          <w:i/>
          <w:color w:val="7F7F7F" w:themeColor="text1" w:themeTint="80"/>
          <w:sz w:val="24"/>
          <w:szCs w:val="24"/>
        </w:rPr>
      </w:pPr>
      <w:r w:rsidRPr="001E7673">
        <w:rPr>
          <w:rFonts w:cs="Times New Roman"/>
          <w:b/>
          <w:i/>
          <w:color w:val="7F7F7F" w:themeColor="text1" w:themeTint="80"/>
          <w:sz w:val="24"/>
          <w:szCs w:val="24"/>
        </w:rPr>
        <w:t>Стоимость в долларах рассчитывается по текущему курсу.</w:t>
      </w:r>
    </w:p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9918F4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pict>
          <v:rect id="_x0000_s1026" style="position:absolute;left:0;text-align:left;margin-left:2.55pt;margin-top:1.95pt;width:373.4pt;height:114.4pt;z-index:251658240" filled="f" fillcolor="white [3201]" strokecolor="#4f81bd [3204]" strokeweight="2.5pt">
            <v:shadow color="#868686"/>
          </v:rect>
        </w:pic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6454110943,  КПП  645001001, р/с №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40702810805260005711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042282881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30101810300000000881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за публикацию материалов, ф.и.о.</w:t>
      </w:r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5717" w:rsidRDefault="00C56D90" w:rsidP="00974BD2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BD7C6D" w:rsidRPr="00BD7C6D" w:rsidRDefault="00BD7C6D" w:rsidP="00974BD2">
      <w:pPr>
        <w:rPr>
          <w:rFonts w:eastAsia="Calibri" w:cs="Times New Roman"/>
          <w:b/>
          <w:sz w:val="8"/>
          <w:szCs w:val="24"/>
        </w:rPr>
      </w:pPr>
    </w:p>
    <w:p w:rsidR="00C56D90" w:rsidRPr="00BF3CB3" w:rsidRDefault="00C56D90" w:rsidP="00974BD2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9918F4">
        <w:rPr>
          <w:rFonts w:eastAsia="Calibri" w:cs="Times New Roman"/>
          <w:sz w:val="24"/>
          <w:szCs w:val="24"/>
        </w:rPr>
        <w:t>21</w:t>
      </w:r>
      <w:bookmarkStart w:id="0" w:name="_GoBack"/>
      <w:bookmarkEnd w:id="0"/>
      <w:r w:rsidR="00732FC6" w:rsidRPr="00732FC6">
        <w:rPr>
          <w:rFonts w:eastAsia="Calibri" w:cs="Times New Roman"/>
          <w:sz w:val="24"/>
          <w:szCs w:val="24"/>
        </w:rPr>
        <w:t xml:space="preserve"> </w:t>
      </w:r>
      <w:r w:rsidR="00732FC6">
        <w:rPr>
          <w:rFonts w:eastAsia="Calibri" w:cs="Times New Roman"/>
          <w:sz w:val="24"/>
          <w:szCs w:val="24"/>
        </w:rPr>
        <w:t>ноября</w:t>
      </w:r>
      <w:r w:rsidRPr="00C56D90">
        <w:rPr>
          <w:rFonts w:eastAsia="Calibri" w:cs="Times New Roman"/>
          <w:sz w:val="24"/>
          <w:szCs w:val="24"/>
        </w:rPr>
        <w:t xml:space="preserve"> (включительно) на ящик оргкомитета </w:t>
      </w:r>
      <w:hyperlink r:id="rId7" w:history="1">
        <w:r w:rsidR="00442275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442275" w:rsidRPr="000B3C2C">
          <w:rPr>
            <w:rStyle w:val="a3"/>
            <w:rFonts w:cs="Times New Roman"/>
            <w:sz w:val="24"/>
            <w:szCs w:val="24"/>
          </w:rPr>
          <w:t>@</w:t>
        </w:r>
        <w:r w:rsidR="00442275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442275" w:rsidRPr="000B3C2C">
          <w:rPr>
            <w:rStyle w:val="a3"/>
            <w:rFonts w:cs="Times New Roman"/>
            <w:sz w:val="24"/>
            <w:szCs w:val="24"/>
          </w:rPr>
          <w:t>.</w:t>
        </w:r>
        <w:r w:rsidR="00442275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Pr="00C56D9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следующие документы:</w:t>
      </w:r>
    </w:p>
    <w:p w:rsidR="00BD7C6D" w:rsidRPr="00BD7C6D" w:rsidRDefault="00BD7C6D" w:rsidP="00974BD2">
      <w:pPr>
        <w:rPr>
          <w:rFonts w:eastAsia="Calibri" w:cs="Times New Roman"/>
          <w:sz w:val="8"/>
          <w:szCs w:val="24"/>
        </w:rPr>
      </w:pPr>
    </w:p>
    <w:p w:rsidR="00C56D90" w:rsidRPr="00C56D90" w:rsidRDefault="00C56D90" w:rsidP="00C56D9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C56D90" w:rsidRDefault="00BD7C6D" w:rsidP="00C56D90">
      <w:pPr>
        <w:rPr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8" w:history="1">
        <w:r w:rsidRPr="00BD7C6D">
          <w:rPr>
            <w:rStyle w:val="a3"/>
            <w:sz w:val="24"/>
          </w:rPr>
          <w:t>http://iupr.ru/pravila_uchastiya/</w:t>
        </w:r>
      </w:hyperlink>
      <w:r w:rsidRPr="00BD7C6D">
        <w:rPr>
          <w:sz w:val="24"/>
        </w:rPr>
        <w:t xml:space="preserve"> </w:t>
      </w:r>
    </w:p>
    <w:p w:rsidR="00BD7C6D" w:rsidRDefault="00BD7C6D" w:rsidP="00C56D9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BD7C6D" w:rsidRDefault="00BD7C6D" w:rsidP="00C56D90">
      <w:pPr>
        <w:rPr>
          <w:sz w:val="24"/>
        </w:rPr>
      </w:pPr>
      <w:r>
        <w:rPr>
          <w:sz w:val="24"/>
        </w:rPr>
        <w:t>Если за вас платит организация, мы предостав</w:t>
      </w:r>
      <w:r w:rsidR="00042985">
        <w:rPr>
          <w:sz w:val="24"/>
        </w:rPr>
        <w:t>им</w:t>
      </w:r>
      <w:r>
        <w:rPr>
          <w:sz w:val="24"/>
        </w:rPr>
        <w:t xml:space="preserve"> все бухгалтерские документы.</w:t>
      </w:r>
    </w:p>
    <w:p w:rsidR="00750330" w:rsidRPr="00750330" w:rsidRDefault="00750330" w:rsidP="00C56D90">
      <w:pPr>
        <w:rPr>
          <w:b/>
          <w:sz w:val="24"/>
        </w:rPr>
      </w:pPr>
      <w:r>
        <w:rPr>
          <w:b/>
          <w:sz w:val="24"/>
        </w:rPr>
        <w:t>3. Тема письма: «</w:t>
      </w:r>
      <w:r w:rsidR="009918F4">
        <w:rPr>
          <w:b/>
          <w:sz w:val="24"/>
        </w:rPr>
        <w:t>21</w:t>
      </w:r>
      <w:r w:rsidR="00732FC6">
        <w:rPr>
          <w:b/>
          <w:sz w:val="24"/>
        </w:rPr>
        <w:t xml:space="preserve"> ноября</w:t>
      </w:r>
      <w:r w:rsidR="001B2956">
        <w:rPr>
          <w:b/>
          <w:sz w:val="24"/>
        </w:rPr>
        <w:t xml:space="preserve"> 201</w:t>
      </w:r>
      <w:r w:rsidR="00B46C90">
        <w:rPr>
          <w:b/>
          <w:sz w:val="24"/>
        </w:rPr>
        <w:t>9</w:t>
      </w:r>
      <w:r>
        <w:rPr>
          <w:b/>
          <w:sz w:val="24"/>
        </w:rPr>
        <w:t>»</w:t>
      </w:r>
    </w:p>
    <w:p w:rsidR="00BD7C6D" w:rsidRDefault="00BD7C6D" w:rsidP="00C56D90">
      <w:pPr>
        <w:rPr>
          <w:sz w:val="24"/>
        </w:rPr>
      </w:pPr>
    </w:p>
    <w:p w:rsidR="00CC32D6" w:rsidRDefault="00CC32D6" w:rsidP="00C56D90">
      <w:pPr>
        <w:rPr>
          <w:b/>
          <w:sz w:val="24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A01FA9" w:rsidRDefault="00A01FA9" w:rsidP="00CC32D6">
      <w:pPr>
        <w:rPr>
          <w:rFonts w:eastAsia="Calibri" w:cs="Times New Roman"/>
          <w:b/>
          <w:sz w:val="24"/>
          <w:szCs w:val="24"/>
        </w:rPr>
      </w:pP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  <w:r w:rsidRPr="009E71D6">
        <w:rPr>
          <w:rFonts w:eastAsia="Calibri" w:cs="Times New Roman"/>
          <w:sz w:val="24"/>
          <w:szCs w:val="24"/>
        </w:rPr>
        <w:t>1. Яндекс-деньги – 41001912039997</w:t>
      </w:r>
    </w:p>
    <w:p w:rsidR="00CC32D6" w:rsidRDefault="00CC32D6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9E71D6">
        <w:rPr>
          <w:rFonts w:eastAsia="Calibri" w:cs="Times New Roman"/>
          <w:sz w:val="24"/>
          <w:szCs w:val="24"/>
        </w:rPr>
        <w:t xml:space="preserve">. На карту </w:t>
      </w:r>
      <w:r w:rsidR="00F04F2F" w:rsidRPr="00F04F2F">
        <w:rPr>
          <w:rFonts w:eastAsia="Calibri" w:cs="Times New Roman"/>
          <w:sz w:val="24"/>
          <w:szCs w:val="24"/>
        </w:rPr>
        <w:t>5106 2180 3581 3401</w:t>
      </w:r>
    </w:p>
    <w:p w:rsidR="00EA329B" w:rsidRPr="00EA329B" w:rsidRDefault="00EA329B" w:rsidP="00EA329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3. </w:t>
      </w:r>
      <w:r w:rsidRPr="00EA329B">
        <w:rPr>
          <w:rFonts w:eastAsia="Calibri" w:cs="Times New Roman"/>
          <w:sz w:val="24"/>
          <w:szCs w:val="24"/>
        </w:rPr>
        <w:t xml:space="preserve">Для зарубежных участников возможна оплата по «Золотой короне», </w:t>
      </w:r>
    </w:p>
    <w:p w:rsidR="00EA329B" w:rsidRDefault="00EA329B" w:rsidP="00EA329B">
      <w:pPr>
        <w:rPr>
          <w:rFonts w:eastAsia="Calibri" w:cs="Times New Roman"/>
          <w:sz w:val="24"/>
          <w:szCs w:val="24"/>
        </w:rPr>
      </w:pPr>
      <w:r w:rsidRPr="00EA329B">
        <w:rPr>
          <w:rFonts w:eastAsia="Calibri" w:cs="Times New Roman"/>
          <w:sz w:val="24"/>
          <w:szCs w:val="24"/>
        </w:rPr>
        <w:t xml:space="preserve">платежи принимаются от 1000 рублей, подробности уточняйте у оператора по почте </w:t>
      </w:r>
      <w:hyperlink r:id="rId9" w:history="1">
        <w:r w:rsidRPr="00316B9E">
          <w:rPr>
            <w:rStyle w:val="a3"/>
            <w:rFonts w:eastAsia="Calibri" w:cs="Times New Roman"/>
            <w:sz w:val="24"/>
            <w:szCs w:val="24"/>
          </w:rPr>
          <w:t>orgkonf@yandex.ru</w:t>
        </w:r>
      </w:hyperlink>
      <w:r>
        <w:rPr>
          <w:rFonts w:eastAsia="Calibri" w:cs="Times New Roman"/>
          <w:sz w:val="24"/>
          <w:szCs w:val="24"/>
        </w:rPr>
        <w:t xml:space="preserve"> 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BD7C6D" w:rsidRPr="006B7039" w:rsidRDefault="009E71D6" w:rsidP="006B7039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</w:t>
      </w:r>
      <w:r w:rsidR="00BD7C6D" w:rsidRPr="006B7039">
        <w:rPr>
          <w:noProof/>
          <w:sz w:val="24"/>
        </w:rPr>
        <w:t>осуществля</w:t>
      </w:r>
      <w:r w:rsidRPr="006B7039">
        <w:rPr>
          <w:noProof/>
          <w:sz w:val="24"/>
        </w:rPr>
        <w:t>е</w:t>
      </w:r>
      <w:r w:rsidR="00BD7C6D" w:rsidRPr="006B7039">
        <w:rPr>
          <w:noProof/>
          <w:sz w:val="24"/>
        </w:rPr>
        <w:t xml:space="preserve">тся только после оплаты организационного взноса. </w:t>
      </w:r>
    </w:p>
    <w:p w:rsidR="00042985" w:rsidRPr="006B7039" w:rsidRDefault="00042985" w:rsidP="006B7039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BD7C6D" w:rsidRPr="006B7039" w:rsidRDefault="00442275" w:rsidP="006B7039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BD7C6D" w:rsidRPr="006B7039" w:rsidRDefault="00BD7C6D" w:rsidP="006B7039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вы прислали статью в выходной день или ночью, ответ придет на следующий рабочий день.</w:t>
      </w:r>
      <w:r w:rsidR="009E6D5F" w:rsidRPr="006B7039">
        <w:rPr>
          <w:noProof/>
          <w:sz w:val="24"/>
        </w:rPr>
        <w:t xml:space="preserve"> Мы работаем по московскому времени</w:t>
      </w:r>
    </w:p>
    <w:p w:rsidR="008670B3" w:rsidRPr="008670B3" w:rsidRDefault="009E71D6" w:rsidP="008670B3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042985" w:rsidRDefault="00042985" w:rsidP="00BD7C6D">
      <w:pPr>
        <w:tabs>
          <w:tab w:val="left" w:pos="284"/>
        </w:tabs>
        <w:ind w:firstLine="284"/>
        <w:jc w:val="both"/>
        <w:rPr>
          <w:noProof/>
          <w:sz w:val="24"/>
        </w:rPr>
      </w:pPr>
    </w:p>
    <w:p w:rsidR="000777C8" w:rsidRDefault="00042985" w:rsidP="000777C8">
      <w:pPr>
        <w:tabs>
          <w:tab w:val="left" w:pos="284"/>
        </w:tabs>
        <w:ind w:firstLine="284"/>
        <w:jc w:val="both"/>
        <w:rPr>
          <w:noProof/>
          <w:sz w:val="24"/>
        </w:rPr>
      </w:pPr>
      <w:r>
        <w:rPr>
          <w:noProof/>
          <w:sz w:val="24"/>
        </w:rPr>
        <w:t xml:space="preserve">По итогам конференции, в </w:t>
      </w:r>
      <w:r w:rsidR="002E61CB">
        <w:rPr>
          <w:noProof/>
          <w:sz w:val="24"/>
        </w:rPr>
        <w:t>т</w:t>
      </w:r>
      <w:r>
        <w:rPr>
          <w:noProof/>
          <w:sz w:val="24"/>
        </w:rPr>
        <w:t xml:space="preserve">ечение недели, издается сборник. </w:t>
      </w:r>
    </w:p>
    <w:p w:rsidR="009E71D6" w:rsidRDefault="00042985" w:rsidP="00BD7C6D">
      <w:pPr>
        <w:tabs>
          <w:tab w:val="left" w:pos="284"/>
        </w:tabs>
        <w:ind w:firstLine="284"/>
        <w:jc w:val="both"/>
        <w:rPr>
          <w:noProof/>
          <w:sz w:val="24"/>
        </w:rPr>
      </w:pPr>
      <w:r>
        <w:rPr>
          <w:noProof/>
          <w:sz w:val="24"/>
          <w:lang w:val="en-US"/>
        </w:rPr>
        <w:t>PDF</w:t>
      </w:r>
      <w:r w:rsidRPr="00042985">
        <w:rPr>
          <w:noProof/>
          <w:sz w:val="24"/>
        </w:rPr>
        <w:t xml:space="preserve"> – </w:t>
      </w:r>
      <w:r>
        <w:rPr>
          <w:noProof/>
          <w:sz w:val="24"/>
        </w:rPr>
        <w:t xml:space="preserve">версию можно скачать с нашего сайта </w:t>
      </w:r>
      <w:hyperlink r:id="rId10" w:history="1">
        <w:r w:rsidR="007461F1" w:rsidRPr="002C4BF7">
          <w:rPr>
            <w:rStyle w:val="a3"/>
            <w:noProof/>
            <w:sz w:val="24"/>
          </w:rPr>
          <w:t>http://iupr.ru/arhiv-sbornikov/</w:t>
        </w:r>
      </w:hyperlink>
      <w:r w:rsidR="007461F1">
        <w:rPr>
          <w:noProof/>
          <w:sz w:val="24"/>
        </w:rPr>
        <w:t xml:space="preserve"> </w:t>
      </w:r>
    </w:p>
    <w:p w:rsidR="001B2956" w:rsidRDefault="000777C8" w:rsidP="00BD7C6D">
      <w:pPr>
        <w:tabs>
          <w:tab w:val="left" w:pos="284"/>
        </w:tabs>
        <w:ind w:firstLine="284"/>
        <w:jc w:val="both"/>
        <w:rPr>
          <w:noProof/>
          <w:sz w:val="24"/>
        </w:rPr>
      </w:pPr>
      <w:r>
        <w:rPr>
          <w:noProof/>
          <w:sz w:val="24"/>
        </w:rPr>
        <w:t>Печатный экзепляр рассылается авторам (по требованию) по факту изготовления. В среднем через 2 недели</w:t>
      </w:r>
      <w:r w:rsidR="001B2956">
        <w:rPr>
          <w:noProof/>
          <w:sz w:val="24"/>
        </w:rPr>
        <w:t xml:space="preserve"> от даты конференции</w:t>
      </w:r>
    </w:p>
    <w:p w:rsidR="000777C8" w:rsidRPr="00042985" w:rsidRDefault="001B2956" w:rsidP="00BD7C6D">
      <w:pPr>
        <w:tabs>
          <w:tab w:val="left" w:pos="284"/>
        </w:tabs>
        <w:ind w:firstLine="284"/>
        <w:jc w:val="both"/>
        <w:rPr>
          <w:noProof/>
          <w:sz w:val="24"/>
        </w:rPr>
      </w:pPr>
      <w:r>
        <w:rPr>
          <w:noProof/>
          <w:sz w:val="24"/>
        </w:rPr>
        <w:t>Документы рассылаются в течение трех дней после конференции</w:t>
      </w:r>
    </w:p>
    <w:p w:rsidR="00394411" w:rsidRPr="00394411" w:rsidRDefault="004D1350" w:rsidP="00394411">
      <w:pPr>
        <w:tabs>
          <w:tab w:val="left" w:pos="284"/>
        </w:tabs>
        <w:jc w:val="center"/>
        <w:rPr>
          <w:noProof/>
          <w:lang w:eastAsia="ru-RU"/>
        </w:rPr>
      </w:pPr>
      <w:r w:rsidRPr="004D1350">
        <w:t xml:space="preserve"> </w:t>
      </w: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</w:p>
    <w:p w:rsidR="00A01FA9" w:rsidRDefault="00A01FA9" w:rsidP="00974BD2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CC32D6" w:rsidRPr="00E87454" w:rsidRDefault="009918F4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 w:val="36"/>
          <w:szCs w:val="24"/>
        </w:rPr>
      </w:pPr>
      <w:hyperlink r:id="rId11" w:history="1">
        <w:r w:rsidR="00F021E6" w:rsidRPr="00A01FA9">
          <w:rPr>
            <w:rStyle w:val="a3"/>
            <w:rFonts w:cs="Times New Roman"/>
            <w:sz w:val="36"/>
            <w:szCs w:val="24"/>
            <w:lang w:val="en-US"/>
          </w:rPr>
          <w:t>orgkonf</w:t>
        </w:r>
        <w:r w:rsidR="00F021E6" w:rsidRPr="00A01FA9">
          <w:rPr>
            <w:rStyle w:val="a3"/>
            <w:rFonts w:cs="Times New Roman"/>
            <w:sz w:val="36"/>
            <w:szCs w:val="24"/>
          </w:rPr>
          <w:t>@</w:t>
        </w:r>
        <w:r w:rsidR="00F021E6" w:rsidRPr="00A01FA9">
          <w:rPr>
            <w:rStyle w:val="a3"/>
            <w:rFonts w:cs="Times New Roman"/>
            <w:sz w:val="36"/>
            <w:szCs w:val="24"/>
            <w:lang w:val="en-US"/>
          </w:rPr>
          <w:t>yandex</w:t>
        </w:r>
        <w:r w:rsidR="00F021E6" w:rsidRPr="00A01FA9">
          <w:rPr>
            <w:rStyle w:val="a3"/>
            <w:rFonts w:cs="Times New Roman"/>
            <w:sz w:val="36"/>
            <w:szCs w:val="24"/>
          </w:rPr>
          <w:t>.</w:t>
        </w:r>
        <w:r w:rsidR="00F021E6" w:rsidRPr="00A01FA9">
          <w:rPr>
            <w:rStyle w:val="a3"/>
            <w:rFonts w:cs="Times New Roman"/>
            <w:sz w:val="36"/>
            <w:szCs w:val="24"/>
            <w:lang w:val="en-GB"/>
          </w:rPr>
          <w:t>ru</w:t>
        </w:r>
      </w:hyperlink>
    </w:p>
    <w:p w:rsidR="009E71D6" w:rsidRPr="00BC7545" w:rsidRDefault="009918F4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 w:val="36"/>
          <w:szCs w:val="24"/>
        </w:rPr>
      </w:pPr>
      <w:hyperlink r:id="rId12" w:history="1">
        <w:r w:rsidR="009E71D6" w:rsidRPr="00A01FA9">
          <w:rPr>
            <w:rStyle w:val="a3"/>
            <w:rFonts w:cs="Times New Roman"/>
            <w:sz w:val="36"/>
            <w:szCs w:val="24"/>
            <w:lang w:val="en-US"/>
          </w:rPr>
          <w:t>www</w:t>
        </w:r>
        <w:r w:rsidR="009E71D6" w:rsidRPr="00A01FA9">
          <w:rPr>
            <w:rStyle w:val="a3"/>
            <w:rFonts w:cs="Times New Roman"/>
            <w:sz w:val="36"/>
            <w:szCs w:val="24"/>
          </w:rPr>
          <w:t>.</w:t>
        </w:r>
        <w:r w:rsidR="009E71D6" w:rsidRPr="00A01FA9">
          <w:rPr>
            <w:rStyle w:val="a3"/>
            <w:rFonts w:cs="Times New Roman"/>
            <w:sz w:val="36"/>
            <w:szCs w:val="24"/>
            <w:lang w:val="en-US"/>
          </w:rPr>
          <w:t>iupr</w:t>
        </w:r>
        <w:r w:rsidR="009E71D6" w:rsidRPr="00A01FA9">
          <w:rPr>
            <w:rStyle w:val="a3"/>
            <w:rFonts w:cs="Times New Roman"/>
            <w:sz w:val="36"/>
            <w:szCs w:val="24"/>
          </w:rPr>
          <w:t>.</w:t>
        </w:r>
        <w:r w:rsidR="009E71D6" w:rsidRPr="00A01FA9">
          <w:rPr>
            <w:rStyle w:val="a3"/>
            <w:rFonts w:cs="Times New Roman"/>
            <w:sz w:val="36"/>
            <w:szCs w:val="24"/>
            <w:lang w:val="en-US"/>
          </w:rPr>
          <w:t>ru</w:t>
        </w:r>
      </w:hyperlink>
    </w:p>
    <w:p w:rsidR="00B46C90" w:rsidRDefault="009918F4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36"/>
          <w:szCs w:val="24"/>
        </w:rPr>
      </w:pPr>
      <w:hyperlink r:id="rId13" w:history="1">
        <w:r w:rsidR="00B46C90" w:rsidRPr="00CE7342">
          <w:rPr>
            <w:rStyle w:val="a3"/>
            <w:rFonts w:cs="Times New Roman"/>
            <w:sz w:val="36"/>
            <w:szCs w:val="24"/>
          </w:rPr>
          <w:t>https://vk.com/konferent</w:t>
        </w:r>
      </w:hyperlink>
      <w:r w:rsidR="00B46C90">
        <w:rPr>
          <w:rFonts w:cs="Times New Roman"/>
          <w:sz w:val="36"/>
          <w:szCs w:val="24"/>
        </w:rPr>
        <w:t xml:space="preserve"> </w:t>
      </w:r>
    </w:p>
    <w:p w:rsidR="007E1A7B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36"/>
          <w:szCs w:val="24"/>
        </w:rPr>
      </w:pPr>
    </w:p>
    <w:p w:rsidR="007E1A7B" w:rsidRPr="00A01FA9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36"/>
          <w:szCs w:val="24"/>
        </w:rPr>
      </w:pPr>
      <w:r>
        <w:rPr>
          <w:rStyle w:val="a5"/>
        </w:rPr>
        <w:t>+7 917 021 49 78 - оператор Ирина</w:t>
      </w:r>
    </w:p>
    <w:p w:rsidR="00B46C90" w:rsidRPr="00A01FA9" w:rsidRDefault="00B46C90" w:rsidP="00A01FA9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36"/>
          <w:szCs w:val="24"/>
        </w:rPr>
      </w:pPr>
    </w:p>
    <w:p w:rsidR="006B7039" w:rsidRPr="00A01FA9" w:rsidRDefault="002E61CB" w:rsidP="00974BD2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2E61CB" w:rsidRDefault="002E61CB" w:rsidP="00974BD2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2E61CB" w:rsidRDefault="002E61CB" w:rsidP="00974BD2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</w:t>
      </w:r>
    </w:p>
    <w:p w:rsidR="002E61CB" w:rsidRPr="002E61CB" w:rsidRDefault="002E61CB" w:rsidP="002E61CB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2E61CB" w:rsidRPr="002E61CB" w:rsidRDefault="002E61CB" w:rsidP="002E61CB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2E61CB" w:rsidRPr="002E61CB" w:rsidRDefault="002E61CB" w:rsidP="002E61CB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2E61CB" w:rsidRDefault="002E61CB" w:rsidP="002E61CB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Россия, г.Саратов</w:t>
      </w:r>
    </w:p>
    <w:p w:rsidR="002E61CB" w:rsidRDefault="002E61CB" w:rsidP="002E61CB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7461F1" w:rsidRDefault="002E61CB" w:rsidP="002E61CB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2E61CB" w:rsidRDefault="002E61CB" w:rsidP="002E61CB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7461F1" w:rsidRDefault="007461F1" w:rsidP="002E61CB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(Все до основного текста продублировать на английском)</w:t>
      </w:r>
    </w:p>
    <w:p w:rsidR="002E61CB" w:rsidRDefault="002E61CB" w:rsidP="002E61CB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2E61CB" w:rsidRDefault="002E61CB" w:rsidP="002E61CB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2E61CB" w:rsidRDefault="002E61CB" w:rsidP="002E61CB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2E61CB" w:rsidRPr="002E61CB" w:rsidRDefault="002E61CB" w:rsidP="002E61CB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2E61CB" w:rsidRPr="002E61CB" w:rsidRDefault="002E61CB" w:rsidP="00974BD2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</w:p>
    <w:p w:rsidR="002E61CB" w:rsidRPr="002E61CB" w:rsidRDefault="002E61CB" w:rsidP="00974BD2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2E61CB" w:rsidRDefault="002E61CB" w:rsidP="00974BD2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p w:rsidR="00CC32D6" w:rsidRPr="00BD7C6D" w:rsidRDefault="00CC32D6" w:rsidP="00CC32D6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участника)</w:t>
      </w:r>
      <w:r w:rsidRPr="00BD7C6D">
        <w:rPr>
          <w:b/>
          <w:sz w:val="24"/>
        </w:rPr>
        <w:t>:</w:t>
      </w:r>
    </w:p>
    <w:p w:rsidR="00CC32D6" w:rsidRDefault="00CC32D6" w:rsidP="00CC32D6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CC32D6" w:rsidRDefault="00CC32D6" w:rsidP="00CC32D6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CC32D6" w:rsidRDefault="00CC32D6" w:rsidP="00CC32D6">
      <w:pPr>
        <w:rPr>
          <w:sz w:val="24"/>
        </w:rPr>
      </w:pPr>
      <w:r>
        <w:rPr>
          <w:sz w:val="24"/>
        </w:rPr>
        <w:t>3. Требуемое количество печатных экземпляров сборников</w:t>
      </w:r>
    </w:p>
    <w:p w:rsidR="00CC32D6" w:rsidRDefault="00CC32D6" w:rsidP="00CC32D6">
      <w:pPr>
        <w:rPr>
          <w:sz w:val="24"/>
        </w:rPr>
      </w:pPr>
      <w:r>
        <w:rPr>
          <w:sz w:val="24"/>
        </w:rPr>
        <w:t>4. Требуемое количество сертификатов (указать в электронном или печатном виде)</w:t>
      </w:r>
    </w:p>
    <w:p w:rsidR="00CC32D6" w:rsidRDefault="00CC32D6" w:rsidP="00CC32D6">
      <w:pPr>
        <w:rPr>
          <w:sz w:val="24"/>
        </w:rPr>
      </w:pPr>
      <w:r>
        <w:rPr>
          <w:sz w:val="24"/>
        </w:rPr>
        <w:t>5. Требуемое количество</w:t>
      </w:r>
      <w:r w:rsidRPr="00C76451">
        <w:rPr>
          <w:sz w:val="24"/>
        </w:rPr>
        <w:t xml:space="preserve"> </w:t>
      </w:r>
      <w:r>
        <w:rPr>
          <w:sz w:val="24"/>
        </w:rPr>
        <w:t>дипломов (указать в электронном или печатном виде)</w:t>
      </w:r>
    </w:p>
    <w:p w:rsidR="00CC32D6" w:rsidRDefault="00CC32D6" w:rsidP="00CC32D6">
      <w:pPr>
        <w:rPr>
          <w:sz w:val="24"/>
        </w:rPr>
      </w:pPr>
      <w:r>
        <w:rPr>
          <w:sz w:val="24"/>
        </w:rPr>
        <w:t>6. Почтовый адрес для отправки материалов, ФИО получателя</w:t>
      </w:r>
    </w:p>
    <w:p w:rsidR="007461F1" w:rsidRDefault="007461F1" w:rsidP="00CC32D6">
      <w:pPr>
        <w:rPr>
          <w:i/>
          <w:sz w:val="24"/>
        </w:rPr>
      </w:pPr>
      <w:r w:rsidRPr="007461F1">
        <w:rPr>
          <w:i/>
          <w:sz w:val="24"/>
        </w:rPr>
        <w:t>Если вы не заказываете печатные материалы, адрес указывать не нужно</w:t>
      </w:r>
    </w:p>
    <w:p w:rsidR="00A01FA9" w:rsidRPr="00A01FA9" w:rsidRDefault="00A01FA9" w:rsidP="00CC32D6">
      <w:pPr>
        <w:rPr>
          <w:i/>
          <w:sz w:val="24"/>
        </w:rPr>
      </w:pPr>
      <w:r w:rsidRPr="00A01FA9">
        <w:rPr>
          <w:sz w:val="24"/>
        </w:rPr>
        <w:t>7.</w:t>
      </w:r>
      <w:r>
        <w:rPr>
          <w:sz w:val="24"/>
        </w:rPr>
        <w:t xml:space="preserve"> Как вы о нас узнали? </w:t>
      </w:r>
      <w:r w:rsidRPr="00A01FA9">
        <w:rPr>
          <w:i/>
          <w:sz w:val="24"/>
        </w:rPr>
        <w:t>Выберите:</w:t>
      </w:r>
    </w:p>
    <w:p w:rsidR="00A01FA9" w:rsidRPr="00A01FA9" w:rsidRDefault="00A01FA9" w:rsidP="00A01FA9">
      <w:pPr>
        <w:pStyle w:val="a4"/>
        <w:numPr>
          <w:ilvl w:val="0"/>
          <w:numId w:val="8"/>
        </w:numPr>
        <w:rPr>
          <w:i/>
          <w:sz w:val="24"/>
        </w:rPr>
      </w:pPr>
      <w:r w:rsidRPr="00A01FA9">
        <w:rPr>
          <w:i/>
          <w:sz w:val="24"/>
          <w:lang w:val="en-US"/>
        </w:rPr>
        <w:t>email</w:t>
      </w:r>
      <w:r w:rsidRPr="00A01FA9">
        <w:rPr>
          <w:i/>
          <w:sz w:val="24"/>
        </w:rPr>
        <w:t xml:space="preserve"> рассылка</w:t>
      </w:r>
    </w:p>
    <w:p w:rsidR="00A01FA9" w:rsidRPr="00A01FA9" w:rsidRDefault="00A01FA9" w:rsidP="00A01FA9">
      <w:pPr>
        <w:pStyle w:val="a4"/>
        <w:numPr>
          <w:ilvl w:val="0"/>
          <w:numId w:val="8"/>
        </w:numPr>
        <w:rPr>
          <w:i/>
          <w:sz w:val="24"/>
        </w:rPr>
      </w:pPr>
      <w:r w:rsidRPr="00A01FA9">
        <w:rPr>
          <w:i/>
          <w:sz w:val="24"/>
        </w:rPr>
        <w:t>социальные сети</w:t>
      </w:r>
    </w:p>
    <w:p w:rsidR="00A01FA9" w:rsidRPr="00A01FA9" w:rsidRDefault="00A01FA9" w:rsidP="00A01FA9">
      <w:pPr>
        <w:pStyle w:val="a4"/>
        <w:numPr>
          <w:ilvl w:val="0"/>
          <w:numId w:val="8"/>
        </w:numPr>
        <w:rPr>
          <w:i/>
          <w:sz w:val="24"/>
        </w:rPr>
      </w:pPr>
      <w:r w:rsidRPr="00A01FA9">
        <w:rPr>
          <w:i/>
          <w:sz w:val="24"/>
        </w:rPr>
        <w:t>поисковик в интернете</w:t>
      </w:r>
    </w:p>
    <w:p w:rsidR="00A01FA9" w:rsidRPr="00A01FA9" w:rsidRDefault="00A01FA9" w:rsidP="00A01FA9">
      <w:pPr>
        <w:pStyle w:val="a4"/>
        <w:numPr>
          <w:ilvl w:val="0"/>
          <w:numId w:val="8"/>
        </w:numPr>
        <w:rPr>
          <w:i/>
          <w:sz w:val="24"/>
        </w:rPr>
      </w:pPr>
      <w:r w:rsidRPr="00A01FA9">
        <w:rPr>
          <w:i/>
          <w:sz w:val="24"/>
        </w:rPr>
        <w:t>личная рекомендация</w:t>
      </w:r>
    </w:p>
    <w:p w:rsidR="00A01FA9" w:rsidRPr="00A01FA9" w:rsidRDefault="00A01FA9" w:rsidP="00A01FA9">
      <w:pPr>
        <w:pStyle w:val="a4"/>
        <w:numPr>
          <w:ilvl w:val="0"/>
          <w:numId w:val="8"/>
        </w:numPr>
        <w:rPr>
          <w:i/>
          <w:sz w:val="24"/>
        </w:rPr>
      </w:pPr>
      <w:r w:rsidRPr="00A01FA9">
        <w:rPr>
          <w:i/>
          <w:sz w:val="24"/>
        </w:rPr>
        <w:t>другое _______________________</w:t>
      </w:r>
    </w:p>
    <w:p w:rsidR="000777C8" w:rsidRPr="002E61CB" w:rsidRDefault="000777C8" w:rsidP="00974BD2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6A8"/>
    <w:rsid w:val="00036FB7"/>
    <w:rsid w:val="00042985"/>
    <w:rsid w:val="0005737C"/>
    <w:rsid w:val="000777C8"/>
    <w:rsid w:val="00084763"/>
    <w:rsid w:val="000A76AA"/>
    <w:rsid w:val="000C3B63"/>
    <w:rsid w:val="000C78E3"/>
    <w:rsid w:val="000E28D5"/>
    <w:rsid w:val="000F0891"/>
    <w:rsid w:val="000F67D6"/>
    <w:rsid w:val="00130A27"/>
    <w:rsid w:val="00182012"/>
    <w:rsid w:val="001913F4"/>
    <w:rsid w:val="001A19F7"/>
    <w:rsid w:val="001B2956"/>
    <w:rsid w:val="001B4F57"/>
    <w:rsid w:val="001D1545"/>
    <w:rsid w:val="001D44E3"/>
    <w:rsid w:val="001E455E"/>
    <w:rsid w:val="001E7673"/>
    <w:rsid w:val="001F135C"/>
    <w:rsid w:val="001F7D94"/>
    <w:rsid w:val="002047B4"/>
    <w:rsid w:val="00204BC6"/>
    <w:rsid w:val="002227C8"/>
    <w:rsid w:val="00254142"/>
    <w:rsid w:val="00270298"/>
    <w:rsid w:val="0027733A"/>
    <w:rsid w:val="0028129C"/>
    <w:rsid w:val="00293AE7"/>
    <w:rsid w:val="002945E8"/>
    <w:rsid w:val="00296306"/>
    <w:rsid w:val="002A0FA8"/>
    <w:rsid w:val="002B1CDF"/>
    <w:rsid w:val="002D6120"/>
    <w:rsid w:val="002E235B"/>
    <w:rsid w:val="002E5740"/>
    <w:rsid w:val="002E61CB"/>
    <w:rsid w:val="00317041"/>
    <w:rsid w:val="00357984"/>
    <w:rsid w:val="0038173B"/>
    <w:rsid w:val="00394411"/>
    <w:rsid w:val="003D78A4"/>
    <w:rsid w:val="003E0328"/>
    <w:rsid w:val="003E4C13"/>
    <w:rsid w:val="003F47D5"/>
    <w:rsid w:val="004051C8"/>
    <w:rsid w:val="00426D13"/>
    <w:rsid w:val="00442275"/>
    <w:rsid w:val="004768DE"/>
    <w:rsid w:val="00477175"/>
    <w:rsid w:val="004913B4"/>
    <w:rsid w:val="004B619C"/>
    <w:rsid w:val="004D1350"/>
    <w:rsid w:val="005079D9"/>
    <w:rsid w:val="0051204A"/>
    <w:rsid w:val="00513B6C"/>
    <w:rsid w:val="005145C6"/>
    <w:rsid w:val="005261AC"/>
    <w:rsid w:val="00543B5E"/>
    <w:rsid w:val="005454A4"/>
    <w:rsid w:val="00546F4B"/>
    <w:rsid w:val="00564377"/>
    <w:rsid w:val="00572460"/>
    <w:rsid w:val="00587EAE"/>
    <w:rsid w:val="00593452"/>
    <w:rsid w:val="005C2072"/>
    <w:rsid w:val="005C5A26"/>
    <w:rsid w:val="005C662A"/>
    <w:rsid w:val="005D6E1C"/>
    <w:rsid w:val="005F16EE"/>
    <w:rsid w:val="005F308F"/>
    <w:rsid w:val="00613F58"/>
    <w:rsid w:val="006178DF"/>
    <w:rsid w:val="00625632"/>
    <w:rsid w:val="00643A01"/>
    <w:rsid w:val="0065431F"/>
    <w:rsid w:val="00692D21"/>
    <w:rsid w:val="006B7039"/>
    <w:rsid w:val="006E1A62"/>
    <w:rsid w:val="006E1D00"/>
    <w:rsid w:val="006E65A0"/>
    <w:rsid w:val="006E6941"/>
    <w:rsid w:val="006F14C8"/>
    <w:rsid w:val="007110D2"/>
    <w:rsid w:val="00717BEA"/>
    <w:rsid w:val="007213CC"/>
    <w:rsid w:val="00732FC6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E1A7B"/>
    <w:rsid w:val="007E1B1C"/>
    <w:rsid w:val="007F5C2D"/>
    <w:rsid w:val="00803CF4"/>
    <w:rsid w:val="00804586"/>
    <w:rsid w:val="00833C80"/>
    <w:rsid w:val="00840652"/>
    <w:rsid w:val="00845370"/>
    <w:rsid w:val="008578F0"/>
    <w:rsid w:val="008670B3"/>
    <w:rsid w:val="00887575"/>
    <w:rsid w:val="00895C50"/>
    <w:rsid w:val="008A55A5"/>
    <w:rsid w:val="008E221A"/>
    <w:rsid w:val="008F3F25"/>
    <w:rsid w:val="00902D65"/>
    <w:rsid w:val="00904802"/>
    <w:rsid w:val="00904C12"/>
    <w:rsid w:val="00912886"/>
    <w:rsid w:val="00924246"/>
    <w:rsid w:val="00974BD2"/>
    <w:rsid w:val="009918F4"/>
    <w:rsid w:val="009951A1"/>
    <w:rsid w:val="0099796D"/>
    <w:rsid w:val="009D6C55"/>
    <w:rsid w:val="009E6D5F"/>
    <w:rsid w:val="009E71D6"/>
    <w:rsid w:val="009F5BF3"/>
    <w:rsid w:val="00A01FA9"/>
    <w:rsid w:val="00A10D65"/>
    <w:rsid w:val="00A13185"/>
    <w:rsid w:val="00A17137"/>
    <w:rsid w:val="00A42A16"/>
    <w:rsid w:val="00A87254"/>
    <w:rsid w:val="00A921B0"/>
    <w:rsid w:val="00AD37CB"/>
    <w:rsid w:val="00B0000D"/>
    <w:rsid w:val="00B26E33"/>
    <w:rsid w:val="00B305C5"/>
    <w:rsid w:val="00B46C90"/>
    <w:rsid w:val="00B46FB2"/>
    <w:rsid w:val="00B53E9C"/>
    <w:rsid w:val="00B7430C"/>
    <w:rsid w:val="00B835CA"/>
    <w:rsid w:val="00B85717"/>
    <w:rsid w:val="00B9735F"/>
    <w:rsid w:val="00BC145F"/>
    <w:rsid w:val="00BC2781"/>
    <w:rsid w:val="00BC7545"/>
    <w:rsid w:val="00BD7C6D"/>
    <w:rsid w:val="00BE0139"/>
    <w:rsid w:val="00BF3CB3"/>
    <w:rsid w:val="00BF735B"/>
    <w:rsid w:val="00C13BD2"/>
    <w:rsid w:val="00C14BF5"/>
    <w:rsid w:val="00C2167F"/>
    <w:rsid w:val="00C368B1"/>
    <w:rsid w:val="00C44F9A"/>
    <w:rsid w:val="00C56D90"/>
    <w:rsid w:val="00C76451"/>
    <w:rsid w:val="00CA03F0"/>
    <w:rsid w:val="00CB2257"/>
    <w:rsid w:val="00CB3B85"/>
    <w:rsid w:val="00CC32D6"/>
    <w:rsid w:val="00CC76A8"/>
    <w:rsid w:val="00CD652F"/>
    <w:rsid w:val="00CE2239"/>
    <w:rsid w:val="00CE3061"/>
    <w:rsid w:val="00CE403F"/>
    <w:rsid w:val="00CF3B75"/>
    <w:rsid w:val="00D15139"/>
    <w:rsid w:val="00D15D65"/>
    <w:rsid w:val="00D22E5F"/>
    <w:rsid w:val="00D26AAC"/>
    <w:rsid w:val="00D30840"/>
    <w:rsid w:val="00D54F7F"/>
    <w:rsid w:val="00D5517A"/>
    <w:rsid w:val="00D94D00"/>
    <w:rsid w:val="00DC3984"/>
    <w:rsid w:val="00E00964"/>
    <w:rsid w:val="00E13E17"/>
    <w:rsid w:val="00E20CCD"/>
    <w:rsid w:val="00E220A2"/>
    <w:rsid w:val="00E3393F"/>
    <w:rsid w:val="00E42E3D"/>
    <w:rsid w:val="00E51724"/>
    <w:rsid w:val="00E87454"/>
    <w:rsid w:val="00E8780E"/>
    <w:rsid w:val="00E87CEC"/>
    <w:rsid w:val="00E9562A"/>
    <w:rsid w:val="00EA329B"/>
    <w:rsid w:val="00EB2CB6"/>
    <w:rsid w:val="00EC0452"/>
    <w:rsid w:val="00EC3E30"/>
    <w:rsid w:val="00EC6FD0"/>
    <w:rsid w:val="00ED77D3"/>
    <w:rsid w:val="00F021E6"/>
    <w:rsid w:val="00F04F2F"/>
    <w:rsid w:val="00F069D8"/>
    <w:rsid w:val="00F62FDF"/>
    <w:rsid w:val="00F658FA"/>
    <w:rsid w:val="00F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22E16D7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upr.ru/pravila_uchastiya/" TargetMode="External"/><Relationship Id="rId13" Type="http://schemas.openxmlformats.org/officeDocument/2006/relationships/hyperlink" Target="https://vk.com/konferent" TargetMode="External"/><Relationship Id="rId3" Type="http://schemas.openxmlformats.org/officeDocument/2006/relationships/styles" Target="styles.xml"/><Relationship Id="rId7" Type="http://schemas.openxmlformats.org/officeDocument/2006/relationships/hyperlink" Target="mailto:orgkonf@yandex.ru" TargetMode="External"/><Relationship Id="rId12" Type="http://schemas.openxmlformats.org/officeDocument/2006/relationships/hyperlink" Target="http://www.iup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pr.ru/pravila_uchastiya/" TargetMode="External"/><Relationship Id="rId11" Type="http://schemas.openxmlformats.org/officeDocument/2006/relationships/hyperlink" Target="mailto:orgkonf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upr.ru/arhiv-sbornik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C655-534D-430C-8F23-FAAA5DB5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123</cp:revision>
  <dcterms:created xsi:type="dcterms:W3CDTF">2017-04-12T05:40:00Z</dcterms:created>
  <dcterms:modified xsi:type="dcterms:W3CDTF">2019-10-23T11:31:00Z</dcterms:modified>
</cp:coreProperties>
</file>