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F4" w:rsidRDefault="00AA4128" w:rsidP="00833F30">
      <w:pPr>
        <w:spacing w:line="276" w:lineRule="auto"/>
        <w:jc w:val="center"/>
        <w:rPr>
          <w:sz w:val="28"/>
          <w:szCs w:val="28"/>
          <w:lang w:eastAsia="en-US"/>
        </w:rPr>
      </w:pPr>
      <w:r w:rsidRPr="007D39EA">
        <w:rPr>
          <w:noProof/>
        </w:rPr>
        <w:drawing>
          <wp:inline distT="0" distB="0" distL="0" distR="0">
            <wp:extent cx="942975" cy="942975"/>
            <wp:effectExtent l="0" t="0" r="0" b="0"/>
            <wp:docPr id="1" name="Рисунок 2" descr="ФГБОУ ВО Казанский ГМУ Минздра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БОУ ВО Казанский ГМУ Минздрава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>Министерство здравоохранения Российской Федерации</w:t>
      </w:r>
    </w:p>
    <w:p w:rsidR="00F46C05" w:rsidRPr="00F91229" w:rsidRDefault="00F46C05" w:rsidP="00CF0774">
      <w:pPr>
        <w:spacing w:line="276" w:lineRule="auto"/>
        <w:jc w:val="center"/>
        <w:rPr>
          <w:lang w:eastAsia="en-US"/>
        </w:rPr>
      </w:pPr>
      <w:r w:rsidRPr="00F91229">
        <w:t>Министерство здравоохранения Республики Татарстан</w:t>
      </w:r>
    </w:p>
    <w:p w:rsidR="00232E62" w:rsidRPr="00D753C1" w:rsidRDefault="00F46C05" w:rsidP="00CF0774">
      <w:pPr>
        <w:spacing w:line="276" w:lineRule="auto"/>
        <w:jc w:val="center"/>
      </w:pPr>
      <w:r w:rsidRPr="00F91229">
        <w:t>Федеральное государственное бюджетное образовательное учреждение высшего образования «Казанский государственный медицинский университет</w:t>
      </w:r>
      <w:r w:rsidRPr="00D753C1">
        <w:t xml:space="preserve">» </w:t>
      </w:r>
    </w:p>
    <w:p w:rsidR="00F45412" w:rsidRPr="00F91229" w:rsidRDefault="00F46C05" w:rsidP="00CF0774">
      <w:pPr>
        <w:spacing w:line="276" w:lineRule="auto"/>
        <w:jc w:val="center"/>
        <w:rPr>
          <w:lang w:eastAsia="en-US"/>
        </w:rPr>
      </w:pPr>
      <w:r w:rsidRPr="00D753C1">
        <w:t>Министерства здравоохранения Российской Федерации</w:t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 xml:space="preserve">(ФГБОУ ВО </w:t>
      </w:r>
      <w:r w:rsidR="00F46C05" w:rsidRPr="00F91229">
        <w:rPr>
          <w:lang w:eastAsia="en-US"/>
        </w:rPr>
        <w:t>Казанский ГМУ</w:t>
      </w:r>
      <w:r w:rsidRPr="00F91229">
        <w:rPr>
          <w:lang w:eastAsia="en-US"/>
        </w:rPr>
        <w:t xml:space="preserve"> Минздрава России)</w:t>
      </w:r>
    </w:p>
    <w:p w:rsidR="00F45412" w:rsidRPr="00E61869" w:rsidRDefault="00F45412" w:rsidP="00E61869">
      <w:pPr>
        <w:rPr>
          <w:sz w:val="28"/>
          <w:szCs w:val="28"/>
          <w:lang w:eastAsia="en-US"/>
        </w:rPr>
      </w:pPr>
    </w:p>
    <w:p w:rsidR="00F45412" w:rsidRPr="00F46C05" w:rsidRDefault="00E75381" w:rsidP="00230839">
      <w:pPr>
        <w:spacing w:line="276" w:lineRule="auto"/>
        <w:jc w:val="center"/>
        <w:rPr>
          <w:b/>
          <w:sz w:val="28"/>
          <w:szCs w:val="28"/>
        </w:rPr>
      </w:pPr>
      <w:r w:rsidRPr="00E75381">
        <w:rPr>
          <w:b/>
          <w:sz w:val="28"/>
          <w:szCs w:val="28"/>
        </w:rPr>
        <w:t>Х</w:t>
      </w:r>
      <w:r w:rsidR="00F46C05" w:rsidRPr="00F46C05">
        <w:rPr>
          <w:b/>
          <w:sz w:val="28"/>
          <w:szCs w:val="28"/>
        </w:rPr>
        <w:t xml:space="preserve"> МЕЖДУНАРОДНАЯ УЧЕБНО-МЕТОДИЧЕСКАЯ КОНФЕРЕНЦИЯ «МЕДИЦИНСКОЕ ОБРАЗОВАНИЕ: ВЫБОР ПОКОЛЕНИЯ XXI ВЕКА»</w:t>
      </w:r>
    </w:p>
    <w:p w:rsidR="00556E96" w:rsidRDefault="00574A28" w:rsidP="002308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E0346">
        <w:rPr>
          <w:sz w:val="28"/>
          <w:szCs w:val="28"/>
        </w:rPr>
        <w:t xml:space="preserve">г. </w:t>
      </w:r>
      <w:r w:rsidR="00F46C05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</w:t>
      </w:r>
      <w:r w:rsidR="00833F30" w:rsidRPr="00EA0698">
        <w:rPr>
          <w:sz w:val="28"/>
          <w:szCs w:val="28"/>
        </w:rPr>
        <w:t>1</w:t>
      </w:r>
      <w:r w:rsidR="00FD3665" w:rsidRPr="00EA0698">
        <w:rPr>
          <w:sz w:val="28"/>
          <w:szCs w:val="28"/>
        </w:rPr>
        <w:t>4</w:t>
      </w:r>
      <w:r w:rsidR="00833F30" w:rsidRPr="00EA0698">
        <w:rPr>
          <w:sz w:val="28"/>
          <w:szCs w:val="28"/>
        </w:rPr>
        <w:t>–1</w:t>
      </w:r>
      <w:r w:rsidR="00FD3665" w:rsidRPr="00EA0698">
        <w:rPr>
          <w:sz w:val="28"/>
          <w:szCs w:val="28"/>
        </w:rPr>
        <w:t>5</w:t>
      </w:r>
      <w:r w:rsidR="00A86826" w:rsidRPr="00EA0698">
        <w:rPr>
          <w:sz w:val="28"/>
          <w:szCs w:val="28"/>
        </w:rPr>
        <w:t xml:space="preserve"> </w:t>
      </w:r>
      <w:r w:rsidR="00F46C05" w:rsidRPr="00EA0698">
        <w:rPr>
          <w:sz w:val="28"/>
          <w:szCs w:val="28"/>
        </w:rPr>
        <w:t>мая</w:t>
      </w:r>
      <w:r w:rsidR="00F46C05">
        <w:rPr>
          <w:sz w:val="28"/>
          <w:szCs w:val="28"/>
        </w:rPr>
        <w:t xml:space="preserve"> 202</w:t>
      </w:r>
      <w:r w:rsidR="00FD3665">
        <w:rPr>
          <w:sz w:val="28"/>
          <w:szCs w:val="28"/>
        </w:rPr>
        <w:t>4</w:t>
      </w:r>
      <w:r w:rsidR="00E61869">
        <w:rPr>
          <w:sz w:val="28"/>
          <w:szCs w:val="28"/>
        </w:rPr>
        <w:t xml:space="preserve"> </w:t>
      </w:r>
      <w:r>
        <w:rPr>
          <w:sz w:val="28"/>
          <w:szCs w:val="28"/>
        </w:rPr>
        <w:t>г.)</w:t>
      </w:r>
    </w:p>
    <w:p w:rsidR="00F45412" w:rsidRDefault="00F45412" w:rsidP="008636B4">
      <w:pPr>
        <w:rPr>
          <w:sz w:val="28"/>
          <w:szCs w:val="28"/>
          <w:lang w:eastAsia="en-US"/>
        </w:rPr>
      </w:pPr>
    </w:p>
    <w:p w:rsidR="00F45412" w:rsidRPr="00E61869" w:rsidRDefault="00F45412" w:rsidP="0023083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E61869">
        <w:rPr>
          <w:b/>
          <w:sz w:val="28"/>
          <w:szCs w:val="28"/>
          <w:lang w:eastAsia="en-US"/>
        </w:rPr>
        <w:t>Уважаемые коллеги!</w:t>
      </w:r>
    </w:p>
    <w:p w:rsidR="00F45412" w:rsidRPr="00A86826" w:rsidRDefault="004D3324" w:rsidP="00230839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Приглашаем вас принять участие в</w:t>
      </w:r>
      <w:r w:rsidR="00F45412" w:rsidRPr="00075BD8">
        <w:rPr>
          <w:sz w:val="28"/>
          <w:szCs w:val="28"/>
        </w:rPr>
        <w:t xml:space="preserve"> </w:t>
      </w:r>
      <w:r w:rsidR="00E75381" w:rsidRPr="00E75381">
        <w:rPr>
          <w:b/>
          <w:sz w:val="28"/>
          <w:szCs w:val="28"/>
        </w:rPr>
        <w:t>Х</w:t>
      </w:r>
      <w:r w:rsidRPr="00F46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Международной учебно-методической конференции «М</w:t>
      </w:r>
      <w:r w:rsidRPr="00F46C05">
        <w:rPr>
          <w:b/>
          <w:sz w:val="28"/>
          <w:szCs w:val="28"/>
        </w:rPr>
        <w:t>едицинс</w:t>
      </w:r>
      <w:r w:rsidR="00204BE7">
        <w:rPr>
          <w:b/>
          <w:sz w:val="28"/>
          <w:szCs w:val="28"/>
        </w:rPr>
        <w:t>кое образование: выбор поколений</w:t>
      </w:r>
      <w:r w:rsidRPr="00F46C05">
        <w:rPr>
          <w:b/>
          <w:sz w:val="28"/>
          <w:szCs w:val="28"/>
        </w:rPr>
        <w:t xml:space="preserve"> XXI века»</w:t>
      </w:r>
      <w:r w:rsidR="00F45412" w:rsidRPr="008325A4">
        <w:rPr>
          <w:sz w:val="28"/>
          <w:szCs w:val="28"/>
        </w:rPr>
        <w:t>.</w:t>
      </w:r>
      <w:r w:rsidR="003A7E91">
        <w:rPr>
          <w:sz w:val="28"/>
          <w:szCs w:val="28"/>
        </w:rPr>
        <w:t xml:space="preserve"> </w:t>
      </w:r>
    </w:p>
    <w:p w:rsidR="002D1D7C" w:rsidRDefault="002D1D7C" w:rsidP="002D1D7C">
      <w:pPr>
        <w:ind w:firstLine="851"/>
        <w:jc w:val="center"/>
        <w:rPr>
          <w:b/>
          <w:i/>
          <w:sz w:val="28"/>
          <w:szCs w:val="28"/>
        </w:rPr>
      </w:pPr>
    </w:p>
    <w:p w:rsidR="004F0DF4" w:rsidRDefault="00F45412" w:rsidP="002D1D7C">
      <w:pPr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Основные направления работы конференции</w:t>
      </w:r>
    </w:p>
    <w:p w:rsidR="002D1D7C" w:rsidRPr="000E6CF3" w:rsidRDefault="002D1D7C" w:rsidP="002D1D7C">
      <w:pPr>
        <w:ind w:firstLine="851"/>
        <w:jc w:val="center"/>
        <w:rPr>
          <w:b/>
          <w:sz w:val="28"/>
          <w:szCs w:val="28"/>
        </w:rPr>
      </w:pPr>
    </w:p>
    <w:p w:rsidR="00BE5BD1" w:rsidRPr="00D753C1" w:rsidRDefault="00204BE7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 xml:space="preserve">Программа стратегического академического лидерства </w:t>
      </w:r>
      <w:r w:rsidR="00232E62" w:rsidRPr="00D753C1">
        <w:rPr>
          <w:sz w:val="28"/>
          <w:szCs w:val="28"/>
        </w:rPr>
        <w:t>«</w:t>
      </w:r>
      <w:r w:rsidRPr="00D753C1">
        <w:rPr>
          <w:sz w:val="28"/>
          <w:szCs w:val="28"/>
        </w:rPr>
        <w:t>Приоритет-2030</w:t>
      </w:r>
      <w:r w:rsidR="00232E62" w:rsidRPr="00D753C1">
        <w:rPr>
          <w:sz w:val="28"/>
          <w:szCs w:val="28"/>
        </w:rPr>
        <w:t>»</w:t>
      </w:r>
      <w:r w:rsidRPr="00D753C1">
        <w:rPr>
          <w:sz w:val="28"/>
          <w:szCs w:val="28"/>
        </w:rPr>
        <w:t>:</w:t>
      </w:r>
      <w:r w:rsidR="00D753C1" w:rsidRPr="00D753C1">
        <w:rPr>
          <w:sz w:val="28"/>
          <w:szCs w:val="28"/>
        </w:rPr>
        <w:t xml:space="preserve"> </w:t>
      </w:r>
      <w:r w:rsidRPr="00D753C1">
        <w:rPr>
          <w:sz w:val="28"/>
          <w:szCs w:val="28"/>
        </w:rPr>
        <w:t>драматургия трансформации университетов</w:t>
      </w:r>
    </w:p>
    <w:p w:rsidR="002B5C0E" w:rsidRPr="00D753C1" w:rsidRDefault="00BA05D0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Как перейти от непрерывных изменений к устойчиво</w:t>
      </w:r>
      <w:r w:rsidR="002B5C0E" w:rsidRPr="00D753C1">
        <w:rPr>
          <w:sz w:val="28"/>
          <w:szCs w:val="28"/>
        </w:rPr>
        <w:t>му развитию?</w:t>
      </w:r>
    </w:p>
    <w:p w:rsidR="00BA05D0" w:rsidRPr="00D753C1" w:rsidRDefault="002B5C0E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Структурная и технич</w:t>
      </w:r>
      <w:r w:rsidR="00EA0698" w:rsidRPr="00D753C1">
        <w:rPr>
          <w:sz w:val="28"/>
          <w:szCs w:val="28"/>
        </w:rPr>
        <w:t>еская гибкость современных университетов</w:t>
      </w:r>
    </w:p>
    <w:p w:rsidR="0091488E" w:rsidRPr="00D753C1" w:rsidRDefault="0091488E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color w:val="212121"/>
          <w:sz w:val="28"/>
          <w:szCs w:val="28"/>
          <w:shd w:val="clear" w:color="auto" w:fill="FFFFFF"/>
        </w:rPr>
        <w:t>Решения и системы для перехода к концепции цифрового</w:t>
      </w:r>
      <w:r w:rsidR="00EA0698" w:rsidRPr="00D753C1">
        <w:rPr>
          <w:color w:val="212121"/>
          <w:sz w:val="28"/>
          <w:szCs w:val="28"/>
          <w:shd w:val="clear" w:color="auto" w:fill="FFFFFF"/>
        </w:rPr>
        <w:t xml:space="preserve"> университета</w:t>
      </w:r>
    </w:p>
    <w:p w:rsidR="000E72B2" w:rsidRPr="00D753C1" w:rsidRDefault="003C1531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От видения к реал</w:t>
      </w:r>
      <w:r w:rsidR="00EA0698" w:rsidRPr="00D753C1">
        <w:rPr>
          <w:sz w:val="28"/>
          <w:szCs w:val="28"/>
        </w:rPr>
        <w:t>ьности: управление трансформацией университета</w:t>
      </w:r>
    </w:p>
    <w:p w:rsidR="00EA0698" w:rsidRPr="00D753C1" w:rsidRDefault="00EA0698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Наука и бизнес: как заработать на научных знаниях</w:t>
      </w:r>
    </w:p>
    <w:p w:rsidR="00965D3C" w:rsidRPr="00D753C1" w:rsidRDefault="00965D3C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Значен</w:t>
      </w:r>
      <w:r w:rsidR="00EA0698" w:rsidRPr="00D753C1">
        <w:rPr>
          <w:sz w:val="28"/>
          <w:szCs w:val="28"/>
        </w:rPr>
        <w:t>ие РИД для успеха современного университета</w:t>
      </w:r>
    </w:p>
    <w:p w:rsidR="00A163FA" w:rsidRPr="00D753C1" w:rsidRDefault="00A163FA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D753C1">
        <w:rPr>
          <w:sz w:val="28"/>
          <w:szCs w:val="28"/>
        </w:rPr>
        <w:t>Импортозамещение</w:t>
      </w:r>
      <w:proofErr w:type="spellEnd"/>
      <w:r w:rsidRPr="00D753C1">
        <w:rPr>
          <w:sz w:val="28"/>
          <w:szCs w:val="28"/>
        </w:rPr>
        <w:t xml:space="preserve"> образовательных инструментов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Масштабир</w:t>
      </w:r>
      <w:r w:rsidR="00EA0698" w:rsidRPr="00D753C1">
        <w:rPr>
          <w:sz w:val="28"/>
          <w:szCs w:val="28"/>
        </w:rPr>
        <w:t xml:space="preserve">ование международных </w:t>
      </w:r>
      <w:r w:rsidRPr="00D753C1">
        <w:rPr>
          <w:sz w:val="28"/>
          <w:szCs w:val="28"/>
        </w:rPr>
        <w:t>практик</w:t>
      </w:r>
      <w:r w:rsidR="00EA0698" w:rsidRPr="00D753C1">
        <w:rPr>
          <w:sz w:val="28"/>
          <w:szCs w:val="28"/>
        </w:rPr>
        <w:t xml:space="preserve"> медицинского образования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Партнерские шаги в медицинском образовании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Реализация масштабных инициатив в медицинском образовании</w:t>
      </w:r>
    </w:p>
    <w:p w:rsidR="004B0FA4" w:rsidRPr="00D753C1" w:rsidRDefault="004B0FA4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Образовательная нарезка – готовый рецепт идеального освоения компетенций</w:t>
      </w:r>
    </w:p>
    <w:p w:rsidR="008A4936" w:rsidRPr="00D753C1" w:rsidRDefault="008A4936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Технологически насыщенное образование</w:t>
      </w:r>
    </w:p>
    <w:p w:rsidR="00BE5BD1" w:rsidRPr="00D753C1" w:rsidRDefault="0009044A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 xml:space="preserve">Как </w:t>
      </w:r>
      <w:proofErr w:type="spellStart"/>
      <w:r w:rsidRPr="00D753C1">
        <w:rPr>
          <w:sz w:val="28"/>
          <w:szCs w:val="28"/>
        </w:rPr>
        <w:t>мониторить</w:t>
      </w:r>
      <w:proofErr w:type="spellEnd"/>
      <w:r w:rsidRPr="00D753C1">
        <w:rPr>
          <w:sz w:val="28"/>
          <w:szCs w:val="28"/>
        </w:rPr>
        <w:t xml:space="preserve"> качество </w:t>
      </w:r>
      <w:r w:rsidR="00EA0698" w:rsidRPr="00D753C1">
        <w:rPr>
          <w:sz w:val="28"/>
          <w:szCs w:val="28"/>
        </w:rPr>
        <w:t>непрерывного медицинского образования</w:t>
      </w:r>
      <w:r w:rsidR="006463A7" w:rsidRPr="00D753C1">
        <w:rPr>
          <w:sz w:val="28"/>
          <w:szCs w:val="28"/>
        </w:rPr>
        <w:t>?</w:t>
      </w:r>
    </w:p>
    <w:p w:rsidR="000E72B2" w:rsidRPr="00D753C1" w:rsidRDefault="000E72B2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t>Препятствия для повышения качества образования</w:t>
      </w:r>
    </w:p>
    <w:p w:rsidR="00C1426D" w:rsidRPr="00D753C1" w:rsidRDefault="00C1426D" w:rsidP="00D753C1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753C1">
        <w:rPr>
          <w:sz w:val="28"/>
          <w:szCs w:val="28"/>
        </w:rPr>
        <w:lastRenderedPageBreak/>
        <w:t>Аккредитация специалистов: новые технологии в оценке</w:t>
      </w:r>
    </w:p>
    <w:p w:rsidR="00EF5018" w:rsidRPr="006B242A" w:rsidRDefault="00EF501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Портфолио студента или зачем студенческий офис?</w:t>
      </w:r>
    </w:p>
    <w:p w:rsidR="00EF5018" w:rsidRPr="006B242A" w:rsidRDefault="000E72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Образ выпускника </w:t>
      </w:r>
      <w:r w:rsidR="00862B3B" w:rsidRPr="006B242A">
        <w:rPr>
          <w:sz w:val="28"/>
          <w:szCs w:val="28"/>
        </w:rPr>
        <w:t xml:space="preserve">медицинского университета </w:t>
      </w:r>
      <w:r w:rsidRPr="006B242A">
        <w:rPr>
          <w:sz w:val="28"/>
          <w:szCs w:val="28"/>
        </w:rPr>
        <w:t>– целевая модель</w:t>
      </w:r>
    </w:p>
    <w:p w:rsidR="00A07EFC" w:rsidRPr="006B242A" w:rsidRDefault="000E72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Практическая подготовка обучающихся</w:t>
      </w:r>
    </w:p>
    <w:p w:rsidR="004B1EB4" w:rsidRPr="006B242A" w:rsidRDefault="00521694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Смысловые акценты в разработке </w:t>
      </w:r>
      <w:r w:rsidR="00C80651" w:rsidRPr="006B242A">
        <w:rPr>
          <w:sz w:val="28"/>
          <w:szCs w:val="28"/>
        </w:rPr>
        <w:t>основных профессиональных образовательных программ</w:t>
      </w:r>
    </w:p>
    <w:p w:rsidR="00EA0698" w:rsidRPr="006B242A" w:rsidRDefault="00EA069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Интегрированные программы в медицинском образовании: опыт, проблемы, перспективы</w:t>
      </w:r>
    </w:p>
    <w:p w:rsidR="00D12DA8" w:rsidRPr="006B242A" w:rsidRDefault="00D12DA8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Интегрированная программа ординатура-аспирантура</w:t>
      </w:r>
      <w:r w:rsidR="00743E2B" w:rsidRPr="006B242A">
        <w:rPr>
          <w:sz w:val="28"/>
          <w:szCs w:val="28"/>
        </w:rPr>
        <w:t>: сегодня / завтра</w:t>
      </w:r>
    </w:p>
    <w:p w:rsidR="00D12DA8" w:rsidRPr="006B242A" w:rsidRDefault="003F51D9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Возможности о</w:t>
      </w:r>
      <w:r w:rsidR="00EF37BD" w:rsidRPr="006B242A">
        <w:rPr>
          <w:sz w:val="28"/>
          <w:szCs w:val="28"/>
        </w:rPr>
        <w:t>бразовательны</w:t>
      </w:r>
      <w:r w:rsidRPr="006B242A">
        <w:rPr>
          <w:sz w:val="28"/>
          <w:szCs w:val="28"/>
        </w:rPr>
        <w:t>х</w:t>
      </w:r>
      <w:r w:rsidR="00EF37BD" w:rsidRPr="006B242A">
        <w:rPr>
          <w:sz w:val="28"/>
          <w:szCs w:val="28"/>
        </w:rPr>
        <w:t xml:space="preserve"> траектори</w:t>
      </w:r>
      <w:r w:rsidRPr="006B242A">
        <w:rPr>
          <w:sz w:val="28"/>
          <w:szCs w:val="28"/>
        </w:rPr>
        <w:t>й</w:t>
      </w:r>
    </w:p>
    <w:p w:rsidR="00D12DA8" w:rsidRPr="006B242A" w:rsidRDefault="0064093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 xml:space="preserve">Образование на опережение: кейсы </w:t>
      </w:r>
      <w:proofErr w:type="spellStart"/>
      <w:r w:rsidRPr="006B242A">
        <w:rPr>
          <w:sz w:val="28"/>
          <w:szCs w:val="28"/>
        </w:rPr>
        <w:t>довузовского</w:t>
      </w:r>
      <w:proofErr w:type="spellEnd"/>
      <w:r w:rsidRPr="006B242A">
        <w:rPr>
          <w:sz w:val="28"/>
          <w:szCs w:val="28"/>
        </w:rPr>
        <w:t xml:space="preserve"> обучения</w:t>
      </w:r>
    </w:p>
    <w:p w:rsidR="008C0FB2" w:rsidRPr="006B242A" w:rsidRDefault="008C0FB2" w:rsidP="006B242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B242A">
        <w:rPr>
          <w:sz w:val="28"/>
          <w:szCs w:val="28"/>
        </w:rPr>
        <w:t>Современная экосистема вуза</w:t>
      </w:r>
    </w:p>
    <w:p w:rsidR="004E0084" w:rsidRPr="004D488B" w:rsidRDefault="004E0084" w:rsidP="00810E85">
      <w:pPr>
        <w:jc w:val="both"/>
        <w:rPr>
          <w:sz w:val="28"/>
          <w:szCs w:val="28"/>
        </w:rPr>
      </w:pPr>
    </w:p>
    <w:p w:rsidR="008F1A29" w:rsidRPr="004D488B" w:rsidRDefault="0029539C" w:rsidP="008F1A29">
      <w:pPr>
        <w:spacing w:line="276" w:lineRule="auto"/>
        <w:ind w:firstLine="709"/>
        <w:jc w:val="both"/>
        <w:rPr>
          <w:sz w:val="28"/>
          <w:szCs w:val="28"/>
        </w:rPr>
      </w:pPr>
      <w:r w:rsidRPr="004D488B">
        <w:rPr>
          <w:sz w:val="28"/>
          <w:szCs w:val="28"/>
        </w:rPr>
        <w:t xml:space="preserve">В рамках конференции </w:t>
      </w:r>
      <w:r w:rsidR="00833F30" w:rsidRPr="00204BE7">
        <w:rPr>
          <w:sz w:val="28"/>
          <w:szCs w:val="28"/>
        </w:rPr>
        <w:t>1</w:t>
      </w:r>
      <w:r w:rsidR="00E13DF4" w:rsidRPr="00204BE7">
        <w:rPr>
          <w:sz w:val="28"/>
          <w:szCs w:val="28"/>
        </w:rPr>
        <w:t>4</w:t>
      </w:r>
      <w:r w:rsidR="00833F30" w:rsidRPr="00204BE7">
        <w:rPr>
          <w:sz w:val="28"/>
          <w:szCs w:val="28"/>
        </w:rPr>
        <w:t>–1</w:t>
      </w:r>
      <w:r w:rsidR="00E13DF4" w:rsidRPr="00204BE7">
        <w:rPr>
          <w:sz w:val="28"/>
          <w:szCs w:val="28"/>
        </w:rPr>
        <w:t>5</w:t>
      </w:r>
      <w:r w:rsidR="008F1A29" w:rsidRPr="004D488B">
        <w:rPr>
          <w:sz w:val="28"/>
          <w:szCs w:val="28"/>
        </w:rPr>
        <w:t xml:space="preserve"> мая </w:t>
      </w:r>
      <w:r w:rsidR="00833F30" w:rsidRPr="004D488B">
        <w:rPr>
          <w:sz w:val="28"/>
          <w:szCs w:val="28"/>
        </w:rPr>
        <w:t>планируется проведение</w:t>
      </w:r>
      <w:r w:rsidR="008F1A29" w:rsidRPr="004D488B">
        <w:rPr>
          <w:sz w:val="28"/>
          <w:szCs w:val="28"/>
        </w:rPr>
        <w:t xml:space="preserve"> мастер-</w:t>
      </w:r>
      <w:r w:rsidRPr="004D488B">
        <w:rPr>
          <w:sz w:val="28"/>
          <w:szCs w:val="28"/>
        </w:rPr>
        <w:t>класс</w:t>
      </w:r>
      <w:r w:rsidR="004D488B" w:rsidRPr="004D488B">
        <w:rPr>
          <w:sz w:val="28"/>
          <w:szCs w:val="28"/>
        </w:rPr>
        <w:t>ов</w:t>
      </w:r>
      <w:r w:rsidRPr="004D488B">
        <w:rPr>
          <w:sz w:val="28"/>
          <w:szCs w:val="28"/>
        </w:rPr>
        <w:t xml:space="preserve"> </w:t>
      </w:r>
      <w:r w:rsidR="00833F30" w:rsidRPr="004D488B">
        <w:rPr>
          <w:sz w:val="28"/>
          <w:szCs w:val="28"/>
        </w:rPr>
        <w:t>и круглых столов</w:t>
      </w:r>
      <w:r w:rsidR="008F1A29" w:rsidRPr="004D488B">
        <w:rPr>
          <w:sz w:val="28"/>
          <w:szCs w:val="28"/>
        </w:rPr>
        <w:t>. Тематика мастер-</w:t>
      </w:r>
      <w:r w:rsidRPr="004D488B">
        <w:rPr>
          <w:sz w:val="28"/>
          <w:szCs w:val="28"/>
        </w:rPr>
        <w:t xml:space="preserve">классов </w:t>
      </w:r>
      <w:r w:rsidR="00833F30" w:rsidRPr="004D488B">
        <w:rPr>
          <w:sz w:val="28"/>
          <w:szCs w:val="28"/>
        </w:rPr>
        <w:t xml:space="preserve">и круглых столов </w:t>
      </w:r>
      <w:r w:rsidRPr="004D488B">
        <w:rPr>
          <w:sz w:val="28"/>
          <w:szCs w:val="28"/>
        </w:rPr>
        <w:t>будет доведена</w:t>
      </w:r>
      <w:r w:rsidR="00083B9B" w:rsidRPr="004D488B">
        <w:rPr>
          <w:sz w:val="28"/>
          <w:szCs w:val="28"/>
        </w:rPr>
        <w:t xml:space="preserve"> с учетом поступивших заявок</w:t>
      </w:r>
      <w:r w:rsidR="00833F30" w:rsidRPr="004D488B">
        <w:rPr>
          <w:sz w:val="28"/>
          <w:szCs w:val="28"/>
        </w:rPr>
        <w:t>. К участию приглашаются руководители</w:t>
      </w:r>
      <w:r w:rsidR="00F74C7A">
        <w:rPr>
          <w:sz w:val="28"/>
          <w:szCs w:val="28"/>
        </w:rPr>
        <w:t xml:space="preserve"> организаций образования, </w:t>
      </w:r>
      <w:r w:rsidR="00755C6B" w:rsidRPr="00F74C7A">
        <w:rPr>
          <w:sz w:val="28"/>
          <w:szCs w:val="28"/>
        </w:rPr>
        <w:t>научные работники</w:t>
      </w:r>
      <w:r w:rsidR="00F74C7A" w:rsidRPr="00F74C7A">
        <w:rPr>
          <w:sz w:val="28"/>
          <w:szCs w:val="28"/>
        </w:rPr>
        <w:t xml:space="preserve">, преподаватели и </w:t>
      </w:r>
      <w:r w:rsidR="00755C6B" w:rsidRPr="00F74C7A">
        <w:rPr>
          <w:sz w:val="28"/>
          <w:szCs w:val="28"/>
        </w:rPr>
        <w:t>обучающиеся</w:t>
      </w:r>
      <w:r w:rsidR="003E53CA" w:rsidRPr="00F74C7A">
        <w:rPr>
          <w:sz w:val="28"/>
          <w:szCs w:val="28"/>
        </w:rPr>
        <w:t>.</w:t>
      </w:r>
    </w:p>
    <w:p w:rsidR="002A6B53" w:rsidRPr="00B70771" w:rsidRDefault="002A6B53" w:rsidP="00B70771">
      <w:pPr>
        <w:rPr>
          <w:sz w:val="28"/>
          <w:szCs w:val="28"/>
        </w:rPr>
      </w:pPr>
    </w:p>
    <w:p w:rsidR="004F0DF4" w:rsidRPr="004D488B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4D488B">
        <w:rPr>
          <w:b/>
          <w:i/>
          <w:sz w:val="28"/>
          <w:szCs w:val="28"/>
        </w:rPr>
        <w:t>Формы участия</w:t>
      </w:r>
    </w:p>
    <w:p w:rsidR="00075BD8" w:rsidRPr="004D488B" w:rsidRDefault="006B635C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4D488B">
        <w:rPr>
          <w:sz w:val="28"/>
          <w:szCs w:val="28"/>
        </w:rPr>
        <w:t>очная</w:t>
      </w:r>
    </w:p>
    <w:p w:rsidR="00850455" w:rsidRPr="00EA0698" w:rsidRDefault="00850455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>дис</w:t>
      </w:r>
      <w:r w:rsidR="006B635C" w:rsidRPr="00EA0698">
        <w:rPr>
          <w:sz w:val="28"/>
          <w:szCs w:val="28"/>
        </w:rPr>
        <w:t>танционная (на платформе</w:t>
      </w:r>
      <w:r w:rsidRPr="00EA0698">
        <w:rPr>
          <w:sz w:val="28"/>
          <w:szCs w:val="28"/>
        </w:rPr>
        <w:t xml:space="preserve"> </w:t>
      </w:r>
      <w:r w:rsidR="006B635C" w:rsidRPr="00F74C7A">
        <w:rPr>
          <w:sz w:val="28"/>
          <w:szCs w:val="28"/>
          <w:lang w:val="en-US"/>
        </w:rPr>
        <w:t>M</w:t>
      </w:r>
      <w:r w:rsidR="00AB018F" w:rsidRPr="00F74C7A">
        <w:rPr>
          <w:sz w:val="28"/>
          <w:szCs w:val="28"/>
        </w:rPr>
        <w:t>Т</w:t>
      </w:r>
      <w:r w:rsidR="00755C6B" w:rsidRPr="00F74C7A">
        <w:rPr>
          <w:sz w:val="28"/>
          <w:szCs w:val="28"/>
        </w:rPr>
        <w:t xml:space="preserve">С </w:t>
      </w:r>
      <w:proofErr w:type="spellStart"/>
      <w:r w:rsidR="00755C6B" w:rsidRPr="00F74C7A">
        <w:rPr>
          <w:sz w:val="28"/>
          <w:szCs w:val="28"/>
        </w:rPr>
        <w:t>Линк</w:t>
      </w:r>
      <w:proofErr w:type="spellEnd"/>
      <w:r w:rsidR="006B635C" w:rsidRPr="00F74C7A">
        <w:rPr>
          <w:sz w:val="28"/>
          <w:szCs w:val="28"/>
        </w:rPr>
        <w:t>)</w:t>
      </w:r>
    </w:p>
    <w:p w:rsidR="002B4E6E" w:rsidRPr="003E53CA" w:rsidRDefault="002B4E6E" w:rsidP="003E53C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C7AA0" w:rsidRDefault="005C7AA0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5C7AA0">
        <w:rPr>
          <w:sz w:val="28"/>
          <w:szCs w:val="28"/>
          <w:lang w:eastAsia="en-US"/>
        </w:rPr>
        <w:t>Проезд и проживание иногородних участников конференции – за счет командирующей стороны.</w:t>
      </w:r>
    </w:p>
    <w:p w:rsidR="00934FB1" w:rsidRPr="00321414" w:rsidRDefault="00934FB1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934FB1">
        <w:rPr>
          <w:sz w:val="28"/>
          <w:szCs w:val="28"/>
          <w:lang w:eastAsia="en-US"/>
        </w:rPr>
        <w:t>По итогам работы конференции планируется издание сборника тезисов с индексацией в РИНЦ.</w:t>
      </w:r>
      <w:r w:rsidR="00F55C40">
        <w:rPr>
          <w:sz w:val="28"/>
          <w:szCs w:val="28"/>
          <w:lang w:eastAsia="en-US"/>
        </w:rPr>
        <w:t xml:space="preserve"> </w:t>
      </w:r>
      <w:r w:rsidR="00F55C40" w:rsidRPr="003433FF">
        <w:rPr>
          <w:sz w:val="28"/>
          <w:szCs w:val="28"/>
        </w:rPr>
        <w:t xml:space="preserve">Публикация материалов в электронном сборнике конференции </w:t>
      </w:r>
      <w:r w:rsidR="00F55C40" w:rsidRPr="005B19A3">
        <w:rPr>
          <w:b/>
          <w:sz w:val="28"/>
          <w:szCs w:val="28"/>
        </w:rPr>
        <w:t>бесплатная</w:t>
      </w:r>
      <w:r w:rsidR="00F55C40" w:rsidRPr="003433FF">
        <w:rPr>
          <w:sz w:val="28"/>
          <w:szCs w:val="28"/>
        </w:rPr>
        <w:t>.</w:t>
      </w:r>
    </w:p>
    <w:p w:rsidR="004F0DF4" w:rsidRPr="00321414" w:rsidRDefault="00244FF4" w:rsidP="001E73E6">
      <w:pPr>
        <w:spacing w:after="240"/>
        <w:ind w:firstLine="851"/>
        <w:jc w:val="center"/>
        <w:rPr>
          <w:b/>
          <w:i/>
          <w:sz w:val="28"/>
          <w:szCs w:val="28"/>
        </w:rPr>
      </w:pPr>
      <w:r w:rsidRPr="00321414">
        <w:rPr>
          <w:b/>
          <w:i/>
          <w:sz w:val="28"/>
          <w:szCs w:val="28"/>
        </w:rPr>
        <w:t>Сроки</w:t>
      </w:r>
    </w:p>
    <w:p w:rsidR="00075BD8" w:rsidRPr="00ED6B61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>Заявки и тексты докладов</w:t>
      </w:r>
      <w:r w:rsidR="00F55C40" w:rsidRPr="00ED6B61">
        <w:rPr>
          <w:sz w:val="28"/>
          <w:szCs w:val="28"/>
        </w:rPr>
        <w:t xml:space="preserve"> (тезисов)</w:t>
      </w:r>
      <w:r w:rsidRPr="00ED6B61">
        <w:rPr>
          <w:sz w:val="28"/>
          <w:szCs w:val="28"/>
        </w:rPr>
        <w:t xml:space="preserve"> </w:t>
      </w:r>
      <w:r w:rsidRPr="00ED6B61">
        <w:rPr>
          <w:b/>
          <w:sz w:val="28"/>
          <w:szCs w:val="28"/>
        </w:rPr>
        <w:t xml:space="preserve">принимаются до </w:t>
      </w:r>
      <w:r w:rsidR="00EA0698">
        <w:rPr>
          <w:b/>
          <w:sz w:val="28"/>
          <w:szCs w:val="28"/>
        </w:rPr>
        <w:t>1</w:t>
      </w:r>
      <w:r w:rsidR="00584973" w:rsidRPr="00EA0698">
        <w:rPr>
          <w:b/>
          <w:sz w:val="28"/>
          <w:szCs w:val="28"/>
        </w:rPr>
        <w:t xml:space="preserve"> </w:t>
      </w:r>
      <w:r w:rsidR="00235ECA" w:rsidRPr="00EA0698">
        <w:rPr>
          <w:b/>
          <w:sz w:val="28"/>
          <w:szCs w:val="28"/>
        </w:rPr>
        <w:t>апреля</w:t>
      </w:r>
      <w:r w:rsidR="00F55C40" w:rsidRPr="00ED6B61">
        <w:rPr>
          <w:b/>
          <w:sz w:val="28"/>
          <w:szCs w:val="28"/>
        </w:rPr>
        <w:t xml:space="preserve"> 202</w:t>
      </w:r>
      <w:r w:rsidR="008546BC" w:rsidRPr="008546BC">
        <w:rPr>
          <w:b/>
          <w:sz w:val="28"/>
          <w:szCs w:val="28"/>
        </w:rPr>
        <w:t>4</w:t>
      </w:r>
      <w:r w:rsidRPr="00ED6B61">
        <w:rPr>
          <w:b/>
          <w:sz w:val="28"/>
          <w:szCs w:val="28"/>
        </w:rPr>
        <w:t xml:space="preserve"> г.</w:t>
      </w:r>
    </w:p>
    <w:p w:rsidR="00090215" w:rsidRPr="00EA0698" w:rsidRDefault="00090215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8"/>
          <w:szCs w:val="28"/>
        </w:rPr>
      </w:pPr>
      <w:r w:rsidRPr="00ED6B61">
        <w:rPr>
          <w:sz w:val="28"/>
          <w:szCs w:val="28"/>
        </w:rPr>
        <w:t xml:space="preserve">Мастер-классы: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Pr="00EA0698">
        <w:rPr>
          <w:b/>
          <w:sz w:val="28"/>
          <w:szCs w:val="28"/>
        </w:rPr>
        <w:t xml:space="preserve"> мая 202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 xml:space="preserve"> </w:t>
      </w:r>
      <w:r w:rsidRPr="00EA0698">
        <w:rPr>
          <w:b/>
          <w:sz w:val="28"/>
          <w:szCs w:val="28"/>
        </w:rPr>
        <w:t>г.</w:t>
      </w:r>
    </w:p>
    <w:p w:rsidR="00083B9B" w:rsidRPr="00EA0698" w:rsidRDefault="00083B9B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>Круглы</w:t>
      </w:r>
      <w:r w:rsidR="00ED6B61" w:rsidRPr="00EA0698">
        <w:rPr>
          <w:sz w:val="28"/>
          <w:szCs w:val="28"/>
        </w:rPr>
        <w:t>е</w:t>
      </w:r>
      <w:r w:rsidRPr="00EA0698">
        <w:rPr>
          <w:sz w:val="28"/>
          <w:szCs w:val="28"/>
        </w:rPr>
        <w:t xml:space="preserve"> стол</w:t>
      </w:r>
      <w:r w:rsidR="00ED6B61" w:rsidRPr="00EA0698">
        <w:rPr>
          <w:sz w:val="28"/>
          <w:szCs w:val="28"/>
        </w:rPr>
        <w:t>ы:</w:t>
      </w:r>
      <w:r w:rsidRPr="00EA0698">
        <w:rPr>
          <w:sz w:val="28"/>
          <w:szCs w:val="28"/>
        </w:rPr>
        <w:t xml:space="preserve">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Pr="00EA0698">
        <w:rPr>
          <w:b/>
          <w:sz w:val="28"/>
          <w:szCs w:val="28"/>
        </w:rPr>
        <w:t xml:space="preserve"> мая 202</w:t>
      </w:r>
      <w:r w:rsidR="008546BC" w:rsidRPr="00EA0698">
        <w:rPr>
          <w:b/>
          <w:sz w:val="28"/>
          <w:szCs w:val="28"/>
          <w:lang w:val="en-US"/>
        </w:rPr>
        <w:t>4</w:t>
      </w:r>
      <w:r w:rsidRPr="00EA0698">
        <w:rPr>
          <w:b/>
          <w:sz w:val="28"/>
          <w:szCs w:val="28"/>
        </w:rPr>
        <w:t xml:space="preserve"> г</w:t>
      </w:r>
      <w:r w:rsidRPr="00EA0698">
        <w:rPr>
          <w:sz w:val="28"/>
          <w:szCs w:val="28"/>
        </w:rPr>
        <w:t>.</w:t>
      </w:r>
    </w:p>
    <w:p w:rsidR="00075BD8" w:rsidRPr="00BC6E9A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EA0698">
        <w:rPr>
          <w:sz w:val="28"/>
          <w:szCs w:val="28"/>
        </w:rPr>
        <w:t xml:space="preserve">Конференция состоится </w:t>
      </w:r>
      <w:r w:rsidR="00ED6B61" w:rsidRPr="00EA0698">
        <w:rPr>
          <w:b/>
          <w:sz w:val="28"/>
          <w:szCs w:val="28"/>
        </w:rPr>
        <w:t>1</w:t>
      </w:r>
      <w:r w:rsidR="008546BC" w:rsidRPr="00EA0698">
        <w:rPr>
          <w:b/>
          <w:sz w:val="28"/>
          <w:szCs w:val="28"/>
          <w:lang w:val="en-US"/>
        </w:rPr>
        <w:t>4</w:t>
      </w:r>
      <w:r w:rsidR="00ED6B61" w:rsidRPr="00EA0698">
        <w:rPr>
          <w:b/>
          <w:sz w:val="28"/>
          <w:szCs w:val="28"/>
        </w:rPr>
        <w:t>–1</w:t>
      </w:r>
      <w:r w:rsidR="008546BC" w:rsidRPr="00EA0698">
        <w:rPr>
          <w:b/>
          <w:sz w:val="28"/>
          <w:szCs w:val="28"/>
          <w:lang w:val="en-US"/>
        </w:rPr>
        <w:t>5</w:t>
      </w:r>
      <w:r w:rsidR="000A17D5" w:rsidRPr="00EA0698">
        <w:rPr>
          <w:b/>
          <w:sz w:val="28"/>
          <w:szCs w:val="28"/>
          <w:lang w:val="en-US"/>
        </w:rPr>
        <w:t xml:space="preserve"> </w:t>
      </w:r>
      <w:r w:rsidR="00ED6B61" w:rsidRPr="00EA0698">
        <w:rPr>
          <w:b/>
          <w:sz w:val="28"/>
          <w:szCs w:val="28"/>
        </w:rPr>
        <w:t>мая</w:t>
      </w:r>
      <w:r w:rsidR="00ED6B61" w:rsidRPr="00BC6E9A">
        <w:rPr>
          <w:b/>
          <w:sz w:val="28"/>
          <w:szCs w:val="28"/>
        </w:rPr>
        <w:t xml:space="preserve"> 202</w:t>
      </w:r>
      <w:r w:rsidR="008546BC">
        <w:rPr>
          <w:b/>
          <w:sz w:val="28"/>
          <w:szCs w:val="28"/>
          <w:lang w:val="en-US"/>
        </w:rPr>
        <w:t>4</w:t>
      </w:r>
      <w:r w:rsidR="00ED6B61" w:rsidRPr="00BC6E9A">
        <w:rPr>
          <w:b/>
          <w:sz w:val="28"/>
          <w:szCs w:val="28"/>
        </w:rPr>
        <w:t xml:space="preserve"> </w:t>
      </w:r>
      <w:r w:rsidR="00F55C40" w:rsidRPr="00BC6E9A">
        <w:rPr>
          <w:b/>
          <w:sz w:val="28"/>
          <w:szCs w:val="28"/>
        </w:rPr>
        <w:t>г.</w:t>
      </w:r>
    </w:p>
    <w:p w:rsidR="009A609A" w:rsidRDefault="009A609A" w:rsidP="00810E85">
      <w:pPr>
        <w:spacing w:line="276" w:lineRule="auto"/>
        <w:jc w:val="both"/>
        <w:rPr>
          <w:sz w:val="28"/>
          <w:szCs w:val="28"/>
        </w:rPr>
      </w:pPr>
    </w:p>
    <w:p w:rsidR="000E6CF3" w:rsidRDefault="000E6CF3" w:rsidP="00810E85">
      <w:pPr>
        <w:spacing w:line="276" w:lineRule="auto"/>
        <w:jc w:val="both"/>
        <w:rPr>
          <w:sz w:val="28"/>
          <w:szCs w:val="28"/>
        </w:rPr>
      </w:pPr>
    </w:p>
    <w:p w:rsidR="000E6CF3" w:rsidRPr="009A609A" w:rsidRDefault="000E6CF3" w:rsidP="00810E85">
      <w:pPr>
        <w:spacing w:line="276" w:lineRule="auto"/>
        <w:jc w:val="both"/>
        <w:rPr>
          <w:sz w:val="28"/>
          <w:szCs w:val="28"/>
        </w:rPr>
      </w:pPr>
    </w:p>
    <w:p w:rsidR="004F0DF4" w:rsidRDefault="00556E96" w:rsidP="009A609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i/>
          <w:sz w:val="28"/>
          <w:szCs w:val="28"/>
          <w:lang w:eastAsia="en-US"/>
        </w:rPr>
      </w:pPr>
      <w:r w:rsidRPr="00D06DA7">
        <w:rPr>
          <w:b/>
          <w:i/>
          <w:sz w:val="28"/>
          <w:szCs w:val="28"/>
          <w:lang w:eastAsia="en-US"/>
        </w:rPr>
        <w:lastRenderedPageBreak/>
        <w:t>Для участия в конференции необходимо</w:t>
      </w:r>
    </w:p>
    <w:p w:rsidR="000E6CF3" w:rsidRPr="00D06DA7" w:rsidRDefault="000E6CF3" w:rsidP="000E6CF3">
      <w:pPr>
        <w:autoSpaceDE w:val="0"/>
        <w:autoSpaceDN w:val="0"/>
        <w:adjustRightInd w:val="0"/>
        <w:spacing w:line="276" w:lineRule="auto"/>
        <w:ind w:firstLine="851"/>
        <w:rPr>
          <w:b/>
          <w:i/>
          <w:sz w:val="28"/>
          <w:szCs w:val="28"/>
          <w:lang w:eastAsia="en-US"/>
        </w:rPr>
      </w:pPr>
    </w:p>
    <w:p w:rsidR="00934FB1" w:rsidRPr="00D06DA7" w:rsidRDefault="00E0234A" w:rsidP="009435A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06DA7">
        <w:rPr>
          <w:b/>
          <w:bCs/>
          <w:color w:val="000000"/>
          <w:sz w:val="28"/>
          <w:szCs w:val="28"/>
          <w:lang w:eastAsia="en-US"/>
        </w:rPr>
        <w:t>Д</w:t>
      </w:r>
      <w:r w:rsidR="00556E96" w:rsidRPr="00D06DA7">
        <w:rPr>
          <w:b/>
          <w:bCs/>
          <w:color w:val="000000"/>
          <w:sz w:val="28"/>
          <w:szCs w:val="28"/>
          <w:lang w:eastAsia="en-US"/>
        </w:rPr>
        <w:t xml:space="preserve">о </w:t>
      </w:r>
      <w:r w:rsidR="00EA0698">
        <w:rPr>
          <w:b/>
          <w:sz w:val="28"/>
          <w:szCs w:val="28"/>
        </w:rPr>
        <w:t>1</w:t>
      </w:r>
      <w:r w:rsidR="002674D4" w:rsidRPr="00EA0698">
        <w:rPr>
          <w:b/>
          <w:sz w:val="28"/>
          <w:szCs w:val="28"/>
        </w:rPr>
        <w:t xml:space="preserve"> апреля</w:t>
      </w:r>
      <w:r w:rsidR="002674D4" w:rsidRPr="00D06DA7">
        <w:rPr>
          <w:b/>
          <w:sz w:val="28"/>
          <w:szCs w:val="28"/>
        </w:rPr>
        <w:t xml:space="preserve"> 202</w:t>
      </w:r>
      <w:r w:rsidR="00CD7C2B" w:rsidRPr="00CD7C2B">
        <w:rPr>
          <w:b/>
          <w:sz w:val="28"/>
          <w:szCs w:val="28"/>
        </w:rPr>
        <w:t>4</w:t>
      </w:r>
      <w:r w:rsidR="002674D4" w:rsidRPr="00D06DA7">
        <w:rPr>
          <w:b/>
          <w:sz w:val="28"/>
          <w:szCs w:val="28"/>
        </w:rPr>
        <w:t xml:space="preserve"> г. </w:t>
      </w:r>
      <w:r w:rsidR="00E9640A" w:rsidRPr="00D06DA7">
        <w:rPr>
          <w:color w:val="000000"/>
          <w:sz w:val="28"/>
          <w:szCs w:val="28"/>
          <w:lang w:eastAsia="en-US"/>
        </w:rPr>
        <w:t>направить</w:t>
      </w:r>
      <w:r w:rsidR="00F55C40" w:rsidRPr="00D06DA7">
        <w:rPr>
          <w:color w:val="000000"/>
          <w:sz w:val="28"/>
          <w:szCs w:val="28"/>
          <w:lang w:eastAsia="en-US"/>
        </w:rPr>
        <w:t xml:space="preserve"> электронное </w:t>
      </w:r>
      <w:r w:rsidR="00556E96" w:rsidRPr="00D06DA7">
        <w:rPr>
          <w:color w:val="000000"/>
          <w:sz w:val="28"/>
          <w:szCs w:val="28"/>
          <w:lang w:eastAsia="en-US"/>
        </w:rPr>
        <w:t xml:space="preserve">письмо, содержащее заявку </w:t>
      </w:r>
      <w:r w:rsidR="00556E96" w:rsidRPr="00D06DA7">
        <w:rPr>
          <w:b/>
          <w:color w:val="000000"/>
          <w:sz w:val="28"/>
          <w:szCs w:val="28"/>
          <w:lang w:eastAsia="en-US"/>
        </w:rPr>
        <w:t>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9630D5" w:rsidRPr="00D06DA7">
        <w:rPr>
          <w:i/>
          <w:color w:val="000000"/>
          <w:sz w:val="28"/>
          <w:szCs w:val="28"/>
          <w:lang w:eastAsia="en-US"/>
        </w:rPr>
        <w:t xml:space="preserve"> п</w:t>
      </w:r>
      <w:r w:rsidR="00F55C40" w:rsidRPr="00D06DA7">
        <w:rPr>
          <w:i/>
          <w:sz w:val="28"/>
          <w:szCs w:val="28"/>
        </w:rPr>
        <w:t>риложение</w:t>
      </w:r>
      <w:r w:rsidR="009630D5" w:rsidRPr="00D06DA7">
        <w:rPr>
          <w:i/>
          <w:sz w:val="28"/>
          <w:szCs w:val="28"/>
        </w:rPr>
        <w:t xml:space="preserve"> 1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и тезисы (</w:t>
      </w:r>
      <w:r w:rsidR="00F55C40" w:rsidRPr="00D06DA7">
        <w:rPr>
          <w:i/>
          <w:color w:val="000000"/>
          <w:sz w:val="28"/>
          <w:szCs w:val="28"/>
          <w:lang w:eastAsia="en-US"/>
        </w:rPr>
        <w:t>см.</w:t>
      </w:r>
      <w:r w:rsidR="00F55C40" w:rsidRPr="00D06DA7">
        <w:rPr>
          <w:i/>
          <w:sz w:val="28"/>
          <w:szCs w:val="28"/>
        </w:rPr>
        <w:t xml:space="preserve"> приложение</w:t>
      </w:r>
      <w:r w:rsidR="009630D5" w:rsidRPr="00D06DA7">
        <w:rPr>
          <w:i/>
          <w:sz w:val="28"/>
          <w:szCs w:val="28"/>
        </w:rPr>
        <w:t xml:space="preserve"> 2</w:t>
      </w:r>
      <w:r w:rsidR="00556E96" w:rsidRPr="00D06DA7">
        <w:rPr>
          <w:sz w:val="28"/>
          <w:szCs w:val="28"/>
        </w:rPr>
        <w:t>)</w:t>
      </w:r>
      <w:r w:rsidR="00556E96" w:rsidRPr="00D06DA7">
        <w:rPr>
          <w:color w:val="000000"/>
          <w:sz w:val="28"/>
          <w:szCs w:val="28"/>
          <w:lang w:eastAsia="en-US"/>
        </w:rPr>
        <w:t xml:space="preserve"> </w:t>
      </w:r>
      <w:r w:rsidR="00F55C40" w:rsidRPr="00D06DA7">
        <w:rPr>
          <w:color w:val="000000"/>
          <w:sz w:val="28"/>
          <w:szCs w:val="28"/>
          <w:lang w:eastAsia="en-US"/>
        </w:rPr>
        <w:t>в</w:t>
      </w:r>
      <w:r w:rsidR="00556E96" w:rsidRPr="00D06DA7">
        <w:rPr>
          <w:color w:val="000000"/>
          <w:sz w:val="28"/>
          <w:szCs w:val="28"/>
          <w:lang w:eastAsia="en-US"/>
        </w:rPr>
        <w:t xml:space="preserve"> адре</w:t>
      </w:r>
      <w:r w:rsidR="00F55C40" w:rsidRPr="00D06DA7">
        <w:rPr>
          <w:color w:val="000000"/>
          <w:sz w:val="28"/>
          <w:szCs w:val="28"/>
          <w:lang w:eastAsia="en-US"/>
        </w:rPr>
        <w:t>с Оргкомитета:</w:t>
      </w:r>
    </w:p>
    <w:p w:rsidR="00850455" w:rsidRPr="00D06DA7" w:rsidRDefault="00AE751A" w:rsidP="00230839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8"/>
          <w:szCs w:val="28"/>
          <w:lang w:val="en-US"/>
        </w:rPr>
      </w:pPr>
      <w:r w:rsidRPr="00D06DA7">
        <w:rPr>
          <w:b/>
          <w:sz w:val="28"/>
          <w:szCs w:val="28"/>
          <w:lang w:val="en-US"/>
        </w:rPr>
        <w:t xml:space="preserve">E-mail: </w:t>
      </w:r>
      <w:r w:rsidR="00273CAC" w:rsidRPr="00273CAC">
        <w:rPr>
          <w:sz w:val="28"/>
          <w:szCs w:val="28"/>
          <w:lang w:val="en-US"/>
        </w:rPr>
        <w:t>olga.neumoina@kazangmu.ru</w:t>
      </w:r>
    </w:p>
    <w:p w:rsidR="00556E96" w:rsidRPr="00E0234A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D06DA7">
        <w:rPr>
          <w:color w:val="000000"/>
          <w:sz w:val="28"/>
          <w:szCs w:val="28"/>
          <w:lang w:eastAsia="en-US"/>
        </w:rPr>
        <w:t>Просьба высылать заявку и тезисы в одном письме разными</w:t>
      </w:r>
      <w:r w:rsidRPr="00E0234A">
        <w:rPr>
          <w:color w:val="000000"/>
          <w:sz w:val="28"/>
          <w:szCs w:val="28"/>
          <w:lang w:eastAsia="en-US"/>
        </w:rPr>
        <w:t xml:space="preserve"> файлами</w:t>
      </w:r>
      <w:r w:rsidR="00350E6A">
        <w:rPr>
          <w:color w:val="000000"/>
          <w:sz w:val="28"/>
          <w:szCs w:val="28"/>
          <w:lang w:eastAsia="en-US"/>
        </w:rPr>
        <w:t xml:space="preserve"> в формате </w:t>
      </w:r>
      <w:r w:rsidR="00350E6A">
        <w:rPr>
          <w:color w:val="000000"/>
          <w:sz w:val="28"/>
          <w:szCs w:val="28"/>
          <w:lang w:val="en-US" w:eastAsia="en-US"/>
        </w:rPr>
        <w:t>MS</w:t>
      </w:r>
      <w:r w:rsidR="00350E6A" w:rsidRPr="00350E6A">
        <w:rPr>
          <w:color w:val="000000"/>
          <w:sz w:val="28"/>
          <w:szCs w:val="28"/>
          <w:lang w:eastAsia="en-US"/>
        </w:rPr>
        <w:t xml:space="preserve"> </w:t>
      </w:r>
      <w:r w:rsidR="00350E6A">
        <w:rPr>
          <w:color w:val="000000"/>
          <w:sz w:val="28"/>
          <w:szCs w:val="28"/>
          <w:lang w:val="en-US" w:eastAsia="en-US"/>
        </w:rPr>
        <w:t>Word</w:t>
      </w:r>
      <w:r w:rsidR="00350E6A" w:rsidRPr="00350E6A">
        <w:rPr>
          <w:color w:val="000000"/>
          <w:sz w:val="28"/>
          <w:szCs w:val="28"/>
          <w:lang w:eastAsia="en-US"/>
        </w:rPr>
        <w:t xml:space="preserve"> (</w:t>
      </w:r>
      <w:r w:rsidR="00350E6A">
        <w:rPr>
          <w:color w:val="000000"/>
          <w:sz w:val="28"/>
          <w:szCs w:val="28"/>
          <w:lang w:eastAsia="en-US"/>
        </w:rPr>
        <w:t>*.</w:t>
      </w:r>
      <w:r w:rsidR="00350E6A">
        <w:rPr>
          <w:color w:val="000000"/>
          <w:sz w:val="28"/>
          <w:szCs w:val="28"/>
          <w:lang w:val="en-US" w:eastAsia="en-US"/>
        </w:rPr>
        <w:t>doc</w:t>
      </w:r>
      <w:r w:rsidR="00350E6A" w:rsidRPr="00350E6A">
        <w:rPr>
          <w:color w:val="000000"/>
          <w:sz w:val="28"/>
          <w:szCs w:val="28"/>
          <w:lang w:eastAsia="en-US"/>
        </w:rPr>
        <w:t>, *.</w:t>
      </w:r>
      <w:proofErr w:type="spellStart"/>
      <w:r w:rsidR="00350E6A">
        <w:rPr>
          <w:color w:val="000000"/>
          <w:sz w:val="28"/>
          <w:szCs w:val="28"/>
          <w:lang w:val="en-US" w:eastAsia="en-US"/>
        </w:rPr>
        <w:t>docx</w:t>
      </w:r>
      <w:proofErr w:type="spellEnd"/>
      <w:r w:rsidR="00350E6A" w:rsidRPr="00350E6A">
        <w:rPr>
          <w:color w:val="000000"/>
          <w:sz w:val="28"/>
          <w:szCs w:val="28"/>
          <w:lang w:eastAsia="en-US"/>
        </w:rPr>
        <w:t>)</w:t>
      </w:r>
      <w:r w:rsidRPr="00E0234A">
        <w:rPr>
          <w:color w:val="000000"/>
          <w:sz w:val="28"/>
          <w:szCs w:val="28"/>
          <w:lang w:eastAsia="en-US"/>
        </w:rPr>
        <w:t>.</w:t>
      </w:r>
    </w:p>
    <w:p w:rsidR="00556E96" w:rsidRPr="005C7AA0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теме </w:t>
      </w:r>
      <w:r w:rsidRPr="005C7AA0">
        <w:rPr>
          <w:b/>
          <w:bCs/>
          <w:color w:val="000000"/>
          <w:sz w:val="28"/>
          <w:szCs w:val="28"/>
          <w:lang w:eastAsia="en-US"/>
        </w:rPr>
        <w:t xml:space="preserve">письма </w:t>
      </w:r>
      <w:r w:rsidR="003E0A0A">
        <w:rPr>
          <w:color w:val="000000"/>
          <w:sz w:val="28"/>
          <w:szCs w:val="28"/>
          <w:lang w:eastAsia="en-US"/>
        </w:rPr>
        <w:t>просьба указать слово «Конференция»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556E96" w:rsidRDefault="00556E96" w:rsidP="009A609A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5C7AA0">
        <w:rPr>
          <w:color w:val="000000"/>
          <w:sz w:val="28"/>
          <w:szCs w:val="28"/>
          <w:lang w:eastAsia="en-US"/>
        </w:rPr>
        <w:t xml:space="preserve">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заявку,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>первого 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«заявка»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ИвановИИ_заявка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 xml:space="preserve">. В названии </w:t>
      </w:r>
      <w:r w:rsidRPr="005C7AA0">
        <w:rPr>
          <w:b/>
          <w:bCs/>
          <w:color w:val="000000"/>
          <w:sz w:val="28"/>
          <w:szCs w:val="28"/>
          <w:lang w:eastAsia="en-US"/>
        </w:rPr>
        <w:t>файла</w:t>
      </w:r>
      <w:r w:rsidRPr="005C7AA0">
        <w:rPr>
          <w:color w:val="000000"/>
          <w:sz w:val="28"/>
          <w:szCs w:val="28"/>
          <w:lang w:eastAsia="en-US"/>
        </w:rPr>
        <w:t xml:space="preserve">, содержащего тезисы, следует указать фамилию и инициалы </w:t>
      </w:r>
      <w:r w:rsidR="003E0A0A">
        <w:rPr>
          <w:color w:val="000000"/>
          <w:sz w:val="28"/>
          <w:szCs w:val="28"/>
          <w:lang w:eastAsia="en-US"/>
        </w:rPr>
        <w:t xml:space="preserve">первого </w:t>
      </w:r>
      <w:r w:rsidRPr="005C7AA0">
        <w:rPr>
          <w:color w:val="000000"/>
          <w:sz w:val="28"/>
          <w:szCs w:val="28"/>
          <w:lang w:eastAsia="en-US"/>
        </w:rPr>
        <w:t>автора</w:t>
      </w:r>
      <w:r w:rsidR="00965C7F">
        <w:rPr>
          <w:color w:val="000000"/>
          <w:sz w:val="28"/>
          <w:szCs w:val="28"/>
          <w:lang w:eastAsia="en-US"/>
        </w:rPr>
        <w:t>,</w:t>
      </w:r>
      <w:r w:rsidR="003E0A0A">
        <w:rPr>
          <w:color w:val="000000"/>
          <w:sz w:val="28"/>
          <w:szCs w:val="28"/>
          <w:lang w:eastAsia="en-US"/>
        </w:rPr>
        <w:t xml:space="preserve"> и слово «тезисы»</w:t>
      </w:r>
      <w:r w:rsidRPr="005C7AA0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5C7AA0">
        <w:rPr>
          <w:color w:val="000000"/>
          <w:sz w:val="28"/>
          <w:szCs w:val="28"/>
          <w:lang w:eastAsia="en-US"/>
        </w:rPr>
        <w:t>например</w:t>
      </w:r>
      <w:proofErr w:type="gramEnd"/>
      <w:r w:rsidRPr="005C7AA0">
        <w:rPr>
          <w:color w:val="000000"/>
          <w:sz w:val="28"/>
          <w:szCs w:val="28"/>
          <w:lang w:eastAsia="en-US"/>
        </w:rPr>
        <w:t>: «</w:t>
      </w:r>
      <w:proofErr w:type="spellStart"/>
      <w:r w:rsidR="003E0A0A">
        <w:rPr>
          <w:b/>
          <w:bCs/>
          <w:color w:val="000000"/>
          <w:sz w:val="28"/>
          <w:szCs w:val="28"/>
          <w:lang w:eastAsia="en-US"/>
        </w:rPr>
        <w:t>ИвановИИ_тезисы</w:t>
      </w:r>
      <w:proofErr w:type="spellEnd"/>
      <w:r w:rsidRPr="005C7AA0">
        <w:rPr>
          <w:b/>
          <w:bCs/>
          <w:color w:val="000000"/>
          <w:sz w:val="28"/>
          <w:szCs w:val="28"/>
          <w:lang w:eastAsia="en-US"/>
        </w:rPr>
        <w:t>»</w:t>
      </w:r>
      <w:r w:rsidRPr="005C7AA0">
        <w:rPr>
          <w:color w:val="000000"/>
          <w:sz w:val="28"/>
          <w:szCs w:val="28"/>
          <w:lang w:eastAsia="en-US"/>
        </w:rPr>
        <w:t>.</w:t>
      </w:r>
    </w:p>
    <w:p w:rsidR="00230839" w:rsidRPr="00495DED" w:rsidRDefault="00230839" w:rsidP="001E73E6">
      <w:pPr>
        <w:autoSpaceDE w:val="0"/>
        <w:autoSpaceDN w:val="0"/>
        <w:adjustRightInd w:val="0"/>
        <w:spacing w:after="24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Контакты Оргкомитета</w:t>
      </w:r>
    </w:p>
    <w:p w:rsidR="00230839" w:rsidRPr="009A609A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 w:rsidRPr="00230839">
        <w:rPr>
          <w:bCs/>
          <w:color w:val="000000"/>
          <w:sz w:val="28"/>
          <w:szCs w:val="28"/>
          <w:lang w:eastAsia="en-US"/>
        </w:rPr>
        <w:t>Ответственный секретарь</w:t>
      </w:r>
      <w:r w:rsidRPr="009A609A">
        <w:rPr>
          <w:bCs/>
          <w:color w:val="000000"/>
          <w:sz w:val="28"/>
          <w:szCs w:val="28"/>
          <w:lang w:eastAsia="en-US"/>
        </w:rPr>
        <w:t>:</w:t>
      </w:r>
      <w:r w:rsidRPr="009A609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5E3DAF" w:rsidRPr="005E3DAF">
        <w:rPr>
          <w:bCs/>
          <w:color w:val="000000"/>
          <w:sz w:val="28"/>
          <w:szCs w:val="28"/>
          <w:lang w:eastAsia="en-US"/>
        </w:rPr>
        <w:t>начальник орг. отд.</w:t>
      </w:r>
      <w:r w:rsidR="005E3DAF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446297">
        <w:rPr>
          <w:bCs/>
          <w:color w:val="000000"/>
          <w:sz w:val="28"/>
          <w:szCs w:val="28"/>
          <w:lang w:eastAsia="en-US"/>
        </w:rPr>
        <w:t>Неумоина Ольга Евгеньевна</w:t>
      </w:r>
      <w:r w:rsidR="009435A0" w:rsidRPr="009A609A">
        <w:rPr>
          <w:bCs/>
          <w:color w:val="000000"/>
          <w:sz w:val="28"/>
          <w:szCs w:val="28"/>
          <w:lang w:eastAsia="en-US"/>
        </w:rPr>
        <w:t>.</w:t>
      </w:r>
    </w:p>
    <w:p w:rsidR="00230839" w:rsidRPr="00232E62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 w:rsidRPr="009A609A">
        <w:rPr>
          <w:bCs/>
          <w:color w:val="000000"/>
          <w:sz w:val="28"/>
          <w:szCs w:val="28"/>
          <w:lang w:val="en-US" w:eastAsia="en-US"/>
        </w:rPr>
        <w:t>E</w:t>
      </w:r>
      <w:r w:rsidRPr="00232E62">
        <w:rPr>
          <w:bCs/>
          <w:color w:val="000000"/>
          <w:sz w:val="28"/>
          <w:szCs w:val="28"/>
          <w:lang w:eastAsia="en-US"/>
        </w:rPr>
        <w:t>-</w:t>
      </w:r>
      <w:r w:rsidRPr="009A609A">
        <w:rPr>
          <w:bCs/>
          <w:color w:val="000000"/>
          <w:sz w:val="28"/>
          <w:szCs w:val="28"/>
          <w:lang w:val="en-US" w:eastAsia="en-US"/>
        </w:rPr>
        <w:t>mail</w:t>
      </w:r>
      <w:r w:rsidRPr="00232E62">
        <w:rPr>
          <w:color w:val="000000"/>
          <w:sz w:val="28"/>
          <w:szCs w:val="28"/>
          <w:lang w:eastAsia="en-US"/>
        </w:rPr>
        <w:t xml:space="preserve">: </w:t>
      </w:r>
      <w:proofErr w:type="spellStart"/>
      <w:r w:rsidR="00446297" w:rsidRPr="00273CAC">
        <w:rPr>
          <w:sz w:val="28"/>
          <w:szCs w:val="28"/>
          <w:lang w:val="en-US"/>
        </w:rPr>
        <w:t>olga</w:t>
      </w:r>
      <w:proofErr w:type="spellEnd"/>
      <w:r w:rsidR="00446297" w:rsidRPr="00232E62">
        <w:rPr>
          <w:sz w:val="28"/>
          <w:szCs w:val="28"/>
        </w:rPr>
        <w:t>.</w:t>
      </w:r>
      <w:proofErr w:type="spellStart"/>
      <w:r w:rsidR="00446297" w:rsidRPr="00273CAC">
        <w:rPr>
          <w:sz w:val="28"/>
          <w:szCs w:val="28"/>
          <w:lang w:val="en-US"/>
        </w:rPr>
        <w:t>neumoina</w:t>
      </w:r>
      <w:proofErr w:type="spellEnd"/>
      <w:r w:rsidR="00446297" w:rsidRPr="00232E62">
        <w:rPr>
          <w:sz w:val="28"/>
          <w:szCs w:val="28"/>
        </w:rPr>
        <w:t>@</w:t>
      </w:r>
      <w:proofErr w:type="spellStart"/>
      <w:r w:rsidR="00446297" w:rsidRPr="00273CAC">
        <w:rPr>
          <w:sz w:val="28"/>
          <w:szCs w:val="28"/>
          <w:lang w:val="en-US"/>
        </w:rPr>
        <w:t>kazangmu</w:t>
      </w:r>
      <w:proofErr w:type="spellEnd"/>
      <w:r w:rsidR="00446297" w:rsidRPr="00232E62">
        <w:rPr>
          <w:sz w:val="28"/>
          <w:szCs w:val="28"/>
        </w:rPr>
        <w:t>.</w:t>
      </w:r>
      <w:proofErr w:type="spellStart"/>
      <w:r w:rsidR="00446297" w:rsidRPr="00273CAC">
        <w:rPr>
          <w:sz w:val="28"/>
          <w:szCs w:val="28"/>
          <w:lang w:val="en-US"/>
        </w:rPr>
        <w:t>ru</w:t>
      </w:r>
      <w:proofErr w:type="spellEnd"/>
    </w:p>
    <w:p w:rsidR="00230839" w:rsidRDefault="005E3DAF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Тел.: (843) 236–05–</w:t>
      </w:r>
      <w:r w:rsidR="00230839">
        <w:rPr>
          <w:bCs/>
          <w:color w:val="000000"/>
          <w:sz w:val="28"/>
          <w:szCs w:val="28"/>
          <w:lang w:eastAsia="en-US"/>
        </w:rPr>
        <w:t>93</w:t>
      </w:r>
    </w:p>
    <w:p w:rsidR="008636B4" w:rsidRPr="008636B4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Адрес: г. Казань, ул. Бутлерова, д. 49, главный учебный корпус, </w:t>
      </w:r>
      <w:proofErr w:type="spellStart"/>
      <w:r>
        <w:rPr>
          <w:bCs/>
          <w:color w:val="000000"/>
          <w:sz w:val="28"/>
          <w:szCs w:val="28"/>
          <w:lang w:eastAsia="en-US"/>
        </w:rPr>
        <w:t>каб</w:t>
      </w:r>
      <w:proofErr w:type="spellEnd"/>
      <w:r>
        <w:rPr>
          <w:bCs/>
          <w:color w:val="000000"/>
          <w:sz w:val="28"/>
          <w:szCs w:val="28"/>
          <w:lang w:eastAsia="en-US"/>
        </w:rPr>
        <w:t>. 203.</w:t>
      </w: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9644A1" w:rsidRDefault="009644A1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74A28" w:rsidRDefault="00574A28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  <w:r w:rsidRPr="00495DED">
        <w:rPr>
          <w:b/>
          <w:i/>
          <w:sz w:val="28"/>
          <w:szCs w:val="28"/>
          <w:lang w:eastAsia="en-US"/>
        </w:rPr>
        <w:t>Благодарим за сотрудничество!</w:t>
      </w: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Pr="00495DED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1</w:t>
      </w:r>
    </w:p>
    <w:p w:rsidR="009630D5" w:rsidRPr="006E7B34" w:rsidRDefault="009630D5" w:rsidP="006E7B34">
      <w:pPr>
        <w:spacing w:after="120" w:line="276" w:lineRule="auto"/>
        <w:rPr>
          <w:sz w:val="28"/>
          <w:szCs w:val="28"/>
        </w:rPr>
      </w:pPr>
    </w:p>
    <w:p w:rsidR="00E0234A" w:rsidRPr="00825BBD" w:rsidRDefault="00E0234A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Форма заявки</w:t>
      </w:r>
    </w:p>
    <w:p w:rsidR="00555D22" w:rsidRDefault="00E0234A" w:rsidP="00CF0774">
      <w:pPr>
        <w:spacing w:line="276" w:lineRule="auto"/>
        <w:ind w:firstLine="851"/>
        <w:jc w:val="center"/>
        <w:rPr>
          <w:sz w:val="28"/>
          <w:szCs w:val="28"/>
        </w:rPr>
      </w:pPr>
      <w:r w:rsidRPr="00495928">
        <w:rPr>
          <w:color w:val="000000"/>
          <w:sz w:val="28"/>
          <w:szCs w:val="28"/>
          <w:lang w:eastAsia="en-US"/>
        </w:rPr>
        <w:t>ЗАЯВКА НА УЧАСТИЕ В</w:t>
      </w:r>
      <w:r w:rsidR="00BA5CCD" w:rsidRPr="00495928">
        <w:rPr>
          <w:color w:val="000000"/>
          <w:sz w:val="28"/>
          <w:szCs w:val="28"/>
          <w:lang w:eastAsia="en-US"/>
        </w:rPr>
        <w:t xml:space="preserve"> </w:t>
      </w:r>
      <w:r w:rsidR="00555D22" w:rsidRPr="00495DED">
        <w:rPr>
          <w:sz w:val="28"/>
          <w:szCs w:val="28"/>
        </w:rPr>
        <w:t>Х</w:t>
      </w:r>
      <w:r w:rsidR="00495928" w:rsidRPr="00495928">
        <w:rPr>
          <w:sz w:val="28"/>
          <w:szCs w:val="28"/>
        </w:rPr>
        <w:t xml:space="preserve"> МЕЖДУНАРОДНОЙ УЧЕБНО-МЕТОДИЧЕСКОЙ КОНФЕР</w:t>
      </w:r>
      <w:r w:rsidR="00555D22">
        <w:rPr>
          <w:sz w:val="28"/>
          <w:szCs w:val="28"/>
        </w:rPr>
        <w:t>ЕНЦИИ «МЕДИЦИНСКОЕ ОБРАЗОВАНИЕ:</w:t>
      </w:r>
    </w:p>
    <w:p w:rsidR="00E0234A" w:rsidRPr="00495928" w:rsidRDefault="00495928" w:rsidP="00CF0774">
      <w:pPr>
        <w:spacing w:line="276" w:lineRule="auto"/>
        <w:ind w:firstLine="851"/>
        <w:jc w:val="center"/>
        <w:rPr>
          <w:color w:val="000000"/>
          <w:sz w:val="28"/>
          <w:szCs w:val="28"/>
          <w:lang w:eastAsia="en-US"/>
        </w:rPr>
      </w:pPr>
      <w:r w:rsidRPr="00495928">
        <w:rPr>
          <w:sz w:val="28"/>
          <w:szCs w:val="28"/>
        </w:rPr>
        <w:t>ВЫБОР ПОКОЛЕНИЯ XXI ВЕКА»</w:t>
      </w:r>
    </w:p>
    <w:p w:rsidR="00E0234A" w:rsidRDefault="00E0234A" w:rsidP="00810E8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886"/>
      </w:tblGrid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51050F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 публикации</w:t>
            </w:r>
          </w:p>
        </w:tc>
      </w:tr>
      <w:tr w:rsidR="00A86826" w:rsidRPr="002773A6" w:rsidTr="00357B8C">
        <w:tc>
          <w:tcPr>
            <w:tcW w:w="4685" w:type="dxa"/>
          </w:tcPr>
          <w:p w:rsidR="003E2F15" w:rsidRDefault="00A86826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  <w:r w:rsidR="003E2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3E2F15" w:rsidRDefault="003E2F15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 (выступление + публикация)</w:t>
            </w:r>
          </w:p>
          <w:p w:rsidR="00A86826" w:rsidRPr="003E2F15" w:rsidRDefault="003E2F15" w:rsidP="00CF077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2467F">
              <w:rPr>
                <w:sz w:val="22"/>
                <w:szCs w:val="22"/>
              </w:rPr>
              <w:t>дистанционная (выступление и/или публикация)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2F7277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  <w:r w:rsidR="00D749B9">
              <w:rPr>
                <w:sz w:val="22"/>
                <w:szCs w:val="22"/>
              </w:rPr>
              <w:t xml:space="preserve"> конференции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3E2F15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Информация об автор</w:t>
            </w:r>
            <w:r w:rsidR="002F7277">
              <w:rPr>
                <w:b/>
                <w:sz w:val="22"/>
                <w:szCs w:val="22"/>
              </w:rPr>
              <w:t>е(ах)</w:t>
            </w: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Автор № 1</w:t>
            </w: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 w:rsidR="002F7277"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 w:rsidR="002F7277"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 w:rsidR="002F7277"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 w:rsidR="002F727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Автор № 2</w:t>
            </w: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5C7AA0" w:rsidRDefault="005C7AA0" w:rsidP="00230839">
      <w:pPr>
        <w:spacing w:line="276" w:lineRule="auto"/>
        <w:jc w:val="both"/>
        <w:rPr>
          <w:sz w:val="28"/>
          <w:szCs w:val="28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2</w:t>
      </w:r>
    </w:p>
    <w:p w:rsidR="009630D5" w:rsidRPr="00810E85" w:rsidRDefault="009630D5" w:rsidP="006E7B34">
      <w:pPr>
        <w:spacing w:line="276" w:lineRule="auto"/>
        <w:rPr>
          <w:sz w:val="28"/>
          <w:szCs w:val="28"/>
        </w:rPr>
      </w:pPr>
    </w:p>
    <w:p w:rsidR="005C7AA0" w:rsidRPr="00825BBD" w:rsidRDefault="005C7AA0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Требования к оформлению тезисов</w:t>
      </w:r>
    </w:p>
    <w:p w:rsidR="005C7AA0" w:rsidRPr="00934FB1" w:rsidRDefault="005C7AA0" w:rsidP="00CF0774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934FB1">
        <w:rPr>
          <w:i/>
          <w:sz w:val="28"/>
          <w:szCs w:val="28"/>
        </w:rPr>
        <w:t xml:space="preserve">Обращаем внимание авторов, что </w:t>
      </w:r>
      <w:r w:rsidR="00BA5CCD">
        <w:rPr>
          <w:i/>
          <w:sz w:val="28"/>
          <w:szCs w:val="28"/>
        </w:rPr>
        <w:t>О</w:t>
      </w:r>
      <w:r w:rsidRPr="00934FB1">
        <w:rPr>
          <w:i/>
          <w:sz w:val="28"/>
          <w:szCs w:val="28"/>
        </w:rPr>
        <w:t>ргкомитет конференции оставляет за собой право не принимать к рассмотрению тезисы, оформленные с нарушением требований.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Технические требова</w:t>
      </w:r>
      <w:r w:rsidR="00244FF4">
        <w:rPr>
          <w:b/>
          <w:sz w:val="28"/>
          <w:szCs w:val="28"/>
        </w:rPr>
        <w:t>ния, предъявляемые к материалам</w:t>
      </w:r>
    </w:p>
    <w:p w:rsidR="00BA5CCD" w:rsidRPr="00FD2A5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Текстовый редактор – </w:t>
      </w:r>
      <w:r w:rsidRPr="00FD2A5D">
        <w:rPr>
          <w:sz w:val="28"/>
          <w:szCs w:val="28"/>
          <w:lang w:val="en-US"/>
        </w:rPr>
        <w:t>MS</w:t>
      </w:r>
      <w:r w:rsidR="00D749B9">
        <w:rPr>
          <w:sz w:val="28"/>
          <w:szCs w:val="28"/>
        </w:rPr>
        <w:t xml:space="preserve"> </w:t>
      </w:r>
      <w:r w:rsidRPr="00FD2A5D">
        <w:rPr>
          <w:sz w:val="28"/>
          <w:szCs w:val="28"/>
          <w:lang w:val="en-US"/>
        </w:rPr>
        <w:t>Word</w:t>
      </w:r>
      <w:r w:rsidRPr="00FD2A5D">
        <w:rPr>
          <w:sz w:val="28"/>
          <w:szCs w:val="28"/>
        </w:rPr>
        <w:t>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Формат листа – А4.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Ориентация – книжная, без переносов, постраничные ссылки не допускаются.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Поля: </w:t>
      </w:r>
      <w:r w:rsidR="000339AC">
        <w:rPr>
          <w:sz w:val="28"/>
          <w:szCs w:val="28"/>
        </w:rPr>
        <w:t>все</w:t>
      </w:r>
      <w:r w:rsidRPr="00FD2A5D">
        <w:rPr>
          <w:sz w:val="28"/>
          <w:szCs w:val="28"/>
        </w:rPr>
        <w:t xml:space="preserve"> – по 2 см.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Шрифт – </w:t>
      </w:r>
      <w:proofErr w:type="spellStart"/>
      <w:r w:rsidRPr="00FD2A5D">
        <w:rPr>
          <w:sz w:val="28"/>
          <w:szCs w:val="28"/>
        </w:rPr>
        <w:t>Times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New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Roman</w:t>
      </w:r>
      <w:proofErr w:type="spellEnd"/>
      <w:r w:rsidRPr="00FD2A5D">
        <w:rPr>
          <w:sz w:val="28"/>
          <w:szCs w:val="28"/>
        </w:rPr>
        <w:t>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Размер шрифта – 14.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Межстрочный интервал – 1</w:t>
      </w:r>
      <w:r w:rsidR="000339AC">
        <w:rPr>
          <w:sz w:val="28"/>
          <w:szCs w:val="28"/>
        </w:rPr>
        <w:t>,5</w:t>
      </w:r>
      <w:r w:rsidRPr="00FD2A5D">
        <w:rPr>
          <w:sz w:val="28"/>
          <w:szCs w:val="28"/>
        </w:rPr>
        <w:t>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Абзацный отступ – 1,</w:t>
      </w:r>
      <w:r w:rsidR="000339AC">
        <w:rPr>
          <w:sz w:val="28"/>
          <w:szCs w:val="28"/>
        </w:rPr>
        <w:t>2</w:t>
      </w:r>
      <w:r w:rsidRPr="00FD2A5D">
        <w:rPr>
          <w:sz w:val="28"/>
          <w:szCs w:val="28"/>
        </w:rPr>
        <w:t>5.</w:t>
      </w:r>
    </w:p>
    <w:p w:rsidR="00D749B9" w:rsidRDefault="00D749B9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не ставится.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Объем тезисов доклада</w:t>
      </w:r>
      <w:r w:rsidR="000339AC">
        <w:rPr>
          <w:sz w:val="28"/>
          <w:szCs w:val="28"/>
        </w:rPr>
        <w:t xml:space="preserve"> – от 2</w:t>
      </w:r>
      <w:r w:rsidRPr="00FD2A5D">
        <w:rPr>
          <w:sz w:val="28"/>
          <w:szCs w:val="28"/>
        </w:rPr>
        <w:t xml:space="preserve"> до 5 страниц.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Построение тезисов</w:t>
      </w:r>
    </w:p>
    <w:p w:rsidR="00B1331B" w:rsidRPr="00B1331B" w:rsidRDefault="00B1331B" w:rsidP="00CF0774">
      <w:pPr>
        <w:spacing w:line="276" w:lineRule="auto"/>
        <w:ind w:firstLine="851"/>
        <w:jc w:val="center"/>
        <w:rPr>
          <w:i/>
          <w:sz w:val="28"/>
          <w:szCs w:val="28"/>
        </w:rPr>
      </w:pPr>
      <w:r w:rsidRPr="00B1331B">
        <w:rPr>
          <w:i/>
          <w:sz w:val="28"/>
          <w:szCs w:val="28"/>
        </w:rPr>
        <w:t>Убедительная просьба соблюдать построение тезисов</w:t>
      </w:r>
      <w:r w:rsidR="00622644">
        <w:rPr>
          <w:i/>
          <w:sz w:val="28"/>
          <w:szCs w:val="28"/>
        </w:rPr>
        <w:t xml:space="preserve"> (см. о</w:t>
      </w:r>
      <w:r w:rsidR="00622644" w:rsidRPr="00622644">
        <w:rPr>
          <w:i/>
          <w:sz w:val="28"/>
          <w:szCs w:val="28"/>
        </w:rPr>
        <w:t>бразец оформления тезисов</w:t>
      </w:r>
      <w:r w:rsidR="00622644">
        <w:rPr>
          <w:i/>
          <w:sz w:val="28"/>
          <w:szCs w:val="28"/>
        </w:rPr>
        <w:t>)</w:t>
      </w:r>
      <w:r w:rsidRPr="00B1331B">
        <w:rPr>
          <w:i/>
          <w:sz w:val="28"/>
          <w:szCs w:val="28"/>
        </w:rPr>
        <w:t>!</w:t>
      </w:r>
    </w:p>
    <w:p w:rsidR="00FD2A5D" w:rsidRPr="00E75FA1" w:rsidRDefault="00FD2A5D" w:rsidP="00E75FA1">
      <w:pPr>
        <w:spacing w:line="276" w:lineRule="auto"/>
        <w:jc w:val="both"/>
        <w:rPr>
          <w:sz w:val="28"/>
          <w:szCs w:val="28"/>
        </w:rPr>
      </w:pPr>
    </w:p>
    <w:p w:rsidR="00FD2A5D" w:rsidRPr="00FD2A5D" w:rsidRDefault="00FD2A5D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автора принимаются </w:t>
      </w:r>
      <w:r w:rsidR="000339AC" w:rsidRPr="00244FF4">
        <w:rPr>
          <w:sz w:val="28"/>
          <w:szCs w:val="28"/>
        </w:rPr>
        <w:t>не более двух публикаций</w:t>
      </w:r>
    </w:p>
    <w:p w:rsidR="00FD2A5D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="00D749B9">
        <w:rPr>
          <w:sz w:val="28"/>
          <w:szCs w:val="28"/>
        </w:rPr>
        <w:t xml:space="preserve"> </w:t>
      </w:r>
      <w:r w:rsidR="00E87289" w:rsidRPr="002A3802">
        <w:rPr>
          <w:sz w:val="28"/>
          <w:szCs w:val="28"/>
        </w:rPr>
        <w:t xml:space="preserve">оформляется полужирным начертанием </w:t>
      </w:r>
      <w:r>
        <w:rPr>
          <w:sz w:val="28"/>
          <w:szCs w:val="28"/>
        </w:rPr>
        <w:t>строчными</w:t>
      </w:r>
      <w:r w:rsidR="00E87289" w:rsidRPr="002A3802">
        <w:rPr>
          <w:sz w:val="28"/>
          <w:szCs w:val="28"/>
        </w:rPr>
        <w:t xml:space="preserve"> буквами, вы</w:t>
      </w:r>
      <w:r>
        <w:rPr>
          <w:sz w:val="28"/>
          <w:szCs w:val="28"/>
        </w:rPr>
        <w:t>равнивание</w:t>
      </w:r>
      <w:r w:rsidR="00E87289" w:rsidRPr="002A3802">
        <w:rPr>
          <w:sz w:val="28"/>
          <w:szCs w:val="28"/>
        </w:rPr>
        <w:t xml:space="preserve"> по </w:t>
      </w:r>
      <w:r w:rsidR="00FD2A5D" w:rsidRPr="002A3802">
        <w:rPr>
          <w:sz w:val="28"/>
          <w:szCs w:val="28"/>
        </w:rPr>
        <w:t>центру</w:t>
      </w:r>
    </w:p>
    <w:p w:rsid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D749B9">
        <w:rPr>
          <w:sz w:val="28"/>
          <w:szCs w:val="28"/>
        </w:rPr>
        <w:t xml:space="preserve"> и инициалы автора(</w:t>
      </w:r>
      <w:proofErr w:type="spellStart"/>
      <w:r w:rsidRPr="00D749B9">
        <w:rPr>
          <w:sz w:val="28"/>
          <w:szCs w:val="28"/>
        </w:rPr>
        <w:t>ов</w:t>
      </w:r>
      <w:proofErr w:type="spellEnd"/>
      <w:r w:rsidRPr="00D749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75FA1" w:rsidRP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(учебы) с указанием города и страны, 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87289" w:rsidRDefault="00E75FA1" w:rsidP="00CF077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текст тезисов</w:t>
      </w:r>
      <w:r w:rsidR="00230839">
        <w:rPr>
          <w:sz w:val="28"/>
          <w:szCs w:val="28"/>
        </w:rPr>
        <w:t xml:space="preserve"> ()</w:t>
      </w:r>
      <w:r>
        <w:rPr>
          <w:sz w:val="28"/>
          <w:szCs w:val="28"/>
        </w:rPr>
        <w:t>,</w:t>
      </w:r>
      <w:r w:rsidR="00244FF4">
        <w:rPr>
          <w:sz w:val="28"/>
          <w:szCs w:val="28"/>
        </w:rPr>
        <w:t xml:space="preserve"> выравнивание по ширине</w:t>
      </w:r>
    </w:p>
    <w:p w:rsidR="00E87289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список использованной литературы (при наличии)</w:t>
      </w:r>
    </w:p>
    <w:p w:rsidR="00E87289" w:rsidRDefault="000339AC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</w:t>
      </w:r>
      <w:r w:rsidR="00E87289" w:rsidRPr="00FD2A5D">
        <w:rPr>
          <w:sz w:val="28"/>
          <w:szCs w:val="28"/>
        </w:rPr>
        <w:t xml:space="preserve"> ссылки в тексте </w:t>
      </w:r>
      <w:r w:rsidR="00244FF4">
        <w:rPr>
          <w:sz w:val="28"/>
          <w:szCs w:val="28"/>
        </w:rPr>
        <w:t>работы</w:t>
      </w:r>
      <w:r w:rsidR="00E87289" w:rsidRPr="00FD2A5D">
        <w:rPr>
          <w:sz w:val="28"/>
          <w:szCs w:val="28"/>
        </w:rPr>
        <w:t xml:space="preserve"> </w:t>
      </w:r>
      <w:r w:rsidR="00244FF4">
        <w:rPr>
          <w:sz w:val="28"/>
          <w:szCs w:val="28"/>
        </w:rPr>
        <w:t>приводятся в квадратных скобках</w:t>
      </w:r>
    </w:p>
    <w:p w:rsidR="00244FF4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Рисунки не допускаются</w:t>
      </w:r>
    </w:p>
    <w:p w:rsidR="00FD2A5D" w:rsidRDefault="00FD2A5D" w:rsidP="00244FF4">
      <w:pPr>
        <w:pStyle w:val="11"/>
        <w:spacing w:line="276" w:lineRule="auto"/>
        <w:jc w:val="both"/>
        <w:rPr>
          <w:sz w:val="28"/>
          <w:szCs w:val="28"/>
        </w:rPr>
      </w:pPr>
    </w:p>
    <w:p w:rsidR="00FD2A5D" w:rsidRPr="00244FF4" w:rsidRDefault="00FD2A5D" w:rsidP="00244FF4">
      <w:pPr>
        <w:pStyle w:val="1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</w:p>
    <w:p w:rsidR="00E87289" w:rsidRPr="00810E85" w:rsidRDefault="00E87289" w:rsidP="00810E85">
      <w:pPr>
        <w:spacing w:line="276" w:lineRule="auto"/>
        <w:jc w:val="both"/>
        <w:rPr>
          <w:sz w:val="28"/>
          <w:szCs w:val="28"/>
        </w:rPr>
      </w:pPr>
    </w:p>
    <w:p w:rsidR="00BA5CCD" w:rsidRPr="00622644" w:rsidRDefault="00574A28" w:rsidP="00CF0774">
      <w:pPr>
        <w:pStyle w:val="a3"/>
        <w:spacing w:line="276" w:lineRule="auto"/>
        <w:jc w:val="right"/>
        <w:rPr>
          <w:i/>
          <w:sz w:val="28"/>
          <w:szCs w:val="28"/>
        </w:rPr>
      </w:pPr>
      <w:r w:rsidRPr="00622644">
        <w:rPr>
          <w:i/>
          <w:sz w:val="28"/>
          <w:szCs w:val="28"/>
        </w:rPr>
        <w:lastRenderedPageBreak/>
        <w:t>Образец оформления тезисов</w:t>
      </w:r>
    </w:p>
    <w:p w:rsidR="00E87289" w:rsidRPr="00E87289" w:rsidRDefault="00E87289" w:rsidP="00CF0774">
      <w:pPr>
        <w:pStyle w:val="11"/>
        <w:spacing w:line="276" w:lineRule="auto"/>
        <w:jc w:val="both"/>
        <w:rPr>
          <w:sz w:val="28"/>
          <w:szCs w:val="28"/>
        </w:rPr>
      </w:pPr>
    </w:p>
    <w:p w:rsidR="00CF0774" w:rsidRPr="00CF0774" w:rsidRDefault="00CF0774" w:rsidP="00E75FA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 организации практической подготовки обучающихся в условиях медицинской организации</w:t>
      </w:r>
    </w:p>
    <w:p w:rsidR="002B4E6E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И.И., Иванова И.И.</w:t>
      </w:r>
    </w:p>
    <w:p w:rsidR="00934FB1" w:rsidRPr="00CF0774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</w:t>
      </w:r>
      <w:r w:rsidR="002B4E6E" w:rsidRPr="00CF0774">
        <w:rPr>
          <w:i/>
          <w:sz w:val="28"/>
          <w:szCs w:val="28"/>
        </w:rPr>
        <w:t xml:space="preserve"> госуд</w:t>
      </w:r>
      <w:r>
        <w:rPr>
          <w:i/>
          <w:sz w:val="28"/>
          <w:szCs w:val="28"/>
        </w:rPr>
        <w:t>арственный медицинский университет, Казань, Россия</w:t>
      </w:r>
    </w:p>
    <w:p w:rsidR="00F01246" w:rsidRPr="00CF0774" w:rsidRDefault="00F01246" w:rsidP="00E75FA1">
      <w:pPr>
        <w:spacing w:line="360" w:lineRule="auto"/>
        <w:jc w:val="both"/>
        <w:rPr>
          <w:sz w:val="28"/>
          <w:szCs w:val="28"/>
        </w:rPr>
      </w:pPr>
    </w:p>
    <w:p w:rsidR="00F01246" w:rsidRDefault="00F01246" w:rsidP="00E75F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тезисов</w:t>
      </w:r>
    </w:p>
    <w:p w:rsidR="00F01246" w:rsidRDefault="00F01246" w:rsidP="00810E85">
      <w:pPr>
        <w:spacing w:line="360" w:lineRule="auto"/>
        <w:jc w:val="both"/>
        <w:rPr>
          <w:sz w:val="28"/>
          <w:szCs w:val="28"/>
        </w:rPr>
      </w:pPr>
    </w:p>
    <w:p w:rsidR="00F01246" w:rsidRPr="003D4CAA" w:rsidRDefault="00D33BFD" w:rsidP="00E75FA1">
      <w:pPr>
        <w:spacing w:line="360" w:lineRule="auto"/>
        <w:jc w:val="center"/>
        <w:rPr>
          <w:sz w:val="28"/>
          <w:szCs w:val="28"/>
        </w:rPr>
      </w:pPr>
      <w:r w:rsidRPr="003D4CAA">
        <w:rPr>
          <w:sz w:val="28"/>
          <w:szCs w:val="28"/>
        </w:rPr>
        <w:t>Литература</w:t>
      </w:r>
    </w:p>
    <w:p w:rsidR="003D4CAA" w:rsidRDefault="00F01246" w:rsidP="006A4AB9">
      <w:pPr>
        <w:spacing w:line="360" w:lineRule="auto"/>
        <w:ind w:firstLine="851"/>
        <w:jc w:val="both"/>
        <w:rPr>
          <w:sz w:val="28"/>
          <w:szCs w:val="28"/>
        </w:rPr>
      </w:pPr>
      <w:r w:rsidRPr="00F01246">
        <w:rPr>
          <w:sz w:val="28"/>
          <w:szCs w:val="28"/>
        </w:rPr>
        <w:t xml:space="preserve">1. </w:t>
      </w:r>
      <w:r w:rsidR="003D4CAA">
        <w:rPr>
          <w:sz w:val="28"/>
          <w:szCs w:val="28"/>
        </w:rPr>
        <w:t>Иванов И.И.</w:t>
      </w:r>
      <w:r w:rsidRPr="00F01246">
        <w:rPr>
          <w:sz w:val="28"/>
          <w:szCs w:val="28"/>
        </w:rPr>
        <w:t xml:space="preserve"> </w:t>
      </w:r>
      <w:r w:rsidR="003D4CAA" w:rsidRPr="003D4CAA">
        <w:rPr>
          <w:sz w:val="28"/>
          <w:szCs w:val="28"/>
        </w:rPr>
        <w:t>Вопросы организации практической подготовки обучающихся</w:t>
      </w:r>
      <w:r w:rsidRPr="00F01246">
        <w:rPr>
          <w:sz w:val="28"/>
          <w:szCs w:val="28"/>
        </w:rPr>
        <w:t xml:space="preserve"> // Вестник </w:t>
      </w:r>
      <w:r w:rsidR="003D4CAA">
        <w:rPr>
          <w:sz w:val="28"/>
          <w:szCs w:val="28"/>
        </w:rPr>
        <w:t>университета. 2020.</w:t>
      </w:r>
      <w:r w:rsidRPr="00F01246">
        <w:rPr>
          <w:sz w:val="28"/>
          <w:szCs w:val="28"/>
        </w:rPr>
        <w:t xml:space="preserve"> № 1.</w:t>
      </w:r>
      <w:r w:rsidR="00244FF4">
        <w:rPr>
          <w:sz w:val="28"/>
          <w:szCs w:val="28"/>
        </w:rPr>
        <w:t xml:space="preserve"> С. 1</w:t>
      </w:r>
      <w:r w:rsidRPr="00F01246">
        <w:rPr>
          <w:sz w:val="28"/>
          <w:szCs w:val="28"/>
        </w:rPr>
        <w:t>–10.</w:t>
      </w:r>
      <w:bookmarkStart w:id="0" w:name="_GoBack"/>
      <w:bookmarkEnd w:id="0"/>
    </w:p>
    <w:sectPr w:rsidR="003D4CAA" w:rsidSect="00C93F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F2"/>
    <w:multiLevelType w:val="hybridMultilevel"/>
    <w:tmpl w:val="3B963DA4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A0E"/>
    <w:multiLevelType w:val="hybridMultilevel"/>
    <w:tmpl w:val="C3CC266C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070"/>
    <w:multiLevelType w:val="hybridMultilevel"/>
    <w:tmpl w:val="85D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F67"/>
    <w:multiLevelType w:val="multilevel"/>
    <w:tmpl w:val="AED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14E7"/>
    <w:multiLevelType w:val="hybridMultilevel"/>
    <w:tmpl w:val="3500C1E6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4C92"/>
    <w:multiLevelType w:val="hybridMultilevel"/>
    <w:tmpl w:val="8F3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5117"/>
    <w:multiLevelType w:val="hybridMultilevel"/>
    <w:tmpl w:val="64326328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67ADB"/>
    <w:multiLevelType w:val="multilevel"/>
    <w:tmpl w:val="107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978BE"/>
    <w:multiLevelType w:val="hybridMultilevel"/>
    <w:tmpl w:val="B360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380"/>
    <w:multiLevelType w:val="hybridMultilevel"/>
    <w:tmpl w:val="A0E84B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3047C0C"/>
    <w:multiLevelType w:val="hybridMultilevel"/>
    <w:tmpl w:val="7874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F4522"/>
    <w:multiLevelType w:val="hybridMultilevel"/>
    <w:tmpl w:val="CC240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34CA8"/>
    <w:multiLevelType w:val="hybridMultilevel"/>
    <w:tmpl w:val="C3E6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6CB4"/>
    <w:multiLevelType w:val="hybridMultilevel"/>
    <w:tmpl w:val="6FAC8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C643C1"/>
    <w:multiLevelType w:val="hybridMultilevel"/>
    <w:tmpl w:val="F17E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2"/>
    <w:rsid w:val="000339AC"/>
    <w:rsid w:val="0003711F"/>
    <w:rsid w:val="00071D41"/>
    <w:rsid w:val="00075BD8"/>
    <w:rsid w:val="00083B9B"/>
    <w:rsid w:val="00090215"/>
    <w:rsid w:val="0009044A"/>
    <w:rsid w:val="00094A00"/>
    <w:rsid w:val="00096CD9"/>
    <w:rsid w:val="000A0F9D"/>
    <w:rsid w:val="000A17D5"/>
    <w:rsid w:val="000A2B17"/>
    <w:rsid w:val="000C0891"/>
    <w:rsid w:val="000D3AC8"/>
    <w:rsid w:val="000D7497"/>
    <w:rsid w:val="000E6CF3"/>
    <w:rsid w:val="000E72B2"/>
    <w:rsid w:val="001033C5"/>
    <w:rsid w:val="00125931"/>
    <w:rsid w:val="00151BF1"/>
    <w:rsid w:val="0015557B"/>
    <w:rsid w:val="00193E17"/>
    <w:rsid w:val="001C78E9"/>
    <w:rsid w:val="001E4467"/>
    <w:rsid w:val="001E73E6"/>
    <w:rsid w:val="001F323D"/>
    <w:rsid w:val="00204544"/>
    <w:rsid w:val="00204BE7"/>
    <w:rsid w:val="002263FB"/>
    <w:rsid w:val="00230839"/>
    <w:rsid w:val="002321A9"/>
    <w:rsid w:val="00232E62"/>
    <w:rsid w:val="00235ECA"/>
    <w:rsid w:val="00244FF4"/>
    <w:rsid w:val="002674D4"/>
    <w:rsid w:val="00273CAC"/>
    <w:rsid w:val="002773A6"/>
    <w:rsid w:val="0029539C"/>
    <w:rsid w:val="002A3802"/>
    <w:rsid w:val="002A6B53"/>
    <w:rsid w:val="002B0E71"/>
    <w:rsid w:val="002B4E6E"/>
    <w:rsid w:val="002B5566"/>
    <w:rsid w:val="002B5C0E"/>
    <w:rsid w:val="002D1D7C"/>
    <w:rsid w:val="002E4ADE"/>
    <w:rsid w:val="002E5FA9"/>
    <w:rsid w:val="002F56D3"/>
    <w:rsid w:val="002F7277"/>
    <w:rsid w:val="00303D6F"/>
    <w:rsid w:val="0031349A"/>
    <w:rsid w:val="00321414"/>
    <w:rsid w:val="00342096"/>
    <w:rsid w:val="003433FF"/>
    <w:rsid w:val="00350E6A"/>
    <w:rsid w:val="00357B8C"/>
    <w:rsid w:val="003A0566"/>
    <w:rsid w:val="003A7E91"/>
    <w:rsid w:val="003B18CD"/>
    <w:rsid w:val="003C1531"/>
    <w:rsid w:val="003D4CAA"/>
    <w:rsid w:val="003E0A0A"/>
    <w:rsid w:val="003E2F15"/>
    <w:rsid w:val="003E53CA"/>
    <w:rsid w:val="003F51D9"/>
    <w:rsid w:val="004012EA"/>
    <w:rsid w:val="004406D3"/>
    <w:rsid w:val="00446297"/>
    <w:rsid w:val="00495928"/>
    <w:rsid w:val="00495DED"/>
    <w:rsid w:val="004A730B"/>
    <w:rsid w:val="004B0FA4"/>
    <w:rsid w:val="004B1EB4"/>
    <w:rsid w:val="004C0868"/>
    <w:rsid w:val="004D3324"/>
    <w:rsid w:val="004D488B"/>
    <w:rsid w:val="004D666E"/>
    <w:rsid w:val="004E0084"/>
    <w:rsid w:val="004F0DF4"/>
    <w:rsid w:val="0051050F"/>
    <w:rsid w:val="00521694"/>
    <w:rsid w:val="005270AC"/>
    <w:rsid w:val="0053092C"/>
    <w:rsid w:val="00555D22"/>
    <w:rsid w:val="00556E96"/>
    <w:rsid w:val="00566CC5"/>
    <w:rsid w:val="00574A28"/>
    <w:rsid w:val="00584973"/>
    <w:rsid w:val="005B19A3"/>
    <w:rsid w:val="005C6AFC"/>
    <w:rsid w:val="005C7AA0"/>
    <w:rsid w:val="005E0346"/>
    <w:rsid w:val="005E3DAF"/>
    <w:rsid w:val="00614A13"/>
    <w:rsid w:val="00622644"/>
    <w:rsid w:val="00640932"/>
    <w:rsid w:val="006463A7"/>
    <w:rsid w:val="00661FD1"/>
    <w:rsid w:val="00667EA2"/>
    <w:rsid w:val="00674FF4"/>
    <w:rsid w:val="006A00A7"/>
    <w:rsid w:val="006A4AB9"/>
    <w:rsid w:val="006B242A"/>
    <w:rsid w:val="006B635C"/>
    <w:rsid w:val="006D6E8A"/>
    <w:rsid w:val="006E7B34"/>
    <w:rsid w:val="007141D4"/>
    <w:rsid w:val="0072467F"/>
    <w:rsid w:val="00735E81"/>
    <w:rsid w:val="007376E3"/>
    <w:rsid w:val="00743E2B"/>
    <w:rsid w:val="00755C6B"/>
    <w:rsid w:val="00765E4B"/>
    <w:rsid w:val="00770F89"/>
    <w:rsid w:val="0078696A"/>
    <w:rsid w:val="00794921"/>
    <w:rsid w:val="007D057C"/>
    <w:rsid w:val="007D39EA"/>
    <w:rsid w:val="007E47FF"/>
    <w:rsid w:val="00810E85"/>
    <w:rsid w:val="00825BBD"/>
    <w:rsid w:val="008325A4"/>
    <w:rsid w:val="00833F30"/>
    <w:rsid w:val="00836EC9"/>
    <w:rsid w:val="00842C7F"/>
    <w:rsid w:val="00850455"/>
    <w:rsid w:val="008546BC"/>
    <w:rsid w:val="00862B3B"/>
    <w:rsid w:val="008636B4"/>
    <w:rsid w:val="008830A8"/>
    <w:rsid w:val="00884674"/>
    <w:rsid w:val="0088536F"/>
    <w:rsid w:val="0089589A"/>
    <w:rsid w:val="008A4936"/>
    <w:rsid w:val="008B5E6C"/>
    <w:rsid w:val="008C0FB2"/>
    <w:rsid w:val="008C2A29"/>
    <w:rsid w:val="008E4B8F"/>
    <w:rsid w:val="008F0772"/>
    <w:rsid w:val="008F1A29"/>
    <w:rsid w:val="00903E6B"/>
    <w:rsid w:val="00905137"/>
    <w:rsid w:val="0091488E"/>
    <w:rsid w:val="00934FB1"/>
    <w:rsid w:val="009435A0"/>
    <w:rsid w:val="009630D5"/>
    <w:rsid w:val="009644A1"/>
    <w:rsid w:val="00965C7F"/>
    <w:rsid w:val="00965D3C"/>
    <w:rsid w:val="00976A44"/>
    <w:rsid w:val="00983B17"/>
    <w:rsid w:val="00984344"/>
    <w:rsid w:val="009A609A"/>
    <w:rsid w:val="009B23AC"/>
    <w:rsid w:val="00A07EFC"/>
    <w:rsid w:val="00A163FA"/>
    <w:rsid w:val="00A21415"/>
    <w:rsid w:val="00A37F04"/>
    <w:rsid w:val="00A574D1"/>
    <w:rsid w:val="00A86826"/>
    <w:rsid w:val="00A868F1"/>
    <w:rsid w:val="00AA4128"/>
    <w:rsid w:val="00AB018F"/>
    <w:rsid w:val="00AC2218"/>
    <w:rsid w:val="00AC2319"/>
    <w:rsid w:val="00AE751A"/>
    <w:rsid w:val="00B0195E"/>
    <w:rsid w:val="00B1331B"/>
    <w:rsid w:val="00B51198"/>
    <w:rsid w:val="00B51BA2"/>
    <w:rsid w:val="00B56AB8"/>
    <w:rsid w:val="00B70771"/>
    <w:rsid w:val="00B923C3"/>
    <w:rsid w:val="00BA05D0"/>
    <w:rsid w:val="00BA5CCD"/>
    <w:rsid w:val="00BB4AA4"/>
    <w:rsid w:val="00BB4F2B"/>
    <w:rsid w:val="00BC6E9A"/>
    <w:rsid w:val="00BE5BD1"/>
    <w:rsid w:val="00C1426D"/>
    <w:rsid w:val="00C6055F"/>
    <w:rsid w:val="00C80651"/>
    <w:rsid w:val="00C93029"/>
    <w:rsid w:val="00C93FF3"/>
    <w:rsid w:val="00C94F61"/>
    <w:rsid w:val="00C95D98"/>
    <w:rsid w:val="00CB446A"/>
    <w:rsid w:val="00CC1AEF"/>
    <w:rsid w:val="00CD7C2B"/>
    <w:rsid w:val="00CE11DB"/>
    <w:rsid w:val="00CF0774"/>
    <w:rsid w:val="00D057F7"/>
    <w:rsid w:val="00D06DA7"/>
    <w:rsid w:val="00D07F6B"/>
    <w:rsid w:val="00D12DA8"/>
    <w:rsid w:val="00D1347F"/>
    <w:rsid w:val="00D16B19"/>
    <w:rsid w:val="00D3356B"/>
    <w:rsid w:val="00D33BFD"/>
    <w:rsid w:val="00D432BE"/>
    <w:rsid w:val="00D7403D"/>
    <w:rsid w:val="00D749B9"/>
    <w:rsid w:val="00D753C1"/>
    <w:rsid w:val="00DA2394"/>
    <w:rsid w:val="00DA54F1"/>
    <w:rsid w:val="00DE0888"/>
    <w:rsid w:val="00DE6907"/>
    <w:rsid w:val="00DF431F"/>
    <w:rsid w:val="00DF5600"/>
    <w:rsid w:val="00E0234A"/>
    <w:rsid w:val="00E13DF4"/>
    <w:rsid w:val="00E61869"/>
    <w:rsid w:val="00E634E9"/>
    <w:rsid w:val="00E71492"/>
    <w:rsid w:val="00E75381"/>
    <w:rsid w:val="00E75FA1"/>
    <w:rsid w:val="00E87131"/>
    <w:rsid w:val="00E87289"/>
    <w:rsid w:val="00E92BEE"/>
    <w:rsid w:val="00E9640A"/>
    <w:rsid w:val="00EA0698"/>
    <w:rsid w:val="00EB27BD"/>
    <w:rsid w:val="00ED6B61"/>
    <w:rsid w:val="00EE5718"/>
    <w:rsid w:val="00EF37BD"/>
    <w:rsid w:val="00EF3DE9"/>
    <w:rsid w:val="00EF4865"/>
    <w:rsid w:val="00EF5018"/>
    <w:rsid w:val="00EF55B2"/>
    <w:rsid w:val="00F01246"/>
    <w:rsid w:val="00F04256"/>
    <w:rsid w:val="00F22A97"/>
    <w:rsid w:val="00F375CF"/>
    <w:rsid w:val="00F45412"/>
    <w:rsid w:val="00F46C05"/>
    <w:rsid w:val="00F4741A"/>
    <w:rsid w:val="00F55C40"/>
    <w:rsid w:val="00F66D42"/>
    <w:rsid w:val="00F74C7A"/>
    <w:rsid w:val="00F91229"/>
    <w:rsid w:val="00FC30CF"/>
    <w:rsid w:val="00FD2A5D"/>
    <w:rsid w:val="00FD3665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D3BA99-2F76-4F32-9EA8-0A84EBC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12"/>
    <w:pPr>
      <w:ind w:left="720"/>
      <w:contextualSpacing/>
    </w:pPr>
  </w:style>
  <w:style w:type="character" w:styleId="a4">
    <w:name w:val="Hyperlink"/>
    <w:basedOn w:val="a0"/>
    <w:uiPriority w:val="99"/>
    <w:rsid w:val="00556E96"/>
    <w:rPr>
      <w:rFonts w:cs="Times New Roman"/>
      <w:color w:val="0000FF"/>
      <w:u w:val="single"/>
    </w:rPr>
  </w:style>
  <w:style w:type="paragraph" w:customStyle="1" w:styleId="11">
    <w:name w:val="Обычный1"/>
    <w:rsid w:val="00E872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0DF4"/>
    <w:rPr>
      <w:rFonts w:ascii="Tahoma" w:hAnsi="Tahoma" w:cs="Tahoma"/>
      <w:sz w:val="16"/>
      <w:szCs w:val="16"/>
      <w:lang w:val="x-none" w:eastAsia="ru-RU"/>
    </w:rPr>
  </w:style>
  <w:style w:type="character" w:styleId="a7">
    <w:name w:val="annotation reference"/>
    <w:basedOn w:val="a0"/>
    <w:uiPriority w:val="99"/>
    <w:semiHidden/>
    <w:unhideWhenUsed/>
    <w:rsid w:val="00F0124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24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012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2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012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7376E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3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9C6D-27D7-44B5-A18B-003F6763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Мухарямова Лайсан Музиповна</dc:creator>
  <cp:keywords/>
  <dc:description/>
  <cp:lastModifiedBy>user</cp:lastModifiedBy>
  <cp:revision>26</cp:revision>
  <dcterms:created xsi:type="dcterms:W3CDTF">2023-12-28T14:38:00Z</dcterms:created>
  <dcterms:modified xsi:type="dcterms:W3CDTF">2024-01-09T07:59:00Z</dcterms:modified>
</cp:coreProperties>
</file>