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828" w:type="dxa"/>
        <w:tblLayout w:type="fixed"/>
        <w:tblLook w:val="04A0" w:firstRow="1" w:lastRow="0" w:firstColumn="1" w:lastColumn="0" w:noHBand="0" w:noVBand="1"/>
      </w:tblPr>
      <w:tblGrid>
        <w:gridCol w:w="4928"/>
        <w:gridCol w:w="5245"/>
      </w:tblGrid>
      <w:tr w:rsidR="002832D2" w:rsidRPr="00C0688D" w14:paraId="7C4F8443" w14:textId="77777777" w:rsidTr="002832D2">
        <w:trPr>
          <w:trHeight w:val="851"/>
        </w:trPr>
        <w:tc>
          <w:tcPr>
            <w:tcW w:w="4928" w:type="dxa"/>
          </w:tcPr>
          <w:p w14:paraId="43575856" w14:textId="77777777" w:rsidR="002832D2" w:rsidRPr="00C0688D" w:rsidRDefault="002832D2" w:rsidP="00937CF2">
            <w:pPr>
              <w:tabs>
                <w:tab w:val="left" w:pos="6377"/>
              </w:tabs>
              <w:jc w:val="both"/>
              <w:rPr>
                <w:rFonts w:ascii="Arial" w:hAnsi="Arial" w:cs="Arial"/>
              </w:rPr>
            </w:pPr>
          </w:p>
          <w:tbl>
            <w:tblPr>
              <w:tblW w:w="0" w:type="auto"/>
              <w:tblLayout w:type="fixed"/>
              <w:tblLook w:val="04A0" w:firstRow="1" w:lastRow="0" w:firstColumn="1" w:lastColumn="0" w:noHBand="0" w:noVBand="1"/>
            </w:tblPr>
            <w:tblGrid>
              <w:gridCol w:w="1134"/>
              <w:gridCol w:w="3544"/>
            </w:tblGrid>
            <w:tr w:rsidR="002832D2" w:rsidRPr="00C0688D" w14:paraId="71F9E8C7" w14:textId="77777777" w:rsidTr="00937CF2">
              <w:tc>
                <w:tcPr>
                  <w:tcW w:w="1134" w:type="dxa"/>
                </w:tcPr>
                <w:p w14:paraId="08E4AA85" w14:textId="77777777" w:rsidR="002832D2" w:rsidRPr="00C0688D" w:rsidRDefault="002832D2" w:rsidP="00937CF2">
                  <w:pPr>
                    <w:tabs>
                      <w:tab w:val="left" w:pos="6377"/>
                    </w:tabs>
                    <w:rPr>
                      <w:rFonts w:ascii="Arial" w:hAnsi="Arial" w:cs="Arial"/>
                    </w:rPr>
                  </w:pPr>
                  <w:r w:rsidRPr="00C0688D">
                    <w:rPr>
                      <w:b/>
                      <w:noProof/>
                    </w:rPr>
                    <w:drawing>
                      <wp:inline distT="0" distB="0" distL="0" distR="0" wp14:anchorId="1191F34E" wp14:editId="272FBFA5">
                        <wp:extent cx="676275" cy="628650"/>
                        <wp:effectExtent l="19050" t="0" r="9525" b="0"/>
                        <wp:docPr id="37" name="Рисунок 37" descr="логотип АОО_красный_без надписи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логотип АОО_красный_без надписи_2021"/>
                                <pic:cNvPicPr>
                                  <a:picLocks noChangeAspect="1" noChangeArrowheads="1"/>
                                </pic:cNvPicPr>
                              </pic:nvPicPr>
                              <pic:blipFill>
                                <a:blip r:embed="rId5" cstate="print"/>
                                <a:srcRect/>
                                <a:stretch>
                                  <a:fillRect/>
                                </a:stretch>
                              </pic:blipFill>
                              <pic:spPr bwMode="auto">
                                <a:xfrm>
                                  <a:off x="0" y="0"/>
                                  <a:ext cx="676275" cy="628650"/>
                                </a:xfrm>
                                <a:prstGeom prst="rect">
                                  <a:avLst/>
                                </a:prstGeom>
                                <a:noFill/>
                                <a:ln w="9525">
                                  <a:noFill/>
                                  <a:miter lim="800000"/>
                                  <a:headEnd/>
                                  <a:tailEnd/>
                                </a:ln>
                              </pic:spPr>
                            </pic:pic>
                          </a:graphicData>
                        </a:graphic>
                      </wp:inline>
                    </w:drawing>
                  </w:r>
                </w:p>
              </w:tc>
              <w:tc>
                <w:tcPr>
                  <w:tcW w:w="3544" w:type="dxa"/>
                </w:tcPr>
                <w:p w14:paraId="476E6A89" w14:textId="77777777" w:rsidR="002832D2" w:rsidRPr="00C0688D" w:rsidRDefault="002832D2" w:rsidP="00937CF2">
                  <w:pPr>
                    <w:tabs>
                      <w:tab w:val="left" w:pos="6377"/>
                    </w:tabs>
                    <w:jc w:val="center"/>
                    <w:rPr>
                      <w:rFonts w:ascii="Arial" w:hAnsi="Arial" w:cs="Arial"/>
                    </w:rPr>
                  </w:pPr>
                  <w:r w:rsidRPr="00C0688D">
                    <w:rPr>
                      <w:rFonts w:ascii="Arial" w:hAnsi="Arial" w:cs="Arial"/>
                      <w:noProof/>
                    </w:rPr>
                    <w:drawing>
                      <wp:inline distT="0" distB="0" distL="0" distR="0" wp14:anchorId="6DD7DB47" wp14:editId="0D0437CB">
                        <wp:extent cx="2152650" cy="542925"/>
                        <wp:effectExtent l="19050" t="0" r="0"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l="30748" t="45306" r="44427" b="46423"/>
                                <a:stretch>
                                  <a:fillRect/>
                                </a:stretch>
                              </pic:blipFill>
                              <pic:spPr bwMode="auto">
                                <a:xfrm>
                                  <a:off x="0" y="0"/>
                                  <a:ext cx="2152650" cy="542925"/>
                                </a:xfrm>
                                <a:prstGeom prst="rect">
                                  <a:avLst/>
                                </a:prstGeom>
                                <a:noFill/>
                                <a:ln w="9525">
                                  <a:noFill/>
                                  <a:miter lim="800000"/>
                                  <a:headEnd/>
                                  <a:tailEnd/>
                                </a:ln>
                              </pic:spPr>
                            </pic:pic>
                          </a:graphicData>
                        </a:graphic>
                      </wp:inline>
                    </w:drawing>
                  </w:r>
                </w:p>
              </w:tc>
            </w:tr>
          </w:tbl>
          <w:p w14:paraId="1B64006C" w14:textId="64C2D43D" w:rsidR="002832D2" w:rsidRPr="00C0688D" w:rsidRDefault="002832D2" w:rsidP="00937CF2">
            <w:pPr>
              <w:tabs>
                <w:tab w:val="left" w:pos="6377"/>
              </w:tabs>
              <w:jc w:val="both"/>
              <w:rPr>
                <w:rFonts w:ascii="Arial" w:hAnsi="Arial" w:cs="Arial"/>
              </w:rPr>
            </w:pPr>
            <w:r>
              <w:rPr>
                <w:rFonts w:ascii="Calibri" w:hAnsi="Calibri"/>
                <w:noProof/>
              </w:rPr>
              <mc:AlternateContent>
                <mc:Choice Requires="wps">
                  <w:drawing>
                    <wp:anchor distT="0" distB="0" distL="114300" distR="114300" simplePos="0" relativeHeight="251659264" behindDoc="0" locked="0" layoutInCell="1" allowOverlap="1" wp14:anchorId="0FD0AF3E" wp14:editId="642E7170">
                      <wp:simplePos x="0" y="0"/>
                      <wp:positionH relativeFrom="column">
                        <wp:posOffset>-19050</wp:posOffset>
                      </wp:positionH>
                      <wp:positionV relativeFrom="paragraph">
                        <wp:posOffset>38735</wp:posOffset>
                      </wp:positionV>
                      <wp:extent cx="3032760" cy="45085"/>
                      <wp:effectExtent l="0" t="0" r="15240" b="12065"/>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32760" cy="45085"/>
                              </a:xfrm>
                              <a:custGeom>
                                <a:avLst/>
                                <a:gdLst>
                                  <a:gd name="T0" fmla="*/ 0 w 9936"/>
                                  <a:gd name="T1" fmla="*/ 0 h 1"/>
                                  <a:gd name="T2" fmla="*/ 9936 w 9936"/>
                                  <a:gd name="T3" fmla="*/ 0 h 1"/>
                                </a:gdLst>
                                <a:ahLst/>
                                <a:cxnLst>
                                  <a:cxn ang="0">
                                    <a:pos x="T0" y="T1"/>
                                  </a:cxn>
                                  <a:cxn ang="0">
                                    <a:pos x="T2" y="T3"/>
                                  </a:cxn>
                                </a:cxnLst>
                                <a:rect l="0" t="0" r="r" b="b"/>
                                <a:pathLst>
                                  <a:path w="9936" h="1">
                                    <a:moveTo>
                                      <a:pt x="0" y="0"/>
                                    </a:moveTo>
                                    <a:lnTo>
                                      <a:pt x="9936" y="0"/>
                                    </a:lnTo>
                                  </a:path>
                                </a:pathLst>
                              </a:custGeom>
                              <a:solidFill>
                                <a:srgbClr val="FFFFFF"/>
                              </a:solidFill>
                              <a:ln w="38100" cmpd="dbl">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1162" id="Полилиния: фигура 1" o:spid="_x0000_s1026" style="position:absolute;margin-left:-1.5pt;margin-top:3.05pt;width:238.8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eZ2wIAAPgFAAAOAAAAZHJzL2Uyb0RvYy54bWysVN1u0zAUvkfiHSxfIrGkP/uLlk5oYwhp&#10;wKQV7h3HaSwc29hu03GFBPc8Aq+AxM0kBM/QvhHHdtqlA24QlRqdk/PlO//n5HTZCLRgxnIlczzY&#10;SzFikqqSy1mOX08vHh9hZB2RJRFKshzfMItPJw8fnLQ6Y0NVK1Eyg4BE2qzVOa6d01mSWFqzhtg9&#10;pZkEY6VMQxyoZpaUhrTA3ohkmKYHSatMqY2izFp4ex6NeBL4q4pR96qqLHNI5Bhic+FpwrPwz2Ry&#10;QrKZIbrmtAuD/EMUDeESnG6pzokjaG74b1QNp0ZZVbk9qppEVRWnLOQA2QzSe9lc10SzkAsUx+pt&#10;mez/o6UvF1cG8RJ6h5EkDbRo9WX1c/V9dRv+P1a3688ZWn8C/dv64/rD6isa+Kq12mbw8bW+Mj5v&#10;qy8VfWvBkOxYvGIBg4r2hSqBncydCpVaVqZBleD6jfftOaAaaBlac7NtDVs6ROHlKB0NDw+ggxRs&#10;4/30aN8HkZDM0/iP6dy6Z0wFmSwurYudLUEKfSm77KbAUTUCmvwoQSlq0fHx6KAbgy0GatHD1DFj&#10;aO4WMOwBPMFfeEY9WIo6Hgh6tgmL1JtI6VJ2oYKEiF+fNFRFK+ur4uOG1Keh+EABqJD2n8EQnweP&#10;uiIFcPyoc2JgM+7vhMEIdqKIxdDE+di8Dy+iNsehUqjetKtRCzZVAeDu9Q1c3VmF7KMiyabBAIxm&#10;ELyb0NKtax9xr61WCV5ecCG8T2tmxZkwaEFgsy/Cr0t2Byakj3x0NEj97DQaBr0sRCjsDm6HLk2H&#10;KcxaHLAdmFFzWYbJqhkpn3ayI1xEOeTT7YAf+7gnhSpvYAWMiucHziUItTLvMWrh9OTYvpsTwzAS&#10;zyXs9vFgPIZoXVDG+4dDUEzfUvQtRFKgyrHDMDVePHPxvs214bMaPMXtkuoJrF7F/WKEHY1RdQqc&#10;l1D77hT6+9XXA+ruYE9+AQAA//8DAFBLAwQUAAYACAAAACEA00M27N0AAAAHAQAADwAAAGRycy9k&#10;b3ducmV2LnhtbEyPzU7DMBCE70i8g7VI3FqnP4QqxKkCEieQEIVDj068TSLsdRQ7aeDpWU70OJrR&#10;zDf5fnZWTDiEzpOC1TIBgVR701Gj4PPjebEDEaImo60nVPCNAfbF9VWuM+PP9I7TITaCSyhkWkEb&#10;Y59JGeoWnQ5L3yOxd/KD05Hl0Egz6DOXOyvXSZJKpzvihVb3+NRi/XUYnQL8eTyeqjqa8NZNYbQv&#10;ZfN6Vyp1ezOXDyAizvE/DH/4jA4FM1V+JBOEVbDY8JWoIF2BYHt7v01BVJzbrEEWubzkL34BAAD/&#10;/wMAUEsBAi0AFAAGAAgAAAAhALaDOJL+AAAA4QEAABMAAAAAAAAAAAAAAAAAAAAAAFtDb250ZW50&#10;X1R5cGVzXS54bWxQSwECLQAUAAYACAAAACEAOP0h/9YAAACUAQAACwAAAAAAAAAAAAAAAAAvAQAA&#10;X3JlbHMvLnJlbHNQSwECLQAUAAYACAAAACEA+y0nmdsCAAD4BQAADgAAAAAAAAAAAAAAAAAuAgAA&#10;ZHJzL2Uyb0RvYy54bWxQSwECLQAUAAYACAAAACEA00M27N0AAAAHAQAADwAAAAAAAAAAAAAAAAA1&#10;BQAAZHJzL2Rvd25yZXYueG1sUEsFBgAAAAAEAAQA8wAAAD8GAAAAAA==&#10;" path="m,l9936,e" strokecolor="#002060" strokeweight="3pt">
                      <v:stroke linestyle="thinThin"/>
                      <v:path arrowok="t" o:connecttype="custom" o:connectlocs="0,0;3032760,0" o:connectangles="0,0"/>
                    </v:shape>
                  </w:pict>
                </mc:Fallback>
              </mc:AlternateContent>
            </w:r>
          </w:p>
          <w:p w14:paraId="6670F8E3" w14:textId="77777777" w:rsidR="002832D2" w:rsidRPr="00C0688D" w:rsidRDefault="002832D2" w:rsidP="00937CF2">
            <w:pPr>
              <w:keepNext/>
              <w:tabs>
                <w:tab w:val="left" w:pos="7020"/>
              </w:tabs>
              <w:outlineLvl w:val="4"/>
              <w:rPr>
                <w:bCs/>
              </w:rPr>
            </w:pPr>
            <w:r w:rsidRPr="00C0688D">
              <w:rPr>
                <w:bCs/>
              </w:rPr>
              <w:t xml:space="preserve">Россия, 443030, г. Самара, ул. Спортивная, </w:t>
            </w:r>
            <w:r>
              <w:rPr>
                <w:bCs/>
              </w:rPr>
              <w:t>д.</w:t>
            </w:r>
            <w:r w:rsidRPr="00C0688D">
              <w:rPr>
                <w:bCs/>
              </w:rPr>
              <w:t>13, офис.37</w:t>
            </w:r>
            <w:r>
              <w:rPr>
                <w:bCs/>
              </w:rPr>
              <w:t xml:space="preserve"> </w:t>
            </w:r>
            <w:r w:rsidRPr="00C0688D">
              <w:rPr>
                <w:bCs/>
              </w:rPr>
              <w:t>тел: сот: 8 (927) 758-48-10,</w:t>
            </w:r>
          </w:p>
          <w:p w14:paraId="75C7F1B2" w14:textId="55978424" w:rsidR="00D431E3" w:rsidRDefault="002832D2" w:rsidP="00937CF2">
            <w:pPr>
              <w:tabs>
                <w:tab w:val="left" w:pos="6377"/>
              </w:tabs>
              <w:rPr>
                <w:lang w:val="en-US"/>
              </w:rPr>
            </w:pPr>
            <w:r w:rsidRPr="00C0688D">
              <w:rPr>
                <w:lang w:val="en-US"/>
              </w:rPr>
              <w:t>e</w:t>
            </w:r>
            <w:r w:rsidRPr="00DF4A42">
              <w:rPr>
                <w:lang w:val="en-US"/>
              </w:rPr>
              <w:t>-</w:t>
            </w:r>
            <w:r w:rsidRPr="00C0688D">
              <w:rPr>
                <w:lang w:val="en-US"/>
              </w:rPr>
              <w:t>mail</w:t>
            </w:r>
            <w:r w:rsidRPr="00DF4A42">
              <w:rPr>
                <w:lang w:val="en-US"/>
              </w:rPr>
              <w:t>:</w:t>
            </w:r>
            <w:r w:rsidRPr="00DF4A42">
              <w:rPr>
                <w:color w:val="0000FF"/>
                <w:lang w:val="en-US"/>
              </w:rPr>
              <w:t xml:space="preserve"> </w:t>
            </w:r>
            <w:hyperlink r:id="rId7" w:history="1">
              <w:r w:rsidR="00EB412B" w:rsidRPr="00E5486B">
                <w:rPr>
                  <w:rStyle w:val="a5"/>
                  <w:lang w:val="en-US"/>
                </w:rPr>
                <w:t>Osorginaoo@mail.ru</w:t>
              </w:r>
            </w:hyperlink>
            <w:r w:rsidRPr="00DF4A42">
              <w:rPr>
                <w:color w:val="0000FF"/>
                <w:lang w:val="en-US"/>
              </w:rPr>
              <w:t>,</w:t>
            </w:r>
            <w:r w:rsidRPr="00DF4A42">
              <w:rPr>
                <w:lang w:val="en-US"/>
              </w:rPr>
              <w:t xml:space="preserve"> </w:t>
            </w:r>
          </w:p>
          <w:p w14:paraId="17090B83" w14:textId="5AB61FD0" w:rsidR="002832D2" w:rsidRPr="00DF4A42" w:rsidRDefault="002832D2" w:rsidP="00937CF2">
            <w:pPr>
              <w:tabs>
                <w:tab w:val="left" w:pos="6377"/>
              </w:tabs>
              <w:rPr>
                <w:lang w:val="en-US"/>
              </w:rPr>
            </w:pPr>
            <w:r w:rsidRPr="00C0688D">
              <w:t>сайт</w:t>
            </w:r>
            <w:r w:rsidRPr="00DF4A42">
              <w:rPr>
                <w:lang w:val="en-US"/>
              </w:rPr>
              <w:t xml:space="preserve">: </w:t>
            </w:r>
            <w:hyperlink r:id="rId8" w:history="1">
              <w:r w:rsidR="00EB412B" w:rsidRPr="00E5486B">
                <w:rPr>
                  <w:rStyle w:val="a5"/>
                  <w:lang w:val="en-US"/>
                </w:rPr>
                <w:t>https://assprofi.ru</w:t>
              </w:r>
            </w:hyperlink>
            <w:r w:rsidR="00EB412B">
              <w:rPr>
                <w:u w:val="single"/>
                <w:lang w:val="en-US"/>
              </w:rPr>
              <w:t xml:space="preserve"> </w:t>
            </w:r>
          </w:p>
        </w:tc>
        <w:tc>
          <w:tcPr>
            <w:tcW w:w="5245" w:type="dxa"/>
          </w:tcPr>
          <w:p w14:paraId="510B5B68" w14:textId="77777777" w:rsidR="002832D2" w:rsidRPr="00A73B6A" w:rsidRDefault="002832D2" w:rsidP="00937CF2">
            <w:pPr>
              <w:jc w:val="right"/>
            </w:pPr>
          </w:p>
          <w:p w14:paraId="3BBE952D" w14:textId="77777777" w:rsidR="002832D2" w:rsidRPr="00C0688D" w:rsidRDefault="002832D2" w:rsidP="00937CF2">
            <w:pPr>
              <w:jc w:val="right"/>
            </w:pPr>
            <w:r w:rsidRPr="00C0688D">
              <w:t xml:space="preserve">Руководителям </w:t>
            </w:r>
          </w:p>
          <w:p w14:paraId="196DA482" w14:textId="77777777" w:rsidR="002832D2" w:rsidRPr="00C0688D" w:rsidRDefault="002832D2" w:rsidP="00937CF2">
            <w:pPr>
              <w:jc w:val="right"/>
            </w:pPr>
            <w:r w:rsidRPr="00C0688D">
              <w:t xml:space="preserve"> образовательных организаций</w:t>
            </w:r>
          </w:p>
          <w:p w14:paraId="1E4CDBCE" w14:textId="6FBAC39F" w:rsidR="002832D2" w:rsidRPr="00C0688D" w:rsidRDefault="002832D2" w:rsidP="00937CF2">
            <w:pPr>
              <w:jc w:val="right"/>
            </w:pPr>
            <w:r w:rsidRPr="00C0688D">
              <w:t xml:space="preserve"> </w:t>
            </w:r>
            <w:r w:rsidR="00A73B6A">
              <w:t xml:space="preserve">высшего и </w:t>
            </w:r>
            <w:r w:rsidRPr="00C0688D">
              <w:t>среднего образования, региональным министерствам</w:t>
            </w:r>
            <w:r w:rsidR="00A73B6A">
              <w:t xml:space="preserve"> РФ</w:t>
            </w:r>
            <w:r w:rsidRPr="00C0688D">
              <w:t xml:space="preserve"> </w:t>
            </w:r>
          </w:p>
          <w:p w14:paraId="21029D0B" w14:textId="77777777" w:rsidR="002832D2" w:rsidRPr="00C0688D" w:rsidRDefault="002832D2" w:rsidP="00A73B6A">
            <w:pPr>
              <w:jc w:val="right"/>
              <w:rPr>
                <w:rFonts w:ascii="Arial" w:hAnsi="Arial" w:cs="Arial"/>
              </w:rPr>
            </w:pPr>
          </w:p>
        </w:tc>
      </w:tr>
    </w:tbl>
    <w:p w14:paraId="6B3DABFE" w14:textId="77777777" w:rsidR="00F2122B" w:rsidRPr="00A33461" w:rsidRDefault="00F2122B" w:rsidP="00F2122B">
      <w:pPr>
        <w:jc w:val="center"/>
        <w:rPr>
          <w:iCs/>
          <w:sz w:val="25"/>
          <w:szCs w:val="25"/>
        </w:rPr>
      </w:pPr>
      <w:r w:rsidRPr="00A33461">
        <w:rPr>
          <w:iCs/>
          <w:sz w:val="25"/>
          <w:szCs w:val="25"/>
        </w:rPr>
        <w:t>Уважаемые коллеги!</w:t>
      </w:r>
    </w:p>
    <w:p w14:paraId="37FC1F84" w14:textId="77777777" w:rsidR="00F2122B" w:rsidRPr="00A33461" w:rsidRDefault="00F2122B" w:rsidP="00F2122B">
      <w:pPr>
        <w:rPr>
          <w:iCs/>
          <w:sz w:val="25"/>
          <w:szCs w:val="25"/>
        </w:rPr>
      </w:pPr>
    </w:p>
    <w:p w14:paraId="5E51E8B0" w14:textId="53855466" w:rsidR="00F2122B" w:rsidRPr="00A33461" w:rsidRDefault="00F2122B" w:rsidP="002832D2">
      <w:pPr>
        <w:ind w:firstLine="708"/>
        <w:jc w:val="both"/>
        <w:rPr>
          <w:b/>
          <w:iCs/>
          <w:sz w:val="25"/>
          <w:szCs w:val="25"/>
        </w:rPr>
      </w:pPr>
      <w:r w:rsidRPr="00A33461">
        <w:rPr>
          <w:iCs/>
          <w:sz w:val="25"/>
          <w:szCs w:val="25"/>
        </w:rPr>
        <w:t xml:space="preserve">Приглашаем принять участие во </w:t>
      </w:r>
      <w:r w:rsidR="00D431E3" w:rsidRPr="00A33461">
        <w:rPr>
          <w:iCs/>
          <w:sz w:val="25"/>
          <w:szCs w:val="25"/>
        </w:rPr>
        <w:t>В</w:t>
      </w:r>
      <w:r w:rsidRPr="00A33461">
        <w:rPr>
          <w:iCs/>
          <w:sz w:val="25"/>
          <w:szCs w:val="25"/>
        </w:rPr>
        <w:t>сероссийской научно-практической конференции</w:t>
      </w:r>
      <w:r w:rsidRPr="00A33461">
        <w:rPr>
          <w:b/>
          <w:iCs/>
          <w:sz w:val="25"/>
          <w:szCs w:val="25"/>
        </w:rPr>
        <w:t xml:space="preserve"> «</w:t>
      </w:r>
      <w:r w:rsidR="008C4154" w:rsidRPr="00A33461">
        <w:rPr>
          <w:b/>
          <w:iCs/>
          <w:sz w:val="25"/>
          <w:szCs w:val="25"/>
        </w:rPr>
        <w:t>Профессиональное образование</w:t>
      </w:r>
      <w:r w:rsidR="00EB412B" w:rsidRPr="00A33461">
        <w:rPr>
          <w:b/>
          <w:iCs/>
          <w:sz w:val="25"/>
          <w:szCs w:val="25"/>
        </w:rPr>
        <w:t xml:space="preserve"> </w:t>
      </w:r>
      <w:r w:rsidR="008C4154" w:rsidRPr="00A33461">
        <w:rPr>
          <w:b/>
          <w:iCs/>
          <w:sz w:val="25"/>
          <w:szCs w:val="25"/>
        </w:rPr>
        <w:t>2022: Тенденции развития и эффективное управление в современных условиях</w:t>
      </w:r>
      <w:r w:rsidRPr="00A33461">
        <w:rPr>
          <w:b/>
          <w:iCs/>
          <w:sz w:val="25"/>
          <w:szCs w:val="25"/>
        </w:rPr>
        <w:t xml:space="preserve">». </w:t>
      </w:r>
    </w:p>
    <w:p w14:paraId="6ACD9193" w14:textId="14831628" w:rsidR="00F2122B" w:rsidRPr="00A33461" w:rsidRDefault="00F2122B" w:rsidP="002832D2">
      <w:pPr>
        <w:ind w:firstLine="708"/>
        <w:jc w:val="both"/>
        <w:rPr>
          <w:sz w:val="25"/>
          <w:szCs w:val="25"/>
        </w:rPr>
      </w:pPr>
      <w:r w:rsidRPr="00A33461">
        <w:rPr>
          <w:iCs/>
          <w:sz w:val="25"/>
          <w:szCs w:val="25"/>
        </w:rPr>
        <w:t>Конференция</w:t>
      </w:r>
      <w:r w:rsidRPr="00A33461">
        <w:rPr>
          <w:b/>
          <w:iCs/>
          <w:sz w:val="25"/>
          <w:szCs w:val="25"/>
        </w:rPr>
        <w:t xml:space="preserve"> </w:t>
      </w:r>
      <w:r w:rsidRPr="00A33461">
        <w:rPr>
          <w:iCs/>
          <w:sz w:val="25"/>
          <w:szCs w:val="25"/>
        </w:rPr>
        <w:t xml:space="preserve">состоится </w:t>
      </w:r>
      <w:r w:rsidR="008C4154" w:rsidRPr="00A33461">
        <w:rPr>
          <w:iCs/>
          <w:sz w:val="25"/>
          <w:szCs w:val="25"/>
        </w:rPr>
        <w:t>0</w:t>
      </w:r>
      <w:r w:rsidR="00A00049" w:rsidRPr="00A33461">
        <w:rPr>
          <w:iCs/>
          <w:sz w:val="25"/>
          <w:szCs w:val="25"/>
        </w:rPr>
        <w:t>2</w:t>
      </w:r>
      <w:r w:rsidR="008C4154" w:rsidRPr="00A33461">
        <w:rPr>
          <w:iCs/>
          <w:sz w:val="25"/>
          <w:szCs w:val="25"/>
        </w:rPr>
        <w:t>-03 ноября</w:t>
      </w:r>
      <w:r w:rsidRPr="00A33461">
        <w:rPr>
          <w:iCs/>
          <w:sz w:val="25"/>
          <w:szCs w:val="25"/>
        </w:rPr>
        <w:t xml:space="preserve"> 20</w:t>
      </w:r>
      <w:r w:rsidR="00A00049" w:rsidRPr="00A33461">
        <w:rPr>
          <w:iCs/>
          <w:sz w:val="25"/>
          <w:szCs w:val="25"/>
        </w:rPr>
        <w:t>22</w:t>
      </w:r>
      <w:r w:rsidRPr="00A33461">
        <w:rPr>
          <w:sz w:val="25"/>
          <w:szCs w:val="25"/>
        </w:rPr>
        <w:t xml:space="preserve"> года</w:t>
      </w:r>
      <w:r w:rsidR="00A00049" w:rsidRPr="00A33461">
        <w:rPr>
          <w:sz w:val="25"/>
          <w:szCs w:val="25"/>
        </w:rPr>
        <w:t>, п</w:t>
      </w:r>
      <w:r w:rsidRPr="00A33461">
        <w:rPr>
          <w:sz w:val="25"/>
          <w:szCs w:val="25"/>
        </w:rPr>
        <w:t xml:space="preserve">роводится в рамках реализации плана работы </w:t>
      </w:r>
      <w:r w:rsidR="00A00049" w:rsidRPr="00A33461">
        <w:rPr>
          <w:sz w:val="25"/>
          <w:szCs w:val="25"/>
        </w:rPr>
        <w:t xml:space="preserve">АОО </w:t>
      </w:r>
      <w:r w:rsidR="00A73B6A" w:rsidRPr="00A33461">
        <w:rPr>
          <w:sz w:val="25"/>
          <w:szCs w:val="25"/>
        </w:rPr>
        <w:t>«</w:t>
      </w:r>
      <w:r w:rsidRPr="00A33461">
        <w:rPr>
          <w:sz w:val="25"/>
          <w:szCs w:val="25"/>
        </w:rPr>
        <w:t>П</w:t>
      </w:r>
      <w:r w:rsidR="00A00049" w:rsidRPr="00A33461">
        <w:rPr>
          <w:sz w:val="25"/>
          <w:szCs w:val="25"/>
        </w:rPr>
        <w:t>рофессионал».</w:t>
      </w:r>
      <w:r w:rsidRPr="00A33461">
        <w:rPr>
          <w:sz w:val="25"/>
          <w:szCs w:val="25"/>
        </w:rPr>
        <w:t xml:space="preserve"> </w:t>
      </w:r>
    </w:p>
    <w:p w14:paraId="73C9849D" w14:textId="152B9A4C" w:rsidR="00F2122B" w:rsidRPr="00A33461" w:rsidRDefault="00F2122B" w:rsidP="002832D2">
      <w:pPr>
        <w:jc w:val="both"/>
        <w:rPr>
          <w:b/>
          <w:sz w:val="25"/>
          <w:szCs w:val="25"/>
        </w:rPr>
      </w:pPr>
      <w:r w:rsidRPr="00A33461">
        <w:rPr>
          <w:b/>
          <w:sz w:val="25"/>
          <w:szCs w:val="25"/>
        </w:rPr>
        <w:t>В ходе конференции предполагается обсудить следующие вопросы:</w:t>
      </w:r>
    </w:p>
    <w:p w14:paraId="3466CFFA" w14:textId="6D8CA29C" w:rsidR="00DE321E" w:rsidRPr="00A33461" w:rsidRDefault="00DE321E" w:rsidP="002832D2">
      <w:pPr>
        <w:pStyle w:val="a6"/>
        <w:numPr>
          <w:ilvl w:val="0"/>
          <w:numId w:val="1"/>
        </w:numPr>
        <w:tabs>
          <w:tab w:val="left" w:pos="0"/>
        </w:tabs>
        <w:ind w:left="0" w:firstLine="0"/>
        <w:contextualSpacing w:val="0"/>
        <w:jc w:val="both"/>
        <w:rPr>
          <w:sz w:val="25"/>
          <w:szCs w:val="25"/>
        </w:rPr>
      </w:pPr>
      <w:r w:rsidRPr="00A33461">
        <w:rPr>
          <w:b/>
          <w:sz w:val="25"/>
          <w:szCs w:val="25"/>
        </w:rPr>
        <w:t xml:space="preserve"> </w:t>
      </w:r>
      <w:r w:rsidRPr="00A33461">
        <w:rPr>
          <w:sz w:val="25"/>
          <w:szCs w:val="25"/>
        </w:rPr>
        <w:t>современные технологии планирования и развития карьеры</w:t>
      </w:r>
      <w:r w:rsidR="00A73B6A" w:rsidRPr="00A33461">
        <w:rPr>
          <w:sz w:val="25"/>
          <w:szCs w:val="25"/>
        </w:rPr>
        <w:t xml:space="preserve"> </w:t>
      </w:r>
      <w:r w:rsidRPr="00A33461">
        <w:rPr>
          <w:sz w:val="25"/>
          <w:szCs w:val="25"/>
        </w:rPr>
        <w:t>молодежи «Социальный лифт»;</w:t>
      </w:r>
    </w:p>
    <w:p w14:paraId="2E2F4590" w14:textId="33BEA904" w:rsidR="00DE321E" w:rsidRPr="00A33461" w:rsidRDefault="00DE321E" w:rsidP="002832D2">
      <w:pPr>
        <w:pStyle w:val="a6"/>
        <w:numPr>
          <w:ilvl w:val="0"/>
          <w:numId w:val="1"/>
        </w:numPr>
        <w:tabs>
          <w:tab w:val="left" w:pos="0"/>
        </w:tabs>
        <w:ind w:left="0" w:firstLine="0"/>
        <w:contextualSpacing w:val="0"/>
        <w:jc w:val="both"/>
        <w:rPr>
          <w:sz w:val="25"/>
          <w:szCs w:val="25"/>
        </w:rPr>
      </w:pPr>
      <w:r w:rsidRPr="00A33461">
        <w:rPr>
          <w:sz w:val="25"/>
          <w:szCs w:val="25"/>
        </w:rPr>
        <w:t>формирование универсальных профессиональных компетенций ближайшего будущего;</w:t>
      </w:r>
    </w:p>
    <w:p w14:paraId="4BAA89BD" w14:textId="77777777" w:rsidR="00DE321E" w:rsidRPr="00A33461" w:rsidRDefault="00DE321E" w:rsidP="002832D2">
      <w:pPr>
        <w:pStyle w:val="a6"/>
        <w:numPr>
          <w:ilvl w:val="0"/>
          <w:numId w:val="1"/>
        </w:numPr>
        <w:tabs>
          <w:tab w:val="left" w:pos="0"/>
        </w:tabs>
        <w:ind w:left="0" w:firstLine="0"/>
        <w:contextualSpacing w:val="0"/>
        <w:jc w:val="both"/>
        <w:rPr>
          <w:sz w:val="25"/>
          <w:szCs w:val="25"/>
        </w:rPr>
      </w:pPr>
      <w:r w:rsidRPr="00A33461">
        <w:rPr>
          <w:sz w:val="25"/>
          <w:szCs w:val="25"/>
        </w:rPr>
        <w:t>трансформация образовательных учреждений в соответствии с требованиями времени;</w:t>
      </w:r>
    </w:p>
    <w:p w14:paraId="6872EA61" w14:textId="77777777" w:rsidR="00DE321E" w:rsidRPr="00A33461" w:rsidRDefault="00DE321E" w:rsidP="002832D2">
      <w:pPr>
        <w:pStyle w:val="a6"/>
        <w:numPr>
          <w:ilvl w:val="0"/>
          <w:numId w:val="1"/>
        </w:numPr>
        <w:tabs>
          <w:tab w:val="left" w:pos="0"/>
        </w:tabs>
        <w:ind w:left="0" w:firstLine="0"/>
        <w:contextualSpacing w:val="0"/>
        <w:jc w:val="both"/>
        <w:rPr>
          <w:sz w:val="25"/>
          <w:szCs w:val="25"/>
        </w:rPr>
      </w:pPr>
      <w:r w:rsidRPr="00A33461">
        <w:rPr>
          <w:sz w:val="25"/>
          <w:szCs w:val="25"/>
        </w:rPr>
        <w:t>сетевое взаимодействие образовательных учреждений с целью повышения качества подготовки кадров;</w:t>
      </w:r>
    </w:p>
    <w:p w14:paraId="1B967976" w14:textId="77777777" w:rsidR="00DE321E" w:rsidRPr="00A33461" w:rsidRDefault="00DE321E" w:rsidP="002832D2">
      <w:pPr>
        <w:pStyle w:val="a6"/>
        <w:numPr>
          <w:ilvl w:val="0"/>
          <w:numId w:val="1"/>
        </w:numPr>
        <w:tabs>
          <w:tab w:val="left" w:pos="0"/>
        </w:tabs>
        <w:ind w:left="0" w:firstLine="0"/>
        <w:contextualSpacing w:val="0"/>
        <w:jc w:val="both"/>
        <w:rPr>
          <w:sz w:val="25"/>
          <w:szCs w:val="25"/>
        </w:rPr>
      </w:pPr>
      <w:r w:rsidRPr="00A33461">
        <w:rPr>
          <w:sz w:val="25"/>
          <w:szCs w:val="25"/>
        </w:rPr>
        <w:t>инновационные технологии обучения и контроля достижения обучающимися образовательных результатов;</w:t>
      </w:r>
    </w:p>
    <w:p w14:paraId="76BE5EC2" w14:textId="77777777" w:rsidR="00DE321E" w:rsidRPr="00A33461" w:rsidRDefault="00DE321E" w:rsidP="002832D2">
      <w:pPr>
        <w:pStyle w:val="a6"/>
        <w:numPr>
          <w:ilvl w:val="0"/>
          <w:numId w:val="1"/>
        </w:numPr>
        <w:tabs>
          <w:tab w:val="left" w:pos="0"/>
        </w:tabs>
        <w:ind w:left="0" w:firstLine="0"/>
        <w:contextualSpacing w:val="0"/>
        <w:jc w:val="both"/>
        <w:rPr>
          <w:sz w:val="25"/>
          <w:szCs w:val="25"/>
        </w:rPr>
      </w:pPr>
      <w:r w:rsidRPr="00A33461">
        <w:rPr>
          <w:sz w:val="25"/>
          <w:szCs w:val="25"/>
        </w:rPr>
        <w:t>цифровые технологии в образовании;</w:t>
      </w:r>
    </w:p>
    <w:p w14:paraId="7662B9F8" w14:textId="77C9ABFF" w:rsidR="00A00049" w:rsidRPr="00A33461" w:rsidRDefault="00DE321E" w:rsidP="002832D2">
      <w:pPr>
        <w:pStyle w:val="a6"/>
        <w:numPr>
          <w:ilvl w:val="0"/>
          <w:numId w:val="1"/>
        </w:numPr>
        <w:tabs>
          <w:tab w:val="left" w:pos="0"/>
        </w:tabs>
        <w:ind w:left="0" w:firstLine="0"/>
        <w:contextualSpacing w:val="0"/>
        <w:jc w:val="both"/>
        <w:rPr>
          <w:sz w:val="25"/>
          <w:szCs w:val="25"/>
        </w:rPr>
      </w:pPr>
      <w:r w:rsidRPr="00A33461">
        <w:rPr>
          <w:sz w:val="25"/>
          <w:szCs w:val="25"/>
        </w:rPr>
        <w:t>ценностно-ориентированное наставничество, наработка личностных качеств и продуктивных жизненных стратегий обучающихся, как важнейшая компонента учебно-воспитательного процесса;</w:t>
      </w:r>
    </w:p>
    <w:p w14:paraId="0DCA07C5" w14:textId="77777777" w:rsidR="00F2122B" w:rsidRPr="00A33461" w:rsidRDefault="00F2122B" w:rsidP="002832D2">
      <w:pPr>
        <w:ind w:firstLine="405"/>
        <w:jc w:val="both"/>
        <w:rPr>
          <w:b/>
          <w:sz w:val="25"/>
          <w:szCs w:val="25"/>
        </w:rPr>
      </w:pPr>
      <w:r w:rsidRPr="00A33461">
        <w:rPr>
          <w:b/>
          <w:sz w:val="25"/>
          <w:szCs w:val="25"/>
        </w:rPr>
        <w:t>Участие в конференции возможно в следующих формах:</w:t>
      </w:r>
    </w:p>
    <w:p w14:paraId="1A98D44E" w14:textId="170A32A9" w:rsidR="00F2122B" w:rsidRPr="00A33461" w:rsidRDefault="00D431E3" w:rsidP="002832D2">
      <w:pPr>
        <w:numPr>
          <w:ilvl w:val="0"/>
          <w:numId w:val="3"/>
        </w:numPr>
        <w:tabs>
          <w:tab w:val="clear" w:pos="360"/>
          <w:tab w:val="num" w:pos="709"/>
        </w:tabs>
        <w:ind w:left="0" w:hanging="283"/>
        <w:jc w:val="both"/>
        <w:rPr>
          <w:sz w:val="25"/>
          <w:szCs w:val="25"/>
        </w:rPr>
      </w:pPr>
      <w:r w:rsidRPr="00A33461">
        <w:rPr>
          <w:sz w:val="25"/>
          <w:szCs w:val="25"/>
        </w:rPr>
        <w:t>дистанционное</w:t>
      </w:r>
      <w:r w:rsidR="00F2122B" w:rsidRPr="00A33461">
        <w:rPr>
          <w:sz w:val="25"/>
          <w:szCs w:val="25"/>
        </w:rPr>
        <w:t xml:space="preserve"> (публикация статьи только в электронном сборнике);</w:t>
      </w:r>
    </w:p>
    <w:p w14:paraId="74156F9A" w14:textId="77777777" w:rsidR="00F2122B" w:rsidRPr="00A33461" w:rsidRDefault="00F2122B" w:rsidP="002832D2">
      <w:pPr>
        <w:numPr>
          <w:ilvl w:val="0"/>
          <w:numId w:val="3"/>
        </w:numPr>
        <w:tabs>
          <w:tab w:val="clear" w:pos="360"/>
          <w:tab w:val="num" w:pos="709"/>
        </w:tabs>
        <w:ind w:left="0" w:hanging="283"/>
        <w:jc w:val="both"/>
        <w:rPr>
          <w:sz w:val="25"/>
          <w:szCs w:val="25"/>
        </w:rPr>
      </w:pPr>
      <w:r w:rsidRPr="00A33461">
        <w:rPr>
          <w:sz w:val="25"/>
          <w:szCs w:val="25"/>
        </w:rPr>
        <w:t>очное (участие в работе конференции без публикации, участие в конференции с публикацией, выступление с докладом в рамках круглого стола).</w:t>
      </w:r>
    </w:p>
    <w:p w14:paraId="7279F189" w14:textId="77777777" w:rsidR="00F2122B" w:rsidRPr="00A33461" w:rsidRDefault="00F2122B" w:rsidP="002832D2">
      <w:pPr>
        <w:jc w:val="both"/>
        <w:rPr>
          <w:b/>
          <w:sz w:val="25"/>
          <w:szCs w:val="25"/>
        </w:rPr>
      </w:pPr>
      <w:r w:rsidRPr="00A33461">
        <w:rPr>
          <w:b/>
          <w:sz w:val="25"/>
          <w:szCs w:val="25"/>
        </w:rPr>
        <w:t xml:space="preserve">Конференция включает: </w:t>
      </w:r>
    </w:p>
    <w:p w14:paraId="4B340948" w14:textId="20FA9A8D" w:rsidR="00F2122B" w:rsidRPr="00A33461" w:rsidRDefault="00F2122B" w:rsidP="002832D2">
      <w:pPr>
        <w:ind w:firstLine="709"/>
        <w:jc w:val="both"/>
        <w:rPr>
          <w:sz w:val="25"/>
          <w:szCs w:val="25"/>
        </w:rPr>
      </w:pPr>
      <w:r w:rsidRPr="00A33461">
        <w:rPr>
          <w:i/>
          <w:sz w:val="25"/>
          <w:szCs w:val="25"/>
        </w:rPr>
        <w:t>1)</w:t>
      </w:r>
      <w:r w:rsidRPr="00A33461">
        <w:rPr>
          <w:sz w:val="25"/>
          <w:szCs w:val="25"/>
        </w:rPr>
        <w:t xml:space="preserve"> </w:t>
      </w:r>
      <w:r w:rsidRPr="00A33461">
        <w:rPr>
          <w:i/>
          <w:sz w:val="25"/>
          <w:szCs w:val="25"/>
        </w:rPr>
        <w:t xml:space="preserve">пленарное заседание </w:t>
      </w:r>
      <w:r w:rsidRPr="00A33461">
        <w:rPr>
          <w:sz w:val="25"/>
          <w:szCs w:val="25"/>
        </w:rPr>
        <w:t xml:space="preserve">– </w:t>
      </w:r>
      <w:r w:rsidR="008C4154" w:rsidRPr="00A33461">
        <w:rPr>
          <w:sz w:val="25"/>
          <w:szCs w:val="25"/>
        </w:rPr>
        <w:t>02 ноября</w:t>
      </w:r>
      <w:r w:rsidR="00DE321E" w:rsidRPr="00A33461">
        <w:rPr>
          <w:sz w:val="25"/>
          <w:szCs w:val="25"/>
        </w:rPr>
        <w:t xml:space="preserve"> </w:t>
      </w:r>
      <w:r w:rsidRPr="00A33461">
        <w:rPr>
          <w:sz w:val="25"/>
          <w:szCs w:val="25"/>
        </w:rPr>
        <w:t>20</w:t>
      </w:r>
      <w:r w:rsidR="00DE321E" w:rsidRPr="00A33461">
        <w:rPr>
          <w:sz w:val="25"/>
          <w:szCs w:val="25"/>
        </w:rPr>
        <w:t xml:space="preserve">22 </w:t>
      </w:r>
      <w:r w:rsidRPr="00A33461">
        <w:rPr>
          <w:sz w:val="25"/>
          <w:szCs w:val="25"/>
        </w:rPr>
        <w:t xml:space="preserve">с 10:00 до 13:00, место проведения – </w:t>
      </w:r>
      <w:r w:rsidR="00DE321E" w:rsidRPr="00A33461">
        <w:rPr>
          <w:sz w:val="25"/>
          <w:szCs w:val="25"/>
        </w:rPr>
        <w:t>АОО «Профессионал»</w:t>
      </w:r>
      <w:r w:rsidRPr="00A33461">
        <w:rPr>
          <w:sz w:val="25"/>
          <w:szCs w:val="25"/>
        </w:rPr>
        <w:t xml:space="preserve">, г. Самара, ул. </w:t>
      </w:r>
      <w:r w:rsidR="00DE321E" w:rsidRPr="00A33461">
        <w:rPr>
          <w:sz w:val="25"/>
          <w:szCs w:val="25"/>
        </w:rPr>
        <w:t>Спортивная</w:t>
      </w:r>
      <w:r w:rsidRPr="00A33461">
        <w:rPr>
          <w:sz w:val="25"/>
          <w:szCs w:val="25"/>
        </w:rPr>
        <w:t>, 1</w:t>
      </w:r>
      <w:r w:rsidR="00DE321E" w:rsidRPr="00A33461">
        <w:rPr>
          <w:sz w:val="25"/>
          <w:szCs w:val="25"/>
        </w:rPr>
        <w:t>3</w:t>
      </w:r>
      <w:r w:rsidRPr="00A33461">
        <w:rPr>
          <w:sz w:val="25"/>
          <w:szCs w:val="25"/>
        </w:rPr>
        <w:t>,</w:t>
      </w:r>
      <w:r w:rsidR="00DE321E" w:rsidRPr="00A33461">
        <w:rPr>
          <w:sz w:val="25"/>
          <w:szCs w:val="25"/>
        </w:rPr>
        <w:t xml:space="preserve"> офис37</w:t>
      </w:r>
      <w:r w:rsidRPr="00A33461">
        <w:rPr>
          <w:sz w:val="25"/>
          <w:szCs w:val="25"/>
        </w:rPr>
        <w:t>;</w:t>
      </w:r>
    </w:p>
    <w:p w14:paraId="472D3729" w14:textId="7FE8D07E" w:rsidR="00DE321E" w:rsidRPr="00A33461" w:rsidRDefault="00F2122B" w:rsidP="002832D2">
      <w:pPr>
        <w:ind w:firstLine="709"/>
        <w:jc w:val="both"/>
        <w:rPr>
          <w:sz w:val="25"/>
          <w:szCs w:val="25"/>
        </w:rPr>
      </w:pPr>
      <w:r w:rsidRPr="00A33461">
        <w:rPr>
          <w:i/>
          <w:sz w:val="25"/>
          <w:szCs w:val="25"/>
        </w:rPr>
        <w:t xml:space="preserve">2) круглые столы </w:t>
      </w:r>
      <w:r w:rsidRPr="00A33461">
        <w:rPr>
          <w:sz w:val="25"/>
          <w:szCs w:val="25"/>
        </w:rPr>
        <w:t xml:space="preserve">– </w:t>
      </w:r>
      <w:r w:rsidR="008C4154" w:rsidRPr="00A33461">
        <w:rPr>
          <w:sz w:val="25"/>
          <w:szCs w:val="25"/>
        </w:rPr>
        <w:t>03 ноября</w:t>
      </w:r>
      <w:r w:rsidR="00DE321E" w:rsidRPr="00A33461">
        <w:rPr>
          <w:sz w:val="25"/>
          <w:szCs w:val="25"/>
        </w:rPr>
        <w:t xml:space="preserve"> </w:t>
      </w:r>
      <w:r w:rsidRPr="00A33461">
        <w:rPr>
          <w:sz w:val="25"/>
          <w:szCs w:val="25"/>
        </w:rPr>
        <w:t xml:space="preserve">с </w:t>
      </w:r>
      <w:r w:rsidR="008C4154" w:rsidRPr="00A33461">
        <w:rPr>
          <w:sz w:val="25"/>
          <w:szCs w:val="25"/>
        </w:rPr>
        <w:t>10</w:t>
      </w:r>
      <w:r w:rsidRPr="00A33461">
        <w:rPr>
          <w:sz w:val="25"/>
          <w:szCs w:val="25"/>
        </w:rPr>
        <w:t>:</w:t>
      </w:r>
      <w:r w:rsidR="008C4154" w:rsidRPr="00A33461">
        <w:rPr>
          <w:sz w:val="25"/>
          <w:szCs w:val="25"/>
        </w:rPr>
        <w:t>0</w:t>
      </w:r>
      <w:r w:rsidRPr="00A33461">
        <w:rPr>
          <w:sz w:val="25"/>
          <w:szCs w:val="25"/>
        </w:rPr>
        <w:t>0 до 1</w:t>
      </w:r>
      <w:r w:rsidR="008C4154" w:rsidRPr="00A33461">
        <w:rPr>
          <w:sz w:val="25"/>
          <w:szCs w:val="25"/>
        </w:rPr>
        <w:t>5</w:t>
      </w:r>
      <w:r w:rsidRPr="00A33461">
        <w:rPr>
          <w:sz w:val="25"/>
          <w:szCs w:val="25"/>
        </w:rPr>
        <w:t xml:space="preserve">:00, место проведения – </w:t>
      </w:r>
      <w:r w:rsidR="00DE321E" w:rsidRPr="00A33461">
        <w:rPr>
          <w:sz w:val="25"/>
          <w:szCs w:val="25"/>
        </w:rPr>
        <w:t>АОО «Профессионал», г. Самара, ул. Спортивная, 13, офис37;</w:t>
      </w:r>
    </w:p>
    <w:p w14:paraId="6E118F5F" w14:textId="3A2F4CF2" w:rsidR="00F2122B" w:rsidRPr="00A33461" w:rsidRDefault="00F2122B" w:rsidP="002832D2">
      <w:pPr>
        <w:jc w:val="both"/>
        <w:rPr>
          <w:bCs/>
          <w:sz w:val="25"/>
          <w:szCs w:val="25"/>
        </w:rPr>
      </w:pPr>
      <w:r w:rsidRPr="00A33461">
        <w:rPr>
          <w:b/>
          <w:sz w:val="25"/>
          <w:szCs w:val="25"/>
        </w:rPr>
        <w:t xml:space="preserve">Условия очного и </w:t>
      </w:r>
      <w:r w:rsidR="00D431E3" w:rsidRPr="00A33461">
        <w:rPr>
          <w:b/>
          <w:sz w:val="25"/>
          <w:szCs w:val="25"/>
        </w:rPr>
        <w:t>дистанционного</w:t>
      </w:r>
      <w:r w:rsidRPr="00A33461">
        <w:rPr>
          <w:b/>
          <w:sz w:val="25"/>
          <w:szCs w:val="25"/>
        </w:rPr>
        <w:t xml:space="preserve"> участия в конференции с публикацией</w:t>
      </w:r>
      <w:r w:rsidRPr="00A33461">
        <w:rPr>
          <w:sz w:val="25"/>
          <w:szCs w:val="25"/>
        </w:rPr>
        <w:t xml:space="preserve">:  для публикации статьи в сборнике конференции необходимо до </w:t>
      </w:r>
      <w:r w:rsidR="008C4154" w:rsidRPr="00A33461">
        <w:rPr>
          <w:sz w:val="25"/>
          <w:szCs w:val="25"/>
        </w:rPr>
        <w:t>28 октября</w:t>
      </w:r>
      <w:r w:rsidRPr="00A33461">
        <w:rPr>
          <w:sz w:val="25"/>
          <w:szCs w:val="25"/>
        </w:rPr>
        <w:t xml:space="preserve"> (включительно) 20</w:t>
      </w:r>
      <w:r w:rsidR="00DE321E" w:rsidRPr="00A33461">
        <w:rPr>
          <w:sz w:val="25"/>
          <w:szCs w:val="25"/>
        </w:rPr>
        <w:t>22г.</w:t>
      </w:r>
      <w:r w:rsidRPr="00A33461">
        <w:rPr>
          <w:sz w:val="25"/>
          <w:szCs w:val="25"/>
        </w:rPr>
        <w:t xml:space="preserve"> отправить по адресу: </w:t>
      </w:r>
      <w:hyperlink r:id="rId9" w:history="1">
        <w:r w:rsidR="008C4154" w:rsidRPr="00A33461">
          <w:rPr>
            <w:rStyle w:val="a5"/>
            <w:b/>
            <w:bCs/>
            <w:iCs/>
            <w:sz w:val="25"/>
            <w:szCs w:val="25"/>
            <w:lang w:val="en-US"/>
          </w:rPr>
          <w:t>osorginaoo</w:t>
        </w:r>
        <w:r w:rsidR="008C4154" w:rsidRPr="00A33461">
          <w:rPr>
            <w:rStyle w:val="a5"/>
            <w:b/>
            <w:bCs/>
            <w:iCs/>
            <w:sz w:val="25"/>
            <w:szCs w:val="25"/>
          </w:rPr>
          <w:t>@</w:t>
        </w:r>
        <w:r w:rsidR="008C4154" w:rsidRPr="00A33461">
          <w:rPr>
            <w:rStyle w:val="a5"/>
            <w:b/>
            <w:bCs/>
            <w:iCs/>
            <w:sz w:val="25"/>
            <w:szCs w:val="25"/>
            <w:lang w:val="en-US"/>
          </w:rPr>
          <w:t>mail</w:t>
        </w:r>
        <w:r w:rsidR="008C4154" w:rsidRPr="00A33461">
          <w:rPr>
            <w:rStyle w:val="a5"/>
            <w:b/>
            <w:bCs/>
            <w:iCs/>
            <w:sz w:val="25"/>
            <w:szCs w:val="25"/>
          </w:rPr>
          <w:t>.</w:t>
        </w:r>
        <w:r w:rsidR="008C4154" w:rsidRPr="00A33461">
          <w:rPr>
            <w:rStyle w:val="a5"/>
            <w:b/>
            <w:bCs/>
            <w:iCs/>
            <w:sz w:val="25"/>
            <w:szCs w:val="25"/>
            <w:lang w:val="en-US"/>
          </w:rPr>
          <w:t>ru</w:t>
        </w:r>
      </w:hyperlink>
      <w:r w:rsidRPr="00A33461">
        <w:rPr>
          <w:b/>
          <w:bCs/>
          <w:iCs/>
          <w:color w:val="0070C0"/>
          <w:sz w:val="25"/>
          <w:szCs w:val="25"/>
        </w:rPr>
        <w:t xml:space="preserve"> </w:t>
      </w:r>
      <w:r w:rsidRPr="00A33461">
        <w:rPr>
          <w:bCs/>
          <w:iCs/>
          <w:sz w:val="25"/>
          <w:szCs w:val="25"/>
        </w:rPr>
        <w:t xml:space="preserve">текст статьи, регистрационный лист участника (приложение 1). В тематической строке электронного письма необходимо указать: </w:t>
      </w:r>
      <w:r w:rsidRPr="00A33461">
        <w:rPr>
          <w:bCs/>
          <w:i/>
          <w:iCs/>
          <w:sz w:val="25"/>
          <w:szCs w:val="25"/>
        </w:rPr>
        <w:t>КОНФЕРЕНЦИЯ</w:t>
      </w:r>
      <w:r w:rsidR="00A33461" w:rsidRPr="00A33461">
        <w:rPr>
          <w:bCs/>
          <w:i/>
          <w:iCs/>
          <w:sz w:val="25"/>
          <w:szCs w:val="25"/>
        </w:rPr>
        <w:t xml:space="preserve">, </w:t>
      </w:r>
      <w:r w:rsidR="00A33461" w:rsidRPr="00A33461">
        <w:rPr>
          <w:bCs/>
          <w:sz w:val="25"/>
          <w:szCs w:val="25"/>
        </w:rPr>
        <w:t xml:space="preserve">или заполнить гугл </w:t>
      </w:r>
      <w:r w:rsidR="00A33461">
        <w:rPr>
          <w:bCs/>
          <w:sz w:val="25"/>
          <w:szCs w:val="25"/>
        </w:rPr>
        <w:t>таблицу</w:t>
      </w:r>
      <w:bookmarkStart w:id="0" w:name="_GoBack"/>
      <w:bookmarkEnd w:id="0"/>
      <w:r w:rsidR="00A33461" w:rsidRPr="00A33461">
        <w:rPr>
          <w:bCs/>
          <w:sz w:val="25"/>
          <w:szCs w:val="25"/>
        </w:rPr>
        <w:t xml:space="preserve">: </w:t>
      </w:r>
      <w:hyperlink r:id="rId10" w:history="1">
        <w:r w:rsidR="00A33461" w:rsidRPr="00A33461">
          <w:rPr>
            <w:rStyle w:val="a5"/>
            <w:bCs/>
            <w:sz w:val="25"/>
            <w:szCs w:val="25"/>
          </w:rPr>
          <w:t>https://docs.google.com/spreadsheets/d/1jijozK9xTX5wdach_hykVwApbkxNGQTAKLi1WTwXnCs/edit#gid=0</w:t>
        </w:r>
      </w:hyperlink>
      <w:r w:rsidR="00A33461" w:rsidRPr="00A33461">
        <w:rPr>
          <w:bCs/>
          <w:sz w:val="25"/>
          <w:szCs w:val="25"/>
        </w:rPr>
        <w:t xml:space="preserve"> </w:t>
      </w:r>
    </w:p>
    <w:p w14:paraId="32B61CFC" w14:textId="28FE571C" w:rsidR="00F2122B" w:rsidRPr="00A33461" w:rsidRDefault="00F2122B" w:rsidP="002832D2">
      <w:pPr>
        <w:ind w:firstLine="708"/>
        <w:jc w:val="both"/>
        <w:rPr>
          <w:bCs/>
          <w:iCs/>
          <w:sz w:val="25"/>
          <w:szCs w:val="25"/>
        </w:rPr>
      </w:pPr>
      <w:r w:rsidRPr="00A33461">
        <w:rPr>
          <w:sz w:val="25"/>
          <w:szCs w:val="25"/>
        </w:rPr>
        <w:lastRenderedPageBreak/>
        <w:t xml:space="preserve">Материалы конференции будут размещены на официальном сайте </w:t>
      </w:r>
      <w:r w:rsidR="00DE321E" w:rsidRPr="00A33461">
        <w:rPr>
          <w:bCs/>
          <w:iCs/>
          <w:sz w:val="25"/>
          <w:szCs w:val="25"/>
        </w:rPr>
        <w:t xml:space="preserve">АОО </w:t>
      </w:r>
      <w:r w:rsidRPr="00A33461">
        <w:rPr>
          <w:bCs/>
          <w:iCs/>
          <w:sz w:val="25"/>
          <w:szCs w:val="25"/>
        </w:rPr>
        <w:t>«П</w:t>
      </w:r>
      <w:r w:rsidR="00DE321E" w:rsidRPr="00A33461">
        <w:rPr>
          <w:bCs/>
          <w:iCs/>
          <w:sz w:val="25"/>
          <w:szCs w:val="25"/>
        </w:rPr>
        <w:t>рофессионал</w:t>
      </w:r>
      <w:r w:rsidRPr="00A33461">
        <w:rPr>
          <w:bCs/>
          <w:iCs/>
          <w:sz w:val="25"/>
          <w:szCs w:val="25"/>
        </w:rPr>
        <w:t xml:space="preserve">» в течение 2 недель после проведения конференции </w:t>
      </w:r>
      <w:r w:rsidRPr="00A33461">
        <w:rPr>
          <w:sz w:val="25"/>
          <w:szCs w:val="25"/>
        </w:rPr>
        <w:t xml:space="preserve">по адресу: </w:t>
      </w:r>
      <w:r w:rsidR="002832D2" w:rsidRPr="00A33461">
        <w:rPr>
          <w:color w:val="0070C0"/>
          <w:sz w:val="25"/>
          <w:szCs w:val="25"/>
          <w:u w:val="single"/>
          <w:lang w:val="en-US"/>
        </w:rPr>
        <w:t>https</w:t>
      </w:r>
      <w:r w:rsidR="002832D2" w:rsidRPr="00A33461">
        <w:rPr>
          <w:color w:val="0070C0"/>
          <w:sz w:val="25"/>
          <w:szCs w:val="25"/>
          <w:u w:val="single"/>
        </w:rPr>
        <w:t>://</w:t>
      </w:r>
      <w:r w:rsidR="002832D2" w:rsidRPr="00A33461">
        <w:rPr>
          <w:color w:val="0070C0"/>
          <w:sz w:val="25"/>
          <w:szCs w:val="25"/>
          <w:u w:val="single"/>
          <w:lang w:val="en-US"/>
        </w:rPr>
        <w:t>assprofi</w:t>
      </w:r>
      <w:r w:rsidR="002832D2" w:rsidRPr="00A33461">
        <w:rPr>
          <w:color w:val="0070C0"/>
          <w:sz w:val="25"/>
          <w:szCs w:val="25"/>
          <w:u w:val="single"/>
        </w:rPr>
        <w:t>.</w:t>
      </w:r>
      <w:r w:rsidR="002832D2" w:rsidRPr="00A33461">
        <w:rPr>
          <w:color w:val="0070C0"/>
          <w:sz w:val="25"/>
          <w:szCs w:val="25"/>
          <w:u w:val="single"/>
          <w:lang w:val="en-US"/>
        </w:rPr>
        <w:t>ru</w:t>
      </w:r>
    </w:p>
    <w:p w14:paraId="6D56620C" w14:textId="77777777" w:rsidR="00F2122B" w:rsidRPr="00A33461" w:rsidRDefault="00F2122B" w:rsidP="002832D2">
      <w:pPr>
        <w:shd w:val="clear" w:color="auto" w:fill="FFFFFF"/>
        <w:ind w:firstLine="708"/>
        <w:jc w:val="both"/>
        <w:rPr>
          <w:b/>
          <w:sz w:val="25"/>
          <w:szCs w:val="25"/>
        </w:rPr>
      </w:pPr>
      <w:r w:rsidRPr="00A33461">
        <w:rPr>
          <w:b/>
          <w:bCs/>
          <w:sz w:val="25"/>
          <w:szCs w:val="25"/>
        </w:rPr>
        <w:t>Требования к оформлению материалов для публикации:</w:t>
      </w:r>
    </w:p>
    <w:p w14:paraId="25FC631E" w14:textId="77777777" w:rsidR="00F2122B" w:rsidRPr="00A33461" w:rsidRDefault="00F2122B" w:rsidP="002832D2">
      <w:pPr>
        <w:ind w:firstLine="709"/>
        <w:jc w:val="both"/>
        <w:rPr>
          <w:b/>
          <w:sz w:val="25"/>
          <w:szCs w:val="25"/>
        </w:rPr>
      </w:pPr>
      <w:r w:rsidRPr="00A33461">
        <w:rPr>
          <w:i/>
          <w:sz w:val="25"/>
          <w:szCs w:val="25"/>
        </w:rPr>
        <w:t>Наименование файла</w:t>
      </w:r>
      <w:r w:rsidRPr="00A33461">
        <w:rPr>
          <w:sz w:val="25"/>
          <w:szCs w:val="25"/>
        </w:rPr>
        <w:t xml:space="preserve"> должно содержать фамилию автора (авторов). Файл</w:t>
      </w:r>
      <w:r w:rsidRPr="00A33461">
        <w:rPr>
          <w:b/>
          <w:sz w:val="25"/>
          <w:szCs w:val="25"/>
        </w:rPr>
        <w:t xml:space="preserve"> </w:t>
      </w:r>
      <w:r w:rsidRPr="00A33461">
        <w:rPr>
          <w:sz w:val="25"/>
          <w:szCs w:val="25"/>
        </w:rPr>
        <w:t>желательно не</w:t>
      </w:r>
      <w:r w:rsidRPr="00A33461">
        <w:rPr>
          <w:b/>
          <w:sz w:val="25"/>
          <w:szCs w:val="25"/>
        </w:rPr>
        <w:t xml:space="preserve"> </w:t>
      </w:r>
      <w:r w:rsidRPr="00A33461">
        <w:rPr>
          <w:sz w:val="25"/>
          <w:szCs w:val="25"/>
        </w:rPr>
        <w:t>архивировать. Возможно использование форматов zip</w:t>
      </w:r>
      <w:r w:rsidRPr="00A33461">
        <w:rPr>
          <w:b/>
          <w:sz w:val="25"/>
          <w:szCs w:val="25"/>
        </w:rPr>
        <w:t xml:space="preserve"> </w:t>
      </w:r>
      <w:r w:rsidRPr="00A33461">
        <w:rPr>
          <w:sz w:val="25"/>
          <w:szCs w:val="25"/>
        </w:rPr>
        <w:t>или rar</w:t>
      </w:r>
      <w:r w:rsidRPr="00A33461">
        <w:rPr>
          <w:b/>
          <w:sz w:val="25"/>
          <w:szCs w:val="25"/>
        </w:rPr>
        <w:t>.</w:t>
      </w:r>
    </w:p>
    <w:p w14:paraId="5E733A02" w14:textId="77777777" w:rsidR="00F2122B" w:rsidRPr="00A33461" w:rsidRDefault="00F2122B" w:rsidP="002832D2">
      <w:pPr>
        <w:ind w:firstLine="709"/>
        <w:jc w:val="both"/>
        <w:rPr>
          <w:sz w:val="25"/>
          <w:szCs w:val="25"/>
        </w:rPr>
      </w:pPr>
      <w:r w:rsidRPr="00A33461">
        <w:rPr>
          <w:sz w:val="25"/>
          <w:szCs w:val="25"/>
        </w:rPr>
        <w:t>Подготовка статей выполняется в редакторе MS Word. Допускается (и приветствуется) использование иллюстраций и презентаций в формате Power Point.</w:t>
      </w:r>
    </w:p>
    <w:p w14:paraId="05853CD7" w14:textId="77777777" w:rsidR="00F2122B" w:rsidRPr="00A33461" w:rsidRDefault="00F2122B" w:rsidP="002832D2">
      <w:pPr>
        <w:ind w:firstLine="709"/>
        <w:jc w:val="both"/>
        <w:rPr>
          <w:sz w:val="25"/>
          <w:szCs w:val="25"/>
        </w:rPr>
      </w:pPr>
      <w:r w:rsidRPr="00A33461">
        <w:rPr>
          <w:sz w:val="25"/>
          <w:szCs w:val="25"/>
        </w:rPr>
        <w:t xml:space="preserve">Документ для публикации начинается с блока </w:t>
      </w:r>
      <w:r w:rsidRPr="00A33461">
        <w:rPr>
          <w:i/>
          <w:sz w:val="25"/>
          <w:szCs w:val="25"/>
        </w:rPr>
        <w:t>заголовка</w:t>
      </w:r>
      <w:r w:rsidRPr="00A33461">
        <w:rPr>
          <w:sz w:val="25"/>
          <w:szCs w:val="25"/>
        </w:rPr>
        <w:t>, где указываются:</w:t>
      </w:r>
    </w:p>
    <w:p w14:paraId="637BBCF9" w14:textId="77777777" w:rsidR="00F2122B" w:rsidRPr="00A33461" w:rsidRDefault="00F2122B" w:rsidP="002832D2">
      <w:pPr>
        <w:numPr>
          <w:ilvl w:val="0"/>
          <w:numId w:val="4"/>
        </w:numPr>
        <w:tabs>
          <w:tab w:val="left" w:pos="851"/>
        </w:tabs>
        <w:ind w:left="0" w:hanging="425"/>
        <w:jc w:val="both"/>
        <w:rPr>
          <w:sz w:val="25"/>
          <w:szCs w:val="25"/>
        </w:rPr>
      </w:pPr>
      <w:r w:rsidRPr="00A33461">
        <w:rPr>
          <w:sz w:val="25"/>
          <w:szCs w:val="25"/>
        </w:rPr>
        <w:t xml:space="preserve">название статьи (выравнивание по центру страницы,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размер шрифта 14, полужирный);</w:t>
      </w:r>
    </w:p>
    <w:p w14:paraId="1D0D977E" w14:textId="77777777" w:rsidR="00F2122B" w:rsidRPr="00A33461" w:rsidRDefault="00F2122B" w:rsidP="002832D2">
      <w:pPr>
        <w:numPr>
          <w:ilvl w:val="0"/>
          <w:numId w:val="4"/>
        </w:numPr>
        <w:tabs>
          <w:tab w:val="left" w:pos="851"/>
        </w:tabs>
        <w:ind w:left="0" w:hanging="425"/>
        <w:jc w:val="both"/>
        <w:rPr>
          <w:sz w:val="25"/>
          <w:szCs w:val="25"/>
        </w:rPr>
      </w:pPr>
      <w:r w:rsidRPr="00A33461">
        <w:rPr>
          <w:sz w:val="25"/>
          <w:szCs w:val="25"/>
        </w:rPr>
        <w:t>ФИО авторов (стиль Обычный</w:t>
      </w:r>
      <w:r w:rsidRPr="00A33461">
        <w:rPr>
          <w:i/>
          <w:sz w:val="25"/>
          <w:szCs w:val="25"/>
        </w:rPr>
        <w:t xml:space="preserve"> </w:t>
      </w:r>
      <w:r w:rsidRPr="00A33461">
        <w:rPr>
          <w:sz w:val="25"/>
          <w:szCs w:val="25"/>
        </w:rPr>
        <w:t xml:space="preserve">верхний правый угол страницы,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размер шрифта 14, полужирный);</w:t>
      </w:r>
    </w:p>
    <w:p w14:paraId="2D7979FE" w14:textId="77777777" w:rsidR="00F2122B" w:rsidRPr="00A33461" w:rsidRDefault="00F2122B" w:rsidP="002832D2">
      <w:pPr>
        <w:numPr>
          <w:ilvl w:val="0"/>
          <w:numId w:val="4"/>
        </w:numPr>
        <w:tabs>
          <w:tab w:val="left" w:pos="851"/>
        </w:tabs>
        <w:ind w:left="0" w:hanging="425"/>
        <w:jc w:val="both"/>
        <w:rPr>
          <w:sz w:val="25"/>
          <w:szCs w:val="25"/>
        </w:rPr>
      </w:pPr>
      <w:r w:rsidRPr="00A33461">
        <w:rPr>
          <w:sz w:val="25"/>
          <w:szCs w:val="25"/>
        </w:rPr>
        <w:t>название образовательного учреждения и город (стиль Обычный</w:t>
      </w:r>
      <w:r w:rsidRPr="00A33461">
        <w:rPr>
          <w:i/>
          <w:sz w:val="25"/>
          <w:szCs w:val="25"/>
        </w:rPr>
        <w:t xml:space="preserve"> </w:t>
      </w:r>
      <w:r w:rsidRPr="00A33461">
        <w:rPr>
          <w:sz w:val="25"/>
          <w:szCs w:val="25"/>
        </w:rPr>
        <w:t xml:space="preserve">выравнивание по центру страницы,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размер шрифта 14, курсив);</w:t>
      </w:r>
    </w:p>
    <w:p w14:paraId="2849C81C" w14:textId="77777777" w:rsidR="00F2122B" w:rsidRPr="00A33461" w:rsidRDefault="00F2122B" w:rsidP="002832D2">
      <w:pPr>
        <w:numPr>
          <w:ilvl w:val="0"/>
          <w:numId w:val="4"/>
        </w:numPr>
        <w:tabs>
          <w:tab w:val="left" w:pos="851"/>
        </w:tabs>
        <w:ind w:left="0" w:hanging="425"/>
        <w:jc w:val="both"/>
        <w:rPr>
          <w:sz w:val="25"/>
          <w:szCs w:val="25"/>
        </w:rPr>
      </w:pPr>
      <w:r w:rsidRPr="00A33461">
        <w:rPr>
          <w:sz w:val="25"/>
          <w:szCs w:val="25"/>
        </w:rPr>
        <w:t>контактный электронный адрес (стиль Обычный).</w:t>
      </w:r>
    </w:p>
    <w:p w14:paraId="4ABF2736" w14:textId="77777777" w:rsidR="00F2122B" w:rsidRPr="00A33461" w:rsidRDefault="00F2122B" w:rsidP="002832D2">
      <w:pPr>
        <w:tabs>
          <w:tab w:val="left" w:pos="851"/>
        </w:tabs>
        <w:ind w:hanging="142"/>
        <w:jc w:val="both"/>
        <w:rPr>
          <w:b/>
          <w:sz w:val="25"/>
          <w:szCs w:val="25"/>
        </w:rPr>
      </w:pPr>
      <w:r w:rsidRPr="00A33461">
        <w:rPr>
          <w:b/>
          <w:sz w:val="25"/>
          <w:szCs w:val="25"/>
        </w:rPr>
        <w:t>Требования к тексту статьи:</w:t>
      </w:r>
    </w:p>
    <w:p w14:paraId="225010EB" w14:textId="77777777" w:rsidR="00F2122B" w:rsidRPr="00A33461" w:rsidRDefault="00F2122B" w:rsidP="002832D2">
      <w:pPr>
        <w:ind w:firstLine="709"/>
        <w:jc w:val="both"/>
        <w:rPr>
          <w:sz w:val="25"/>
          <w:szCs w:val="25"/>
        </w:rPr>
      </w:pPr>
      <w:r w:rsidRPr="00A33461">
        <w:rPr>
          <w:i/>
          <w:sz w:val="25"/>
          <w:szCs w:val="25"/>
        </w:rPr>
        <w:t>Текст статьи</w:t>
      </w:r>
      <w:r w:rsidRPr="00A33461">
        <w:rPr>
          <w:sz w:val="25"/>
          <w:szCs w:val="25"/>
        </w:rPr>
        <w:t xml:space="preserve"> -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размер шрифта 14, выравнивание по ширине. Ссылки на литературу в тексте в квадратных скобках [1];</w:t>
      </w:r>
    </w:p>
    <w:p w14:paraId="74A5DA17" w14:textId="77777777" w:rsidR="00F2122B" w:rsidRPr="00A33461" w:rsidRDefault="00F2122B" w:rsidP="002832D2">
      <w:pPr>
        <w:ind w:firstLine="709"/>
        <w:jc w:val="both"/>
        <w:rPr>
          <w:sz w:val="25"/>
          <w:szCs w:val="25"/>
        </w:rPr>
      </w:pPr>
      <w:r w:rsidRPr="00A33461">
        <w:rPr>
          <w:i/>
          <w:sz w:val="25"/>
          <w:szCs w:val="25"/>
        </w:rPr>
        <w:t>Литература</w:t>
      </w:r>
      <w:r w:rsidRPr="00A33461">
        <w:rPr>
          <w:sz w:val="25"/>
          <w:szCs w:val="25"/>
        </w:rPr>
        <w:t xml:space="preserve"> – по центру,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xml:space="preserve">), размер шрифта 14, список нумерованный, выравнивание по левому краю,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14;</w:t>
      </w:r>
    </w:p>
    <w:p w14:paraId="19AC9294" w14:textId="77777777" w:rsidR="00F2122B" w:rsidRPr="00A33461" w:rsidRDefault="00F2122B" w:rsidP="002832D2">
      <w:pPr>
        <w:ind w:firstLine="709"/>
        <w:jc w:val="both"/>
        <w:rPr>
          <w:sz w:val="25"/>
          <w:szCs w:val="25"/>
        </w:rPr>
      </w:pPr>
      <w:r w:rsidRPr="00A33461">
        <w:rPr>
          <w:i/>
          <w:sz w:val="25"/>
          <w:szCs w:val="25"/>
        </w:rPr>
        <w:t>Графики, таблицы, схемы, диаграммы</w:t>
      </w:r>
      <w:r w:rsidRPr="00A33461">
        <w:rPr>
          <w:sz w:val="25"/>
          <w:szCs w:val="25"/>
        </w:rPr>
        <w:t xml:space="preserve"> вставляются в текст как объект, который должен перемещаться вместе с текстом: «формат» – «положение» – «в тексте»;</w:t>
      </w:r>
    </w:p>
    <w:p w14:paraId="0C7FF2BD" w14:textId="77777777" w:rsidR="00F2122B" w:rsidRPr="00A33461" w:rsidRDefault="00F2122B" w:rsidP="002832D2">
      <w:pPr>
        <w:ind w:firstLine="709"/>
        <w:jc w:val="both"/>
        <w:rPr>
          <w:sz w:val="25"/>
          <w:szCs w:val="25"/>
        </w:rPr>
      </w:pPr>
      <w:r w:rsidRPr="00A33461">
        <w:rPr>
          <w:i/>
          <w:sz w:val="25"/>
          <w:szCs w:val="25"/>
        </w:rPr>
        <w:t>Рисунок.1 Название рисунка</w:t>
      </w:r>
      <w:r w:rsidRPr="00A33461">
        <w:rPr>
          <w:sz w:val="25"/>
          <w:szCs w:val="25"/>
        </w:rPr>
        <w:t xml:space="preserve"> – под рисунком, по центру,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размер шрифта 14, полужирный;</w:t>
      </w:r>
    </w:p>
    <w:p w14:paraId="238FEE44" w14:textId="77777777" w:rsidR="00F2122B" w:rsidRPr="00A33461" w:rsidRDefault="00F2122B" w:rsidP="002832D2">
      <w:pPr>
        <w:ind w:firstLine="709"/>
        <w:jc w:val="both"/>
        <w:rPr>
          <w:sz w:val="25"/>
          <w:szCs w:val="25"/>
        </w:rPr>
      </w:pPr>
      <w:r w:rsidRPr="00A33461">
        <w:rPr>
          <w:i/>
          <w:sz w:val="25"/>
          <w:szCs w:val="25"/>
        </w:rPr>
        <w:t>Таблица 1.</w:t>
      </w:r>
      <w:r w:rsidRPr="00A33461">
        <w:rPr>
          <w:sz w:val="25"/>
          <w:szCs w:val="25"/>
        </w:rPr>
        <w:t xml:space="preserve"> Слово «Таблица» – перед названием, выравнивание по правому краю,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xml:space="preserve">), размер шрифта 14, полужирный. Название – перед таблицей, выравнивание по центру, шрифт </w:t>
      </w:r>
      <w:r w:rsidRPr="00A33461">
        <w:rPr>
          <w:sz w:val="25"/>
          <w:szCs w:val="25"/>
          <w:lang w:val="en-US"/>
        </w:rPr>
        <w:t>Times</w:t>
      </w:r>
      <w:r w:rsidRPr="00A33461">
        <w:rPr>
          <w:sz w:val="25"/>
          <w:szCs w:val="25"/>
        </w:rPr>
        <w:t xml:space="preserve"> </w:t>
      </w:r>
      <w:r w:rsidRPr="00A33461">
        <w:rPr>
          <w:sz w:val="25"/>
          <w:szCs w:val="25"/>
          <w:lang w:val="en-US"/>
        </w:rPr>
        <w:t>New</w:t>
      </w:r>
      <w:r w:rsidRPr="00A33461">
        <w:rPr>
          <w:sz w:val="25"/>
          <w:szCs w:val="25"/>
        </w:rPr>
        <w:t xml:space="preserve"> </w:t>
      </w:r>
      <w:r w:rsidRPr="00A33461">
        <w:rPr>
          <w:sz w:val="25"/>
          <w:szCs w:val="25"/>
          <w:lang w:val="en-US"/>
        </w:rPr>
        <w:t>Roman</w:t>
      </w:r>
      <w:r w:rsidRPr="00A33461">
        <w:rPr>
          <w:sz w:val="25"/>
          <w:szCs w:val="25"/>
        </w:rPr>
        <w:t xml:space="preserve"> (</w:t>
      </w:r>
      <w:r w:rsidRPr="00A33461">
        <w:rPr>
          <w:sz w:val="25"/>
          <w:szCs w:val="25"/>
          <w:lang w:val="en-US"/>
        </w:rPr>
        <w:t>Cyr</w:t>
      </w:r>
      <w:r w:rsidRPr="00A33461">
        <w:rPr>
          <w:sz w:val="25"/>
          <w:szCs w:val="25"/>
        </w:rPr>
        <w:t>), размер шрифта 14, полужирный.</w:t>
      </w:r>
    </w:p>
    <w:p w14:paraId="63B4639E" w14:textId="77777777" w:rsidR="00F2122B" w:rsidRPr="00A33461" w:rsidRDefault="00F2122B" w:rsidP="002832D2">
      <w:pPr>
        <w:ind w:firstLine="709"/>
        <w:jc w:val="both"/>
        <w:rPr>
          <w:sz w:val="25"/>
          <w:szCs w:val="25"/>
        </w:rPr>
      </w:pPr>
      <w:r w:rsidRPr="00A33461">
        <w:rPr>
          <w:i/>
          <w:sz w:val="25"/>
          <w:szCs w:val="25"/>
        </w:rPr>
        <w:t>Межстрочный интервал</w:t>
      </w:r>
      <w:r w:rsidRPr="00A33461">
        <w:rPr>
          <w:sz w:val="25"/>
          <w:szCs w:val="25"/>
        </w:rPr>
        <w:t xml:space="preserve"> – 1,5; отступ</w:t>
      </w:r>
      <w:r w:rsidRPr="00A33461">
        <w:rPr>
          <w:b/>
          <w:sz w:val="25"/>
          <w:szCs w:val="25"/>
        </w:rPr>
        <w:t xml:space="preserve"> </w:t>
      </w:r>
      <w:r w:rsidRPr="00A33461">
        <w:rPr>
          <w:sz w:val="25"/>
          <w:szCs w:val="25"/>
        </w:rPr>
        <w:t>– 1,25 см.</w:t>
      </w:r>
    </w:p>
    <w:p w14:paraId="1A5E9817" w14:textId="77777777" w:rsidR="00F2122B" w:rsidRPr="00A33461" w:rsidRDefault="00F2122B" w:rsidP="002832D2">
      <w:pPr>
        <w:ind w:firstLine="709"/>
        <w:jc w:val="both"/>
        <w:rPr>
          <w:sz w:val="25"/>
          <w:szCs w:val="25"/>
        </w:rPr>
      </w:pPr>
      <w:r w:rsidRPr="00A33461">
        <w:rPr>
          <w:i/>
          <w:sz w:val="25"/>
          <w:szCs w:val="25"/>
        </w:rPr>
        <w:t>Поля текста</w:t>
      </w:r>
      <w:r w:rsidRPr="00A33461">
        <w:rPr>
          <w:b/>
          <w:sz w:val="25"/>
          <w:szCs w:val="25"/>
        </w:rPr>
        <w:t xml:space="preserve"> – </w:t>
      </w:r>
      <w:r w:rsidRPr="00A33461">
        <w:rPr>
          <w:sz w:val="25"/>
          <w:szCs w:val="25"/>
        </w:rPr>
        <w:t>25 мм с левой стороны, правое, верхнее, нижнее – 20 мм.</w:t>
      </w:r>
    </w:p>
    <w:p w14:paraId="4AA0680C" w14:textId="77777777" w:rsidR="00F2122B" w:rsidRPr="00A33461" w:rsidRDefault="00F2122B" w:rsidP="002832D2">
      <w:pPr>
        <w:tabs>
          <w:tab w:val="left" w:pos="284"/>
        </w:tabs>
        <w:ind w:firstLine="709"/>
        <w:jc w:val="both"/>
        <w:rPr>
          <w:sz w:val="25"/>
          <w:szCs w:val="25"/>
        </w:rPr>
      </w:pPr>
      <w:r w:rsidRPr="00A33461">
        <w:rPr>
          <w:b/>
          <w:sz w:val="25"/>
          <w:szCs w:val="25"/>
        </w:rPr>
        <w:t>Для участия в конференции приглашаются</w:t>
      </w:r>
      <w:r w:rsidRPr="00A33461">
        <w:rPr>
          <w:sz w:val="25"/>
          <w:szCs w:val="25"/>
        </w:rPr>
        <w:t xml:space="preserve"> руководители образовательных учреждений СПО, заместители руководителей, заведующие учебными отделениями, методисты, заведующие методическими кабинетами, преподаватели, руководители маркетинговых служб, руководители центров менеджмента качества ПОО СПО, специалисты ВПО, ответственные за реализацию ФГОС СПО, ВПО, представители федеральных органов исполнительной власти и органов  управления  образованием субъектов Российской Федерации, представители объединений работодателей, руководители экспериментальных площадок на базе образовательных учреждений, сотрудники профессиональных образовательных организаций , аспиранты.  </w:t>
      </w:r>
    </w:p>
    <w:p w14:paraId="392627CE" w14:textId="1C1A3EE9" w:rsidR="00F2122B" w:rsidRPr="00A33461" w:rsidRDefault="00F2122B" w:rsidP="002832D2">
      <w:pPr>
        <w:jc w:val="both"/>
        <w:rPr>
          <w:b/>
          <w:sz w:val="25"/>
          <w:szCs w:val="25"/>
        </w:rPr>
      </w:pPr>
      <w:r w:rsidRPr="00A33461">
        <w:rPr>
          <w:b/>
          <w:sz w:val="25"/>
          <w:szCs w:val="25"/>
        </w:rPr>
        <w:t>Условия очного</w:t>
      </w:r>
      <w:r w:rsidR="00D431E3" w:rsidRPr="00A33461">
        <w:rPr>
          <w:b/>
          <w:sz w:val="25"/>
          <w:szCs w:val="25"/>
        </w:rPr>
        <w:t>/дистанционного</w:t>
      </w:r>
      <w:r w:rsidRPr="00A33461">
        <w:rPr>
          <w:b/>
          <w:sz w:val="25"/>
          <w:szCs w:val="25"/>
        </w:rPr>
        <w:t xml:space="preserve"> участия</w:t>
      </w:r>
    </w:p>
    <w:p w14:paraId="6E76A6BD" w14:textId="547E6C15" w:rsidR="002832D2" w:rsidRPr="00A33461" w:rsidRDefault="002832D2" w:rsidP="002832D2">
      <w:pPr>
        <w:ind w:firstLine="709"/>
        <w:jc w:val="both"/>
        <w:rPr>
          <w:sz w:val="25"/>
          <w:szCs w:val="25"/>
        </w:rPr>
      </w:pPr>
      <w:r w:rsidRPr="00A33461">
        <w:rPr>
          <w:sz w:val="25"/>
          <w:szCs w:val="25"/>
        </w:rPr>
        <w:t>Участие в</w:t>
      </w:r>
      <w:r w:rsidR="00D431E3" w:rsidRPr="00A33461">
        <w:rPr>
          <w:sz w:val="25"/>
          <w:szCs w:val="25"/>
        </w:rPr>
        <w:t>о</w:t>
      </w:r>
      <w:r w:rsidRPr="00A33461">
        <w:rPr>
          <w:sz w:val="25"/>
          <w:szCs w:val="25"/>
        </w:rPr>
        <w:t xml:space="preserve"> Всероссийской научно-практической конференции в очном формате -</w:t>
      </w:r>
      <w:r w:rsidRPr="00A33461">
        <w:rPr>
          <w:b/>
          <w:sz w:val="25"/>
          <w:szCs w:val="25"/>
        </w:rPr>
        <w:t xml:space="preserve"> </w:t>
      </w:r>
      <w:r w:rsidR="008C4154" w:rsidRPr="00A33461">
        <w:rPr>
          <w:b/>
          <w:sz w:val="25"/>
          <w:szCs w:val="25"/>
        </w:rPr>
        <w:t>4</w:t>
      </w:r>
      <w:r w:rsidRPr="00A33461">
        <w:rPr>
          <w:b/>
          <w:sz w:val="25"/>
          <w:szCs w:val="25"/>
        </w:rPr>
        <w:t xml:space="preserve"> 900 рублей. </w:t>
      </w:r>
      <w:r w:rsidRPr="00A33461">
        <w:rPr>
          <w:sz w:val="25"/>
          <w:szCs w:val="25"/>
        </w:rPr>
        <w:t>В стоимость входит: участие в конференции, с выдачей сертификата участника, кофе-брейк, обед</w:t>
      </w:r>
      <w:r w:rsidR="00F80B7F" w:rsidRPr="00A33461">
        <w:rPr>
          <w:sz w:val="25"/>
          <w:szCs w:val="25"/>
        </w:rPr>
        <w:t>.</w:t>
      </w:r>
    </w:p>
    <w:p w14:paraId="58E7854A" w14:textId="672D3DAA" w:rsidR="002832D2" w:rsidRPr="00A33461" w:rsidRDefault="002832D2" w:rsidP="002832D2">
      <w:pPr>
        <w:ind w:firstLine="567"/>
        <w:jc w:val="both"/>
        <w:rPr>
          <w:b/>
          <w:sz w:val="25"/>
          <w:szCs w:val="25"/>
        </w:rPr>
      </w:pPr>
      <w:r w:rsidRPr="00A33461">
        <w:rPr>
          <w:sz w:val="25"/>
          <w:szCs w:val="25"/>
        </w:rPr>
        <w:t>Участие в</w:t>
      </w:r>
      <w:r w:rsidR="00D431E3" w:rsidRPr="00A33461">
        <w:rPr>
          <w:sz w:val="25"/>
          <w:szCs w:val="25"/>
        </w:rPr>
        <w:t>о</w:t>
      </w:r>
      <w:r w:rsidRPr="00A33461">
        <w:rPr>
          <w:sz w:val="25"/>
          <w:szCs w:val="25"/>
        </w:rPr>
        <w:t xml:space="preserve"> </w:t>
      </w:r>
      <w:r w:rsidR="00D431E3" w:rsidRPr="00A33461">
        <w:rPr>
          <w:sz w:val="25"/>
          <w:szCs w:val="25"/>
        </w:rPr>
        <w:t>Всероссийской научно-практической конференции</w:t>
      </w:r>
      <w:r w:rsidRPr="00A33461">
        <w:rPr>
          <w:sz w:val="25"/>
          <w:szCs w:val="25"/>
        </w:rPr>
        <w:t xml:space="preserve"> в </w:t>
      </w:r>
      <w:r w:rsidR="00D431E3" w:rsidRPr="00A33461">
        <w:rPr>
          <w:sz w:val="25"/>
          <w:szCs w:val="25"/>
        </w:rPr>
        <w:t xml:space="preserve">дистанционном </w:t>
      </w:r>
      <w:r w:rsidRPr="00A33461">
        <w:rPr>
          <w:sz w:val="25"/>
          <w:szCs w:val="25"/>
        </w:rPr>
        <w:t xml:space="preserve">формате (с выдачей сертификата участника) </w:t>
      </w:r>
      <w:r w:rsidRPr="00A33461">
        <w:rPr>
          <w:b/>
          <w:sz w:val="25"/>
          <w:szCs w:val="25"/>
        </w:rPr>
        <w:t xml:space="preserve">– </w:t>
      </w:r>
      <w:r w:rsidR="008C4154" w:rsidRPr="00A33461">
        <w:rPr>
          <w:b/>
          <w:sz w:val="25"/>
          <w:szCs w:val="25"/>
        </w:rPr>
        <w:t>2</w:t>
      </w:r>
      <w:r w:rsidRPr="00A33461">
        <w:rPr>
          <w:b/>
          <w:sz w:val="25"/>
          <w:szCs w:val="25"/>
        </w:rPr>
        <w:t> 900 рублей.</w:t>
      </w:r>
    </w:p>
    <w:p w14:paraId="05CA5FDD" w14:textId="3DF83D6E" w:rsidR="002832D2" w:rsidRPr="00A33461" w:rsidRDefault="002832D2" w:rsidP="002832D2">
      <w:pPr>
        <w:ind w:firstLine="709"/>
        <w:jc w:val="both"/>
        <w:rPr>
          <w:sz w:val="25"/>
          <w:szCs w:val="25"/>
        </w:rPr>
      </w:pPr>
      <w:r w:rsidRPr="00A33461">
        <w:rPr>
          <w:b/>
          <w:sz w:val="25"/>
          <w:szCs w:val="25"/>
        </w:rPr>
        <w:t xml:space="preserve">Справки по вопросам организации и проведения Всероссийской научно-практической конференции по телефону:   </w:t>
      </w:r>
    </w:p>
    <w:p w14:paraId="1E637CED" w14:textId="77777777" w:rsidR="002832D2" w:rsidRPr="00A33461" w:rsidRDefault="002832D2" w:rsidP="002832D2">
      <w:pPr>
        <w:jc w:val="both"/>
        <w:rPr>
          <w:sz w:val="25"/>
          <w:szCs w:val="25"/>
        </w:rPr>
      </w:pPr>
      <w:r w:rsidRPr="00A33461">
        <w:rPr>
          <w:sz w:val="25"/>
          <w:szCs w:val="25"/>
          <w:u w:val="single"/>
        </w:rPr>
        <w:t xml:space="preserve">8 (927) 758-48-10 </w:t>
      </w:r>
      <w:r w:rsidRPr="00A33461">
        <w:rPr>
          <w:sz w:val="25"/>
          <w:szCs w:val="25"/>
        </w:rPr>
        <w:t>– Кузнецова Елена Владимировна.</w:t>
      </w:r>
    </w:p>
    <w:p w14:paraId="4D501D6D" w14:textId="77777777" w:rsidR="00D431E3" w:rsidRPr="00D431E3" w:rsidRDefault="00D431E3" w:rsidP="00D431E3">
      <w:pPr>
        <w:jc w:val="right"/>
      </w:pPr>
      <w:r w:rsidRPr="00D431E3">
        <w:lastRenderedPageBreak/>
        <w:t>Приложение 1.</w:t>
      </w:r>
    </w:p>
    <w:p w14:paraId="1585C241" w14:textId="77777777" w:rsidR="00D431E3" w:rsidRPr="00D431E3" w:rsidRDefault="00D431E3" w:rsidP="00D431E3">
      <w:pPr>
        <w:jc w:val="both"/>
      </w:pPr>
    </w:p>
    <w:p w14:paraId="477A016B" w14:textId="2A336250" w:rsidR="00D431E3" w:rsidRPr="00D431E3" w:rsidRDefault="00D431E3" w:rsidP="00D431E3">
      <w:pPr>
        <w:jc w:val="center"/>
        <w:rPr>
          <w:b/>
        </w:rPr>
      </w:pPr>
      <w:r w:rsidRPr="00D431E3">
        <w:rPr>
          <w:b/>
        </w:rPr>
        <w:t xml:space="preserve">ЗАЯВКА УЧАСТНИКА </w:t>
      </w:r>
      <w:r w:rsidRPr="00D431E3">
        <w:rPr>
          <w:b/>
          <w:sz w:val="26"/>
          <w:szCs w:val="26"/>
        </w:rPr>
        <w:t xml:space="preserve">ВСЕРОССИЙСКОЙ НАУЧНО-ПРАКТИЧЕСКОЙ КОНФЕРЕНЦИИ </w:t>
      </w:r>
    </w:p>
    <w:p w14:paraId="2E953C7D" w14:textId="77777777" w:rsidR="00D431E3" w:rsidRPr="00D431E3" w:rsidRDefault="00D431E3" w:rsidP="00D431E3">
      <w:pPr>
        <w:jc w:val="center"/>
        <w:rPr>
          <w:b/>
        </w:rPr>
      </w:pPr>
    </w:p>
    <w:p w14:paraId="2E3E605A" w14:textId="67EF2C83" w:rsidR="00D431E3" w:rsidRPr="00D431E3" w:rsidRDefault="00EB412B" w:rsidP="00D431E3">
      <w:pPr>
        <w:jc w:val="center"/>
        <w:rPr>
          <w:b/>
        </w:rPr>
      </w:pPr>
      <w:r w:rsidRPr="00F2122B">
        <w:rPr>
          <w:b/>
          <w:iCs/>
          <w:sz w:val="26"/>
          <w:szCs w:val="26"/>
        </w:rPr>
        <w:t>«</w:t>
      </w:r>
      <w:r>
        <w:rPr>
          <w:b/>
          <w:iCs/>
          <w:sz w:val="26"/>
          <w:szCs w:val="26"/>
        </w:rPr>
        <w:t>Профессиональное образование 2022: Тенденции развития и эффективное управление в современных условиях</w:t>
      </w:r>
      <w:r w:rsidRPr="00F2122B">
        <w:rPr>
          <w:b/>
          <w:iCs/>
          <w:sz w:val="26"/>
          <w:szCs w:val="26"/>
        </w:rPr>
        <w:t>»</w:t>
      </w:r>
    </w:p>
    <w:p w14:paraId="2A03277A" w14:textId="77777777" w:rsidR="00D431E3" w:rsidRPr="00D431E3" w:rsidRDefault="00D431E3" w:rsidP="00D431E3">
      <w:pPr>
        <w:jc w:val="center"/>
        <w:rPr>
          <w:b/>
          <w:iCs/>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3"/>
        <w:gridCol w:w="2808"/>
      </w:tblGrid>
      <w:tr w:rsidR="00D431E3" w:rsidRPr="00D431E3" w14:paraId="72D85B84" w14:textId="77777777" w:rsidTr="00D431E3">
        <w:trPr>
          <w:trHeight w:val="282"/>
        </w:trPr>
        <w:tc>
          <w:tcPr>
            <w:tcW w:w="7223" w:type="dxa"/>
          </w:tcPr>
          <w:p w14:paraId="560E316F" w14:textId="77777777" w:rsidR="00D431E3" w:rsidRPr="00D431E3" w:rsidRDefault="00D431E3" w:rsidP="00D431E3">
            <w:pPr>
              <w:rPr>
                <w:iCs/>
              </w:rPr>
            </w:pPr>
            <w:r w:rsidRPr="00D431E3">
              <w:rPr>
                <w:iCs/>
              </w:rPr>
              <w:t>Полное наименование направляющей организации</w:t>
            </w:r>
          </w:p>
        </w:tc>
        <w:tc>
          <w:tcPr>
            <w:tcW w:w="2808" w:type="dxa"/>
          </w:tcPr>
          <w:p w14:paraId="798B5F6A" w14:textId="77777777" w:rsidR="00D431E3" w:rsidRPr="00D431E3" w:rsidRDefault="00D431E3" w:rsidP="00D431E3">
            <w:pPr>
              <w:rPr>
                <w:iCs/>
              </w:rPr>
            </w:pPr>
          </w:p>
        </w:tc>
      </w:tr>
      <w:tr w:rsidR="00D431E3" w:rsidRPr="00D431E3" w14:paraId="2E9E166B" w14:textId="77777777" w:rsidTr="00D431E3">
        <w:trPr>
          <w:trHeight w:val="272"/>
        </w:trPr>
        <w:tc>
          <w:tcPr>
            <w:tcW w:w="7223" w:type="dxa"/>
          </w:tcPr>
          <w:p w14:paraId="713BDA73" w14:textId="77777777" w:rsidR="00D431E3" w:rsidRPr="00D431E3" w:rsidRDefault="00D431E3" w:rsidP="00D431E3">
            <w:pPr>
              <w:rPr>
                <w:iCs/>
              </w:rPr>
            </w:pPr>
            <w:r w:rsidRPr="00D431E3">
              <w:rPr>
                <w:iCs/>
              </w:rPr>
              <w:t>Юридический адрес организации с индексом</w:t>
            </w:r>
          </w:p>
        </w:tc>
        <w:tc>
          <w:tcPr>
            <w:tcW w:w="2808" w:type="dxa"/>
          </w:tcPr>
          <w:p w14:paraId="20386597" w14:textId="77777777" w:rsidR="00D431E3" w:rsidRPr="00D431E3" w:rsidRDefault="00D431E3" w:rsidP="00D431E3">
            <w:pPr>
              <w:rPr>
                <w:iCs/>
              </w:rPr>
            </w:pPr>
          </w:p>
        </w:tc>
      </w:tr>
      <w:tr w:rsidR="00D431E3" w:rsidRPr="00D431E3" w14:paraId="04742C7F" w14:textId="77777777" w:rsidTr="00D431E3">
        <w:trPr>
          <w:trHeight w:val="282"/>
        </w:trPr>
        <w:tc>
          <w:tcPr>
            <w:tcW w:w="7223" w:type="dxa"/>
          </w:tcPr>
          <w:p w14:paraId="01CEC212" w14:textId="77777777" w:rsidR="00D431E3" w:rsidRPr="00D431E3" w:rsidRDefault="00D431E3" w:rsidP="00D431E3">
            <w:pPr>
              <w:rPr>
                <w:iCs/>
              </w:rPr>
            </w:pPr>
            <w:r w:rsidRPr="00D431E3">
              <w:t>ФИО руководителя организации</w:t>
            </w:r>
          </w:p>
        </w:tc>
        <w:tc>
          <w:tcPr>
            <w:tcW w:w="2808" w:type="dxa"/>
          </w:tcPr>
          <w:p w14:paraId="73F7CCAE" w14:textId="77777777" w:rsidR="00D431E3" w:rsidRPr="00D431E3" w:rsidRDefault="00D431E3" w:rsidP="00D431E3">
            <w:pPr>
              <w:rPr>
                <w:iCs/>
              </w:rPr>
            </w:pPr>
          </w:p>
        </w:tc>
      </w:tr>
      <w:tr w:rsidR="00D431E3" w:rsidRPr="00D431E3" w14:paraId="69F2273C" w14:textId="77777777" w:rsidTr="00D431E3">
        <w:trPr>
          <w:trHeight w:val="272"/>
        </w:trPr>
        <w:tc>
          <w:tcPr>
            <w:tcW w:w="7223" w:type="dxa"/>
          </w:tcPr>
          <w:p w14:paraId="77DBC34C" w14:textId="77777777" w:rsidR="00D431E3" w:rsidRPr="00D431E3" w:rsidRDefault="00D431E3" w:rsidP="00D431E3">
            <w:pPr>
              <w:rPr>
                <w:iCs/>
              </w:rPr>
            </w:pPr>
            <w:r w:rsidRPr="00D431E3">
              <w:t>ФИО участника (</w:t>
            </w:r>
            <w:r w:rsidRPr="00D431E3">
              <w:rPr>
                <w:b/>
              </w:rPr>
              <w:t>полностью</w:t>
            </w:r>
            <w:r w:rsidRPr="00D431E3">
              <w:t>)</w:t>
            </w:r>
          </w:p>
        </w:tc>
        <w:tc>
          <w:tcPr>
            <w:tcW w:w="2808" w:type="dxa"/>
          </w:tcPr>
          <w:p w14:paraId="44E03F88" w14:textId="77777777" w:rsidR="00D431E3" w:rsidRPr="00D431E3" w:rsidRDefault="00D431E3" w:rsidP="00D431E3">
            <w:pPr>
              <w:rPr>
                <w:iCs/>
              </w:rPr>
            </w:pPr>
          </w:p>
        </w:tc>
      </w:tr>
      <w:tr w:rsidR="00D431E3" w:rsidRPr="00D431E3" w14:paraId="7D3BA329" w14:textId="77777777" w:rsidTr="00D431E3">
        <w:trPr>
          <w:trHeight w:val="282"/>
        </w:trPr>
        <w:tc>
          <w:tcPr>
            <w:tcW w:w="7223" w:type="dxa"/>
          </w:tcPr>
          <w:p w14:paraId="09D8190B" w14:textId="77777777" w:rsidR="00D431E3" w:rsidRPr="00D431E3" w:rsidRDefault="00D431E3" w:rsidP="00D431E3">
            <w:r w:rsidRPr="00D431E3">
              <w:t>Рабочий телефон</w:t>
            </w:r>
          </w:p>
        </w:tc>
        <w:tc>
          <w:tcPr>
            <w:tcW w:w="2808" w:type="dxa"/>
          </w:tcPr>
          <w:p w14:paraId="42457238" w14:textId="77777777" w:rsidR="00D431E3" w:rsidRPr="00D431E3" w:rsidRDefault="00D431E3" w:rsidP="00D431E3">
            <w:pPr>
              <w:rPr>
                <w:iCs/>
              </w:rPr>
            </w:pPr>
          </w:p>
        </w:tc>
      </w:tr>
      <w:tr w:rsidR="00D431E3" w:rsidRPr="00D431E3" w14:paraId="59831EE1" w14:textId="77777777" w:rsidTr="00D431E3">
        <w:trPr>
          <w:trHeight w:val="282"/>
        </w:trPr>
        <w:tc>
          <w:tcPr>
            <w:tcW w:w="7223" w:type="dxa"/>
          </w:tcPr>
          <w:p w14:paraId="73EF4D68" w14:textId="77777777" w:rsidR="00D431E3" w:rsidRPr="00D431E3" w:rsidRDefault="00D431E3" w:rsidP="00D431E3">
            <w:r w:rsidRPr="00D431E3">
              <w:t>Сотовый телефон</w:t>
            </w:r>
          </w:p>
        </w:tc>
        <w:tc>
          <w:tcPr>
            <w:tcW w:w="2808" w:type="dxa"/>
          </w:tcPr>
          <w:p w14:paraId="3E79962D" w14:textId="77777777" w:rsidR="00D431E3" w:rsidRPr="00D431E3" w:rsidRDefault="00D431E3" w:rsidP="00D431E3">
            <w:pPr>
              <w:rPr>
                <w:iCs/>
              </w:rPr>
            </w:pPr>
          </w:p>
        </w:tc>
      </w:tr>
      <w:tr w:rsidR="00D431E3" w:rsidRPr="00D431E3" w14:paraId="07368210" w14:textId="77777777" w:rsidTr="00D431E3">
        <w:trPr>
          <w:trHeight w:val="272"/>
        </w:trPr>
        <w:tc>
          <w:tcPr>
            <w:tcW w:w="7223" w:type="dxa"/>
          </w:tcPr>
          <w:p w14:paraId="1644721C" w14:textId="77777777" w:rsidR="00D431E3" w:rsidRPr="00D431E3" w:rsidRDefault="00D431E3" w:rsidP="00D431E3">
            <w:pPr>
              <w:rPr>
                <w:iCs/>
              </w:rPr>
            </w:pPr>
            <w:r w:rsidRPr="00D431E3">
              <w:t>Ученая степень, звание</w:t>
            </w:r>
          </w:p>
        </w:tc>
        <w:tc>
          <w:tcPr>
            <w:tcW w:w="2808" w:type="dxa"/>
          </w:tcPr>
          <w:p w14:paraId="5ADA63E0" w14:textId="77777777" w:rsidR="00D431E3" w:rsidRPr="00D431E3" w:rsidRDefault="00D431E3" w:rsidP="00D431E3">
            <w:pPr>
              <w:rPr>
                <w:iCs/>
              </w:rPr>
            </w:pPr>
          </w:p>
        </w:tc>
      </w:tr>
      <w:tr w:rsidR="00D431E3" w:rsidRPr="00D431E3" w14:paraId="77FE44D9" w14:textId="77777777" w:rsidTr="00D431E3">
        <w:trPr>
          <w:trHeight w:val="282"/>
        </w:trPr>
        <w:tc>
          <w:tcPr>
            <w:tcW w:w="7223" w:type="dxa"/>
          </w:tcPr>
          <w:p w14:paraId="512852B0" w14:textId="77777777" w:rsidR="00D431E3" w:rsidRPr="00D431E3" w:rsidRDefault="00D431E3" w:rsidP="00D431E3">
            <w:pPr>
              <w:rPr>
                <w:iCs/>
              </w:rPr>
            </w:pPr>
            <w:r w:rsidRPr="00D431E3">
              <w:t>Должность участника</w:t>
            </w:r>
          </w:p>
        </w:tc>
        <w:tc>
          <w:tcPr>
            <w:tcW w:w="2808" w:type="dxa"/>
          </w:tcPr>
          <w:p w14:paraId="12F91098" w14:textId="77777777" w:rsidR="00D431E3" w:rsidRPr="00D431E3" w:rsidRDefault="00D431E3" w:rsidP="00D431E3">
            <w:pPr>
              <w:rPr>
                <w:iCs/>
              </w:rPr>
            </w:pPr>
          </w:p>
        </w:tc>
      </w:tr>
      <w:tr w:rsidR="00D431E3" w:rsidRPr="00D431E3" w14:paraId="3FF55156" w14:textId="77777777" w:rsidTr="00D431E3">
        <w:trPr>
          <w:trHeight w:val="272"/>
        </w:trPr>
        <w:tc>
          <w:tcPr>
            <w:tcW w:w="7223" w:type="dxa"/>
          </w:tcPr>
          <w:p w14:paraId="70A42A6C" w14:textId="77777777" w:rsidR="00D431E3" w:rsidRPr="00D431E3" w:rsidRDefault="00D431E3" w:rsidP="00D431E3">
            <w:pPr>
              <w:rPr>
                <w:b/>
                <w:iCs/>
              </w:rPr>
            </w:pPr>
            <w:r w:rsidRPr="00D431E3">
              <w:rPr>
                <w:b/>
                <w:iCs/>
              </w:rPr>
              <w:t xml:space="preserve">Форма участия </w:t>
            </w:r>
            <w:r w:rsidRPr="00D431E3">
              <w:rPr>
                <w:iCs/>
              </w:rPr>
              <w:t>(</w:t>
            </w:r>
            <w:r w:rsidRPr="00D431E3">
              <w:rPr>
                <w:i/>
                <w:iCs/>
                <w:u w:val="single"/>
              </w:rPr>
              <w:t>выбрать один из предложенных вариантов</w:t>
            </w:r>
            <w:r w:rsidRPr="00D431E3">
              <w:rPr>
                <w:iCs/>
              </w:rPr>
              <w:t>):</w:t>
            </w:r>
          </w:p>
        </w:tc>
        <w:tc>
          <w:tcPr>
            <w:tcW w:w="2808" w:type="dxa"/>
          </w:tcPr>
          <w:p w14:paraId="64FC5928" w14:textId="77777777" w:rsidR="00D431E3" w:rsidRPr="00D431E3" w:rsidRDefault="00D431E3" w:rsidP="00D431E3">
            <w:pPr>
              <w:rPr>
                <w:iCs/>
              </w:rPr>
            </w:pPr>
          </w:p>
        </w:tc>
      </w:tr>
      <w:tr w:rsidR="00D431E3" w:rsidRPr="00D431E3" w14:paraId="29CCB7C9" w14:textId="77777777" w:rsidTr="00D431E3">
        <w:trPr>
          <w:trHeight w:val="565"/>
        </w:trPr>
        <w:tc>
          <w:tcPr>
            <w:tcW w:w="7223" w:type="dxa"/>
          </w:tcPr>
          <w:p w14:paraId="413E291B" w14:textId="182C88A8" w:rsidR="00D431E3" w:rsidRPr="00D431E3" w:rsidRDefault="00D431E3" w:rsidP="00D431E3">
            <w:pPr>
              <w:numPr>
                <w:ilvl w:val="0"/>
                <w:numId w:val="10"/>
              </w:numPr>
              <w:ind w:firstLine="318"/>
              <w:rPr>
                <w:i/>
                <w:iCs/>
              </w:rPr>
            </w:pPr>
            <w:r>
              <w:rPr>
                <w:iCs/>
              </w:rPr>
              <w:t>Дистанционная</w:t>
            </w:r>
            <w:r w:rsidRPr="00D431E3">
              <w:rPr>
                <w:iCs/>
              </w:rPr>
              <w:t xml:space="preserve"> с публикацией </w:t>
            </w:r>
          </w:p>
        </w:tc>
        <w:tc>
          <w:tcPr>
            <w:tcW w:w="2808" w:type="dxa"/>
          </w:tcPr>
          <w:p w14:paraId="08BBDAFC" w14:textId="77777777" w:rsidR="00D431E3" w:rsidRPr="00D431E3" w:rsidRDefault="00D431E3" w:rsidP="00D431E3">
            <w:pPr>
              <w:rPr>
                <w:iCs/>
              </w:rPr>
            </w:pPr>
            <w:r w:rsidRPr="00D431E3">
              <w:rPr>
                <w:i/>
                <w:iCs/>
              </w:rPr>
              <w:t>Вписать Название статьи</w:t>
            </w:r>
          </w:p>
        </w:tc>
      </w:tr>
      <w:tr w:rsidR="00D431E3" w:rsidRPr="00D431E3" w14:paraId="2CE4F0AA" w14:textId="77777777" w:rsidTr="00D431E3">
        <w:trPr>
          <w:trHeight w:val="555"/>
        </w:trPr>
        <w:tc>
          <w:tcPr>
            <w:tcW w:w="7223" w:type="dxa"/>
          </w:tcPr>
          <w:p w14:paraId="2DB36360" w14:textId="77777777" w:rsidR="00D431E3" w:rsidRPr="00D431E3" w:rsidRDefault="00D431E3" w:rsidP="00D431E3">
            <w:pPr>
              <w:numPr>
                <w:ilvl w:val="0"/>
                <w:numId w:val="10"/>
              </w:numPr>
              <w:ind w:firstLine="318"/>
              <w:rPr>
                <w:i/>
                <w:iCs/>
              </w:rPr>
            </w:pPr>
            <w:r w:rsidRPr="00D431E3">
              <w:rPr>
                <w:iCs/>
              </w:rPr>
              <w:t xml:space="preserve">Очная с публикацией, но без выступления </w:t>
            </w:r>
          </w:p>
        </w:tc>
        <w:tc>
          <w:tcPr>
            <w:tcW w:w="2808" w:type="dxa"/>
          </w:tcPr>
          <w:p w14:paraId="55F82D0B" w14:textId="77777777" w:rsidR="00D431E3" w:rsidRPr="00D431E3" w:rsidRDefault="00D431E3" w:rsidP="00D431E3">
            <w:pPr>
              <w:rPr>
                <w:iCs/>
              </w:rPr>
            </w:pPr>
            <w:r w:rsidRPr="00D431E3">
              <w:rPr>
                <w:i/>
                <w:iCs/>
              </w:rPr>
              <w:t>Вписать Название статьи</w:t>
            </w:r>
          </w:p>
        </w:tc>
      </w:tr>
      <w:tr w:rsidR="00D431E3" w:rsidRPr="00D431E3" w14:paraId="593A4842" w14:textId="77777777" w:rsidTr="00D431E3">
        <w:trPr>
          <w:trHeight w:val="555"/>
        </w:trPr>
        <w:tc>
          <w:tcPr>
            <w:tcW w:w="7223" w:type="dxa"/>
          </w:tcPr>
          <w:p w14:paraId="65F17249" w14:textId="77777777" w:rsidR="00D431E3" w:rsidRPr="00D431E3" w:rsidRDefault="00D431E3" w:rsidP="00D431E3">
            <w:pPr>
              <w:numPr>
                <w:ilvl w:val="0"/>
                <w:numId w:val="10"/>
              </w:numPr>
              <w:ind w:firstLine="318"/>
              <w:rPr>
                <w:iCs/>
              </w:rPr>
            </w:pPr>
            <w:r w:rsidRPr="00D431E3">
              <w:rPr>
                <w:iCs/>
              </w:rPr>
              <w:t xml:space="preserve">Очная с публикацией и с выступлением </w:t>
            </w:r>
          </w:p>
        </w:tc>
        <w:tc>
          <w:tcPr>
            <w:tcW w:w="2808" w:type="dxa"/>
          </w:tcPr>
          <w:p w14:paraId="7ABA5420" w14:textId="77777777" w:rsidR="00D431E3" w:rsidRPr="00D431E3" w:rsidRDefault="00D431E3" w:rsidP="00D431E3">
            <w:pPr>
              <w:rPr>
                <w:iCs/>
              </w:rPr>
            </w:pPr>
            <w:r w:rsidRPr="00D431E3">
              <w:rPr>
                <w:i/>
                <w:iCs/>
              </w:rPr>
              <w:t>Вписать Название статьи</w:t>
            </w:r>
          </w:p>
        </w:tc>
      </w:tr>
      <w:tr w:rsidR="00D431E3" w:rsidRPr="00D431E3" w14:paraId="6DDB9A0A" w14:textId="77777777" w:rsidTr="00D431E3">
        <w:trPr>
          <w:trHeight w:val="575"/>
        </w:trPr>
        <w:tc>
          <w:tcPr>
            <w:tcW w:w="7223" w:type="dxa"/>
          </w:tcPr>
          <w:p w14:paraId="2BF2F6E7" w14:textId="77777777" w:rsidR="00D431E3" w:rsidRPr="00D431E3" w:rsidRDefault="00D431E3" w:rsidP="00D431E3">
            <w:pPr>
              <w:numPr>
                <w:ilvl w:val="0"/>
                <w:numId w:val="10"/>
              </w:numPr>
              <w:ind w:left="743" w:hanging="425"/>
              <w:rPr>
                <w:iCs/>
              </w:rPr>
            </w:pPr>
            <w:r w:rsidRPr="00D431E3">
              <w:rPr>
                <w:iCs/>
              </w:rPr>
              <w:t xml:space="preserve">Очная форма участия </w:t>
            </w:r>
            <w:r w:rsidRPr="00D431E3">
              <w:rPr>
                <w:i/>
                <w:iCs/>
              </w:rPr>
              <w:t>(участие в работе круглых столов)</w:t>
            </w:r>
            <w:r w:rsidRPr="00D431E3">
              <w:rPr>
                <w:iCs/>
              </w:rPr>
              <w:t xml:space="preserve"> (отметить в каком):</w:t>
            </w:r>
            <w:r w:rsidRPr="00D431E3">
              <w:rPr>
                <w:i/>
                <w:iCs/>
              </w:rPr>
              <w:t xml:space="preserve">  </w:t>
            </w:r>
          </w:p>
        </w:tc>
        <w:tc>
          <w:tcPr>
            <w:tcW w:w="2808" w:type="dxa"/>
          </w:tcPr>
          <w:p w14:paraId="22F6B71D" w14:textId="77777777" w:rsidR="00D431E3" w:rsidRPr="00D431E3" w:rsidRDefault="00D431E3" w:rsidP="00D431E3">
            <w:pPr>
              <w:rPr>
                <w:i/>
                <w:iCs/>
              </w:rPr>
            </w:pPr>
            <w:r w:rsidRPr="00D431E3">
              <w:rPr>
                <w:i/>
                <w:iCs/>
              </w:rPr>
              <w:t>Вписать название круглого стола</w:t>
            </w:r>
          </w:p>
        </w:tc>
      </w:tr>
      <w:tr w:rsidR="00D431E3" w:rsidRPr="00D431E3" w14:paraId="253EB09E" w14:textId="77777777" w:rsidTr="00D431E3">
        <w:trPr>
          <w:trHeight w:val="282"/>
        </w:trPr>
        <w:tc>
          <w:tcPr>
            <w:tcW w:w="7223" w:type="dxa"/>
          </w:tcPr>
          <w:p w14:paraId="14FBF118" w14:textId="77777777" w:rsidR="00D431E3" w:rsidRPr="00D431E3" w:rsidRDefault="00D431E3" w:rsidP="00D431E3">
            <w:pPr>
              <w:ind w:left="34" w:hanging="34"/>
            </w:pPr>
            <w:r w:rsidRPr="00D431E3">
              <w:rPr>
                <w:b/>
                <w:iCs/>
              </w:rPr>
              <w:t xml:space="preserve">Форма оплаты </w:t>
            </w:r>
            <w:r w:rsidRPr="00D431E3">
              <w:rPr>
                <w:iCs/>
              </w:rPr>
              <w:t>(</w:t>
            </w:r>
            <w:r w:rsidRPr="00D431E3">
              <w:rPr>
                <w:i/>
                <w:iCs/>
                <w:u w:val="single"/>
              </w:rPr>
              <w:t>выбрать один из предложенных вариантов</w:t>
            </w:r>
            <w:r w:rsidRPr="00D431E3">
              <w:rPr>
                <w:iCs/>
              </w:rPr>
              <w:t>):</w:t>
            </w:r>
          </w:p>
        </w:tc>
        <w:tc>
          <w:tcPr>
            <w:tcW w:w="2808" w:type="dxa"/>
          </w:tcPr>
          <w:p w14:paraId="205CDAB2" w14:textId="77777777" w:rsidR="00D431E3" w:rsidRPr="00D431E3" w:rsidRDefault="00D431E3" w:rsidP="00D431E3">
            <w:pPr>
              <w:rPr>
                <w:iCs/>
              </w:rPr>
            </w:pPr>
          </w:p>
        </w:tc>
      </w:tr>
      <w:tr w:rsidR="00D431E3" w:rsidRPr="00D431E3" w14:paraId="4F503F53" w14:textId="77777777" w:rsidTr="00D431E3">
        <w:trPr>
          <w:trHeight w:val="555"/>
        </w:trPr>
        <w:tc>
          <w:tcPr>
            <w:tcW w:w="7223" w:type="dxa"/>
          </w:tcPr>
          <w:p w14:paraId="710A742A" w14:textId="77777777" w:rsidR="00D431E3" w:rsidRPr="00D431E3" w:rsidRDefault="00D431E3" w:rsidP="00D431E3">
            <w:pPr>
              <w:numPr>
                <w:ilvl w:val="0"/>
                <w:numId w:val="10"/>
              </w:numPr>
              <w:ind w:firstLine="318"/>
              <w:rPr>
                <w:i/>
                <w:iCs/>
              </w:rPr>
            </w:pPr>
            <w:r w:rsidRPr="00D431E3">
              <w:rPr>
                <w:iCs/>
              </w:rPr>
              <w:t xml:space="preserve">Физическое лицо  </w:t>
            </w:r>
          </w:p>
        </w:tc>
        <w:tc>
          <w:tcPr>
            <w:tcW w:w="2808" w:type="dxa"/>
          </w:tcPr>
          <w:p w14:paraId="39175623" w14:textId="77777777" w:rsidR="00D431E3" w:rsidRPr="00D431E3" w:rsidRDefault="00D431E3" w:rsidP="00D431E3">
            <w:pPr>
              <w:rPr>
                <w:iCs/>
              </w:rPr>
            </w:pPr>
            <w:r w:rsidRPr="00D431E3">
              <w:rPr>
                <w:i/>
                <w:iCs/>
              </w:rPr>
              <w:t>Вписать ФИО плательщика</w:t>
            </w:r>
          </w:p>
        </w:tc>
      </w:tr>
      <w:tr w:rsidR="00D431E3" w:rsidRPr="00D431E3" w14:paraId="26FEBD85" w14:textId="77777777" w:rsidTr="00D431E3">
        <w:trPr>
          <w:trHeight w:val="555"/>
        </w:trPr>
        <w:tc>
          <w:tcPr>
            <w:tcW w:w="7223" w:type="dxa"/>
          </w:tcPr>
          <w:p w14:paraId="549A3F59" w14:textId="77777777" w:rsidR="00D431E3" w:rsidRPr="00D431E3" w:rsidRDefault="00D431E3" w:rsidP="00D431E3">
            <w:pPr>
              <w:numPr>
                <w:ilvl w:val="0"/>
                <w:numId w:val="10"/>
              </w:numPr>
              <w:ind w:firstLine="318"/>
              <w:rPr>
                <w:i/>
                <w:iCs/>
              </w:rPr>
            </w:pPr>
            <w:r w:rsidRPr="00D431E3">
              <w:rPr>
                <w:iCs/>
              </w:rPr>
              <w:t xml:space="preserve">Юридическое лицо  </w:t>
            </w:r>
          </w:p>
        </w:tc>
        <w:tc>
          <w:tcPr>
            <w:tcW w:w="2808" w:type="dxa"/>
          </w:tcPr>
          <w:p w14:paraId="3C7D1E43" w14:textId="77777777" w:rsidR="00D431E3" w:rsidRPr="00D431E3" w:rsidRDefault="00D431E3" w:rsidP="00D431E3">
            <w:pPr>
              <w:rPr>
                <w:iCs/>
              </w:rPr>
            </w:pPr>
            <w:r w:rsidRPr="00D431E3">
              <w:rPr>
                <w:i/>
                <w:iCs/>
              </w:rPr>
              <w:t xml:space="preserve">Вписать реквизиты организации </w:t>
            </w:r>
          </w:p>
        </w:tc>
      </w:tr>
      <w:tr w:rsidR="00D431E3" w:rsidRPr="00D431E3" w14:paraId="45A42C3B" w14:textId="77777777" w:rsidTr="00D431E3">
        <w:trPr>
          <w:trHeight w:val="555"/>
        </w:trPr>
        <w:tc>
          <w:tcPr>
            <w:tcW w:w="7223" w:type="dxa"/>
          </w:tcPr>
          <w:p w14:paraId="15B94E3E" w14:textId="77777777" w:rsidR="00D431E3" w:rsidRPr="00D431E3" w:rsidRDefault="00D431E3" w:rsidP="00D431E3">
            <w:r w:rsidRPr="00D431E3">
              <w:t>Ваши предложения по обсуждению дополнительной темы на круглом столе</w:t>
            </w:r>
          </w:p>
        </w:tc>
        <w:tc>
          <w:tcPr>
            <w:tcW w:w="2808" w:type="dxa"/>
          </w:tcPr>
          <w:p w14:paraId="00FB5979" w14:textId="77777777" w:rsidR="00D431E3" w:rsidRPr="00D431E3" w:rsidRDefault="00D431E3" w:rsidP="00D431E3">
            <w:pPr>
              <w:rPr>
                <w:iCs/>
              </w:rPr>
            </w:pPr>
          </w:p>
        </w:tc>
      </w:tr>
      <w:tr w:rsidR="00D431E3" w:rsidRPr="00D431E3" w14:paraId="71E518D8" w14:textId="77777777" w:rsidTr="00D431E3">
        <w:trPr>
          <w:trHeight w:val="282"/>
        </w:trPr>
        <w:tc>
          <w:tcPr>
            <w:tcW w:w="7223" w:type="dxa"/>
          </w:tcPr>
          <w:p w14:paraId="4641B2E5" w14:textId="77777777" w:rsidR="00D431E3" w:rsidRPr="00D431E3" w:rsidRDefault="00D431E3" w:rsidP="00D431E3">
            <w:r w:rsidRPr="00D431E3">
              <w:t>Ваши пожелания организаторам конференции</w:t>
            </w:r>
          </w:p>
        </w:tc>
        <w:tc>
          <w:tcPr>
            <w:tcW w:w="2808" w:type="dxa"/>
          </w:tcPr>
          <w:p w14:paraId="6178C9DD" w14:textId="77777777" w:rsidR="00D431E3" w:rsidRPr="00D431E3" w:rsidRDefault="00D431E3" w:rsidP="00D431E3">
            <w:pPr>
              <w:rPr>
                <w:iCs/>
              </w:rPr>
            </w:pPr>
          </w:p>
        </w:tc>
      </w:tr>
    </w:tbl>
    <w:p w14:paraId="7CF71671" w14:textId="77777777" w:rsidR="00D431E3" w:rsidRPr="00D431E3" w:rsidRDefault="00D431E3" w:rsidP="00D431E3">
      <w:pPr>
        <w:jc w:val="both"/>
        <w:rPr>
          <w:spacing w:val="-6"/>
        </w:rPr>
      </w:pPr>
    </w:p>
    <w:p w14:paraId="2E24F68C" w14:textId="5C39CCA1" w:rsidR="00D431E3" w:rsidRDefault="00D431E3" w:rsidP="00D431E3">
      <w:pPr>
        <w:jc w:val="both"/>
        <w:rPr>
          <w:rStyle w:val="a5"/>
          <w:spacing w:val="-6"/>
          <w:lang w:val="en-US"/>
        </w:rPr>
      </w:pPr>
      <w:r w:rsidRPr="00D431E3">
        <w:rPr>
          <w:spacing w:val="-6"/>
        </w:rPr>
        <w:t xml:space="preserve">Регистрационную форму (заявку) участника конференции можно подать по электронной почте </w:t>
      </w:r>
      <w:hyperlink r:id="rId11" w:history="1">
        <w:r w:rsidR="008C4154" w:rsidRPr="00E5486B">
          <w:rPr>
            <w:rStyle w:val="a5"/>
            <w:spacing w:val="-6"/>
            <w:lang w:val="en-US"/>
          </w:rPr>
          <w:t>osorginaoo</w:t>
        </w:r>
        <w:r w:rsidR="008C4154" w:rsidRPr="00E5486B">
          <w:rPr>
            <w:rStyle w:val="a5"/>
            <w:spacing w:val="-6"/>
          </w:rPr>
          <w:t>@</w:t>
        </w:r>
        <w:r w:rsidR="008C4154" w:rsidRPr="00E5486B">
          <w:rPr>
            <w:rStyle w:val="a5"/>
            <w:spacing w:val="-6"/>
            <w:lang w:val="en-US"/>
          </w:rPr>
          <w:t>mail</w:t>
        </w:r>
        <w:r w:rsidR="008C4154" w:rsidRPr="00E5486B">
          <w:rPr>
            <w:rStyle w:val="a5"/>
            <w:spacing w:val="-6"/>
          </w:rPr>
          <w:t>.</w:t>
        </w:r>
        <w:r w:rsidR="008C4154" w:rsidRPr="00E5486B">
          <w:rPr>
            <w:rStyle w:val="a5"/>
            <w:spacing w:val="-6"/>
            <w:lang w:val="en-US"/>
          </w:rPr>
          <w:t>ru</w:t>
        </w:r>
      </w:hyperlink>
    </w:p>
    <w:p w14:paraId="306C2C48" w14:textId="103F3334" w:rsidR="00A33461" w:rsidRPr="00A33461" w:rsidRDefault="00A33461" w:rsidP="00A33461">
      <w:pPr>
        <w:rPr>
          <w:spacing w:val="-6"/>
        </w:rPr>
      </w:pPr>
      <w:r w:rsidRPr="00A33461">
        <w:rPr>
          <w:rStyle w:val="a5"/>
          <w:color w:val="auto"/>
          <w:spacing w:val="-6"/>
          <w:u w:val="none"/>
        </w:rPr>
        <w:t>Или заполнить гугл таблицу:</w:t>
      </w:r>
      <w:r w:rsidRPr="00A33461">
        <w:rPr>
          <w:rStyle w:val="a5"/>
          <w:color w:val="auto"/>
          <w:spacing w:val="-6"/>
        </w:rPr>
        <w:t xml:space="preserve"> </w:t>
      </w:r>
      <w:r w:rsidRPr="00A33461">
        <w:rPr>
          <w:rStyle w:val="a5"/>
          <w:spacing w:val="-6"/>
        </w:rPr>
        <w:t>https://docs.google.com/spreadsheets/d/1jijozK9xTX5wdach_hykVwApbkxNGQTAKLi1WTwXnCs/edit#gid=0</w:t>
      </w:r>
    </w:p>
    <w:p w14:paraId="32BF1FC2" w14:textId="30A4D640" w:rsidR="002832D2" w:rsidRDefault="002832D2" w:rsidP="00F2122B">
      <w:pPr>
        <w:spacing w:line="276" w:lineRule="auto"/>
        <w:jc w:val="both"/>
        <w:rPr>
          <w:b/>
        </w:rPr>
      </w:pPr>
    </w:p>
    <w:p w14:paraId="3EBC2F64" w14:textId="5472D682" w:rsidR="002832D2" w:rsidRDefault="002832D2" w:rsidP="00F2122B">
      <w:pPr>
        <w:spacing w:line="276" w:lineRule="auto"/>
        <w:jc w:val="both"/>
        <w:rPr>
          <w:b/>
        </w:rPr>
      </w:pPr>
    </w:p>
    <w:sectPr w:rsidR="00283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CCA"/>
    <w:multiLevelType w:val="hybridMultilevel"/>
    <w:tmpl w:val="FDA43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E7E5D"/>
    <w:multiLevelType w:val="hybridMultilevel"/>
    <w:tmpl w:val="9ABCC95E"/>
    <w:lvl w:ilvl="0" w:tplc="BF385CD4">
      <w:start w:val="2"/>
      <w:numFmt w:val="decimal"/>
      <w:lvlText w:val="%1."/>
      <w:lvlJc w:val="left"/>
      <w:pPr>
        <w:ind w:left="360" w:hanging="360"/>
      </w:pPr>
      <w:rPr>
        <w:rFonts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42746"/>
    <w:multiLevelType w:val="hybridMultilevel"/>
    <w:tmpl w:val="6F629356"/>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73CF5"/>
    <w:multiLevelType w:val="hybridMultilevel"/>
    <w:tmpl w:val="98DCA3AA"/>
    <w:lvl w:ilvl="0" w:tplc="586474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4092DF9"/>
    <w:multiLevelType w:val="hybridMultilevel"/>
    <w:tmpl w:val="E35E468A"/>
    <w:lvl w:ilvl="0" w:tplc="A5A402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D6A761E"/>
    <w:multiLevelType w:val="hybridMultilevel"/>
    <w:tmpl w:val="7A4E766E"/>
    <w:lvl w:ilvl="0" w:tplc="4CDC2CC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1FC104E"/>
    <w:multiLevelType w:val="hybridMultilevel"/>
    <w:tmpl w:val="5CCA3E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DC65D02"/>
    <w:multiLevelType w:val="hybridMultilevel"/>
    <w:tmpl w:val="186C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D91DB6"/>
    <w:multiLevelType w:val="hybridMultilevel"/>
    <w:tmpl w:val="F93E501C"/>
    <w:lvl w:ilvl="0" w:tplc="71A8D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1027ED"/>
    <w:multiLevelType w:val="hybridMultilevel"/>
    <w:tmpl w:val="ACB29AFC"/>
    <w:lvl w:ilvl="0" w:tplc="739CAF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3"/>
  </w:num>
  <w:num w:numId="6">
    <w:abstractNumId w:val="4"/>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76"/>
    <w:rsid w:val="0009376E"/>
    <w:rsid w:val="001E0720"/>
    <w:rsid w:val="001E5D77"/>
    <w:rsid w:val="002832D2"/>
    <w:rsid w:val="008C4154"/>
    <w:rsid w:val="00A00049"/>
    <w:rsid w:val="00A33461"/>
    <w:rsid w:val="00A73B6A"/>
    <w:rsid w:val="00D431E3"/>
    <w:rsid w:val="00DE321E"/>
    <w:rsid w:val="00EB412B"/>
    <w:rsid w:val="00F2122B"/>
    <w:rsid w:val="00F52976"/>
    <w:rsid w:val="00F8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2A11"/>
  <w15:chartTrackingRefBased/>
  <w15:docId w15:val="{BE5B3D43-02F9-45AC-9916-2A7507C6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376E"/>
    <w:pPr>
      <w:tabs>
        <w:tab w:val="center" w:pos="4677"/>
        <w:tab w:val="right" w:pos="9355"/>
      </w:tabs>
    </w:pPr>
  </w:style>
  <w:style w:type="character" w:customStyle="1" w:styleId="a4">
    <w:name w:val="Нижний колонтитул Знак"/>
    <w:basedOn w:val="a0"/>
    <w:link w:val="a3"/>
    <w:uiPriority w:val="99"/>
    <w:rsid w:val="0009376E"/>
    <w:rPr>
      <w:rFonts w:ascii="Times New Roman" w:eastAsia="Times New Roman" w:hAnsi="Times New Roman" w:cs="Times New Roman"/>
      <w:sz w:val="24"/>
      <w:szCs w:val="24"/>
      <w:lang w:eastAsia="ru-RU"/>
    </w:rPr>
  </w:style>
  <w:style w:type="character" w:styleId="a5">
    <w:name w:val="Hyperlink"/>
    <w:basedOn w:val="a0"/>
    <w:unhideWhenUsed/>
    <w:rsid w:val="0009376E"/>
    <w:rPr>
      <w:color w:val="0000FF"/>
      <w:u w:val="single"/>
    </w:rPr>
  </w:style>
  <w:style w:type="paragraph" w:styleId="a6">
    <w:name w:val="List Paragraph"/>
    <w:basedOn w:val="a"/>
    <w:uiPriority w:val="1"/>
    <w:qFormat/>
    <w:rsid w:val="0009376E"/>
    <w:pPr>
      <w:ind w:left="720"/>
      <w:contextualSpacing/>
    </w:pPr>
  </w:style>
  <w:style w:type="character" w:styleId="a7">
    <w:name w:val="Unresolved Mention"/>
    <w:basedOn w:val="a0"/>
    <w:uiPriority w:val="99"/>
    <w:semiHidden/>
    <w:unhideWhenUsed/>
    <w:rsid w:val="00DE321E"/>
    <w:rPr>
      <w:color w:val="605E5C"/>
      <w:shd w:val="clear" w:color="auto" w:fill="E1DFDD"/>
    </w:rPr>
  </w:style>
  <w:style w:type="paragraph" w:styleId="a8">
    <w:name w:val="Balloon Text"/>
    <w:basedOn w:val="a"/>
    <w:link w:val="a9"/>
    <w:uiPriority w:val="99"/>
    <w:semiHidden/>
    <w:unhideWhenUsed/>
    <w:rsid w:val="00EB412B"/>
    <w:rPr>
      <w:rFonts w:ascii="Segoe UI" w:hAnsi="Segoe UI" w:cs="Segoe UI"/>
      <w:sz w:val="18"/>
      <w:szCs w:val="18"/>
    </w:rPr>
  </w:style>
  <w:style w:type="character" w:customStyle="1" w:styleId="a9">
    <w:name w:val="Текст выноски Знак"/>
    <w:basedOn w:val="a0"/>
    <w:link w:val="a8"/>
    <w:uiPriority w:val="99"/>
    <w:semiHidden/>
    <w:rsid w:val="00EB41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prof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orginaoo@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osorginaoo@mail.ru" TargetMode="External"/><Relationship Id="rId5" Type="http://schemas.openxmlformats.org/officeDocument/2006/relationships/image" Target="media/image1.png"/><Relationship Id="rId10" Type="http://schemas.openxmlformats.org/officeDocument/2006/relationships/hyperlink" Target="https://docs.google.com/spreadsheets/d/1jijozK9xTX5wdach_hykVwApbkxNGQTAKLi1WTwXnCs/edit#gid=0" TargetMode="External"/><Relationship Id="rId4" Type="http://schemas.openxmlformats.org/officeDocument/2006/relationships/webSettings" Target="webSettings.xml"/><Relationship Id="rId9" Type="http://schemas.openxmlformats.org/officeDocument/2006/relationships/hyperlink" Target="mailto:osorginao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7</cp:revision>
  <cp:lastPrinted>2022-08-31T09:22:00Z</cp:lastPrinted>
  <dcterms:created xsi:type="dcterms:W3CDTF">2022-05-18T07:05:00Z</dcterms:created>
  <dcterms:modified xsi:type="dcterms:W3CDTF">2022-09-07T08:51:00Z</dcterms:modified>
</cp:coreProperties>
</file>