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BA" w:rsidRDefault="00B559D2" w:rsidP="00EA19BA">
      <w:pPr>
        <w:tabs>
          <w:tab w:val="left" w:pos="7110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52BE9F5" wp14:editId="50BB17DF">
            <wp:extent cx="2201609" cy="590550"/>
            <wp:effectExtent l="0" t="0" r="8255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042" cy="62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19BA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EA19BA">
        <w:rPr>
          <w:rFonts w:ascii="Times New Roman" w:hAnsi="Times New Roman"/>
          <w:b/>
          <w:sz w:val="24"/>
          <w:szCs w:val="24"/>
        </w:rPr>
        <w:tab/>
      </w:r>
      <w:r w:rsidR="00EA19BA">
        <w:rPr>
          <w:noProof/>
          <w:lang w:eastAsia="ru-RU"/>
        </w:rPr>
        <w:drawing>
          <wp:inline distT="0" distB="0" distL="0" distR="0" wp14:anchorId="10C7DFD0" wp14:editId="5EE1EFE6">
            <wp:extent cx="1200150" cy="1200150"/>
            <wp:effectExtent l="0" t="0" r="0" b="0"/>
            <wp:docPr id="1" name="Рисунок 1" descr="лого рцио 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рцио белы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9BA" w:rsidRDefault="00EA19BA" w:rsidP="00EA19BA">
      <w:pPr>
        <w:tabs>
          <w:tab w:val="left" w:pos="7320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EA19BA" w:rsidRPr="00EA19BA" w:rsidRDefault="00EA19BA" w:rsidP="00017CE0">
      <w:pPr>
        <w:tabs>
          <w:tab w:val="left" w:pos="7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A19BA">
        <w:rPr>
          <w:rFonts w:ascii="Times New Roman" w:hAnsi="Times New Roman"/>
          <w:b/>
          <w:sz w:val="24"/>
          <w:szCs w:val="24"/>
        </w:rPr>
        <w:t>НАО</w:t>
      </w:r>
      <w:proofErr w:type="spellEnd"/>
      <w:r w:rsidRPr="00EA19BA">
        <w:rPr>
          <w:rFonts w:ascii="Times New Roman" w:hAnsi="Times New Roman"/>
          <w:b/>
          <w:sz w:val="24"/>
          <w:szCs w:val="24"/>
        </w:rPr>
        <w:t xml:space="preserve"> «МЕДИЦИНСКИЙ УНИВЕРСИТЕТ СЕМЕЙ»</w:t>
      </w:r>
    </w:p>
    <w:p w:rsidR="00EA19BA" w:rsidRPr="00EA19BA" w:rsidRDefault="00EA19BA" w:rsidP="00017CE0">
      <w:pPr>
        <w:tabs>
          <w:tab w:val="left" w:pos="7320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A19BA">
        <w:rPr>
          <w:rFonts w:ascii="Times New Roman" w:hAnsi="Times New Roman"/>
          <w:b/>
          <w:sz w:val="24"/>
          <w:szCs w:val="24"/>
        </w:rPr>
        <w:t>ФГБОУ</w:t>
      </w:r>
      <w:proofErr w:type="spellEnd"/>
      <w:r w:rsidRPr="00EA19BA">
        <w:rPr>
          <w:rFonts w:ascii="Times New Roman" w:hAnsi="Times New Roman"/>
          <w:b/>
          <w:sz w:val="24"/>
          <w:szCs w:val="24"/>
        </w:rPr>
        <w:t xml:space="preserve"> ВО «ЗАБАЙКАЛЬСКИЙ ГОСУДАРСТВЕННЫЙ УНИВЕРСИТЕТ»</w:t>
      </w:r>
    </w:p>
    <w:p w:rsidR="00EA19BA" w:rsidRPr="00EA19BA" w:rsidRDefault="00EA19BA" w:rsidP="00017CE0">
      <w:pPr>
        <w:tabs>
          <w:tab w:val="left" w:pos="7320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EA19BA">
        <w:rPr>
          <w:rFonts w:ascii="Times New Roman" w:hAnsi="Times New Roman"/>
          <w:b/>
          <w:sz w:val="24"/>
          <w:szCs w:val="24"/>
        </w:rPr>
        <w:t>РЕГИОНАЛЬНЫЙ ЦЕНТР ИНКЛЮЗИВНОГО ОБРАЗОВАНИЯ</w:t>
      </w:r>
    </w:p>
    <w:p w:rsidR="00017D58" w:rsidRDefault="00EA19BA" w:rsidP="00017CE0">
      <w:pPr>
        <w:tabs>
          <w:tab w:val="left" w:pos="7320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EA19BA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EA19BA">
        <w:rPr>
          <w:rFonts w:ascii="Times New Roman" w:hAnsi="Times New Roman"/>
          <w:b/>
          <w:sz w:val="24"/>
          <w:szCs w:val="24"/>
        </w:rPr>
        <w:t>ЗАБГУ</w:t>
      </w:r>
      <w:proofErr w:type="spellEnd"/>
      <w:r w:rsidRPr="00EA19BA">
        <w:rPr>
          <w:rFonts w:ascii="Times New Roman" w:hAnsi="Times New Roman"/>
          <w:b/>
          <w:sz w:val="24"/>
          <w:szCs w:val="24"/>
        </w:rPr>
        <w:t>)</w:t>
      </w:r>
    </w:p>
    <w:p w:rsidR="00B559D2" w:rsidRDefault="00B559D2" w:rsidP="00017C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559D2" w:rsidRDefault="00B559D2" w:rsidP="00017C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38FB" w:rsidRDefault="004738FB" w:rsidP="009E63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C4166">
        <w:rPr>
          <w:rFonts w:ascii="Times New Roman" w:hAnsi="Times New Roman"/>
          <w:b/>
          <w:sz w:val="24"/>
          <w:szCs w:val="24"/>
        </w:rPr>
        <w:t xml:space="preserve">ИНФОРМАЦИОННОЕ ПИСЬМО </w:t>
      </w:r>
    </w:p>
    <w:p w:rsidR="004738FB" w:rsidRPr="005C4166" w:rsidRDefault="004738FB" w:rsidP="009E63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266AE" w:rsidRDefault="00CE4914" w:rsidP="008266AE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  <w:r w:rsidRPr="00017D58">
        <w:rPr>
          <w:rFonts w:ascii="Times New Roman" w:hAnsi="Times New Roman"/>
          <w:b/>
          <w:sz w:val="24"/>
          <w:szCs w:val="24"/>
          <w:lang w:val="kk-KZ"/>
        </w:rPr>
        <w:t xml:space="preserve">Уважаемые </w:t>
      </w:r>
      <w:r w:rsidR="00004142">
        <w:rPr>
          <w:rFonts w:ascii="Times New Roman" w:hAnsi="Times New Roman"/>
          <w:b/>
          <w:sz w:val="24"/>
          <w:szCs w:val="24"/>
          <w:lang w:val="kk-KZ"/>
        </w:rPr>
        <w:t>коллеги</w:t>
      </w:r>
      <w:r w:rsidRPr="00017D58">
        <w:rPr>
          <w:rFonts w:ascii="Times New Roman" w:hAnsi="Times New Roman"/>
          <w:b/>
          <w:sz w:val="24"/>
          <w:szCs w:val="24"/>
        </w:rPr>
        <w:t>!</w:t>
      </w:r>
    </w:p>
    <w:p w:rsidR="008266AE" w:rsidRDefault="008266AE" w:rsidP="008266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266AE" w:rsidRPr="00C02ADC" w:rsidRDefault="00C14355" w:rsidP="00017CE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Приглашаем вас принять участие в </w:t>
      </w:r>
      <w:r w:rsidR="00017CE0" w:rsidRPr="00017CE0">
        <w:rPr>
          <w:rFonts w:ascii="Times New Roman" w:hAnsi="Times New Roman"/>
          <w:sz w:val="24"/>
          <w:szCs w:val="24"/>
        </w:rPr>
        <w:t>Международн</w:t>
      </w:r>
      <w:r>
        <w:rPr>
          <w:rFonts w:ascii="Times New Roman" w:hAnsi="Times New Roman"/>
          <w:sz w:val="24"/>
          <w:szCs w:val="24"/>
        </w:rPr>
        <w:t>ой</w:t>
      </w:r>
      <w:r w:rsidR="00017CE0" w:rsidRPr="00017CE0">
        <w:rPr>
          <w:rFonts w:ascii="Times New Roman" w:hAnsi="Times New Roman"/>
          <w:sz w:val="24"/>
          <w:szCs w:val="24"/>
        </w:rPr>
        <w:t xml:space="preserve"> </w:t>
      </w:r>
      <w:r w:rsidR="00C818DB">
        <w:rPr>
          <w:rFonts w:ascii="Times New Roman" w:hAnsi="Times New Roman"/>
          <w:sz w:val="24"/>
          <w:szCs w:val="24"/>
        </w:rPr>
        <w:t xml:space="preserve">научно-практической </w:t>
      </w:r>
      <w:r w:rsidR="00017CE0" w:rsidRPr="00017CE0">
        <w:rPr>
          <w:rFonts w:ascii="Times New Roman" w:hAnsi="Times New Roman"/>
          <w:sz w:val="24"/>
          <w:szCs w:val="24"/>
        </w:rPr>
        <w:t>онлайн конференци</w:t>
      </w:r>
      <w:r>
        <w:rPr>
          <w:rFonts w:ascii="Times New Roman" w:hAnsi="Times New Roman"/>
          <w:sz w:val="24"/>
          <w:szCs w:val="24"/>
        </w:rPr>
        <w:t>и</w:t>
      </w:r>
      <w:r w:rsidR="00017CE0" w:rsidRPr="00017CE0">
        <w:rPr>
          <w:rFonts w:ascii="Times New Roman" w:hAnsi="Times New Roman"/>
          <w:sz w:val="24"/>
          <w:szCs w:val="24"/>
        </w:rPr>
        <w:t xml:space="preserve"> </w:t>
      </w:r>
      <w:r w:rsidR="00017CE0" w:rsidRPr="00017CE0">
        <w:rPr>
          <w:rFonts w:ascii="Times New Roman" w:hAnsi="Times New Roman"/>
          <w:b/>
          <w:sz w:val="24"/>
          <w:szCs w:val="24"/>
        </w:rPr>
        <w:t>«Современные парадигмы высшего образования»</w:t>
      </w:r>
      <w:r w:rsidR="00017C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которая состоится </w:t>
      </w:r>
      <w:r w:rsidRPr="00AA6C0F">
        <w:rPr>
          <w:rFonts w:ascii="Times New Roman" w:hAnsi="Times New Roman"/>
          <w:sz w:val="24"/>
          <w:szCs w:val="24"/>
        </w:rPr>
        <w:t xml:space="preserve">06 </w:t>
      </w:r>
      <w:r>
        <w:rPr>
          <w:rFonts w:ascii="Times New Roman" w:hAnsi="Times New Roman"/>
          <w:sz w:val="24"/>
          <w:szCs w:val="24"/>
        </w:rPr>
        <w:t>дека</w:t>
      </w:r>
      <w:r w:rsidRPr="00AA6C0F">
        <w:rPr>
          <w:rFonts w:ascii="Times New Roman" w:hAnsi="Times New Roman"/>
          <w:sz w:val="24"/>
          <w:szCs w:val="24"/>
        </w:rPr>
        <w:t xml:space="preserve">бря   </w:t>
      </w:r>
      <w:r>
        <w:rPr>
          <w:rFonts w:ascii="Times New Roman" w:hAnsi="Times New Roman"/>
          <w:sz w:val="24"/>
          <w:szCs w:val="24"/>
        </w:rPr>
        <w:t xml:space="preserve">2022 </w:t>
      </w:r>
      <w:r w:rsidRPr="00AA6C0F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.</w:t>
      </w:r>
      <w:r w:rsidRPr="00EE40F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Со-организаторами конференции выступают </w:t>
      </w:r>
      <w:proofErr w:type="spellStart"/>
      <w:r w:rsidR="00017CE0" w:rsidRPr="00017CE0">
        <w:rPr>
          <w:rFonts w:ascii="Times New Roman" w:hAnsi="Times New Roman"/>
          <w:color w:val="000000"/>
          <w:sz w:val="24"/>
          <w:szCs w:val="24"/>
          <w:lang w:eastAsia="ru-RU"/>
        </w:rPr>
        <w:t>НАО</w:t>
      </w:r>
      <w:proofErr w:type="spellEnd"/>
      <w:r w:rsidR="00017CE0" w:rsidRPr="00017C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17C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«Медицинский университет Семей», </w:t>
      </w:r>
      <w:proofErr w:type="spellStart"/>
      <w:r w:rsidR="00017CE0" w:rsidRPr="00017CE0">
        <w:rPr>
          <w:rFonts w:ascii="Times New Roman" w:hAnsi="Times New Roman"/>
          <w:color w:val="000000"/>
          <w:sz w:val="24"/>
          <w:szCs w:val="24"/>
          <w:lang w:eastAsia="ru-RU"/>
        </w:rPr>
        <w:t>ФГБОУ</w:t>
      </w:r>
      <w:proofErr w:type="spellEnd"/>
      <w:r w:rsidR="00017CE0" w:rsidRPr="00017C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17CE0" w:rsidRPr="00017CE0">
        <w:rPr>
          <w:rFonts w:ascii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="00017CE0" w:rsidRPr="00017C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="00017CE0">
        <w:rPr>
          <w:rFonts w:ascii="Times New Roman" w:hAnsi="Times New Roman"/>
          <w:color w:val="000000"/>
          <w:sz w:val="24"/>
          <w:szCs w:val="24"/>
          <w:lang w:eastAsia="ru-RU"/>
        </w:rPr>
        <w:t>Забайкальский государственный университет», Региональный</w:t>
      </w:r>
      <w:r w:rsidR="00017CE0" w:rsidRPr="00017C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17CE0">
        <w:rPr>
          <w:rFonts w:ascii="Times New Roman" w:hAnsi="Times New Roman"/>
          <w:color w:val="000000"/>
          <w:sz w:val="24"/>
          <w:szCs w:val="24"/>
          <w:lang w:eastAsia="ru-RU"/>
        </w:rPr>
        <w:t>Центр</w:t>
      </w:r>
      <w:r w:rsidR="00017CE0" w:rsidRPr="00017C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17CE0">
        <w:rPr>
          <w:rFonts w:ascii="Times New Roman" w:hAnsi="Times New Roman"/>
          <w:color w:val="000000"/>
          <w:sz w:val="24"/>
          <w:szCs w:val="24"/>
          <w:lang w:eastAsia="ru-RU"/>
        </w:rPr>
        <w:t>Инклюзивного</w:t>
      </w:r>
      <w:r w:rsidR="00017CE0" w:rsidRPr="00017C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17C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Образования </w:t>
      </w:r>
      <w:r w:rsidR="004B04DE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="004B04DE">
        <w:rPr>
          <w:rFonts w:ascii="Times New Roman" w:hAnsi="Times New Roman"/>
          <w:color w:val="000000"/>
          <w:sz w:val="24"/>
          <w:szCs w:val="24"/>
          <w:lang w:eastAsia="ru-RU"/>
        </w:rPr>
        <w:t>Заб</w:t>
      </w:r>
      <w:r w:rsidR="00017CE0" w:rsidRPr="00017CE0">
        <w:rPr>
          <w:rFonts w:ascii="Times New Roman" w:hAnsi="Times New Roman"/>
          <w:color w:val="000000"/>
          <w:sz w:val="24"/>
          <w:szCs w:val="24"/>
          <w:lang w:eastAsia="ru-RU"/>
        </w:rPr>
        <w:t>ГУ</w:t>
      </w:r>
      <w:proofErr w:type="spellEnd"/>
      <w:r w:rsidR="00017CE0" w:rsidRPr="00017CE0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C02AD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C14355" w:rsidRDefault="00C14355" w:rsidP="008266AE">
      <w:pPr>
        <w:pStyle w:val="Default"/>
        <w:ind w:firstLine="426"/>
        <w:jc w:val="center"/>
        <w:rPr>
          <w:b/>
          <w:bCs/>
        </w:rPr>
      </w:pPr>
    </w:p>
    <w:p w:rsidR="008266AE" w:rsidRDefault="008266AE" w:rsidP="008266AE">
      <w:pPr>
        <w:pStyle w:val="Default"/>
        <w:ind w:firstLine="426"/>
        <w:jc w:val="center"/>
        <w:rPr>
          <w:b/>
          <w:bCs/>
        </w:rPr>
      </w:pPr>
      <w:r w:rsidRPr="00991C98">
        <w:rPr>
          <w:b/>
          <w:bCs/>
        </w:rPr>
        <w:t>Основные тематики конференции:</w:t>
      </w:r>
    </w:p>
    <w:p w:rsidR="00D70BD4" w:rsidRPr="00D70BD4" w:rsidRDefault="00D70BD4" w:rsidP="008266AE">
      <w:pPr>
        <w:pStyle w:val="Default"/>
        <w:ind w:firstLine="426"/>
        <w:jc w:val="center"/>
        <w:rPr>
          <w:sz w:val="16"/>
          <w:szCs w:val="16"/>
        </w:rPr>
      </w:pPr>
    </w:p>
    <w:p w:rsidR="00D730F4" w:rsidRPr="005A13D9" w:rsidRDefault="00D730F4" w:rsidP="00D730F4">
      <w:pPr>
        <w:pStyle w:val="a6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Theme="majorEastAsia" w:hAnsi="Times New Roman"/>
          <w:iCs/>
          <w:snapToGrid w:val="0"/>
          <w:spacing w:val="15"/>
          <w:sz w:val="24"/>
          <w:szCs w:val="24"/>
          <w:lang w:val="kk-KZ" w:eastAsia="ru-RU"/>
        </w:rPr>
      </w:pPr>
      <w:r w:rsidRPr="005A13D9">
        <w:rPr>
          <w:rFonts w:ascii="Times New Roman" w:eastAsiaTheme="majorEastAsia" w:hAnsi="Times New Roman"/>
          <w:iCs/>
          <w:snapToGrid w:val="0"/>
          <w:spacing w:val="15"/>
          <w:sz w:val="24"/>
          <w:szCs w:val="24"/>
          <w:lang w:val="kk-KZ" w:eastAsia="ru-RU"/>
        </w:rPr>
        <w:t>Высшее образование на современном этапе: перспективы и вызовы.</w:t>
      </w:r>
    </w:p>
    <w:p w:rsidR="00D730F4" w:rsidRPr="005A13D9" w:rsidRDefault="00D730F4" w:rsidP="00D730F4">
      <w:pPr>
        <w:pStyle w:val="a6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Theme="majorEastAsia" w:hAnsi="Times New Roman"/>
          <w:iCs/>
          <w:snapToGrid w:val="0"/>
          <w:spacing w:val="15"/>
          <w:sz w:val="24"/>
          <w:szCs w:val="24"/>
          <w:lang w:val="kk-KZ" w:eastAsia="ru-RU"/>
        </w:rPr>
      </w:pPr>
      <w:r w:rsidRPr="005A13D9">
        <w:rPr>
          <w:rFonts w:ascii="Times New Roman" w:eastAsiaTheme="majorEastAsia" w:hAnsi="Times New Roman"/>
          <w:iCs/>
          <w:snapToGrid w:val="0"/>
          <w:spacing w:val="15"/>
          <w:sz w:val="24"/>
          <w:szCs w:val="24"/>
          <w:lang w:val="kk-KZ" w:eastAsia="ru-RU"/>
        </w:rPr>
        <w:t>Постдипломное и дополнительное образование.</w:t>
      </w:r>
    </w:p>
    <w:p w:rsidR="008266AE" w:rsidRPr="005A13D9" w:rsidRDefault="00D730F4" w:rsidP="00D730F4">
      <w:pPr>
        <w:pStyle w:val="a6"/>
        <w:widowControl w:val="0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A13D9">
        <w:rPr>
          <w:rFonts w:ascii="Times New Roman" w:eastAsiaTheme="majorEastAsia" w:hAnsi="Times New Roman"/>
          <w:iCs/>
          <w:snapToGrid w:val="0"/>
          <w:spacing w:val="15"/>
          <w:sz w:val="24"/>
          <w:szCs w:val="24"/>
          <w:lang w:val="kk-KZ" w:eastAsia="ru-RU"/>
        </w:rPr>
        <w:t>Инклюзивное образование в высшем учебном заведении.</w:t>
      </w:r>
    </w:p>
    <w:p w:rsidR="004B04DE" w:rsidRPr="005A13D9" w:rsidRDefault="004B04DE" w:rsidP="005A13D9">
      <w:pPr>
        <w:spacing w:after="0" w:line="240" w:lineRule="auto"/>
        <w:jc w:val="both"/>
      </w:pPr>
    </w:p>
    <w:p w:rsidR="009F3621" w:rsidRPr="005A13D9" w:rsidRDefault="009F3621" w:rsidP="009F3621">
      <w:pPr>
        <w:pStyle w:val="ab"/>
        <w:spacing w:before="280" w:beforeAutospacing="0" w:after="280" w:afterAutospacing="0"/>
        <w:ind w:left="-2" w:hanging="3"/>
        <w:jc w:val="center"/>
        <w:rPr>
          <w:sz w:val="22"/>
          <w:szCs w:val="22"/>
        </w:rPr>
      </w:pPr>
      <w:r w:rsidRPr="005A13D9">
        <w:rPr>
          <w:b/>
          <w:bCs/>
          <w:color w:val="000000"/>
          <w:sz w:val="22"/>
          <w:szCs w:val="22"/>
        </w:rPr>
        <w:t>ФОРМЫ УЧАСТИЯ:</w:t>
      </w:r>
    </w:p>
    <w:p w:rsidR="009F3621" w:rsidRPr="005A13D9" w:rsidRDefault="009F3621" w:rsidP="009F3621">
      <w:pPr>
        <w:pStyle w:val="a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A13D9">
        <w:rPr>
          <w:color w:val="000000"/>
          <w:sz w:val="22"/>
          <w:szCs w:val="22"/>
        </w:rPr>
        <w:t>публикация тезисов + устный доклад;</w:t>
      </w:r>
    </w:p>
    <w:p w:rsidR="009F3621" w:rsidRPr="005A13D9" w:rsidRDefault="009F3621" w:rsidP="009F3621">
      <w:pPr>
        <w:pStyle w:val="a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A13D9">
        <w:rPr>
          <w:color w:val="000000"/>
          <w:sz w:val="22"/>
          <w:szCs w:val="22"/>
        </w:rPr>
        <w:t>только устный доклад;</w:t>
      </w:r>
    </w:p>
    <w:p w:rsidR="009F3621" w:rsidRPr="005A13D9" w:rsidRDefault="009F3621" w:rsidP="009F3621">
      <w:pPr>
        <w:pStyle w:val="a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A13D9">
        <w:rPr>
          <w:color w:val="000000"/>
          <w:sz w:val="22"/>
          <w:szCs w:val="22"/>
        </w:rPr>
        <w:t>только публикация тезисов;</w:t>
      </w:r>
    </w:p>
    <w:p w:rsidR="009F3621" w:rsidRPr="005A13D9" w:rsidRDefault="009F3621" w:rsidP="005A13D9">
      <w:pPr>
        <w:pStyle w:val="a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9F3621" w:rsidRPr="005A13D9" w:rsidRDefault="009F3621" w:rsidP="005A13D9">
      <w:pPr>
        <w:spacing w:after="0" w:line="240" w:lineRule="auto"/>
        <w:jc w:val="both"/>
      </w:pPr>
    </w:p>
    <w:p w:rsidR="00185CCC" w:rsidRPr="008266AE" w:rsidRDefault="00185CCC" w:rsidP="00C90EC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Тезисы </w:t>
      </w:r>
      <w:r w:rsidR="005A13D9">
        <w:rPr>
          <w:rFonts w:ascii="Times New Roman" w:hAnsi="Times New Roman"/>
          <w:sz w:val="24"/>
          <w:szCs w:val="24"/>
        </w:rPr>
        <w:t xml:space="preserve">и заявки на участие </w:t>
      </w:r>
      <w:r>
        <w:rPr>
          <w:rFonts w:ascii="Times New Roman" w:hAnsi="Times New Roman"/>
          <w:sz w:val="24"/>
          <w:szCs w:val="24"/>
        </w:rPr>
        <w:t xml:space="preserve">принимаются в электронном виде </w:t>
      </w:r>
      <w:r w:rsidRPr="00210777">
        <w:rPr>
          <w:rFonts w:ascii="Times New Roman" w:hAnsi="Times New Roman"/>
          <w:sz w:val="24"/>
          <w:szCs w:val="24"/>
        </w:rPr>
        <w:t xml:space="preserve">до </w:t>
      </w:r>
      <w:r w:rsidR="00D70BD4">
        <w:rPr>
          <w:rFonts w:ascii="Times New Roman" w:hAnsi="Times New Roman"/>
          <w:b/>
          <w:sz w:val="24"/>
          <w:szCs w:val="24"/>
        </w:rPr>
        <w:t>29</w:t>
      </w:r>
      <w:r w:rsidRPr="00210777">
        <w:rPr>
          <w:rFonts w:ascii="Times New Roman" w:hAnsi="Times New Roman"/>
          <w:b/>
          <w:sz w:val="24"/>
          <w:szCs w:val="24"/>
        </w:rPr>
        <w:t xml:space="preserve"> </w:t>
      </w:r>
      <w:r w:rsidR="004B04DE">
        <w:rPr>
          <w:rFonts w:ascii="Times New Roman" w:hAnsi="Times New Roman"/>
          <w:b/>
          <w:sz w:val="24"/>
          <w:szCs w:val="24"/>
        </w:rPr>
        <w:t>ноября 2022</w:t>
      </w:r>
      <w:r w:rsidRPr="00210777">
        <w:rPr>
          <w:rFonts w:ascii="Times New Roman" w:hAnsi="Times New Roman"/>
          <w:b/>
          <w:sz w:val="24"/>
          <w:szCs w:val="24"/>
        </w:rPr>
        <w:t xml:space="preserve"> года</w:t>
      </w:r>
      <w:r w:rsidRPr="002107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электронному адресу: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hyperlink r:id="rId11" w:history="1">
        <w:r w:rsidR="004B04DE" w:rsidRPr="004B04DE">
          <w:rPr>
            <w:rStyle w:val="a3"/>
            <w:rFonts w:ascii="Times New Roman" w:hAnsi="Times New Roman"/>
          </w:rPr>
          <w:t>high.edu@nao-mus.kz</w:t>
        </w:r>
      </w:hyperlink>
      <w:r w:rsidR="004B04DE">
        <w:t xml:space="preserve">  </w:t>
      </w:r>
      <w:r w:rsidR="00900285">
        <w:t xml:space="preserve"> </w:t>
      </w:r>
    </w:p>
    <w:p w:rsidR="00185CCC" w:rsidRPr="008266AE" w:rsidRDefault="00185CCC" w:rsidP="00C9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6A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8266AE" w:rsidRDefault="008266AE" w:rsidP="005A13D9">
      <w:pPr>
        <w:pStyle w:val="Default"/>
        <w:ind w:firstLine="56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Требования к </w:t>
      </w:r>
      <w:r w:rsidR="005A13D9">
        <w:rPr>
          <w:b/>
          <w:bCs/>
          <w:sz w:val="23"/>
          <w:szCs w:val="23"/>
        </w:rPr>
        <w:t>оформлению тезисов</w:t>
      </w:r>
      <w:r>
        <w:rPr>
          <w:b/>
          <w:bCs/>
          <w:sz w:val="23"/>
          <w:szCs w:val="23"/>
        </w:rPr>
        <w:t>:</w:t>
      </w:r>
    </w:p>
    <w:p w:rsidR="00C14355" w:rsidRDefault="00C14355" w:rsidP="005A13D9">
      <w:pPr>
        <w:pStyle w:val="Default"/>
        <w:ind w:firstLine="567"/>
        <w:jc w:val="center"/>
        <w:rPr>
          <w:sz w:val="23"/>
          <w:szCs w:val="23"/>
        </w:rPr>
      </w:pPr>
    </w:p>
    <w:p w:rsidR="008266AE" w:rsidRDefault="005A13D9" w:rsidP="005A13D9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Тезисы, выверенные</w:t>
      </w:r>
      <w:r w:rsidR="008266AE">
        <w:rPr>
          <w:sz w:val="23"/>
          <w:szCs w:val="23"/>
        </w:rPr>
        <w:t xml:space="preserve"> ст</w:t>
      </w:r>
      <w:r w:rsidR="00C14355">
        <w:rPr>
          <w:sz w:val="23"/>
          <w:szCs w:val="23"/>
        </w:rPr>
        <w:t>ил</w:t>
      </w:r>
      <w:r w:rsidR="008266AE">
        <w:rPr>
          <w:sz w:val="23"/>
          <w:szCs w:val="23"/>
        </w:rPr>
        <w:t xml:space="preserve">истически </w:t>
      </w:r>
      <w:r w:rsidR="009F3621">
        <w:rPr>
          <w:sz w:val="23"/>
          <w:szCs w:val="23"/>
        </w:rPr>
        <w:t>и орфографически, представляются</w:t>
      </w:r>
      <w:r w:rsidR="008266AE">
        <w:rPr>
          <w:sz w:val="23"/>
          <w:szCs w:val="23"/>
        </w:rPr>
        <w:t xml:space="preserve"> на казахском, русском или английском языках. Текст должен быть набран в программе </w:t>
      </w:r>
      <w:proofErr w:type="spellStart"/>
      <w:r w:rsidR="008266AE">
        <w:rPr>
          <w:sz w:val="23"/>
          <w:szCs w:val="23"/>
        </w:rPr>
        <w:t>MS</w:t>
      </w:r>
      <w:proofErr w:type="spellEnd"/>
      <w:r w:rsidR="008266AE">
        <w:rPr>
          <w:sz w:val="23"/>
          <w:szCs w:val="23"/>
        </w:rPr>
        <w:t xml:space="preserve"> </w:t>
      </w:r>
      <w:proofErr w:type="spellStart"/>
      <w:r w:rsidR="008266AE">
        <w:rPr>
          <w:sz w:val="23"/>
          <w:szCs w:val="23"/>
        </w:rPr>
        <w:t>Word</w:t>
      </w:r>
      <w:proofErr w:type="spellEnd"/>
      <w:r w:rsidR="008266AE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шрифт - </w:t>
      </w:r>
      <w:proofErr w:type="spellStart"/>
      <w:r w:rsidR="008266AE">
        <w:rPr>
          <w:sz w:val="23"/>
          <w:szCs w:val="23"/>
        </w:rPr>
        <w:t>Times</w:t>
      </w:r>
      <w:proofErr w:type="spellEnd"/>
      <w:r w:rsidR="008266AE">
        <w:rPr>
          <w:sz w:val="23"/>
          <w:szCs w:val="23"/>
        </w:rPr>
        <w:t xml:space="preserve"> </w:t>
      </w:r>
      <w:proofErr w:type="spellStart"/>
      <w:r w:rsidR="008266AE">
        <w:rPr>
          <w:sz w:val="23"/>
          <w:szCs w:val="23"/>
        </w:rPr>
        <w:t>New</w:t>
      </w:r>
      <w:proofErr w:type="spellEnd"/>
      <w:r w:rsidR="008266AE">
        <w:rPr>
          <w:sz w:val="23"/>
          <w:szCs w:val="23"/>
        </w:rPr>
        <w:t xml:space="preserve"> </w:t>
      </w:r>
      <w:proofErr w:type="spellStart"/>
      <w:r w:rsidR="008266AE">
        <w:rPr>
          <w:sz w:val="23"/>
          <w:szCs w:val="23"/>
        </w:rPr>
        <w:t>Roman</w:t>
      </w:r>
      <w:proofErr w:type="spellEnd"/>
      <w:r w:rsidR="008266AE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r w:rsidR="008266AE">
        <w:rPr>
          <w:sz w:val="23"/>
          <w:szCs w:val="23"/>
        </w:rPr>
        <w:t>12</w:t>
      </w:r>
      <w:r>
        <w:rPr>
          <w:sz w:val="23"/>
          <w:szCs w:val="23"/>
        </w:rPr>
        <w:t xml:space="preserve"> кегль)</w:t>
      </w:r>
      <w:r w:rsidR="008266AE">
        <w:rPr>
          <w:sz w:val="23"/>
          <w:szCs w:val="23"/>
        </w:rPr>
        <w:t>, межстрочный ин</w:t>
      </w:r>
      <w:r w:rsidR="009F3621">
        <w:rPr>
          <w:sz w:val="23"/>
          <w:szCs w:val="23"/>
        </w:rPr>
        <w:t>тервал</w:t>
      </w:r>
      <w:r>
        <w:rPr>
          <w:sz w:val="23"/>
          <w:szCs w:val="23"/>
        </w:rPr>
        <w:t xml:space="preserve"> - одинарный, поля </w:t>
      </w:r>
      <w:r w:rsidR="001A15B0">
        <w:rPr>
          <w:sz w:val="23"/>
          <w:szCs w:val="23"/>
        </w:rPr>
        <w:t>-</w:t>
      </w:r>
      <w:r w:rsidR="009F3621">
        <w:rPr>
          <w:sz w:val="23"/>
          <w:szCs w:val="23"/>
        </w:rPr>
        <w:t xml:space="preserve"> 2</w:t>
      </w:r>
      <w:r w:rsidR="00960F2B">
        <w:rPr>
          <w:sz w:val="23"/>
          <w:szCs w:val="23"/>
        </w:rPr>
        <w:t>,5</w:t>
      </w:r>
      <w:r w:rsidR="008266AE">
        <w:rPr>
          <w:sz w:val="23"/>
          <w:szCs w:val="23"/>
        </w:rPr>
        <w:t xml:space="preserve"> см со всех сторон листа, </w:t>
      </w:r>
      <w:r w:rsidR="004B7CED">
        <w:rPr>
          <w:sz w:val="23"/>
          <w:szCs w:val="23"/>
        </w:rPr>
        <w:t xml:space="preserve">объем тезиса - </w:t>
      </w:r>
      <w:r w:rsidR="008266AE">
        <w:rPr>
          <w:sz w:val="23"/>
          <w:szCs w:val="23"/>
        </w:rPr>
        <w:t xml:space="preserve">не более 2 страниц (формат листа </w:t>
      </w:r>
      <w:proofErr w:type="spellStart"/>
      <w:r w:rsidR="008266AE">
        <w:rPr>
          <w:sz w:val="23"/>
          <w:szCs w:val="23"/>
        </w:rPr>
        <w:t>А</w:t>
      </w:r>
      <w:proofErr w:type="gramStart"/>
      <w:r w:rsidR="008266AE">
        <w:rPr>
          <w:sz w:val="23"/>
          <w:szCs w:val="23"/>
        </w:rPr>
        <w:t>4</w:t>
      </w:r>
      <w:proofErr w:type="spellEnd"/>
      <w:proofErr w:type="gramEnd"/>
      <w:r w:rsidR="008266AE">
        <w:rPr>
          <w:sz w:val="23"/>
          <w:szCs w:val="23"/>
        </w:rPr>
        <w:t>)</w:t>
      </w:r>
      <w:r>
        <w:rPr>
          <w:sz w:val="23"/>
          <w:szCs w:val="23"/>
        </w:rPr>
        <w:t xml:space="preserve">, </w:t>
      </w:r>
      <w:r w:rsidR="001A15B0">
        <w:rPr>
          <w:sz w:val="23"/>
          <w:szCs w:val="23"/>
        </w:rPr>
        <w:t>ориентация - книжная,</w:t>
      </w:r>
      <w:r w:rsidRPr="005A13D9">
        <w:rPr>
          <w:sz w:val="23"/>
          <w:szCs w:val="23"/>
        </w:rPr>
        <w:t xml:space="preserve"> перенос </w:t>
      </w:r>
      <w:r w:rsidR="001A15B0">
        <w:rPr>
          <w:sz w:val="23"/>
          <w:szCs w:val="23"/>
        </w:rPr>
        <w:t>-</w:t>
      </w:r>
      <w:r w:rsidRPr="005A13D9">
        <w:rPr>
          <w:sz w:val="23"/>
          <w:szCs w:val="23"/>
        </w:rPr>
        <w:t xml:space="preserve"> авто</w:t>
      </w:r>
      <w:r w:rsidR="001A15B0">
        <w:rPr>
          <w:sz w:val="23"/>
          <w:szCs w:val="23"/>
        </w:rPr>
        <w:t>матический,</w:t>
      </w:r>
      <w:r>
        <w:rPr>
          <w:sz w:val="23"/>
          <w:szCs w:val="23"/>
        </w:rPr>
        <w:t xml:space="preserve"> абзацный отступ </w:t>
      </w:r>
      <w:r w:rsidR="001A15B0">
        <w:rPr>
          <w:sz w:val="23"/>
          <w:szCs w:val="23"/>
        </w:rPr>
        <w:t xml:space="preserve">- </w:t>
      </w:r>
      <w:r>
        <w:rPr>
          <w:sz w:val="23"/>
          <w:szCs w:val="23"/>
        </w:rPr>
        <w:t>1 см</w:t>
      </w:r>
      <w:r w:rsidR="001A15B0">
        <w:rPr>
          <w:sz w:val="23"/>
          <w:szCs w:val="23"/>
        </w:rPr>
        <w:t>,</w:t>
      </w:r>
      <w:r w:rsidR="00C90ECD">
        <w:rPr>
          <w:sz w:val="23"/>
          <w:szCs w:val="23"/>
        </w:rPr>
        <w:t xml:space="preserve"> выравнивание текста </w:t>
      </w:r>
      <w:r w:rsidR="001A15B0">
        <w:rPr>
          <w:sz w:val="23"/>
          <w:szCs w:val="23"/>
        </w:rPr>
        <w:t>-</w:t>
      </w:r>
      <w:r w:rsidR="00C90ECD">
        <w:rPr>
          <w:sz w:val="23"/>
          <w:szCs w:val="23"/>
        </w:rPr>
        <w:t xml:space="preserve"> по ширине</w:t>
      </w:r>
      <w:r w:rsidR="008266AE">
        <w:rPr>
          <w:sz w:val="23"/>
          <w:szCs w:val="23"/>
        </w:rPr>
        <w:t>.</w:t>
      </w:r>
      <w:r w:rsidR="00C90ECD">
        <w:rPr>
          <w:sz w:val="23"/>
          <w:szCs w:val="23"/>
        </w:rPr>
        <w:t xml:space="preserve"> </w:t>
      </w:r>
    </w:p>
    <w:p w:rsidR="004338DB" w:rsidRDefault="008266AE" w:rsidP="005A13D9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Заголовок оформляется следующим образом: </w:t>
      </w:r>
    </w:p>
    <w:p w:rsidR="004338DB" w:rsidRDefault="008266AE" w:rsidP="004338DB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первая строка </w:t>
      </w:r>
      <w:r w:rsidR="004338DB">
        <w:rPr>
          <w:sz w:val="22"/>
          <w:szCs w:val="22"/>
        </w:rPr>
        <w:t xml:space="preserve">– </w:t>
      </w:r>
      <w:proofErr w:type="spellStart"/>
      <w:r w:rsidR="004338DB">
        <w:rPr>
          <w:sz w:val="22"/>
          <w:szCs w:val="22"/>
        </w:rPr>
        <w:t>УДК</w:t>
      </w:r>
      <w:proofErr w:type="spellEnd"/>
      <w:r w:rsidR="004338DB">
        <w:rPr>
          <w:sz w:val="22"/>
          <w:szCs w:val="22"/>
        </w:rPr>
        <w:t xml:space="preserve"> жирным шрифтом в левом верхнем углу;</w:t>
      </w:r>
    </w:p>
    <w:p w:rsidR="004338DB" w:rsidRDefault="008266AE" w:rsidP="004338DB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вторая строка </w:t>
      </w:r>
      <w:r w:rsidR="004338DB">
        <w:rPr>
          <w:i/>
          <w:iCs/>
          <w:sz w:val="22"/>
          <w:szCs w:val="22"/>
        </w:rPr>
        <w:t>–</w:t>
      </w:r>
      <w:r>
        <w:rPr>
          <w:i/>
          <w:iCs/>
          <w:sz w:val="22"/>
          <w:szCs w:val="22"/>
        </w:rPr>
        <w:t xml:space="preserve"> </w:t>
      </w:r>
      <w:r w:rsidR="004338DB" w:rsidRPr="004338DB">
        <w:rPr>
          <w:iCs/>
          <w:sz w:val="22"/>
          <w:szCs w:val="22"/>
        </w:rPr>
        <w:t>по центру</w:t>
      </w:r>
      <w:r w:rsidR="004338DB">
        <w:rPr>
          <w:i/>
          <w:iCs/>
          <w:sz w:val="22"/>
          <w:szCs w:val="22"/>
        </w:rPr>
        <w:t xml:space="preserve"> </w:t>
      </w:r>
      <w:r w:rsidR="004338DB" w:rsidRPr="004338DB">
        <w:rPr>
          <w:sz w:val="22"/>
          <w:szCs w:val="22"/>
        </w:rPr>
        <w:t xml:space="preserve">печатается </w:t>
      </w:r>
      <w:r>
        <w:rPr>
          <w:sz w:val="22"/>
          <w:szCs w:val="22"/>
        </w:rPr>
        <w:t xml:space="preserve">название работы </w:t>
      </w:r>
      <w:r w:rsidR="004338DB" w:rsidRPr="004338DB">
        <w:rPr>
          <w:sz w:val="22"/>
          <w:szCs w:val="22"/>
        </w:rPr>
        <w:t xml:space="preserve">заглавными буквами жирным шрифтом </w:t>
      </w:r>
      <w:r>
        <w:rPr>
          <w:sz w:val="22"/>
          <w:szCs w:val="22"/>
        </w:rPr>
        <w:t xml:space="preserve">не </w:t>
      </w:r>
      <w:r w:rsidR="004338DB">
        <w:rPr>
          <w:sz w:val="22"/>
          <w:szCs w:val="22"/>
        </w:rPr>
        <w:t>более трех строк</w:t>
      </w:r>
      <w:r w:rsidR="009364CB">
        <w:rPr>
          <w:sz w:val="22"/>
          <w:szCs w:val="22"/>
        </w:rPr>
        <w:t xml:space="preserve"> без сокращений</w:t>
      </w:r>
      <w:r w:rsidR="004338DB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4338DB" w:rsidRDefault="008266AE" w:rsidP="004338DB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третья строка </w:t>
      </w:r>
      <w:r>
        <w:rPr>
          <w:sz w:val="22"/>
          <w:szCs w:val="22"/>
        </w:rPr>
        <w:t>–</w:t>
      </w:r>
      <w:r w:rsidR="004338DB">
        <w:rPr>
          <w:sz w:val="22"/>
          <w:szCs w:val="22"/>
        </w:rPr>
        <w:t xml:space="preserve"> </w:t>
      </w:r>
      <w:r>
        <w:rPr>
          <w:sz w:val="22"/>
          <w:szCs w:val="22"/>
        </w:rPr>
        <w:t>фамили</w:t>
      </w:r>
      <w:proofErr w:type="gramStart"/>
      <w:r>
        <w:rPr>
          <w:sz w:val="22"/>
          <w:szCs w:val="22"/>
        </w:rPr>
        <w:t>я(</w:t>
      </w:r>
      <w:proofErr w:type="spellStart"/>
      <w:proofErr w:type="gramEnd"/>
      <w:r>
        <w:rPr>
          <w:sz w:val="22"/>
          <w:szCs w:val="22"/>
        </w:rPr>
        <w:t>ии</w:t>
      </w:r>
      <w:proofErr w:type="spellEnd"/>
      <w:r>
        <w:rPr>
          <w:sz w:val="22"/>
          <w:szCs w:val="22"/>
        </w:rPr>
        <w:t xml:space="preserve">), </w:t>
      </w:r>
      <w:r w:rsidR="004338DB">
        <w:rPr>
          <w:sz w:val="22"/>
          <w:szCs w:val="22"/>
        </w:rPr>
        <w:t xml:space="preserve">инициалы </w:t>
      </w:r>
      <w:r>
        <w:rPr>
          <w:sz w:val="22"/>
          <w:szCs w:val="22"/>
        </w:rPr>
        <w:t>автора(-</w:t>
      </w:r>
      <w:proofErr w:type="spellStart"/>
      <w:r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>) жирным ш</w:t>
      </w:r>
      <w:r w:rsidR="004338DB">
        <w:rPr>
          <w:sz w:val="22"/>
          <w:szCs w:val="22"/>
        </w:rPr>
        <w:t>ри</w:t>
      </w:r>
      <w:bookmarkStart w:id="0" w:name="_GoBack"/>
      <w:bookmarkEnd w:id="0"/>
      <w:r w:rsidR="004338DB">
        <w:rPr>
          <w:sz w:val="22"/>
          <w:szCs w:val="22"/>
        </w:rPr>
        <w:t>фтом по центру;</w:t>
      </w:r>
      <w:r>
        <w:rPr>
          <w:sz w:val="22"/>
          <w:szCs w:val="22"/>
        </w:rPr>
        <w:t xml:space="preserve"> </w:t>
      </w:r>
    </w:p>
    <w:p w:rsidR="004338DB" w:rsidRDefault="008266AE" w:rsidP="004338DB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четвертая строка </w:t>
      </w:r>
      <w:r>
        <w:rPr>
          <w:sz w:val="22"/>
          <w:szCs w:val="22"/>
        </w:rPr>
        <w:t xml:space="preserve">– </w:t>
      </w:r>
      <w:r w:rsidR="004338DB">
        <w:rPr>
          <w:sz w:val="22"/>
          <w:szCs w:val="22"/>
        </w:rPr>
        <w:t>полное название учреждения, город, страна жирным шрифтом</w:t>
      </w:r>
      <w:r w:rsidR="004338DB" w:rsidRPr="004338DB">
        <w:rPr>
          <w:sz w:val="22"/>
          <w:szCs w:val="22"/>
        </w:rPr>
        <w:t xml:space="preserve"> </w:t>
      </w:r>
      <w:r w:rsidR="004338DB">
        <w:rPr>
          <w:sz w:val="22"/>
          <w:szCs w:val="22"/>
        </w:rPr>
        <w:t xml:space="preserve">по центру. </w:t>
      </w:r>
    </w:p>
    <w:p w:rsidR="00960F2B" w:rsidRPr="00960F2B" w:rsidRDefault="00960F2B" w:rsidP="00960F2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После каждой строки заголовка - пробел</w:t>
      </w:r>
      <w:r w:rsidR="008266A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Далее </w:t>
      </w:r>
      <w:r w:rsidR="001A15B0">
        <w:rPr>
          <w:sz w:val="22"/>
          <w:szCs w:val="22"/>
        </w:rPr>
        <w:t>-</w:t>
      </w:r>
      <w:r>
        <w:rPr>
          <w:sz w:val="22"/>
          <w:szCs w:val="22"/>
        </w:rPr>
        <w:t xml:space="preserve"> текст тезиса. </w:t>
      </w:r>
      <w:r w:rsidR="008266AE">
        <w:rPr>
          <w:sz w:val="22"/>
          <w:szCs w:val="22"/>
        </w:rPr>
        <w:t xml:space="preserve">Выравнивание текста тезиса по ширине. </w:t>
      </w:r>
      <w:r w:rsidR="00C90ECD" w:rsidRPr="00C90ECD">
        <w:rPr>
          <w:sz w:val="22"/>
          <w:szCs w:val="22"/>
        </w:rPr>
        <w:t xml:space="preserve">Фото, рисунки, таблицы, диаграммы </w:t>
      </w:r>
      <w:r w:rsidR="001A15B0">
        <w:rPr>
          <w:sz w:val="22"/>
          <w:szCs w:val="22"/>
        </w:rPr>
        <w:t>-</w:t>
      </w:r>
      <w:r w:rsidR="00C90ECD" w:rsidRPr="00C90ECD">
        <w:rPr>
          <w:sz w:val="22"/>
          <w:szCs w:val="22"/>
        </w:rPr>
        <w:t xml:space="preserve"> не допускаются. Оригинальность текста должна составлять не менее 75%.</w:t>
      </w:r>
      <w:r w:rsidR="00C90ECD">
        <w:rPr>
          <w:sz w:val="22"/>
          <w:szCs w:val="22"/>
        </w:rPr>
        <w:t xml:space="preserve"> </w:t>
      </w:r>
      <w:r w:rsidR="008266AE">
        <w:rPr>
          <w:sz w:val="22"/>
          <w:szCs w:val="22"/>
        </w:rPr>
        <w:t>Тезисы, не соответствующие требованиям</w:t>
      </w:r>
      <w:r>
        <w:rPr>
          <w:sz w:val="22"/>
          <w:szCs w:val="22"/>
        </w:rPr>
        <w:t>,</w:t>
      </w:r>
      <w:r w:rsidR="008266AE">
        <w:rPr>
          <w:sz w:val="22"/>
          <w:szCs w:val="22"/>
        </w:rPr>
        <w:t xml:space="preserve"> возвращаются для исправления. </w:t>
      </w:r>
    </w:p>
    <w:p w:rsidR="008266AE" w:rsidRPr="00A53E08" w:rsidRDefault="008266AE" w:rsidP="001A15B0">
      <w:pPr>
        <w:pStyle w:val="Default"/>
        <w:ind w:firstLine="567"/>
        <w:jc w:val="both"/>
      </w:pPr>
      <w:r w:rsidRPr="00960F2B">
        <w:rPr>
          <w:bCs/>
          <w:sz w:val="23"/>
          <w:szCs w:val="23"/>
        </w:rPr>
        <w:t>Название файла дается по фамилии первого автора</w:t>
      </w:r>
      <w:r w:rsidR="001A15B0">
        <w:rPr>
          <w:sz w:val="23"/>
          <w:szCs w:val="23"/>
        </w:rPr>
        <w:t>.</w:t>
      </w:r>
      <w:r>
        <w:rPr>
          <w:sz w:val="23"/>
          <w:szCs w:val="23"/>
        </w:rPr>
        <w:t xml:space="preserve"> Е</w:t>
      </w:r>
      <w:r w:rsidR="00960F2B">
        <w:rPr>
          <w:sz w:val="23"/>
          <w:szCs w:val="23"/>
        </w:rPr>
        <w:t xml:space="preserve">сли от </w:t>
      </w:r>
      <w:r>
        <w:rPr>
          <w:sz w:val="23"/>
          <w:szCs w:val="23"/>
        </w:rPr>
        <w:t>одного автора</w:t>
      </w:r>
      <w:r w:rsidR="001A15B0" w:rsidRPr="001A15B0">
        <w:rPr>
          <w:sz w:val="23"/>
          <w:szCs w:val="23"/>
        </w:rPr>
        <w:t xml:space="preserve"> </w:t>
      </w:r>
      <w:r w:rsidR="001A15B0">
        <w:rPr>
          <w:sz w:val="23"/>
          <w:szCs w:val="23"/>
        </w:rPr>
        <w:t>подается несколько работ</w:t>
      </w:r>
      <w:r>
        <w:rPr>
          <w:sz w:val="23"/>
          <w:szCs w:val="23"/>
        </w:rPr>
        <w:t>,</w:t>
      </w:r>
      <w:r w:rsidR="001A15B0">
        <w:rPr>
          <w:sz w:val="23"/>
          <w:szCs w:val="23"/>
        </w:rPr>
        <w:t xml:space="preserve"> то </w:t>
      </w:r>
      <w:r w:rsidR="00800F87">
        <w:rPr>
          <w:sz w:val="23"/>
          <w:szCs w:val="23"/>
        </w:rPr>
        <w:t xml:space="preserve">файл именуется как «ФИО 1», «ФИО </w:t>
      </w:r>
      <w:r w:rsidR="001A15B0">
        <w:rPr>
          <w:sz w:val="23"/>
          <w:szCs w:val="23"/>
        </w:rPr>
        <w:t xml:space="preserve">2», </w:t>
      </w:r>
      <w:r>
        <w:rPr>
          <w:sz w:val="23"/>
          <w:szCs w:val="23"/>
        </w:rPr>
        <w:t xml:space="preserve">например: </w:t>
      </w:r>
      <w:r>
        <w:t xml:space="preserve">Абаев </w:t>
      </w:r>
      <w:proofErr w:type="spellStart"/>
      <w:r>
        <w:t>Г.П.</w:t>
      </w:r>
      <w:r>
        <w:rPr>
          <w:sz w:val="23"/>
          <w:szCs w:val="23"/>
        </w:rPr>
        <w:t>1</w:t>
      </w:r>
      <w:proofErr w:type="spellEnd"/>
      <w:r>
        <w:rPr>
          <w:sz w:val="23"/>
          <w:szCs w:val="23"/>
        </w:rPr>
        <w:t xml:space="preserve">, </w:t>
      </w:r>
      <w:r>
        <w:t xml:space="preserve">Абаев </w:t>
      </w:r>
      <w:proofErr w:type="spellStart"/>
      <w:r>
        <w:t>Г.П.</w:t>
      </w:r>
      <w:r w:rsidR="001A15B0">
        <w:rPr>
          <w:sz w:val="23"/>
          <w:szCs w:val="23"/>
        </w:rPr>
        <w:t>2</w:t>
      </w:r>
      <w:proofErr w:type="spellEnd"/>
      <w:r>
        <w:rPr>
          <w:sz w:val="23"/>
          <w:szCs w:val="23"/>
        </w:rPr>
        <w:t xml:space="preserve">. </w:t>
      </w:r>
    </w:p>
    <w:p w:rsidR="008266AE" w:rsidRDefault="00251022" w:rsidP="008266A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Тезис должен</w:t>
      </w:r>
      <w:r w:rsidR="008266AE">
        <w:rPr>
          <w:sz w:val="23"/>
          <w:szCs w:val="23"/>
        </w:rPr>
        <w:t xml:space="preserve"> состоять из следующих разделов: </w:t>
      </w:r>
    </w:p>
    <w:p w:rsidR="008266AE" w:rsidRDefault="008266AE" w:rsidP="008266AE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Актуальность </w:t>
      </w:r>
    </w:p>
    <w:p w:rsidR="008266AE" w:rsidRDefault="008266AE" w:rsidP="008266AE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Цель работы </w:t>
      </w:r>
    </w:p>
    <w:p w:rsidR="008266AE" w:rsidRDefault="008266AE" w:rsidP="008266AE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• Материалы и методы исследования </w:t>
      </w:r>
    </w:p>
    <w:p w:rsidR="008266AE" w:rsidRDefault="008266AE" w:rsidP="008266AE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• Результаты исследования </w:t>
      </w:r>
    </w:p>
    <w:p w:rsidR="008266AE" w:rsidRDefault="008266AE" w:rsidP="008266AE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• Выводы </w:t>
      </w:r>
    </w:p>
    <w:p w:rsidR="00960F2B" w:rsidRDefault="00960F2B" w:rsidP="008266AE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960F2B" w:rsidRPr="00960F2B" w:rsidRDefault="00960F2B" w:rsidP="00E11AB6">
      <w:pPr>
        <w:pStyle w:val="Default"/>
        <w:ind w:firstLine="567"/>
        <w:jc w:val="both"/>
        <w:rPr>
          <w:bCs/>
          <w:iCs/>
          <w:sz w:val="23"/>
          <w:szCs w:val="23"/>
        </w:rPr>
      </w:pPr>
      <w:r w:rsidRPr="00960F2B">
        <w:rPr>
          <w:b/>
          <w:bCs/>
          <w:iCs/>
          <w:sz w:val="23"/>
          <w:szCs w:val="23"/>
        </w:rPr>
        <w:t xml:space="preserve">Публикация тезисов и участие в конференции бесплатные! </w:t>
      </w:r>
      <w:r w:rsidRPr="00960F2B">
        <w:rPr>
          <w:bCs/>
          <w:iCs/>
          <w:sz w:val="23"/>
          <w:szCs w:val="23"/>
        </w:rPr>
        <w:t xml:space="preserve">От одного автора принимаются не более 2 тезисов.  </w:t>
      </w:r>
    </w:p>
    <w:p w:rsidR="00960F2B" w:rsidRDefault="00960F2B" w:rsidP="008266AE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960F2B" w:rsidRDefault="00960F2B" w:rsidP="008266AE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8266AE" w:rsidRDefault="00C90ECD" w:rsidP="008266AE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Пример оформления тезиса</w:t>
      </w:r>
      <w:r w:rsidR="008266AE">
        <w:rPr>
          <w:b/>
          <w:bCs/>
          <w:i/>
          <w:iCs/>
          <w:sz w:val="23"/>
          <w:szCs w:val="23"/>
        </w:rPr>
        <w:t>:</w:t>
      </w:r>
    </w:p>
    <w:p w:rsidR="008266AE" w:rsidRDefault="008266AE" w:rsidP="008266AE">
      <w:pPr>
        <w:pStyle w:val="Default"/>
        <w:jc w:val="center"/>
        <w:rPr>
          <w:sz w:val="23"/>
          <w:szCs w:val="23"/>
        </w:rPr>
      </w:pPr>
    </w:p>
    <w:p w:rsidR="008266AE" w:rsidRDefault="008266AE" w:rsidP="008266AE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УДК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8266AE" w:rsidRPr="00C324E9" w:rsidRDefault="008266AE" w:rsidP="008266AE">
      <w:pPr>
        <w:pStyle w:val="Default"/>
        <w:ind w:firstLine="284"/>
        <w:rPr>
          <w:sz w:val="23"/>
          <w:szCs w:val="23"/>
        </w:rPr>
      </w:pPr>
    </w:p>
    <w:p w:rsidR="008266AE" w:rsidRPr="00245236" w:rsidRDefault="0043688B" w:rsidP="00065C87">
      <w:pPr>
        <w:tabs>
          <w:tab w:val="left" w:pos="1134"/>
        </w:tabs>
        <w:spacing w:line="24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РАЗВИТИЕ КОММУНИКАТИВНОЙ КОМПЕТЕНТНОСТИ </w:t>
      </w:r>
      <w:proofErr w:type="gramStart"/>
      <w:r>
        <w:rPr>
          <w:rFonts w:ascii="Times New Roman" w:hAnsi="Times New Roman"/>
          <w:b/>
          <w:cap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caps/>
          <w:sz w:val="24"/>
          <w:szCs w:val="24"/>
        </w:rPr>
        <w:t xml:space="preserve"> МЕДИЦИНСКОГО УНИВЕРСИТЕТА</w:t>
      </w:r>
    </w:p>
    <w:p w:rsidR="00065C87" w:rsidRPr="00B20A43" w:rsidRDefault="008266AE" w:rsidP="00065C87">
      <w:pPr>
        <w:pStyle w:val="Default"/>
        <w:contextualSpacing/>
        <w:jc w:val="center"/>
        <w:rPr>
          <w:b/>
        </w:rPr>
      </w:pPr>
      <w:r w:rsidRPr="00B20A43">
        <w:rPr>
          <w:b/>
        </w:rPr>
        <w:t xml:space="preserve">Абаев </w:t>
      </w:r>
      <w:proofErr w:type="spellStart"/>
      <w:r w:rsidRPr="00B20A43">
        <w:rPr>
          <w:b/>
        </w:rPr>
        <w:t>Г.П</w:t>
      </w:r>
      <w:proofErr w:type="spellEnd"/>
      <w:r w:rsidRPr="00B20A43">
        <w:rPr>
          <w:b/>
        </w:rPr>
        <w:t xml:space="preserve">., </w:t>
      </w:r>
      <w:proofErr w:type="spellStart"/>
      <w:r w:rsidRPr="00B20A43">
        <w:rPr>
          <w:b/>
        </w:rPr>
        <w:t>Балтабеков</w:t>
      </w:r>
      <w:proofErr w:type="spellEnd"/>
      <w:r w:rsidRPr="00B20A43">
        <w:rPr>
          <w:b/>
        </w:rPr>
        <w:t xml:space="preserve"> </w:t>
      </w:r>
      <w:proofErr w:type="spellStart"/>
      <w:r w:rsidRPr="00B20A43">
        <w:rPr>
          <w:b/>
        </w:rPr>
        <w:t>А.И</w:t>
      </w:r>
      <w:proofErr w:type="spellEnd"/>
      <w:r w:rsidRPr="00B20A43">
        <w:rPr>
          <w:b/>
        </w:rPr>
        <w:t>.</w:t>
      </w:r>
    </w:p>
    <w:p w:rsidR="008266AE" w:rsidRPr="00B20A43" w:rsidRDefault="008266AE" w:rsidP="008266AE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20A43">
        <w:rPr>
          <w:rFonts w:ascii="Times New Roman" w:hAnsi="Times New Roman"/>
          <w:b/>
          <w:sz w:val="24"/>
          <w:szCs w:val="24"/>
        </w:rPr>
        <w:t>НАО «Медицинский университет Семей</w:t>
      </w:r>
      <w:r w:rsidR="00251022">
        <w:rPr>
          <w:rFonts w:ascii="Times New Roman" w:hAnsi="Times New Roman"/>
          <w:b/>
          <w:sz w:val="24"/>
          <w:szCs w:val="24"/>
        </w:rPr>
        <w:t>»</w:t>
      </w:r>
      <w:r w:rsidRPr="00B20A43">
        <w:rPr>
          <w:rFonts w:ascii="Times New Roman" w:hAnsi="Times New Roman"/>
          <w:b/>
          <w:sz w:val="24"/>
          <w:szCs w:val="24"/>
        </w:rPr>
        <w:t xml:space="preserve">,  </w:t>
      </w:r>
      <w:r w:rsidR="00251022">
        <w:rPr>
          <w:rFonts w:ascii="Times New Roman" w:hAnsi="Times New Roman"/>
          <w:b/>
          <w:sz w:val="24"/>
          <w:szCs w:val="24"/>
        </w:rPr>
        <w:t xml:space="preserve">г. Семей, </w:t>
      </w:r>
      <w:r w:rsidRPr="00B20A43">
        <w:rPr>
          <w:rFonts w:ascii="Times New Roman" w:hAnsi="Times New Roman"/>
          <w:b/>
          <w:sz w:val="24"/>
          <w:szCs w:val="24"/>
        </w:rPr>
        <w:t xml:space="preserve">Республика Казахстан </w:t>
      </w:r>
    </w:p>
    <w:p w:rsidR="008266AE" w:rsidRDefault="008266AE" w:rsidP="008266AE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Актуальность:</w:t>
      </w:r>
      <w:r w:rsidRPr="00C324E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Pr="00C324E9">
        <w:rPr>
          <w:rFonts w:ascii="Times New Roman" w:hAnsi="Times New Roman"/>
          <w:sz w:val="24"/>
          <w:szCs w:val="24"/>
        </w:rPr>
        <w:t xml:space="preserve">екст </w:t>
      </w:r>
      <w:r w:rsidRPr="00C324E9">
        <w:rPr>
          <w:rFonts w:ascii="Times New Roman" w:eastAsia="MS Mincho" w:hAnsi="Times New Roman"/>
          <w:sz w:val="24"/>
          <w:szCs w:val="24"/>
          <w:lang w:eastAsia="ru-RU"/>
        </w:rPr>
        <w:t>тезиса</w:t>
      </w:r>
    </w:p>
    <w:p w:rsidR="008266AE" w:rsidRPr="00C324E9" w:rsidRDefault="008266AE" w:rsidP="008266AE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C324E9">
        <w:rPr>
          <w:rFonts w:ascii="Times New Roman" w:eastAsia="MS Mincho" w:hAnsi="Times New Roman"/>
          <w:b/>
          <w:sz w:val="24"/>
          <w:szCs w:val="24"/>
          <w:lang w:eastAsia="ru-RU"/>
        </w:rPr>
        <w:t xml:space="preserve">Цель работы: </w:t>
      </w:r>
      <w:r w:rsidRPr="00C324E9">
        <w:rPr>
          <w:rFonts w:ascii="Times New Roman" w:eastAsia="MS Mincho" w:hAnsi="Times New Roman"/>
          <w:sz w:val="24"/>
          <w:szCs w:val="24"/>
          <w:lang w:eastAsia="ru-RU"/>
        </w:rPr>
        <w:t>текст тезиса</w:t>
      </w:r>
    </w:p>
    <w:p w:rsidR="008266AE" w:rsidRPr="00245236" w:rsidRDefault="008266AE" w:rsidP="008266AE">
      <w:pPr>
        <w:pStyle w:val="a6"/>
        <w:spacing w:after="0"/>
        <w:ind w:left="0" w:firstLine="567"/>
        <w:rPr>
          <w:rFonts w:ascii="Times New Roman" w:eastAsia="MS Mincho" w:hAnsi="Times New Roman"/>
          <w:sz w:val="24"/>
          <w:szCs w:val="24"/>
          <w:lang w:eastAsia="ru-RU"/>
        </w:rPr>
      </w:pPr>
      <w:r w:rsidRPr="00245236">
        <w:rPr>
          <w:rFonts w:ascii="Times New Roman" w:eastAsia="MS Mincho" w:hAnsi="Times New Roman"/>
          <w:b/>
          <w:sz w:val="24"/>
          <w:szCs w:val="24"/>
          <w:lang w:eastAsia="ru-RU"/>
        </w:rPr>
        <w:t>Материалы и методы исследования:</w:t>
      </w:r>
      <w:r w:rsidRPr="00245236">
        <w:rPr>
          <w:rFonts w:ascii="Times New Roman" w:eastAsia="MS Mincho" w:hAnsi="Times New Roman"/>
          <w:sz w:val="24"/>
          <w:szCs w:val="24"/>
          <w:lang w:eastAsia="ru-RU"/>
        </w:rPr>
        <w:t xml:space="preserve"> текст тезиса </w:t>
      </w:r>
    </w:p>
    <w:p w:rsidR="008266AE" w:rsidRPr="00245236" w:rsidRDefault="008266AE" w:rsidP="008266AE">
      <w:pPr>
        <w:pStyle w:val="a6"/>
        <w:ind w:left="0" w:firstLine="567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245236">
        <w:rPr>
          <w:rFonts w:ascii="Times New Roman" w:eastAsia="MS Mincho" w:hAnsi="Times New Roman"/>
          <w:b/>
          <w:sz w:val="24"/>
          <w:szCs w:val="24"/>
          <w:lang w:eastAsia="ru-RU"/>
        </w:rPr>
        <w:t>Результаты исследования:</w:t>
      </w:r>
      <w:r w:rsidRPr="00245236">
        <w:rPr>
          <w:rFonts w:ascii="Times New Roman" w:eastAsia="MS Mincho" w:hAnsi="Times New Roman"/>
          <w:sz w:val="24"/>
          <w:szCs w:val="24"/>
          <w:lang w:eastAsia="ru-RU"/>
        </w:rPr>
        <w:t xml:space="preserve"> текст тезиса </w:t>
      </w:r>
    </w:p>
    <w:p w:rsidR="008266AE" w:rsidRPr="00B57B60" w:rsidRDefault="008266AE" w:rsidP="008266AE">
      <w:pPr>
        <w:pStyle w:val="a6"/>
        <w:ind w:left="0" w:firstLine="567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245236">
        <w:rPr>
          <w:rFonts w:ascii="Times New Roman" w:eastAsia="MS Mincho" w:hAnsi="Times New Roman"/>
          <w:b/>
          <w:sz w:val="24"/>
          <w:szCs w:val="24"/>
          <w:lang w:eastAsia="ru-RU"/>
        </w:rPr>
        <w:t>Выводы:</w:t>
      </w:r>
      <w:r w:rsidRPr="00245236">
        <w:rPr>
          <w:rFonts w:ascii="Times New Roman" w:eastAsia="MS Mincho" w:hAnsi="Times New Roman"/>
          <w:sz w:val="24"/>
          <w:szCs w:val="24"/>
          <w:lang w:eastAsia="ru-RU"/>
        </w:rPr>
        <w:t xml:space="preserve"> текст тезиса </w:t>
      </w:r>
    </w:p>
    <w:p w:rsidR="008266AE" w:rsidRPr="00245236" w:rsidRDefault="008266AE" w:rsidP="008266AE">
      <w:pPr>
        <w:pStyle w:val="Default"/>
        <w:jc w:val="both"/>
        <w:rPr>
          <w:b/>
        </w:rPr>
      </w:pPr>
    </w:p>
    <w:p w:rsidR="008266AE" w:rsidRDefault="008266AE" w:rsidP="00E11AB6">
      <w:pPr>
        <w:pStyle w:val="Default"/>
        <w:ind w:firstLine="567"/>
        <w:jc w:val="center"/>
        <w:rPr>
          <w:b/>
          <w:bCs/>
          <w:sz w:val="23"/>
          <w:szCs w:val="23"/>
        </w:rPr>
      </w:pPr>
      <w:r w:rsidRPr="00E11AB6">
        <w:rPr>
          <w:b/>
          <w:bCs/>
          <w:sz w:val="23"/>
          <w:szCs w:val="23"/>
        </w:rPr>
        <w:t>Требования к устному докладу на конференции:</w:t>
      </w:r>
    </w:p>
    <w:p w:rsidR="00E11AB6" w:rsidRPr="00E11AB6" w:rsidRDefault="00E11AB6" w:rsidP="00E11AB6">
      <w:pPr>
        <w:pStyle w:val="Default"/>
        <w:ind w:firstLine="567"/>
        <w:jc w:val="center"/>
        <w:rPr>
          <w:sz w:val="23"/>
          <w:szCs w:val="23"/>
        </w:rPr>
      </w:pPr>
    </w:p>
    <w:p w:rsidR="008266AE" w:rsidRDefault="008266AE" w:rsidP="008266AE">
      <w:pPr>
        <w:pStyle w:val="Default"/>
        <w:numPr>
          <w:ilvl w:val="0"/>
          <w:numId w:val="14"/>
        </w:numPr>
        <w:tabs>
          <w:tab w:val="left" w:pos="284"/>
        </w:tabs>
        <w:spacing w:after="9"/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>Доклад должен сопровождаться показом презентации (</w:t>
      </w:r>
      <w:proofErr w:type="spellStart"/>
      <w:r>
        <w:rPr>
          <w:sz w:val="23"/>
          <w:szCs w:val="23"/>
        </w:rPr>
        <w:t>PowerPoint</w:t>
      </w:r>
      <w:proofErr w:type="spellEnd"/>
      <w:r>
        <w:rPr>
          <w:sz w:val="23"/>
          <w:szCs w:val="23"/>
        </w:rPr>
        <w:t xml:space="preserve"> 2003-2016). </w:t>
      </w:r>
    </w:p>
    <w:p w:rsidR="008266AE" w:rsidRDefault="008266AE" w:rsidP="008266AE">
      <w:pPr>
        <w:pStyle w:val="Default"/>
        <w:numPr>
          <w:ilvl w:val="0"/>
          <w:numId w:val="14"/>
        </w:numPr>
        <w:spacing w:after="9"/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Продолжительность устного сообщения (доклада) не должна превышать </w:t>
      </w:r>
      <w:r w:rsidR="00B03570">
        <w:rPr>
          <w:sz w:val="23"/>
          <w:szCs w:val="23"/>
        </w:rPr>
        <w:t>15</w:t>
      </w:r>
      <w:r>
        <w:rPr>
          <w:sz w:val="23"/>
          <w:szCs w:val="23"/>
        </w:rPr>
        <w:t xml:space="preserve"> минут, обсуждение - 3 минуты. </w:t>
      </w:r>
    </w:p>
    <w:p w:rsidR="008266AE" w:rsidRPr="000F11FD" w:rsidRDefault="008266AE" w:rsidP="008266AE">
      <w:pPr>
        <w:pStyle w:val="Default"/>
        <w:numPr>
          <w:ilvl w:val="0"/>
          <w:numId w:val="14"/>
        </w:numPr>
        <w:spacing w:after="9"/>
        <w:ind w:left="0" w:firstLine="284"/>
        <w:jc w:val="both"/>
        <w:rPr>
          <w:sz w:val="23"/>
          <w:szCs w:val="23"/>
        </w:rPr>
      </w:pPr>
      <w:r w:rsidRPr="000F11FD">
        <w:rPr>
          <w:sz w:val="23"/>
          <w:szCs w:val="23"/>
        </w:rPr>
        <w:t xml:space="preserve">В связи с разным программным обеспечением ноутбуков, просим сохранять </w:t>
      </w:r>
      <w:r w:rsidR="00B03570">
        <w:rPr>
          <w:sz w:val="23"/>
          <w:szCs w:val="23"/>
        </w:rPr>
        <w:t>в</w:t>
      </w:r>
      <w:r w:rsidRPr="000F11FD">
        <w:rPr>
          <w:sz w:val="23"/>
          <w:szCs w:val="23"/>
        </w:rPr>
        <w:t>аши презентации в двух расширениях</w:t>
      </w:r>
      <w:r w:rsidR="00B03570">
        <w:rPr>
          <w:sz w:val="23"/>
          <w:szCs w:val="23"/>
        </w:rPr>
        <w:t>:</w:t>
      </w:r>
      <w:r w:rsidRPr="000F11FD">
        <w:rPr>
          <w:sz w:val="23"/>
          <w:szCs w:val="23"/>
        </w:rPr>
        <w:t xml:space="preserve"> *.</w:t>
      </w:r>
      <w:proofErr w:type="spellStart"/>
      <w:r w:rsidRPr="000F11FD">
        <w:rPr>
          <w:sz w:val="23"/>
          <w:szCs w:val="23"/>
        </w:rPr>
        <w:t>ppt</w:t>
      </w:r>
      <w:proofErr w:type="spellEnd"/>
      <w:r w:rsidRPr="000F11FD">
        <w:rPr>
          <w:sz w:val="23"/>
          <w:szCs w:val="23"/>
        </w:rPr>
        <w:t xml:space="preserve"> и *.</w:t>
      </w:r>
      <w:proofErr w:type="spellStart"/>
      <w:r w:rsidRPr="000F11FD">
        <w:rPr>
          <w:sz w:val="23"/>
          <w:szCs w:val="23"/>
        </w:rPr>
        <w:t>pptx</w:t>
      </w:r>
      <w:proofErr w:type="spellEnd"/>
      <w:r w:rsidRPr="000F11FD">
        <w:rPr>
          <w:sz w:val="23"/>
          <w:szCs w:val="23"/>
        </w:rPr>
        <w:t xml:space="preserve"> </w:t>
      </w:r>
    </w:p>
    <w:p w:rsidR="008266AE" w:rsidRDefault="008266AE" w:rsidP="008266AE">
      <w:pPr>
        <w:pStyle w:val="Default"/>
        <w:numPr>
          <w:ilvl w:val="0"/>
          <w:numId w:val="14"/>
        </w:numPr>
        <w:ind w:left="0" w:firstLine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Требования к презентации: презентация должна быть составлена по общепринятым правилам (светлый слайд + темные буквы). </w:t>
      </w:r>
      <w:proofErr w:type="gramStart"/>
      <w:r>
        <w:rPr>
          <w:sz w:val="23"/>
          <w:szCs w:val="23"/>
        </w:rPr>
        <w:t xml:space="preserve">На первом слайде: название ВУЗа, далее </w:t>
      </w:r>
      <w:r w:rsidR="00645572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="00645572">
        <w:rPr>
          <w:sz w:val="23"/>
          <w:szCs w:val="23"/>
        </w:rPr>
        <w:t>место работы, должность;</w:t>
      </w:r>
      <w:r>
        <w:rPr>
          <w:sz w:val="23"/>
          <w:szCs w:val="23"/>
        </w:rPr>
        <w:t xml:space="preserve"> название </w:t>
      </w:r>
      <w:r w:rsidR="00645572">
        <w:rPr>
          <w:sz w:val="23"/>
          <w:szCs w:val="23"/>
        </w:rPr>
        <w:t>доклада</w:t>
      </w:r>
      <w:r>
        <w:rPr>
          <w:sz w:val="23"/>
          <w:szCs w:val="23"/>
        </w:rPr>
        <w:t xml:space="preserve">; полное имя докладчика; </w:t>
      </w:r>
      <w:r w:rsidR="00B03570">
        <w:rPr>
          <w:sz w:val="23"/>
          <w:szCs w:val="23"/>
        </w:rPr>
        <w:t>уч</w:t>
      </w:r>
      <w:r w:rsidR="00645572">
        <w:rPr>
          <w:sz w:val="23"/>
          <w:szCs w:val="23"/>
        </w:rPr>
        <w:t>е</w:t>
      </w:r>
      <w:r w:rsidR="00B03570">
        <w:rPr>
          <w:sz w:val="23"/>
          <w:szCs w:val="23"/>
        </w:rPr>
        <w:t>ная степень, звание</w:t>
      </w:r>
      <w:r>
        <w:rPr>
          <w:sz w:val="23"/>
          <w:szCs w:val="23"/>
        </w:rPr>
        <w:t xml:space="preserve">; город и год. </w:t>
      </w:r>
      <w:proofErr w:type="gramEnd"/>
    </w:p>
    <w:p w:rsidR="008266AE" w:rsidRDefault="008266AE" w:rsidP="008266AE">
      <w:pPr>
        <w:pStyle w:val="Default"/>
        <w:numPr>
          <w:ilvl w:val="0"/>
          <w:numId w:val="14"/>
        </w:numPr>
        <w:ind w:left="0" w:firstLine="284"/>
        <w:rPr>
          <w:sz w:val="23"/>
          <w:szCs w:val="23"/>
        </w:rPr>
      </w:pPr>
      <w:r>
        <w:rPr>
          <w:sz w:val="23"/>
          <w:szCs w:val="23"/>
        </w:rPr>
        <w:t xml:space="preserve">Оргкомитет оставляет за собой право отбора докладов. </w:t>
      </w:r>
    </w:p>
    <w:p w:rsidR="00B03570" w:rsidRDefault="00B03570" w:rsidP="005A2895">
      <w:pPr>
        <w:pStyle w:val="Default"/>
        <w:tabs>
          <w:tab w:val="left" w:pos="1134"/>
        </w:tabs>
        <w:rPr>
          <w:bCs/>
          <w:sz w:val="23"/>
          <w:szCs w:val="23"/>
        </w:rPr>
      </w:pPr>
    </w:p>
    <w:p w:rsidR="00E25AE3" w:rsidRDefault="00B03570" w:rsidP="00B625C9">
      <w:pPr>
        <w:pStyle w:val="Default"/>
        <w:tabs>
          <w:tab w:val="left" w:pos="567"/>
        </w:tabs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</w:p>
    <w:p w:rsidR="00E25AE3" w:rsidRDefault="00E25AE3" w:rsidP="00B625C9">
      <w:pPr>
        <w:pStyle w:val="Default"/>
        <w:tabs>
          <w:tab w:val="left" w:pos="567"/>
        </w:tabs>
        <w:jc w:val="both"/>
        <w:rPr>
          <w:bCs/>
          <w:sz w:val="23"/>
          <w:szCs w:val="23"/>
        </w:rPr>
      </w:pPr>
    </w:p>
    <w:p w:rsidR="00E25AE3" w:rsidRDefault="00E25AE3" w:rsidP="00B625C9">
      <w:pPr>
        <w:pStyle w:val="Default"/>
        <w:tabs>
          <w:tab w:val="left" w:pos="567"/>
        </w:tabs>
        <w:jc w:val="both"/>
        <w:rPr>
          <w:bCs/>
          <w:sz w:val="23"/>
          <w:szCs w:val="23"/>
        </w:rPr>
      </w:pPr>
    </w:p>
    <w:p w:rsidR="00E25AE3" w:rsidRDefault="00E25AE3" w:rsidP="00B625C9">
      <w:pPr>
        <w:pStyle w:val="Default"/>
        <w:tabs>
          <w:tab w:val="left" w:pos="567"/>
        </w:tabs>
        <w:jc w:val="both"/>
        <w:rPr>
          <w:bCs/>
          <w:sz w:val="23"/>
          <w:szCs w:val="23"/>
        </w:rPr>
      </w:pPr>
    </w:p>
    <w:p w:rsidR="00E25AE3" w:rsidRDefault="00E25AE3" w:rsidP="00B625C9">
      <w:pPr>
        <w:pStyle w:val="Default"/>
        <w:tabs>
          <w:tab w:val="left" w:pos="567"/>
        </w:tabs>
        <w:jc w:val="both"/>
        <w:rPr>
          <w:bCs/>
          <w:sz w:val="23"/>
          <w:szCs w:val="23"/>
        </w:rPr>
      </w:pPr>
    </w:p>
    <w:p w:rsidR="00B03570" w:rsidRPr="00B03570" w:rsidRDefault="00E25AE3" w:rsidP="00E25AE3">
      <w:pPr>
        <w:pStyle w:val="Default"/>
        <w:tabs>
          <w:tab w:val="left" w:pos="567"/>
        </w:tabs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ab/>
      </w:r>
      <w:r w:rsidR="00B03570" w:rsidRPr="00B03570">
        <w:rPr>
          <w:bCs/>
          <w:sz w:val="23"/>
          <w:szCs w:val="23"/>
        </w:rPr>
        <w:t>Для выступления с докладом</w:t>
      </w:r>
      <w:r w:rsidR="00B03570">
        <w:rPr>
          <w:bCs/>
          <w:sz w:val="23"/>
          <w:szCs w:val="23"/>
        </w:rPr>
        <w:t xml:space="preserve"> необходимо заполнить заявку</w:t>
      </w:r>
      <w:r w:rsidR="00B625C9">
        <w:rPr>
          <w:bCs/>
          <w:sz w:val="23"/>
          <w:szCs w:val="23"/>
        </w:rPr>
        <w:t xml:space="preserve"> участника</w:t>
      </w:r>
      <w:r w:rsidR="00B03570">
        <w:rPr>
          <w:bCs/>
          <w:sz w:val="23"/>
          <w:szCs w:val="23"/>
        </w:rPr>
        <w:t xml:space="preserve"> по следующему образцу и приложить отдельным документом к тезису</w:t>
      </w:r>
    </w:p>
    <w:p w:rsidR="00645572" w:rsidRDefault="00645572" w:rsidP="00B625C9">
      <w:pPr>
        <w:pStyle w:val="Default"/>
        <w:jc w:val="both"/>
        <w:rPr>
          <w:b/>
        </w:rPr>
      </w:pPr>
    </w:p>
    <w:p w:rsidR="00645572" w:rsidRPr="00645572" w:rsidRDefault="00645572" w:rsidP="00645572">
      <w:pPr>
        <w:pStyle w:val="Default"/>
        <w:ind w:firstLine="709"/>
        <w:jc w:val="center"/>
        <w:rPr>
          <w:b/>
        </w:rPr>
      </w:pPr>
      <w:r w:rsidRPr="00645572">
        <w:rPr>
          <w:b/>
        </w:rPr>
        <w:t>Заявка участника</w:t>
      </w:r>
    </w:p>
    <w:p w:rsidR="00645572" w:rsidRPr="00645572" w:rsidRDefault="00645572" w:rsidP="00645572">
      <w:pPr>
        <w:pStyle w:val="Default"/>
        <w:ind w:firstLine="709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645572" w:rsidRPr="00645572" w:rsidTr="00BA080C">
        <w:tc>
          <w:tcPr>
            <w:tcW w:w="4219" w:type="dxa"/>
          </w:tcPr>
          <w:p w:rsidR="00645572" w:rsidRPr="00645572" w:rsidRDefault="00645572" w:rsidP="00B625C9">
            <w:pPr>
              <w:pStyle w:val="Default"/>
              <w:jc w:val="both"/>
            </w:pPr>
            <w:r w:rsidRPr="00645572">
              <w:t xml:space="preserve">Фамилия, имя, отчество </w:t>
            </w:r>
            <w:r w:rsidR="00B625C9">
              <w:t>докладчика</w:t>
            </w:r>
          </w:p>
        </w:tc>
        <w:tc>
          <w:tcPr>
            <w:tcW w:w="5352" w:type="dxa"/>
          </w:tcPr>
          <w:p w:rsidR="00645572" w:rsidRPr="00645572" w:rsidRDefault="00645572" w:rsidP="00645572">
            <w:pPr>
              <w:pStyle w:val="Default"/>
              <w:ind w:firstLine="709"/>
              <w:jc w:val="both"/>
            </w:pPr>
          </w:p>
        </w:tc>
      </w:tr>
      <w:tr w:rsidR="00645572" w:rsidRPr="00645572" w:rsidTr="00BA080C">
        <w:tc>
          <w:tcPr>
            <w:tcW w:w="4219" w:type="dxa"/>
          </w:tcPr>
          <w:p w:rsidR="00645572" w:rsidRPr="00645572" w:rsidRDefault="00645572" w:rsidP="00B625C9">
            <w:pPr>
              <w:pStyle w:val="Default"/>
              <w:jc w:val="both"/>
            </w:pPr>
            <w:r w:rsidRPr="00645572">
              <w:t xml:space="preserve">Название </w:t>
            </w:r>
            <w:r>
              <w:t>доклада</w:t>
            </w:r>
          </w:p>
        </w:tc>
        <w:tc>
          <w:tcPr>
            <w:tcW w:w="5352" w:type="dxa"/>
          </w:tcPr>
          <w:p w:rsidR="00645572" w:rsidRPr="00645572" w:rsidRDefault="00645572" w:rsidP="00645572">
            <w:pPr>
              <w:pStyle w:val="Default"/>
              <w:ind w:firstLine="709"/>
              <w:jc w:val="both"/>
            </w:pPr>
          </w:p>
        </w:tc>
      </w:tr>
      <w:tr w:rsidR="00645572" w:rsidRPr="00645572" w:rsidTr="00BA080C">
        <w:tc>
          <w:tcPr>
            <w:tcW w:w="4219" w:type="dxa"/>
          </w:tcPr>
          <w:p w:rsidR="00645572" w:rsidRPr="00645572" w:rsidRDefault="00645572" w:rsidP="00B625C9">
            <w:pPr>
              <w:pStyle w:val="Default"/>
              <w:jc w:val="both"/>
            </w:pPr>
            <w:r w:rsidRPr="00645572">
              <w:t>Место работы, должность</w:t>
            </w:r>
          </w:p>
        </w:tc>
        <w:tc>
          <w:tcPr>
            <w:tcW w:w="5352" w:type="dxa"/>
          </w:tcPr>
          <w:p w:rsidR="00645572" w:rsidRPr="00645572" w:rsidRDefault="00645572" w:rsidP="00645572">
            <w:pPr>
              <w:pStyle w:val="Default"/>
              <w:ind w:firstLine="709"/>
              <w:jc w:val="both"/>
            </w:pPr>
          </w:p>
        </w:tc>
      </w:tr>
      <w:tr w:rsidR="00645572" w:rsidRPr="00645572" w:rsidTr="00BA080C">
        <w:tc>
          <w:tcPr>
            <w:tcW w:w="4219" w:type="dxa"/>
          </w:tcPr>
          <w:p w:rsidR="00645572" w:rsidRPr="00645572" w:rsidRDefault="00645572" w:rsidP="00B625C9">
            <w:pPr>
              <w:pStyle w:val="Default"/>
              <w:jc w:val="both"/>
            </w:pPr>
            <w:r w:rsidRPr="00645572">
              <w:t>Ученая степень</w:t>
            </w:r>
          </w:p>
        </w:tc>
        <w:tc>
          <w:tcPr>
            <w:tcW w:w="5352" w:type="dxa"/>
          </w:tcPr>
          <w:p w:rsidR="00645572" w:rsidRPr="00645572" w:rsidRDefault="00645572" w:rsidP="00645572">
            <w:pPr>
              <w:pStyle w:val="Default"/>
              <w:ind w:firstLine="709"/>
              <w:jc w:val="both"/>
            </w:pPr>
          </w:p>
        </w:tc>
      </w:tr>
      <w:tr w:rsidR="00645572" w:rsidRPr="00645572" w:rsidTr="00BA080C">
        <w:tc>
          <w:tcPr>
            <w:tcW w:w="4219" w:type="dxa"/>
          </w:tcPr>
          <w:p w:rsidR="00645572" w:rsidRPr="00645572" w:rsidRDefault="00645572" w:rsidP="00B625C9">
            <w:pPr>
              <w:pStyle w:val="Default"/>
              <w:jc w:val="both"/>
            </w:pPr>
            <w:r w:rsidRPr="00645572">
              <w:t>Ученое звание</w:t>
            </w:r>
          </w:p>
        </w:tc>
        <w:tc>
          <w:tcPr>
            <w:tcW w:w="5352" w:type="dxa"/>
          </w:tcPr>
          <w:p w:rsidR="00645572" w:rsidRPr="00645572" w:rsidRDefault="00645572" w:rsidP="00645572">
            <w:pPr>
              <w:pStyle w:val="Default"/>
              <w:ind w:firstLine="709"/>
              <w:jc w:val="both"/>
            </w:pPr>
          </w:p>
        </w:tc>
      </w:tr>
      <w:tr w:rsidR="00E25AE3" w:rsidRPr="00645572" w:rsidTr="00BA080C">
        <w:tc>
          <w:tcPr>
            <w:tcW w:w="4219" w:type="dxa"/>
          </w:tcPr>
          <w:p w:rsidR="00E25AE3" w:rsidRPr="00645572" w:rsidRDefault="00E25AE3" w:rsidP="00B625C9">
            <w:pPr>
              <w:pStyle w:val="Default"/>
              <w:jc w:val="both"/>
            </w:pPr>
            <w:r>
              <w:t>Страна, город</w:t>
            </w:r>
          </w:p>
        </w:tc>
        <w:tc>
          <w:tcPr>
            <w:tcW w:w="5352" w:type="dxa"/>
          </w:tcPr>
          <w:p w:rsidR="00E25AE3" w:rsidRPr="00645572" w:rsidRDefault="00E25AE3" w:rsidP="00645572">
            <w:pPr>
              <w:pStyle w:val="Default"/>
              <w:ind w:firstLine="709"/>
              <w:jc w:val="both"/>
            </w:pPr>
          </w:p>
        </w:tc>
      </w:tr>
      <w:tr w:rsidR="00645572" w:rsidRPr="00645572" w:rsidTr="00BA080C">
        <w:tc>
          <w:tcPr>
            <w:tcW w:w="4219" w:type="dxa"/>
          </w:tcPr>
          <w:p w:rsidR="00645572" w:rsidRPr="00645572" w:rsidRDefault="00E25AE3" w:rsidP="00B625C9">
            <w:pPr>
              <w:pStyle w:val="Default"/>
              <w:jc w:val="both"/>
            </w:pPr>
            <w:r w:rsidRPr="00645572">
              <w:t>Контактный телефон</w:t>
            </w:r>
          </w:p>
        </w:tc>
        <w:tc>
          <w:tcPr>
            <w:tcW w:w="5352" w:type="dxa"/>
          </w:tcPr>
          <w:p w:rsidR="00645572" w:rsidRPr="00645572" w:rsidRDefault="00645572" w:rsidP="00645572">
            <w:pPr>
              <w:pStyle w:val="Default"/>
              <w:ind w:firstLine="709"/>
              <w:jc w:val="both"/>
            </w:pPr>
          </w:p>
        </w:tc>
      </w:tr>
      <w:tr w:rsidR="00645572" w:rsidRPr="00645572" w:rsidTr="00BA080C">
        <w:tc>
          <w:tcPr>
            <w:tcW w:w="4219" w:type="dxa"/>
          </w:tcPr>
          <w:p w:rsidR="00645572" w:rsidRPr="00645572" w:rsidRDefault="00E25AE3" w:rsidP="00B625C9">
            <w:pPr>
              <w:pStyle w:val="Default"/>
              <w:jc w:val="both"/>
            </w:pPr>
            <w:r>
              <w:t>e</w:t>
            </w:r>
            <w:r w:rsidR="00645572" w:rsidRPr="00645572">
              <w:t>-</w:t>
            </w:r>
            <w:proofErr w:type="spellStart"/>
            <w:r w:rsidR="00645572" w:rsidRPr="00645572">
              <w:t>mail</w:t>
            </w:r>
            <w:proofErr w:type="spellEnd"/>
          </w:p>
        </w:tc>
        <w:tc>
          <w:tcPr>
            <w:tcW w:w="5352" w:type="dxa"/>
          </w:tcPr>
          <w:p w:rsidR="00645572" w:rsidRPr="00645572" w:rsidRDefault="00645572" w:rsidP="00645572">
            <w:pPr>
              <w:pStyle w:val="Default"/>
              <w:ind w:firstLine="709"/>
              <w:jc w:val="both"/>
              <w:rPr>
                <w:lang w:val="en-US"/>
              </w:rPr>
            </w:pPr>
          </w:p>
        </w:tc>
      </w:tr>
    </w:tbl>
    <w:p w:rsidR="00B03570" w:rsidRDefault="00B03570" w:rsidP="008266AE">
      <w:pPr>
        <w:pStyle w:val="Default"/>
        <w:ind w:firstLine="709"/>
        <w:jc w:val="both"/>
      </w:pPr>
    </w:p>
    <w:p w:rsidR="008266AE" w:rsidRDefault="00C90ECD" w:rsidP="00E25AE3">
      <w:pPr>
        <w:pStyle w:val="Default"/>
        <w:ind w:firstLine="709"/>
        <w:jc w:val="both"/>
        <w:rPr>
          <w:sz w:val="23"/>
          <w:szCs w:val="23"/>
        </w:rPr>
      </w:pPr>
      <w:r w:rsidRPr="00C90ECD">
        <w:t xml:space="preserve">По итогам работы конференции будет сформирован сборник научных трудов, который будет размещен </w:t>
      </w:r>
      <w:r w:rsidR="00A73C6C">
        <w:t xml:space="preserve">в </w:t>
      </w:r>
      <w:r w:rsidR="00A73C6C" w:rsidRPr="00A73C6C">
        <w:rPr>
          <w:b/>
        </w:rPr>
        <w:t xml:space="preserve">базе </w:t>
      </w:r>
      <w:r w:rsidR="004B7CED">
        <w:rPr>
          <w:b/>
        </w:rPr>
        <w:t>Российского индекса научного цитирования (</w:t>
      </w:r>
      <w:proofErr w:type="spellStart"/>
      <w:r w:rsidR="00A73C6C" w:rsidRPr="00A73C6C">
        <w:rPr>
          <w:b/>
        </w:rPr>
        <w:t>РИНЦ</w:t>
      </w:r>
      <w:proofErr w:type="spellEnd"/>
      <w:r w:rsidR="004B7CED">
        <w:rPr>
          <w:b/>
        </w:rPr>
        <w:t>)</w:t>
      </w:r>
      <w:r w:rsidR="00A73C6C">
        <w:t xml:space="preserve"> и </w:t>
      </w:r>
      <w:proofErr w:type="gramStart"/>
      <w:r w:rsidRPr="00C90ECD">
        <w:t>на</w:t>
      </w:r>
      <w:proofErr w:type="gramEnd"/>
      <w:r w:rsidRPr="00C90ECD">
        <w:t xml:space="preserve"> официальном веб-сайте университета и будет доступен для скачивания по ссылке </w:t>
      </w:r>
      <w:hyperlink r:id="rId12" w:anchor="1650369233760-687a3d22-7ab9" w:history="1">
        <w:r w:rsidRPr="00674B60">
          <w:rPr>
            <w:rStyle w:val="a3"/>
          </w:rPr>
          <w:t>https://semeymedicaluniversity.kz/ru/nauka/nauchnye-konferencii-i-meropriyatiya/sborniki-konferenciy/#1650369233760-687a3d22-7ab9</w:t>
        </w:r>
      </w:hyperlink>
      <w:r>
        <w:t xml:space="preserve"> </w:t>
      </w:r>
      <w:r w:rsidR="008266AE">
        <w:rPr>
          <w:sz w:val="23"/>
          <w:szCs w:val="23"/>
        </w:rPr>
        <w:t xml:space="preserve"> </w:t>
      </w:r>
    </w:p>
    <w:p w:rsidR="008266AE" w:rsidRDefault="00C90ECD" w:rsidP="008266AE">
      <w:pPr>
        <w:pStyle w:val="ab"/>
        <w:spacing w:before="0" w:beforeAutospacing="0" w:after="0" w:afterAutospacing="0"/>
        <w:ind w:firstLine="700"/>
        <w:jc w:val="both"/>
      </w:pPr>
      <w:r>
        <w:rPr>
          <w:color w:val="000000"/>
        </w:rPr>
        <w:t>У</w:t>
      </w:r>
      <w:r w:rsidR="008266AE">
        <w:rPr>
          <w:color w:val="000000"/>
        </w:rPr>
        <w:t xml:space="preserve">частники </w:t>
      </w:r>
      <w:r>
        <w:rPr>
          <w:color w:val="000000"/>
        </w:rPr>
        <w:t xml:space="preserve">конференции, выступившие с докладом, </w:t>
      </w:r>
      <w:r w:rsidR="008266AE">
        <w:rPr>
          <w:color w:val="000000"/>
        </w:rPr>
        <w:t>полу</w:t>
      </w:r>
      <w:r w:rsidR="00645572">
        <w:rPr>
          <w:color w:val="000000"/>
        </w:rPr>
        <w:t>чат соответствующие сертификаты</w:t>
      </w:r>
      <w:r w:rsidR="008266AE">
        <w:rPr>
          <w:color w:val="000000"/>
        </w:rPr>
        <w:t>. Всем авторам будет выслан электронный вариант сборника материалов конференции.</w:t>
      </w:r>
    </w:p>
    <w:p w:rsidR="00E25AE3" w:rsidRDefault="00E25AE3" w:rsidP="008266AE">
      <w:pPr>
        <w:pStyle w:val="Default"/>
        <w:ind w:firstLine="360"/>
        <w:rPr>
          <w:b/>
        </w:rPr>
      </w:pPr>
    </w:p>
    <w:p w:rsidR="008266AE" w:rsidRPr="00FF0928" w:rsidRDefault="008266AE" w:rsidP="00E25AE3">
      <w:pPr>
        <w:pStyle w:val="Default"/>
        <w:ind w:firstLine="700"/>
      </w:pPr>
      <w:r w:rsidRPr="00FF0928">
        <w:rPr>
          <w:b/>
          <w:bCs/>
        </w:rPr>
        <w:t xml:space="preserve">Контактные данные: </w:t>
      </w:r>
    </w:p>
    <w:p w:rsidR="008266AE" w:rsidRPr="00FF0928" w:rsidRDefault="00C14355" w:rsidP="00097403">
      <w:pPr>
        <w:pStyle w:val="Default"/>
        <w:jc w:val="both"/>
        <w:rPr>
          <w:color w:val="auto"/>
        </w:rPr>
      </w:pPr>
      <w:r>
        <w:rPr>
          <w:b/>
          <w:bCs/>
        </w:rPr>
        <w:t xml:space="preserve">Кафедра </w:t>
      </w:r>
      <w:proofErr w:type="spellStart"/>
      <w:r>
        <w:rPr>
          <w:b/>
          <w:bCs/>
        </w:rPr>
        <w:t>симуляционных</w:t>
      </w:r>
      <w:proofErr w:type="spellEnd"/>
      <w:r>
        <w:rPr>
          <w:b/>
          <w:bCs/>
        </w:rPr>
        <w:t xml:space="preserve"> и об</w:t>
      </w:r>
      <w:r w:rsidR="00097403">
        <w:rPr>
          <w:b/>
          <w:bCs/>
        </w:rPr>
        <w:t xml:space="preserve">разовательных технологий </w:t>
      </w:r>
      <w:proofErr w:type="spellStart"/>
      <w:r w:rsidR="00097403">
        <w:rPr>
          <w:b/>
          <w:bCs/>
        </w:rPr>
        <w:t>НАО</w:t>
      </w:r>
      <w:proofErr w:type="spellEnd"/>
      <w:r w:rsidR="00097403">
        <w:rPr>
          <w:b/>
          <w:bCs/>
        </w:rPr>
        <w:t xml:space="preserve"> «Медицинский университет </w:t>
      </w:r>
      <w:r>
        <w:rPr>
          <w:b/>
          <w:bCs/>
        </w:rPr>
        <w:t>С</w:t>
      </w:r>
      <w:r w:rsidR="00097403">
        <w:rPr>
          <w:b/>
          <w:bCs/>
        </w:rPr>
        <w:t>емей</w:t>
      </w:r>
      <w:r>
        <w:rPr>
          <w:b/>
          <w:bCs/>
        </w:rPr>
        <w:t>»</w:t>
      </w:r>
      <w:r w:rsidR="008266AE" w:rsidRPr="00FF0928">
        <w:rPr>
          <w:b/>
          <w:bCs/>
          <w:color w:val="auto"/>
        </w:rPr>
        <w:t xml:space="preserve">: </w:t>
      </w:r>
    </w:p>
    <w:p w:rsidR="008266AE" w:rsidRDefault="00C14355" w:rsidP="00C14355">
      <w:pPr>
        <w:pStyle w:val="Default"/>
        <w:rPr>
          <w:color w:val="auto"/>
        </w:rPr>
      </w:pPr>
      <w:r>
        <w:t xml:space="preserve">Нургалиева </w:t>
      </w:r>
      <w:proofErr w:type="gramStart"/>
      <w:r>
        <w:t>Сауле</w:t>
      </w:r>
      <w:proofErr w:type="gramEnd"/>
      <w:r>
        <w:t xml:space="preserve"> </w:t>
      </w:r>
      <w:proofErr w:type="spellStart"/>
      <w:r>
        <w:t>Жуматовна</w:t>
      </w:r>
      <w:proofErr w:type="spellEnd"/>
      <w:r w:rsidR="008266AE" w:rsidRPr="00FF0928">
        <w:rPr>
          <w:lang w:val="kk-KZ"/>
        </w:rPr>
        <w:t xml:space="preserve"> </w:t>
      </w:r>
      <w:r w:rsidRPr="00C14355">
        <w:rPr>
          <w:color w:val="auto"/>
        </w:rPr>
        <w:t>+7 702 863 3761</w:t>
      </w:r>
      <w:r w:rsidR="008266AE" w:rsidRPr="00FF0928">
        <w:rPr>
          <w:color w:val="auto"/>
        </w:rPr>
        <w:t xml:space="preserve"> </w:t>
      </w:r>
      <w:r>
        <w:rPr>
          <w:color w:val="auto"/>
        </w:rPr>
        <w:t>(</w:t>
      </w:r>
      <w:r>
        <w:rPr>
          <w:color w:val="auto"/>
          <w:lang w:val="en-US"/>
        </w:rPr>
        <w:t>WhatsApp</w:t>
      </w:r>
      <w:r>
        <w:rPr>
          <w:color w:val="auto"/>
        </w:rPr>
        <w:t>)</w:t>
      </w:r>
    </w:p>
    <w:p w:rsidR="00C14355" w:rsidRPr="007A478F" w:rsidRDefault="00C14355" w:rsidP="00C14355">
      <w:pPr>
        <w:pStyle w:val="Default"/>
        <w:rPr>
          <w:color w:val="auto"/>
        </w:rPr>
      </w:pPr>
      <w:proofErr w:type="spellStart"/>
      <w:r>
        <w:rPr>
          <w:color w:val="auto"/>
        </w:rPr>
        <w:t>Ковылина</w:t>
      </w:r>
      <w:proofErr w:type="spellEnd"/>
      <w:r>
        <w:rPr>
          <w:color w:val="auto"/>
        </w:rPr>
        <w:t xml:space="preserve"> </w:t>
      </w:r>
      <w:r w:rsidRPr="00C14355">
        <w:rPr>
          <w:color w:val="auto"/>
        </w:rPr>
        <w:t>Регина Александровна</w:t>
      </w:r>
      <w:r>
        <w:rPr>
          <w:color w:val="auto"/>
        </w:rPr>
        <w:t xml:space="preserve"> </w:t>
      </w:r>
      <w:r w:rsidRPr="00C14355">
        <w:rPr>
          <w:color w:val="auto"/>
        </w:rPr>
        <w:t>+7 707 654 4477</w:t>
      </w:r>
      <w:r>
        <w:rPr>
          <w:color w:val="auto"/>
        </w:rPr>
        <w:t xml:space="preserve"> (</w:t>
      </w:r>
      <w:r>
        <w:rPr>
          <w:color w:val="auto"/>
          <w:lang w:val="en-US"/>
        </w:rPr>
        <w:t>WhatsApp</w:t>
      </w:r>
      <w:r>
        <w:rPr>
          <w:color w:val="auto"/>
        </w:rPr>
        <w:t>)</w:t>
      </w:r>
    </w:p>
    <w:p w:rsidR="008266AE" w:rsidRDefault="008266AE" w:rsidP="0082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66AE" w:rsidRDefault="008266AE" w:rsidP="008266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66AE" w:rsidRDefault="008266AE" w:rsidP="00CE4914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</w:p>
    <w:p w:rsidR="008266AE" w:rsidRDefault="008266AE" w:rsidP="00CE4914">
      <w:pPr>
        <w:spacing w:after="0" w:line="240" w:lineRule="auto"/>
        <w:ind w:firstLine="397"/>
        <w:jc w:val="center"/>
        <w:rPr>
          <w:rFonts w:ascii="Times New Roman" w:hAnsi="Times New Roman"/>
          <w:b/>
          <w:sz w:val="24"/>
          <w:szCs w:val="24"/>
        </w:rPr>
      </w:pPr>
    </w:p>
    <w:p w:rsidR="00FF0928" w:rsidRDefault="00FF0928" w:rsidP="00A604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0928" w:rsidRDefault="00FF0928" w:rsidP="00A604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0928" w:rsidRDefault="00FF0928" w:rsidP="00A604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31FE" w:rsidRDefault="00EB31FE" w:rsidP="005505A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sectPr w:rsidR="00EB31FE" w:rsidSect="006C7D3A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BC5" w:rsidRDefault="005A4BC5" w:rsidP="00017D58">
      <w:pPr>
        <w:spacing w:after="0" w:line="240" w:lineRule="auto"/>
      </w:pPr>
      <w:r>
        <w:separator/>
      </w:r>
    </w:p>
  </w:endnote>
  <w:endnote w:type="continuationSeparator" w:id="0">
    <w:p w:rsidR="005A4BC5" w:rsidRDefault="005A4BC5" w:rsidP="0001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BC5" w:rsidRDefault="005A4BC5" w:rsidP="00017D58">
      <w:pPr>
        <w:spacing w:after="0" w:line="240" w:lineRule="auto"/>
      </w:pPr>
      <w:r>
        <w:separator/>
      </w:r>
    </w:p>
  </w:footnote>
  <w:footnote w:type="continuationSeparator" w:id="0">
    <w:p w:rsidR="005A4BC5" w:rsidRDefault="005A4BC5" w:rsidP="00017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58" w:rsidRDefault="00B559D2" w:rsidP="00B559D2">
    <w:pPr>
      <w:pStyle w:val="a7"/>
      <w:tabs>
        <w:tab w:val="clear" w:pos="4677"/>
        <w:tab w:val="clear" w:pos="9355"/>
        <w:tab w:val="left" w:pos="6510"/>
        <w:tab w:val="left" w:pos="75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B8B"/>
    <w:multiLevelType w:val="hybridMultilevel"/>
    <w:tmpl w:val="5E50BE7A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0B515EEB"/>
    <w:multiLevelType w:val="hybridMultilevel"/>
    <w:tmpl w:val="4308048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0E2A1E09"/>
    <w:multiLevelType w:val="multilevel"/>
    <w:tmpl w:val="F1387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FE0E09"/>
    <w:multiLevelType w:val="hybridMultilevel"/>
    <w:tmpl w:val="27CA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0D203C"/>
    <w:multiLevelType w:val="multilevel"/>
    <w:tmpl w:val="CE52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74572"/>
    <w:multiLevelType w:val="multilevel"/>
    <w:tmpl w:val="F85A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793ED3"/>
    <w:multiLevelType w:val="hybridMultilevel"/>
    <w:tmpl w:val="EDDA73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1BC3082"/>
    <w:multiLevelType w:val="hybridMultilevel"/>
    <w:tmpl w:val="5C4AE87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418B3524"/>
    <w:multiLevelType w:val="multilevel"/>
    <w:tmpl w:val="F85A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759750D"/>
    <w:multiLevelType w:val="hybridMultilevel"/>
    <w:tmpl w:val="A9EE7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2242E"/>
    <w:multiLevelType w:val="hybridMultilevel"/>
    <w:tmpl w:val="8AEE4D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2245184"/>
    <w:multiLevelType w:val="hybridMultilevel"/>
    <w:tmpl w:val="0B32FB4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6CE2DA7"/>
    <w:multiLevelType w:val="hybridMultilevel"/>
    <w:tmpl w:val="2514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E36A4"/>
    <w:multiLevelType w:val="hybridMultilevel"/>
    <w:tmpl w:val="5FF48406"/>
    <w:lvl w:ilvl="0" w:tplc="D818C0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3427C7F"/>
    <w:multiLevelType w:val="hybridMultilevel"/>
    <w:tmpl w:val="2AD0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5"/>
  </w:num>
  <w:num w:numId="5">
    <w:abstractNumId w:val="11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13"/>
  </w:num>
  <w:num w:numId="11">
    <w:abstractNumId w:val="9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E8"/>
    <w:rsid w:val="0000147A"/>
    <w:rsid w:val="00004142"/>
    <w:rsid w:val="00005575"/>
    <w:rsid w:val="00006F07"/>
    <w:rsid w:val="00017CE0"/>
    <w:rsid w:val="00017D58"/>
    <w:rsid w:val="00026DDE"/>
    <w:rsid w:val="00035835"/>
    <w:rsid w:val="000370D0"/>
    <w:rsid w:val="00055E7B"/>
    <w:rsid w:val="00065C87"/>
    <w:rsid w:val="0007778A"/>
    <w:rsid w:val="00082165"/>
    <w:rsid w:val="0009174C"/>
    <w:rsid w:val="00092541"/>
    <w:rsid w:val="00092A67"/>
    <w:rsid w:val="00092B32"/>
    <w:rsid w:val="00097403"/>
    <w:rsid w:val="000A664B"/>
    <w:rsid w:val="000C4314"/>
    <w:rsid w:val="000C4592"/>
    <w:rsid w:val="000C728E"/>
    <w:rsid w:val="000E1BAD"/>
    <w:rsid w:val="000E4606"/>
    <w:rsid w:val="000F13B0"/>
    <w:rsid w:val="00104D1D"/>
    <w:rsid w:val="00106DF1"/>
    <w:rsid w:val="00121808"/>
    <w:rsid w:val="00141A59"/>
    <w:rsid w:val="00150891"/>
    <w:rsid w:val="00153094"/>
    <w:rsid w:val="001570D9"/>
    <w:rsid w:val="00171ADE"/>
    <w:rsid w:val="00185BF4"/>
    <w:rsid w:val="00185CCC"/>
    <w:rsid w:val="0019038E"/>
    <w:rsid w:val="001A15B0"/>
    <w:rsid w:val="001A3CE7"/>
    <w:rsid w:val="001B3AF4"/>
    <w:rsid w:val="001C74A1"/>
    <w:rsid w:val="001D29B8"/>
    <w:rsid w:val="001D75FF"/>
    <w:rsid w:val="002004E7"/>
    <w:rsid w:val="0020566E"/>
    <w:rsid w:val="00210777"/>
    <w:rsid w:val="00222354"/>
    <w:rsid w:val="00227B12"/>
    <w:rsid w:val="00230B92"/>
    <w:rsid w:val="00232C6A"/>
    <w:rsid w:val="002350A0"/>
    <w:rsid w:val="00251022"/>
    <w:rsid w:val="00261E7B"/>
    <w:rsid w:val="00267BA9"/>
    <w:rsid w:val="0027305A"/>
    <w:rsid w:val="00276B58"/>
    <w:rsid w:val="002775B1"/>
    <w:rsid w:val="00285DCE"/>
    <w:rsid w:val="00294B2B"/>
    <w:rsid w:val="002A11C8"/>
    <w:rsid w:val="002A770A"/>
    <w:rsid w:val="002C104D"/>
    <w:rsid w:val="002C4206"/>
    <w:rsid w:val="002E2FD7"/>
    <w:rsid w:val="002F1BD3"/>
    <w:rsid w:val="002F3C6C"/>
    <w:rsid w:val="00302FA4"/>
    <w:rsid w:val="003051EB"/>
    <w:rsid w:val="00305B6A"/>
    <w:rsid w:val="00307D5A"/>
    <w:rsid w:val="003104D2"/>
    <w:rsid w:val="00321138"/>
    <w:rsid w:val="003267A2"/>
    <w:rsid w:val="00332177"/>
    <w:rsid w:val="003321EF"/>
    <w:rsid w:val="003413CE"/>
    <w:rsid w:val="003558F8"/>
    <w:rsid w:val="003570E8"/>
    <w:rsid w:val="003617D7"/>
    <w:rsid w:val="003B7534"/>
    <w:rsid w:val="003E5B30"/>
    <w:rsid w:val="003E7D42"/>
    <w:rsid w:val="003F1AF7"/>
    <w:rsid w:val="003F4F51"/>
    <w:rsid w:val="00402392"/>
    <w:rsid w:val="00417857"/>
    <w:rsid w:val="0042760F"/>
    <w:rsid w:val="0043047C"/>
    <w:rsid w:val="00432753"/>
    <w:rsid w:val="004338DB"/>
    <w:rsid w:val="004351E8"/>
    <w:rsid w:val="0043688B"/>
    <w:rsid w:val="00436EC0"/>
    <w:rsid w:val="00437484"/>
    <w:rsid w:val="00466B02"/>
    <w:rsid w:val="004738FB"/>
    <w:rsid w:val="00474975"/>
    <w:rsid w:val="00474E82"/>
    <w:rsid w:val="004A1339"/>
    <w:rsid w:val="004A383F"/>
    <w:rsid w:val="004A4B10"/>
    <w:rsid w:val="004B04DE"/>
    <w:rsid w:val="004B66B3"/>
    <w:rsid w:val="004B7CED"/>
    <w:rsid w:val="004D3250"/>
    <w:rsid w:val="004D3A86"/>
    <w:rsid w:val="0050081E"/>
    <w:rsid w:val="00504F6B"/>
    <w:rsid w:val="00506377"/>
    <w:rsid w:val="00513BE2"/>
    <w:rsid w:val="00514F8D"/>
    <w:rsid w:val="00520C71"/>
    <w:rsid w:val="005255BC"/>
    <w:rsid w:val="005275FF"/>
    <w:rsid w:val="00527FB0"/>
    <w:rsid w:val="005378FF"/>
    <w:rsid w:val="00543E26"/>
    <w:rsid w:val="005505A2"/>
    <w:rsid w:val="00554B92"/>
    <w:rsid w:val="0056314A"/>
    <w:rsid w:val="00570CA0"/>
    <w:rsid w:val="00583BD2"/>
    <w:rsid w:val="005A13D9"/>
    <w:rsid w:val="005A2895"/>
    <w:rsid w:val="005A4BC5"/>
    <w:rsid w:val="005A6E75"/>
    <w:rsid w:val="005A71F9"/>
    <w:rsid w:val="005C4166"/>
    <w:rsid w:val="005C554B"/>
    <w:rsid w:val="005C6241"/>
    <w:rsid w:val="005D36F6"/>
    <w:rsid w:val="005D67B8"/>
    <w:rsid w:val="005E5746"/>
    <w:rsid w:val="005F5D95"/>
    <w:rsid w:val="00603D8E"/>
    <w:rsid w:val="00604808"/>
    <w:rsid w:val="00623FC3"/>
    <w:rsid w:val="00635AF3"/>
    <w:rsid w:val="00645572"/>
    <w:rsid w:val="006457F2"/>
    <w:rsid w:val="00651A95"/>
    <w:rsid w:val="00652256"/>
    <w:rsid w:val="006630FF"/>
    <w:rsid w:val="00674A4D"/>
    <w:rsid w:val="0069551D"/>
    <w:rsid w:val="006A30C7"/>
    <w:rsid w:val="006B23EB"/>
    <w:rsid w:val="006C27B3"/>
    <w:rsid w:val="006C7391"/>
    <w:rsid w:val="006C7D3A"/>
    <w:rsid w:val="006E1CBF"/>
    <w:rsid w:val="006F34CC"/>
    <w:rsid w:val="00705B60"/>
    <w:rsid w:val="00707604"/>
    <w:rsid w:val="007154BB"/>
    <w:rsid w:val="0071608F"/>
    <w:rsid w:val="007261AF"/>
    <w:rsid w:val="00741B7B"/>
    <w:rsid w:val="007448B2"/>
    <w:rsid w:val="00750FF9"/>
    <w:rsid w:val="0076093D"/>
    <w:rsid w:val="007634D2"/>
    <w:rsid w:val="00776727"/>
    <w:rsid w:val="007C61D9"/>
    <w:rsid w:val="007F07CF"/>
    <w:rsid w:val="007F59ED"/>
    <w:rsid w:val="00800F87"/>
    <w:rsid w:val="008266AE"/>
    <w:rsid w:val="0083673E"/>
    <w:rsid w:val="0084060A"/>
    <w:rsid w:val="00842C71"/>
    <w:rsid w:val="0084739A"/>
    <w:rsid w:val="0085018E"/>
    <w:rsid w:val="00850B9F"/>
    <w:rsid w:val="00853563"/>
    <w:rsid w:val="00856E18"/>
    <w:rsid w:val="00856FD4"/>
    <w:rsid w:val="00876CB2"/>
    <w:rsid w:val="0089380C"/>
    <w:rsid w:val="008B191C"/>
    <w:rsid w:val="008B631E"/>
    <w:rsid w:val="008B6F57"/>
    <w:rsid w:val="008D3E9A"/>
    <w:rsid w:val="008D55FF"/>
    <w:rsid w:val="008E794A"/>
    <w:rsid w:val="00900285"/>
    <w:rsid w:val="00905701"/>
    <w:rsid w:val="009079B0"/>
    <w:rsid w:val="0091322A"/>
    <w:rsid w:val="0093211F"/>
    <w:rsid w:val="009324E2"/>
    <w:rsid w:val="009364CB"/>
    <w:rsid w:val="00936B8E"/>
    <w:rsid w:val="00943311"/>
    <w:rsid w:val="00947175"/>
    <w:rsid w:val="009526E2"/>
    <w:rsid w:val="00960F2B"/>
    <w:rsid w:val="00961CAF"/>
    <w:rsid w:val="00972B71"/>
    <w:rsid w:val="009758BA"/>
    <w:rsid w:val="00980383"/>
    <w:rsid w:val="00980A6A"/>
    <w:rsid w:val="0098490A"/>
    <w:rsid w:val="00987FD5"/>
    <w:rsid w:val="00991C98"/>
    <w:rsid w:val="0099740F"/>
    <w:rsid w:val="009A57C0"/>
    <w:rsid w:val="009C21D5"/>
    <w:rsid w:val="009D41D3"/>
    <w:rsid w:val="009E2AF0"/>
    <w:rsid w:val="009E639A"/>
    <w:rsid w:val="009F3621"/>
    <w:rsid w:val="009F504E"/>
    <w:rsid w:val="00A13D35"/>
    <w:rsid w:val="00A20E4F"/>
    <w:rsid w:val="00A53C16"/>
    <w:rsid w:val="00A566A1"/>
    <w:rsid w:val="00A60471"/>
    <w:rsid w:val="00A6449C"/>
    <w:rsid w:val="00A73C6C"/>
    <w:rsid w:val="00A80F8B"/>
    <w:rsid w:val="00A829F5"/>
    <w:rsid w:val="00AA0C91"/>
    <w:rsid w:val="00AA6C0F"/>
    <w:rsid w:val="00AC0B27"/>
    <w:rsid w:val="00AC63AC"/>
    <w:rsid w:val="00AC78A3"/>
    <w:rsid w:val="00AD5CC5"/>
    <w:rsid w:val="00AE1CC5"/>
    <w:rsid w:val="00AF6133"/>
    <w:rsid w:val="00B03570"/>
    <w:rsid w:val="00B07618"/>
    <w:rsid w:val="00B1431D"/>
    <w:rsid w:val="00B306D5"/>
    <w:rsid w:val="00B33C85"/>
    <w:rsid w:val="00B34B74"/>
    <w:rsid w:val="00B455C2"/>
    <w:rsid w:val="00B4637A"/>
    <w:rsid w:val="00B54CC0"/>
    <w:rsid w:val="00B559D2"/>
    <w:rsid w:val="00B622CA"/>
    <w:rsid w:val="00B625C9"/>
    <w:rsid w:val="00B63329"/>
    <w:rsid w:val="00B716A1"/>
    <w:rsid w:val="00B9134B"/>
    <w:rsid w:val="00B92993"/>
    <w:rsid w:val="00BA6F7F"/>
    <w:rsid w:val="00BE1F5F"/>
    <w:rsid w:val="00BF3956"/>
    <w:rsid w:val="00BF5293"/>
    <w:rsid w:val="00C02ADC"/>
    <w:rsid w:val="00C034F0"/>
    <w:rsid w:val="00C122F2"/>
    <w:rsid w:val="00C14355"/>
    <w:rsid w:val="00C43202"/>
    <w:rsid w:val="00C4652F"/>
    <w:rsid w:val="00C614CC"/>
    <w:rsid w:val="00C769BF"/>
    <w:rsid w:val="00C818DB"/>
    <w:rsid w:val="00C87245"/>
    <w:rsid w:val="00C90668"/>
    <w:rsid w:val="00C90ECD"/>
    <w:rsid w:val="00CA39C4"/>
    <w:rsid w:val="00CA6731"/>
    <w:rsid w:val="00CD28DA"/>
    <w:rsid w:val="00CD6E5B"/>
    <w:rsid w:val="00CE4450"/>
    <w:rsid w:val="00CE4914"/>
    <w:rsid w:val="00CF0D89"/>
    <w:rsid w:val="00CF4F26"/>
    <w:rsid w:val="00CF637C"/>
    <w:rsid w:val="00CF718E"/>
    <w:rsid w:val="00D23BC4"/>
    <w:rsid w:val="00D46FBB"/>
    <w:rsid w:val="00D530E3"/>
    <w:rsid w:val="00D55AD0"/>
    <w:rsid w:val="00D56D0C"/>
    <w:rsid w:val="00D6124F"/>
    <w:rsid w:val="00D70BD4"/>
    <w:rsid w:val="00D730F4"/>
    <w:rsid w:val="00D736A6"/>
    <w:rsid w:val="00D754A5"/>
    <w:rsid w:val="00D86EAC"/>
    <w:rsid w:val="00DC57F8"/>
    <w:rsid w:val="00DE26F0"/>
    <w:rsid w:val="00DF1015"/>
    <w:rsid w:val="00DF3BFA"/>
    <w:rsid w:val="00DF58F7"/>
    <w:rsid w:val="00E06F3E"/>
    <w:rsid w:val="00E11AB6"/>
    <w:rsid w:val="00E17154"/>
    <w:rsid w:val="00E21041"/>
    <w:rsid w:val="00E258D2"/>
    <w:rsid w:val="00E25AE3"/>
    <w:rsid w:val="00E307E8"/>
    <w:rsid w:val="00E321C8"/>
    <w:rsid w:val="00E46DED"/>
    <w:rsid w:val="00E50C8E"/>
    <w:rsid w:val="00E636E8"/>
    <w:rsid w:val="00E67BA6"/>
    <w:rsid w:val="00E75485"/>
    <w:rsid w:val="00E90ADB"/>
    <w:rsid w:val="00EA19BA"/>
    <w:rsid w:val="00EB31FE"/>
    <w:rsid w:val="00EB6AB2"/>
    <w:rsid w:val="00ED73A2"/>
    <w:rsid w:val="00EE40FF"/>
    <w:rsid w:val="00F12C9A"/>
    <w:rsid w:val="00F143CD"/>
    <w:rsid w:val="00F14750"/>
    <w:rsid w:val="00F22865"/>
    <w:rsid w:val="00F22D4F"/>
    <w:rsid w:val="00F31D89"/>
    <w:rsid w:val="00F40328"/>
    <w:rsid w:val="00F444C7"/>
    <w:rsid w:val="00F455AE"/>
    <w:rsid w:val="00F45EC3"/>
    <w:rsid w:val="00F57727"/>
    <w:rsid w:val="00F61578"/>
    <w:rsid w:val="00F64582"/>
    <w:rsid w:val="00F87CCF"/>
    <w:rsid w:val="00F95468"/>
    <w:rsid w:val="00F9712D"/>
    <w:rsid w:val="00FA1507"/>
    <w:rsid w:val="00FA2551"/>
    <w:rsid w:val="00FA4970"/>
    <w:rsid w:val="00FA6DB1"/>
    <w:rsid w:val="00FB5638"/>
    <w:rsid w:val="00FC2EB0"/>
    <w:rsid w:val="00FC78A8"/>
    <w:rsid w:val="00FD2C36"/>
    <w:rsid w:val="00FE6FFF"/>
    <w:rsid w:val="00FF01C6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38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383F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a5">
    <w:name w:val="Текст выноски Знак"/>
    <w:link w:val="a4"/>
    <w:uiPriority w:val="99"/>
    <w:semiHidden/>
    <w:locked/>
    <w:rsid w:val="004A383F"/>
    <w:rPr>
      <w:rFonts w:ascii="Tahoma" w:hAnsi="Tahoma" w:cs="Times New Roman"/>
      <w:sz w:val="16"/>
    </w:rPr>
  </w:style>
  <w:style w:type="paragraph" w:styleId="a6">
    <w:name w:val="List Paragraph"/>
    <w:basedOn w:val="a"/>
    <w:uiPriority w:val="34"/>
    <w:qFormat/>
    <w:rsid w:val="00F577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D5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1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D58"/>
    <w:rPr>
      <w:sz w:val="22"/>
      <w:szCs w:val="22"/>
      <w:lang w:eastAsia="en-US"/>
    </w:rPr>
  </w:style>
  <w:style w:type="paragraph" w:customStyle="1" w:styleId="Default">
    <w:name w:val="Default"/>
    <w:rsid w:val="00FF092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Normal (Web)"/>
    <w:basedOn w:val="a"/>
    <w:uiPriority w:val="99"/>
    <w:semiHidden/>
    <w:unhideWhenUsed/>
    <w:rsid w:val="00826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locked/>
    <w:rsid w:val="00D70BD4"/>
    <w:pPr>
      <w:numPr>
        <w:ilvl w:val="1"/>
      </w:numPr>
    </w:pPr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D70BD4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4B04DE"/>
    <w:rPr>
      <w:color w:val="800080" w:themeColor="followedHyperlink"/>
      <w:u w:val="single"/>
    </w:rPr>
  </w:style>
  <w:style w:type="table" w:styleId="af">
    <w:name w:val="Table Grid"/>
    <w:basedOn w:val="a1"/>
    <w:locked/>
    <w:rsid w:val="00645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A38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383F"/>
    <w:pPr>
      <w:spacing w:after="0" w:line="240" w:lineRule="auto"/>
    </w:pPr>
    <w:rPr>
      <w:rFonts w:ascii="Tahoma" w:hAnsi="Tahoma"/>
      <w:sz w:val="16"/>
      <w:szCs w:val="16"/>
      <w:lang w:eastAsia="ja-JP"/>
    </w:rPr>
  </w:style>
  <w:style w:type="character" w:customStyle="1" w:styleId="a5">
    <w:name w:val="Текст выноски Знак"/>
    <w:link w:val="a4"/>
    <w:uiPriority w:val="99"/>
    <w:semiHidden/>
    <w:locked/>
    <w:rsid w:val="004A383F"/>
    <w:rPr>
      <w:rFonts w:ascii="Tahoma" w:hAnsi="Tahoma" w:cs="Times New Roman"/>
      <w:sz w:val="16"/>
    </w:rPr>
  </w:style>
  <w:style w:type="paragraph" w:styleId="a6">
    <w:name w:val="List Paragraph"/>
    <w:basedOn w:val="a"/>
    <w:uiPriority w:val="34"/>
    <w:qFormat/>
    <w:rsid w:val="00F577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1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D5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17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D58"/>
    <w:rPr>
      <w:sz w:val="22"/>
      <w:szCs w:val="22"/>
      <w:lang w:eastAsia="en-US"/>
    </w:rPr>
  </w:style>
  <w:style w:type="paragraph" w:customStyle="1" w:styleId="Default">
    <w:name w:val="Default"/>
    <w:rsid w:val="00FF092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Normal (Web)"/>
    <w:basedOn w:val="a"/>
    <w:uiPriority w:val="99"/>
    <w:semiHidden/>
    <w:unhideWhenUsed/>
    <w:rsid w:val="008266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locked/>
    <w:rsid w:val="00D70BD4"/>
    <w:pPr>
      <w:numPr>
        <w:ilvl w:val="1"/>
      </w:numPr>
    </w:pPr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D70BD4"/>
    <w:rPr>
      <w:rFonts w:asciiTheme="majorHAnsi" w:eastAsiaTheme="majorEastAsia" w:hAnsiTheme="majorHAnsi" w:cstheme="majorBidi"/>
      <w:i/>
      <w:iCs/>
      <w:snapToGrid w:val="0"/>
      <w:color w:val="4F81BD" w:themeColor="accent1"/>
      <w:spacing w:val="15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4B04DE"/>
    <w:rPr>
      <w:color w:val="800080" w:themeColor="followedHyperlink"/>
      <w:u w:val="single"/>
    </w:rPr>
  </w:style>
  <w:style w:type="table" w:styleId="af">
    <w:name w:val="Table Grid"/>
    <w:basedOn w:val="a1"/>
    <w:locked/>
    <w:rsid w:val="00645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emeymedicaluniversity.kz/ru/nauka/nauchnye-konferencii-i-meropriyatiya/sborniki-konferenci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igh.edu@nao-mus.k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4833-BC0A-43E0-87E8-32481DA7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Айдос</dc:creator>
  <cp:lastModifiedBy>gg</cp:lastModifiedBy>
  <cp:revision>35</cp:revision>
  <cp:lastPrinted>2020-02-18T03:58:00Z</cp:lastPrinted>
  <dcterms:created xsi:type="dcterms:W3CDTF">2020-10-06T09:11:00Z</dcterms:created>
  <dcterms:modified xsi:type="dcterms:W3CDTF">2022-08-12T04:52:00Z</dcterms:modified>
</cp:coreProperties>
</file>