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BF" w:rsidRDefault="003A2ABF" w:rsidP="003A2A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Министерство Здравоохранения Республики Узбекистан</w:t>
      </w:r>
    </w:p>
    <w:p w:rsidR="003A2ABF" w:rsidRDefault="003A2ABF" w:rsidP="003A2A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A2ABF" w:rsidRDefault="003A2ABF" w:rsidP="003A2A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Нукусский филиал</w:t>
      </w:r>
    </w:p>
    <w:p w:rsidR="003A2ABF" w:rsidRDefault="003A2ABF" w:rsidP="003A2A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Ташкентского педиатрического медицинского института</w:t>
      </w:r>
    </w:p>
    <w:p w:rsidR="003A2ABF" w:rsidRPr="003A2ABF" w:rsidRDefault="003A2ABF" w:rsidP="003A2ABF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3A2ABF">
        <w:rPr>
          <w:rStyle w:val="a4"/>
          <w:rFonts w:ascii="Arial" w:hAnsi="Arial" w:cs="Arial"/>
          <w:color w:val="000000"/>
          <w:sz w:val="28"/>
          <w:szCs w:val="28"/>
        </w:rPr>
        <w:t>Уважаемые коллеги!</w:t>
      </w:r>
    </w:p>
    <w:p w:rsidR="003A2ABF" w:rsidRPr="003A2ABF" w:rsidRDefault="003A2ABF" w:rsidP="003A2ABF">
      <w:pPr>
        <w:pStyle w:val="a3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A2ABF">
        <w:rPr>
          <w:rFonts w:ascii="Arial" w:hAnsi="Arial" w:cs="Arial"/>
          <w:color w:val="000000"/>
          <w:sz w:val="28"/>
          <w:szCs w:val="28"/>
        </w:rPr>
        <w:t xml:space="preserve">Приглашаем Вас принять участие в работе </w:t>
      </w:r>
      <w:r>
        <w:rPr>
          <w:rFonts w:ascii="Arial" w:hAnsi="Arial" w:cs="Arial"/>
          <w:color w:val="000000"/>
          <w:sz w:val="28"/>
          <w:szCs w:val="28"/>
        </w:rPr>
        <w:t>Международного</w:t>
      </w:r>
      <w:r w:rsidRPr="003A2ABF">
        <w:rPr>
          <w:rFonts w:ascii="Arial" w:hAnsi="Arial" w:cs="Arial"/>
          <w:color w:val="000000"/>
          <w:sz w:val="28"/>
          <w:szCs w:val="28"/>
        </w:rPr>
        <w:t xml:space="preserve"> научно-практическо</w:t>
      </w:r>
      <w:r>
        <w:rPr>
          <w:rFonts w:ascii="Arial" w:hAnsi="Arial" w:cs="Arial"/>
          <w:color w:val="000000"/>
          <w:sz w:val="28"/>
          <w:szCs w:val="28"/>
        </w:rPr>
        <w:t>го семинара</w:t>
      </w:r>
      <w:r w:rsidRPr="003A2A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3A2ABF">
        <w:rPr>
          <w:rStyle w:val="a4"/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Экологические факторы и здоровье населения региона Приаралья»</w:t>
      </w:r>
      <w:r w:rsidRPr="003A2ABF">
        <w:rPr>
          <w:rFonts w:ascii="Arial" w:hAnsi="Arial" w:cs="Arial"/>
          <w:color w:val="000000"/>
          <w:sz w:val="28"/>
          <w:szCs w:val="28"/>
        </w:rPr>
        <w:t>, котор</w:t>
      </w:r>
      <w:r>
        <w:rPr>
          <w:rFonts w:ascii="Arial" w:hAnsi="Arial" w:cs="Arial"/>
          <w:color w:val="000000"/>
          <w:sz w:val="28"/>
          <w:szCs w:val="28"/>
        </w:rPr>
        <w:t>ый</w:t>
      </w:r>
      <w:r w:rsidRPr="003A2ABF">
        <w:rPr>
          <w:rFonts w:ascii="Arial" w:hAnsi="Arial" w:cs="Arial"/>
          <w:color w:val="000000"/>
          <w:sz w:val="28"/>
          <w:szCs w:val="28"/>
        </w:rPr>
        <w:t xml:space="preserve"> состоится </w:t>
      </w:r>
      <w:r w:rsidRPr="003A2ABF">
        <w:rPr>
          <w:rFonts w:ascii="Arial" w:hAnsi="Arial" w:cs="Arial"/>
          <w:b/>
          <w:color w:val="000000"/>
          <w:sz w:val="28"/>
          <w:szCs w:val="28"/>
        </w:rPr>
        <w:t>22-23 апреля 2019 г.</w:t>
      </w:r>
      <w:r w:rsidRPr="003A2ABF">
        <w:rPr>
          <w:rFonts w:ascii="Arial" w:hAnsi="Arial" w:cs="Arial"/>
          <w:color w:val="000000"/>
          <w:sz w:val="28"/>
          <w:szCs w:val="28"/>
        </w:rPr>
        <w:t xml:space="preserve"> в г</w:t>
      </w:r>
      <w:r>
        <w:rPr>
          <w:rFonts w:ascii="Arial" w:hAnsi="Arial" w:cs="Arial"/>
          <w:color w:val="000000"/>
          <w:sz w:val="28"/>
          <w:szCs w:val="28"/>
        </w:rPr>
        <w:t>ороде Нукус, Республики Каракалпакстан, Узбекистан</w:t>
      </w:r>
      <w:r w:rsidRPr="003A2ABF">
        <w:rPr>
          <w:rFonts w:ascii="Arial" w:hAnsi="Arial" w:cs="Arial"/>
          <w:color w:val="000000"/>
          <w:sz w:val="28"/>
          <w:szCs w:val="28"/>
        </w:rPr>
        <w:t>.</w:t>
      </w:r>
    </w:p>
    <w:p w:rsidR="003A2ABF" w:rsidRDefault="003A2ABF" w:rsidP="003A2ABF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A2ABF">
        <w:rPr>
          <w:rStyle w:val="a4"/>
          <w:rFonts w:ascii="Arial" w:hAnsi="Arial" w:cs="Arial"/>
          <w:color w:val="000000"/>
          <w:sz w:val="28"/>
          <w:szCs w:val="28"/>
        </w:rPr>
        <w:t>Цель конференции:</w:t>
      </w:r>
      <w:r w:rsidRPr="003A2ABF">
        <w:rPr>
          <w:rFonts w:ascii="Arial" w:hAnsi="Arial" w:cs="Arial"/>
          <w:color w:val="000000"/>
          <w:sz w:val="28"/>
          <w:szCs w:val="28"/>
        </w:rPr>
        <w:t> </w:t>
      </w:r>
      <w:r w:rsidRPr="00CB52D5">
        <w:rPr>
          <w:rFonts w:ascii="Arial" w:hAnsi="Arial" w:cs="Arial"/>
          <w:sz w:val="28"/>
          <w:szCs w:val="28"/>
        </w:rPr>
        <w:t>Обмен опытом и развитие международного сотрудничества между партнерами по исследованию отрицательных действий экологических факторов на состояние здоровья населения региона Приаралья и разработка программ по эффективным мерам профилактики заболеваний экологического генеза.</w:t>
      </w:r>
    </w:p>
    <w:p w:rsidR="003A2ABF" w:rsidRPr="003A2ABF" w:rsidRDefault="003A2ABF" w:rsidP="003A2ABF">
      <w:pPr>
        <w:pStyle w:val="a3"/>
        <w:spacing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A2ABF">
        <w:rPr>
          <w:rFonts w:ascii="Arial" w:hAnsi="Arial" w:cs="Arial"/>
          <w:b/>
          <w:sz w:val="28"/>
          <w:szCs w:val="28"/>
        </w:rPr>
        <w:t>Тематика семинара:</w:t>
      </w:r>
    </w:p>
    <w:p w:rsidR="003A2ABF" w:rsidRDefault="003A2ABF" w:rsidP="003A2ABF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Современные глобальные экологические проблемы и пути их решения;</w:t>
      </w:r>
    </w:p>
    <w:p w:rsidR="003A2ABF" w:rsidRDefault="003A2ABF" w:rsidP="003A2ABF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Экологические факторы, действующие на здоровье населения региона Приаралья;</w:t>
      </w:r>
    </w:p>
    <w:p w:rsidR="003A2ABF" w:rsidRDefault="003A2ABF" w:rsidP="003A2ABF">
      <w:pPr>
        <w:pStyle w:val="a5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3A2ABF">
        <w:rPr>
          <w:rFonts w:ascii="Arial" w:hAnsi="Arial" w:cs="Arial"/>
          <w:sz w:val="28"/>
          <w:szCs w:val="28"/>
        </w:rPr>
        <w:t xml:space="preserve">Актуальные вопросы </w:t>
      </w:r>
      <w:proofErr w:type="gramStart"/>
      <w:r w:rsidRPr="003A2ABF">
        <w:rPr>
          <w:rFonts w:ascii="Arial" w:hAnsi="Arial" w:cs="Arial"/>
          <w:sz w:val="28"/>
          <w:szCs w:val="28"/>
        </w:rPr>
        <w:t>региональных</w:t>
      </w:r>
      <w:proofErr w:type="gramEnd"/>
      <w:r w:rsidRPr="003A2ABF">
        <w:rPr>
          <w:rFonts w:ascii="Arial" w:hAnsi="Arial" w:cs="Arial"/>
          <w:sz w:val="28"/>
          <w:szCs w:val="28"/>
        </w:rPr>
        <w:t xml:space="preserve"> патологии населения Приаралья;</w:t>
      </w:r>
    </w:p>
    <w:p w:rsidR="003A2ABF" w:rsidRPr="003A2ABF" w:rsidRDefault="003A2ABF" w:rsidP="003A2ABF">
      <w:pPr>
        <w:pStyle w:val="a5"/>
        <w:spacing w:after="0"/>
        <w:ind w:left="1440"/>
        <w:rPr>
          <w:rFonts w:ascii="Arial" w:hAnsi="Arial" w:cs="Arial"/>
          <w:sz w:val="28"/>
          <w:szCs w:val="28"/>
        </w:rPr>
      </w:pPr>
    </w:p>
    <w:p w:rsidR="003A2ABF" w:rsidRDefault="003A2ABF" w:rsidP="003A2ABF">
      <w:pPr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3A2ABF">
        <w:rPr>
          <w:rStyle w:val="a4"/>
          <w:rFonts w:ascii="Arial" w:hAnsi="Arial" w:cs="Arial"/>
          <w:color w:val="000000"/>
          <w:sz w:val="28"/>
          <w:szCs w:val="28"/>
        </w:rPr>
        <w:t>Официальные языки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: </w:t>
      </w:r>
      <w:r w:rsidRPr="003A2ABF">
        <w:rPr>
          <w:rFonts w:ascii="Arial" w:hAnsi="Arial" w:cs="Arial"/>
          <w:color w:val="000000"/>
          <w:sz w:val="28"/>
          <w:szCs w:val="28"/>
        </w:rPr>
        <w:t>русский</w:t>
      </w:r>
      <w:r>
        <w:rPr>
          <w:rFonts w:ascii="Arial" w:hAnsi="Arial" w:cs="Arial"/>
          <w:color w:val="000000"/>
          <w:sz w:val="28"/>
          <w:szCs w:val="28"/>
        </w:rPr>
        <w:t xml:space="preserve"> и </w:t>
      </w:r>
      <w:r w:rsidRPr="003A2ABF">
        <w:rPr>
          <w:rFonts w:ascii="Arial" w:hAnsi="Arial" w:cs="Arial"/>
          <w:color w:val="000000"/>
          <w:sz w:val="28"/>
          <w:szCs w:val="28"/>
        </w:rPr>
        <w:t>английский.</w:t>
      </w:r>
    </w:p>
    <w:p w:rsidR="003A2ABF" w:rsidRDefault="003A2ABF" w:rsidP="003A2ABF">
      <w:pPr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3A2ABF" w:rsidRDefault="003A2ABF" w:rsidP="003A2ABF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Ожидаемые результаты: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международного сотрудничества;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Обмен опытом и подготовка кадров (стажировка);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совместной международной научной программы по изучению и улучшению здоровья населения региона Приаралья;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и проведение ежегодного международного семинара по проблемам здоровья населения Приаралья в странах-партнерах;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Публикации результатов исследовании;</w:t>
      </w:r>
    </w:p>
    <w:p w:rsidR="003A2ABF" w:rsidRDefault="003A2ABF" w:rsidP="003A2ABF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программы оздоровления населения;</w:t>
      </w:r>
    </w:p>
    <w:p w:rsidR="003A2ABF" w:rsidRDefault="003A2ABF" w:rsidP="003A2ABF">
      <w:pPr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3A2ABF" w:rsidRDefault="003A2ABF" w:rsidP="003A2ABF">
      <w:pPr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3A2ABF" w:rsidRPr="003A2ABF" w:rsidRDefault="003A2ABF" w:rsidP="00D7199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A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 заявке для участия в работе семинара указать: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Ф.И.О., ученая степень, звание, место работы и должность,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контакты (адрес и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3A2ABF" w:rsidRPr="003A2ABF" w:rsidRDefault="003A2ABF" w:rsidP="00D7199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Зарубежных участников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просим сообщить о необходимости бронирования номеров в гостинице. Заявку для участия в работе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семинара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можно прислать в оргкомитет по электронной почте: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nukusmed</w:t>
      </w:r>
      <w:proofErr w:type="spellEnd"/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@mail.ru с пометкой «</w:t>
      </w:r>
      <w:r w:rsidR="00D71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Международный семинар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до 10 </w:t>
      </w:r>
      <w:r w:rsidR="00D71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апреля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</w:t>
      </w:r>
      <w:r w:rsidR="00D71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года.</w:t>
      </w:r>
    </w:p>
    <w:p w:rsidR="003A2ABF" w:rsidRDefault="003A2ABF" w:rsidP="00D7199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A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Место </w:t>
      </w:r>
      <w:r w:rsidR="00D719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проведения семинара</w:t>
      </w:r>
      <w:r w:rsidRPr="003A2A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719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Узбекистан, Республика Каракалпакстан, город Нукус, улица А.Досназарова дом 108. Нукусский филиал ТашПМИ.</w:t>
      </w:r>
    </w:p>
    <w:p w:rsidR="00D71990" w:rsidRPr="00D71990" w:rsidRDefault="00D71990" w:rsidP="008A306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1990">
        <w:rPr>
          <w:rFonts w:ascii="Arial" w:hAnsi="Arial" w:cs="Arial"/>
          <w:color w:val="000000"/>
          <w:sz w:val="28"/>
          <w:szCs w:val="28"/>
        </w:rPr>
        <w:t xml:space="preserve">По всем вопросам обращаться в Оргкомитет: </w:t>
      </w:r>
      <w:r w:rsidR="008A3066" w:rsidRPr="003A2A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8A3066"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A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Узбекистан, Республика Каракалпакстан, 230105, город Нукус, улица </w:t>
      </w:r>
      <w:proofErr w:type="spellStart"/>
      <w:r w:rsidR="008A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А.Досназарова</w:t>
      </w:r>
      <w:proofErr w:type="spellEnd"/>
      <w:r w:rsidR="008A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дом 108, телефон: (861) 222-84-32, 222-84-36,  </w:t>
      </w:r>
      <w:proofErr w:type="spellStart"/>
      <w:r w:rsidR="008A3066" w:rsidRPr="00D71990">
        <w:rPr>
          <w:rFonts w:ascii="Arial" w:hAnsi="Arial" w:cs="Arial"/>
          <w:color w:val="000000"/>
          <w:sz w:val="28"/>
          <w:szCs w:val="28"/>
        </w:rPr>
        <w:t>эл</w:t>
      </w:r>
      <w:proofErr w:type="gramStart"/>
      <w:r w:rsidR="008A3066" w:rsidRPr="00D71990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="008A3066" w:rsidRPr="00D71990">
        <w:rPr>
          <w:rFonts w:ascii="Arial" w:hAnsi="Arial" w:cs="Arial"/>
          <w:color w:val="000000"/>
          <w:sz w:val="28"/>
          <w:szCs w:val="28"/>
        </w:rPr>
        <w:t>очта</w:t>
      </w:r>
      <w:proofErr w:type="spellEnd"/>
      <w:r w:rsidR="008A3066" w:rsidRPr="00D71990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="008A3066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nukusmed</w:t>
      </w:r>
      <w:proofErr w:type="spellEnd"/>
      <w:r w:rsidR="008A3066"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@</w:t>
      </w:r>
      <w:proofErr w:type="spellStart"/>
      <w:r w:rsidR="008A3066" w:rsidRPr="003A2A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mail.ru</w:t>
      </w:r>
      <w:proofErr w:type="spellEnd"/>
    </w:p>
    <w:sectPr w:rsidR="00D71990" w:rsidRPr="00D7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69A"/>
    <w:multiLevelType w:val="hybridMultilevel"/>
    <w:tmpl w:val="EA4AD3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A5144"/>
    <w:multiLevelType w:val="hybridMultilevel"/>
    <w:tmpl w:val="E54AE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860BA"/>
    <w:multiLevelType w:val="hybridMultilevel"/>
    <w:tmpl w:val="BA08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A3066"/>
    <w:rsid w:val="002E18CE"/>
    <w:rsid w:val="003A2ABF"/>
    <w:rsid w:val="003C6C23"/>
    <w:rsid w:val="008A3066"/>
    <w:rsid w:val="00D71990"/>
    <w:rsid w:val="00D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A2ABF"/>
    <w:rPr>
      <w:b/>
      <w:bCs/>
    </w:rPr>
  </w:style>
  <w:style w:type="paragraph" w:styleId="a5">
    <w:name w:val="List Paragraph"/>
    <w:basedOn w:val="a"/>
    <w:uiPriority w:val="34"/>
    <w:qFormat/>
    <w:rsid w:val="003A2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&#1052;&#1086;&#1080;%20&#1076;&#1086;&#1082;&#1091;&#1084;&#1077;&#1085;&#1090;&#1099;\Telegram%20Desktop\&#1055;&#1088;&#1080;&#1075;&#1083;&#1072;&#1096;&#1077;&#1085;&#1080;&#1077;_&#1085;&#1072;_&#1091;&#1095;&#1072;&#1089;&#1090;&#1080;&#1077;_&#1074;_&#1089;&#1077;&#1084;&#1080;&#1085;&#1072;&#1088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Приглашение_на_участие_в_семинаре.dot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</cp:revision>
  <cp:lastPrinted>2019-01-18T07:21:00Z</cp:lastPrinted>
  <dcterms:created xsi:type="dcterms:W3CDTF">2019-01-18T07:43:00Z</dcterms:created>
  <dcterms:modified xsi:type="dcterms:W3CDTF">2019-01-18T07:46:00Z</dcterms:modified>
</cp:coreProperties>
</file>