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544C" w:rsidRPr="004A765A" w:rsidRDefault="001B544C" w:rsidP="00001A65">
      <w:pPr>
        <w:rPr>
          <w:lang w:val="en-US"/>
        </w:rPr>
      </w:pPr>
    </w:p>
    <w:p w:rsidR="001B544C" w:rsidRDefault="0040522D" w:rsidP="001B544C">
      <w:pPr>
        <w:spacing w:before="100" w:beforeAutospacing="1"/>
        <w:jc w:val="right"/>
        <w:rPr>
          <w:sz w:val="28"/>
          <w:szCs w:val="28"/>
        </w:rPr>
      </w:pPr>
      <w:r>
        <w:rPr>
          <w:sz w:val="28"/>
          <w:szCs w:val="28"/>
        </w:rPr>
        <w:t>П</w:t>
      </w:r>
      <w:r w:rsidR="001B544C" w:rsidRPr="001B544C">
        <w:rPr>
          <w:sz w:val="28"/>
          <w:szCs w:val="28"/>
        </w:rPr>
        <w:t>риложение №1</w:t>
      </w:r>
    </w:p>
    <w:p w:rsidR="001B544C" w:rsidRPr="001B544C" w:rsidRDefault="001B544C" w:rsidP="001B544C">
      <w:pPr>
        <w:spacing w:before="100" w:beforeAutospacing="1"/>
        <w:jc w:val="right"/>
        <w:rPr>
          <w:sz w:val="28"/>
          <w:szCs w:val="28"/>
        </w:rPr>
      </w:pPr>
    </w:p>
    <w:p w:rsidR="007C6829" w:rsidRPr="00BF3A75" w:rsidRDefault="007C6829" w:rsidP="007C6829">
      <w:pPr>
        <w:spacing w:line="276" w:lineRule="auto"/>
        <w:ind w:firstLine="709"/>
        <w:jc w:val="center"/>
        <w:rPr>
          <w:b/>
          <w:sz w:val="28"/>
          <w:szCs w:val="28"/>
        </w:rPr>
      </w:pPr>
      <w:r w:rsidRPr="00BF3A75">
        <w:rPr>
          <w:b/>
          <w:sz w:val="28"/>
          <w:szCs w:val="28"/>
        </w:rPr>
        <w:t>ПОЛОЖЕНИЕ</w:t>
      </w:r>
    </w:p>
    <w:p w:rsidR="007C6829" w:rsidRPr="00BF3A75" w:rsidRDefault="007C6829" w:rsidP="007C6829">
      <w:pPr>
        <w:spacing w:line="276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</w:t>
      </w:r>
      <w:r w:rsidR="00E93A7B">
        <w:rPr>
          <w:b/>
          <w:sz w:val="28"/>
          <w:szCs w:val="28"/>
          <w:lang w:val="en-US"/>
        </w:rPr>
        <w:t>V</w:t>
      </w:r>
      <w:r>
        <w:rPr>
          <w:b/>
          <w:sz w:val="28"/>
          <w:szCs w:val="28"/>
          <w:lang w:val="tt-RU"/>
        </w:rPr>
        <w:t>городской</w:t>
      </w:r>
      <w:r w:rsidRPr="00BF3A75">
        <w:rPr>
          <w:b/>
          <w:sz w:val="28"/>
          <w:szCs w:val="28"/>
        </w:rPr>
        <w:t>научно-практической конференции</w:t>
      </w:r>
    </w:p>
    <w:p w:rsidR="007C6829" w:rsidRPr="00BF3A75" w:rsidRDefault="007C6829" w:rsidP="007C6829">
      <w:pPr>
        <w:spacing w:line="276" w:lineRule="auto"/>
        <w:ind w:firstLine="709"/>
        <w:jc w:val="center"/>
        <w:rPr>
          <w:b/>
          <w:sz w:val="28"/>
          <w:szCs w:val="28"/>
        </w:rPr>
      </w:pPr>
      <w:r w:rsidRPr="00BF3A75">
        <w:rPr>
          <w:b/>
          <w:sz w:val="28"/>
          <w:szCs w:val="28"/>
        </w:rPr>
        <w:t xml:space="preserve">школьников </w:t>
      </w:r>
      <w:r>
        <w:rPr>
          <w:b/>
          <w:sz w:val="28"/>
          <w:szCs w:val="28"/>
        </w:rPr>
        <w:t>и студентов «Абсалямовские чтения»</w:t>
      </w:r>
    </w:p>
    <w:p w:rsidR="007C6829" w:rsidRPr="00BF3A75" w:rsidRDefault="007C6829" w:rsidP="007C6829">
      <w:pPr>
        <w:spacing w:line="276" w:lineRule="auto"/>
        <w:ind w:firstLine="709"/>
        <w:jc w:val="center"/>
        <w:rPr>
          <w:sz w:val="28"/>
          <w:szCs w:val="28"/>
        </w:rPr>
      </w:pPr>
    </w:p>
    <w:p w:rsidR="007C6829" w:rsidRPr="00AA6BF0" w:rsidRDefault="007C6829" w:rsidP="007C6829">
      <w:pPr>
        <w:numPr>
          <w:ilvl w:val="0"/>
          <w:numId w:val="26"/>
        </w:numPr>
        <w:spacing w:line="276" w:lineRule="auto"/>
        <w:ind w:left="0" w:firstLine="709"/>
        <w:jc w:val="center"/>
        <w:rPr>
          <w:sz w:val="28"/>
          <w:szCs w:val="28"/>
        </w:rPr>
      </w:pPr>
      <w:r w:rsidRPr="00BF3A75">
        <w:rPr>
          <w:b/>
          <w:bCs/>
          <w:sz w:val="28"/>
          <w:szCs w:val="28"/>
        </w:rPr>
        <w:t>Общие положения</w:t>
      </w:r>
    </w:p>
    <w:p w:rsidR="007C6829" w:rsidRDefault="007C6829" w:rsidP="007C6829">
      <w:pPr>
        <w:spacing w:line="276" w:lineRule="auto"/>
        <w:ind w:firstLine="709"/>
        <w:jc w:val="both"/>
        <w:rPr>
          <w:sz w:val="28"/>
          <w:szCs w:val="28"/>
        </w:rPr>
      </w:pPr>
    </w:p>
    <w:p w:rsidR="007C6829" w:rsidRPr="00E14478" w:rsidRDefault="007C6829" w:rsidP="007C6829">
      <w:pPr>
        <w:spacing w:line="276" w:lineRule="auto"/>
        <w:ind w:firstLine="709"/>
        <w:jc w:val="both"/>
        <w:rPr>
          <w:sz w:val="28"/>
          <w:szCs w:val="28"/>
        </w:rPr>
      </w:pPr>
      <w:r w:rsidRPr="00BF3A75">
        <w:rPr>
          <w:sz w:val="28"/>
          <w:szCs w:val="28"/>
        </w:rPr>
        <w:t>Научно-практическая конференция школьников</w:t>
      </w:r>
      <w:r>
        <w:rPr>
          <w:sz w:val="28"/>
          <w:szCs w:val="28"/>
        </w:rPr>
        <w:t xml:space="preserve"> и студентов«Абсалямовские чтения</w:t>
      </w:r>
      <w:r w:rsidRPr="00BF3A75">
        <w:rPr>
          <w:sz w:val="28"/>
          <w:szCs w:val="28"/>
        </w:rPr>
        <w:t>» (далее Конференция) проводится в фев</w:t>
      </w:r>
      <w:r>
        <w:rPr>
          <w:sz w:val="28"/>
          <w:szCs w:val="28"/>
        </w:rPr>
        <w:t>рале</w:t>
      </w:r>
      <w:r w:rsidR="00E93A7B" w:rsidRPr="00E93A7B">
        <w:rPr>
          <w:sz w:val="28"/>
          <w:szCs w:val="28"/>
        </w:rPr>
        <w:t>-</w:t>
      </w:r>
      <w:r w:rsidR="00E93A7B">
        <w:rPr>
          <w:sz w:val="28"/>
          <w:szCs w:val="28"/>
        </w:rPr>
        <w:t>марте</w:t>
      </w:r>
      <w:r>
        <w:rPr>
          <w:sz w:val="28"/>
          <w:szCs w:val="28"/>
        </w:rPr>
        <w:t xml:space="preserve"> каждого года для учащихся </w:t>
      </w:r>
      <w:r w:rsidR="00E93A7B">
        <w:rPr>
          <w:sz w:val="28"/>
          <w:szCs w:val="28"/>
        </w:rPr>
        <w:t>7</w:t>
      </w:r>
      <w:r w:rsidRPr="00BF3A75">
        <w:rPr>
          <w:sz w:val="28"/>
          <w:szCs w:val="28"/>
        </w:rPr>
        <w:t xml:space="preserve">-11 классов и </w:t>
      </w:r>
      <w:r>
        <w:rPr>
          <w:sz w:val="28"/>
          <w:szCs w:val="28"/>
        </w:rPr>
        <w:t>студентов.</w:t>
      </w:r>
    </w:p>
    <w:p w:rsidR="007C6829" w:rsidRPr="00BF3A75" w:rsidRDefault="007C6829" w:rsidP="007C6829">
      <w:pPr>
        <w:numPr>
          <w:ilvl w:val="1"/>
          <w:numId w:val="27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BF3A75">
        <w:rPr>
          <w:sz w:val="28"/>
          <w:szCs w:val="28"/>
        </w:rPr>
        <w:t>Настоящее положение определяет порядок организации и проведения Конференци</w:t>
      </w:r>
      <w:r>
        <w:rPr>
          <w:sz w:val="28"/>
          <w:szCs w:val="28"/>
        </w:rPr>
        <w:t>и</w:t>
      </w:r>
      <w:r w:rsidRPr="00BF3A75">
        <w:rPr>
          <w:sz w:val="28"/>
          <w:szCs w:val="28"/>
        </w:rPr>
        <w:t>.</w:t>
      </w:r>
    </w:p>
    <w:p w:rsidR="007C6829" w:rsidRPr="001A6AC3" w:rsidRDefault="007C6829" w:rsidP="007C6829">
      <w:pPr>
        <w:numPr>
          <w:ilvl w:val="1"/>
          <w:numId w:val="28"/>
        </w:numPr>
        <w:spacing w:line="276" w:lineRule="auto"/>
        <w:ind w:left="0" w:firstLine="709"/>
        <w:rPr>
          <w:sz w:val="28"/>
          <w:szCs w:val="28"/>
        </w:rPr>
      </w:pPr>
      <w:r w:rsidRPr="001A6AC3">
        <w:rPr>
          <w:sz w:val="28"/>
          <w:szCs w:val="28"/>
        </w:rPr>
        <w:t>Основные цели и задачи Конференции:</w:t>
      </w:r>
    </w:p>
    <w:p w:rsidR="007C6829" w:rsidRPr="00BF3A75" w:rsidRDefault="007C6829" w:rsidP="007C6829">
      <w:pPr>
        <w:numPr>
          <w:ilvl w:val="0"/>
          <w:numId w:val="29"/>
        </w:numPr>
        <w:tabs>
          <w:tab w:val="clear" w:pos="720"/>
          <w:tab w:val="num" w:pos="1134"/>
        </w:tabs>
        <w:spacing w:line="276" w:lineRule="auto"/>
        <w:ind w:left="1134" w:hanging="425"/>
        <w:jc w:val="both"/>
        <w:rPr>
          <w:sz w:val="28"/>
          <w:szCs w:val="28"/>
        </w:rPr>
      </w:pPr>
      <w:r w:rsidRPr="00BF3A75">
        <w:rPr>
          <w:sz w:val="28"/>
          <w:szCs w:val="28"/>
        </w:rPr>
        <w:t>Выявление конкурентоспособных, одаренных детей и создание условий для развития и реализации интеллектуальных возможностей обучающихся образовательных организаций.</w:t>
      </w:r>
    </w:p>
    <w:p w:rsidR="007C6829" w:rsidRPr="00BF3A75" w:rsidRDefault="007C6829" w:rsidP="007C6829">
      <w:pPr>
        <w:numPr>
          <w:ilvl w:val="0"/>
          <w:numId w:val="29"/>
        </w:numPr>
        <w:tabs>
          <w:tab w:val="clear" w:pos="720"/>
          <w:tab w:val="num" w:pos="1134"/>
        </w:tabs>
        <w:spacing w:line="276" w:lineRule="auto"/>
        <w:ind w:left="1134" w:hanging="425"/>
        <w:jc w:val="both"/>
        <w:rPr>
          <w:sz w:val="28"/>
          <w:szCs w:val="28"/>
        </w:rPr>
      </w:pPr>
      <w:r w:rsidRPr="00BF3A75">
        <w:rPr>
          <w:sz w:val="28"/>
          <w:szCs w:val="28"/>
        </w:rPr>
        <w:t>Ознакомление обучающихся с творческим наследием вы</w:t>
      </w:r>
      <w:r>
        <w:rPr>
          <w:sz w:val="28"/>
          <w:szCs w:val="28"/>
        </w:rPr>
        <w:t>дающегося татарского писателя А</w:t>
      </w:r>
      <w:r w:rsidRPr="00BF3A75">
        <w:rPr>
          <w:sz w:val="28"/>
          <w:szCs w:val="28"/>
        </w:rPr>
        <w:t>бд</w:t>
      </w:r>
      <w:r>
        <w:rPr>
          <w:sz w:val="28"/>
          <w:szCs w:val="28"/>
        </w:rPr>
        <w:t>у</w:t>
      </w:r>
      <w:r w:rsidRPr="00BF3A75">
        <w:rPr>
          <w:sz w:val="28"/>
          <w:szCs w:val="28"/>
        </w:rPr>
        <w:t>рахманаАбсалямова.</w:t>
      </w:r>
    </w:p>
    <w:p w:rsidR="007C6829" w:rsidRPr="00BF3A75" w:rsidRDefault="007C6829" w:rsidP="007C6829">
      <w:pPr>
        <w:numPr>
          <w:ilvl w:val="0"/>
          <w:numId w:val="29"/>
        </w:numPr>
        <w:tabs>
          <w:tab w:val="clear" w:pos="720"/>
          <w:tab w:val="num" w:pos="1134"/>
        </w:tabs>
        <w:spacing w:line="276" w:lineRule="auto"/>
        <w:ind w:left="1134" w:hanging="425"/>
        <w:jc w:val="both"/>
        <w:rPr>
          <w:sz w:val="28"/>
          <w:szCs w:val="28"/>
        </w:rPr>
      </w:pPr>
      <w:r w:rsidRPr="00BF3A75">
        <w:rPr>
          <w:sz w:val="28"/>
          <w:szCs w:val="28"/>
        </w:rPr>
        <w:t>Популяризация и формирование самостоятельной исследовательской, интеллектуально-творческой, коммуникативной компетенций.</w:t>
      </w:r>
    </w:p>
    <w:p w:rsidR="007C6829" w:rsidRPr="00BF3A75" w:rsidRDefault="007C6829" w:rsidP="007C6829">
      <w:pPr>
        <w:numPr>
          <w:ilvl w:val="0"/>
          <w:numId w:val="29"/>
        </w:numPr>
        <w:tabs>
          <w:tab w:val="clear" w:pos="720"/>
          <w:tab w:val="num" w:pos="1134"/>
        </w:tabs>
        <w:spacing w:line="276" w:lineRule="auto"/>
        <w:ind w:left="1134" w:hanging="425"/>
        <w:jc w:val="both"/>
        <w:rPr>
          <w:sz w:val="28"/>
          <w:szCs w:val="28"/>
        </w:rPr>
      </w:pPr>
      <w:r w:rsidRPr="00BF3A75">
        <w:rPr>
          <w:sz w:val="28"/>
          <w:szCs w:val="28"/>
        </w:rPr>
        <w:t>Приобщение обучающихся к духовным ценностям, традициям национальной культуры</w:t>
      </w:r>
      <w:r>
        <w:rPr>
          <w:sz w:val="28"/>
          <w:szCs w:val="28"/>
        </w:rPr>
        <w:t xml:space="preserve"> и </w:t>
      </w:r>
      <w:r w:rsidRPr="00BF3A75">
        <w:rPr>
          <w:sz w:val="28"/>
          <w:szCs w:val="28"/>
        </w:rPr>
        <w:t>языку</w:t>
      </w:r>
      <w:r>
        <w:rPr>
          <w:sz w:val="28"/>
          <w:szCs w:val="28"/>
        </w:rPr>
        <w:t>.</w:t>
      </w:r>
    </w:p>
    <w:p w:rsidR="007C6829" w:rsidRPr="00BF3A75" w:rsidRDefault="007C6829" w:rsidP="007C6829">
      <w:pPr>
        <w:numPr>
          <w:ilvl w:val="0"/>
          <w:numId w:val="29"/>
        </w:numPr>
        <w:tabs>
          <w:tab w:val="clear" w:pos="720"/>
          <w:tab w:val="num" w:pos="1134"/>
        </w:tabs>
        <w:spacing w:line="276" w:lineRule="auto"/>
        <w:ind w:left="1134" w:hanging="425"/>
        <w:jc w:val="both"/>
        <w:rPr>
          <w:sz w:val="28"/>
          <w:szCs w:val="28"/>
        </w:rPr>
      </w:pPr>
      <w:r w:rsidRPr="00BF3A75">
        <w:rPr>
          <w:sz w:val="28"/>
          <w:szCs w:val="28"/>
        </w:rPr>
        <w:t>Развитие интереса к изучению культурно-и</w:t>
      </w:r>
      <w:r>
        <w:rPr>
          <w:sz w:val="28"/>
          <w:szCs w:val="28"/>
        </w:rPr>
        <w:t>сторического наследия Отечества, развития науки.</w:t>
      </w:r>
    </w:p>
    <w:p w:rsidR="007C6829" w:rsidRDefault="007C6829" w:rsidP="007C6829">
      <w:pPr>
        <w:numPr>
          <w:ilvl w:val="0"/>
          <w:numId w:val="29"/>
        </w:numPr>
        <w:tabs>
          <w:tab w:val="clear" w:pos="720"/>
          <w:tab w:val="num" w:pos="1134"/>
        </w:tabs>
        <w:spacing w:line="276" w:lineRule="auto"/>
        <w:ind w:left="1134" w:hanging="425"/>
        <w:jc w:val="both"/>
        <w:rPr>
          <w:sz w:val="28"/>
          <w:szCs w:val="28"/>
        </w:rPr>
      </w:pPr>
      <w:r w:rsidRPr="00BF3A75">
        <w:rPr>
          <w:sz w:val="28"/>
          <w:szCs w:val="28"/>
        </w:rPr>
        <w:t>Формирование социально-активной жизненной позиции подрастающего поколения.</w:t>
      </w:r>
    </w:p>
    <w:p w:rsidR="007C6829" w:rsidRPr="0047196E" w:rsidRDefault="007C6829" w:rsidP="007C6829">
      <w:pPr>
        <w:numPr>
          <w:ilvl w:val="0"/>
          <w:numId w:val="30"/>
        </w:numPr>
        <w:spacing w:line="276" w:lineRule="auto"/>
        <w:ind w:left="0" w:firstLine="709"/>
        <w:jc w:val="center"/>
        <w:rPr>
          <w:sz w:val="28"/>
          <w:szCs w:val="28"/>
        </w:rPr>
      </w:pPr>
      <w:r w:rsidRPr="00BF3A75">
        <w:rPr>
          <w:b/>
          <w:bCs/>
          <w:sz w:val="28"/>
          <w:szCs w:val="28"/>
        </w:rPr>
        <w:t>Организаторы Конференции</w:t>
      </w:r>
    </w:p>
    <w:p w:rsidR="007C6829" w:rsidRPr="00BF3A75" w:rsidRDefault="007C6829" w:rsidP="007C6829">
      <w:pPr>
        <w:spacing w:line="276" w:lineRule="auto"/>
        <w:ind w:left="709"/>
        <w:rPr>
          <w:sz w:val="28"/>
          <w:szCs w:val="28"/>
        </w:rPr>
      </w:pPr>
    </w:p>
    <w:p w:rsidR="007C6829" w:rsidRPr="00BF3A75" w:rsidRDefault="007C6829" w:rsidP="007C6829">
      <w:pPr>
        <w:pStyle w:val="ae"/>
        <w:numPr>
          <w:ilvl w:val="0"/>
          <w:numId w:val="31"/>
        </w:numPr>
        <w:suppressAutoHyphens w:val="0"/>
        <w:spacing w:line="276" w:lineRule="auto"/>
        <w:ind w:left="0" w:firstLine="709"/>
        <w:contextualSpacing/>
        <w:jc w:val="both"/>
        <w:rPr>
          <w:rFonts w:cs="Times New Roman"/>
          <w:sz w:val="28"/>
          <w:szCs w:val="28"/>
          <w:lang w:eastAsia="ru-RU"/>
        </w:rPr>
      </w:pPr>
      <w:r w:rsidRPr="00BF3A75">
        <w:rPr>
          <w:rFonts w:cs="Times New Roman"/>
          <w:sz w:val="28"/>
          <w:szCs w:val="28"/>
          <w:lang w:eastAsia="ru-RU"/>
        </w:rPr>
        <w:t xml:space="preserve">Управление образования Исполнительного комитета муниципального образования города Казани, отдел </w:t>
      </w:r>
      <w:r w:rsidR="001C1C7D">
        <w:rPr>
          <w:rFonts w:cs="Times New Roman"/>
          <w:sz w:val="28"/>
          <w:szCs w:val="28"/>
          <w:lang w:eastAsia="ru-RU"/>
        </w:rPr>
        <w:t xml:space="preserve">Управления </w:t>
      </w:r>
      <w:r w:rsidRPr="00BF3A75">
        <w:rPr>
          <w:rFonts w:cs="Times New Roman"/>
          <w:sz w:val="28"/>
          <w:szCs w:val="28"/>
          <w:lang w:eastAsia="ru-RU"/>
        </w:rPr>
        <w:t>образования по Авиастроительному и Ново-Савиновскому районам г.Казани;</w:t>
      </w:r>
    </w:p>
    <w:p w:rsidR="007C6829" w:rsidRDefault="007C6829" w:rsidP="007C6829">
      <w:pPr>
        <w:numPr>
          <w:ilvl w:val="0"/>
          <w:numId w:val="31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BF3A75">
        <w:rPr>
          <w:sz w:val="28"/>
          <w:szCs w:val="28"/>
        </w:rPr>
        <w:t>Институт филологии и</w:t>
      </w:r>
      <w:r>
        <w:rPr>
          <w:sz w:val="28"/>
          <w:szCs w:val="28"/>
        </w:rPr>
        <w:t xml:space="preserve"> межкультурной коммуникации им</w:t>
      </w:r>
      <w:r w:rsidR="001C1C7D">
        <w:rPr>
          <w:sz w:val="28"/>
          <w:szCs w:val="28"/>
        </w:rPr>
        <w:t xml:space="preserve">ени </w:t>
      </w:r>
      <w:r w:rsidRPr="00BF3A75">
        <w:rPr>
          <w:sz w:val="28"/>
          <w:szCs w:val="28"/>
        </w:rPr>
        <w:t xml:space="preserve">Льва Толстого </w:t>
      </w:r>
      <w:r w:rsidRPr="002C3F9C">
        <w:rPr>
          <w:sz w:val="28"/>
          <w:szCs w:val="28"/>
        </w:rPr>
        <w:t>ФГАОУ ВО «Казанского (Приволжского) Федерального университета»;</w:t>
      </w:r>
    </w:p>
    <w:p w:rsidR="007C6829" w:rsidRPr="002C3F9C" w:rsidRDefault="007C6829" w:rsidP="007C6829">
      <w:pPr>
        <w:pStyle w:val="ae"/>
        <w:numPr>
          <w:ilvl w:val="0"/>
          <w:numId w:val="31"/>
        </w:numPr>
        <w:suppressAutoHyphens w:val="0"/>
        <w:spacing w:line="276" w:lineRule="auto"/>
        <w:ind w:left="0" w:firstLine="709"/>
        <w:contextualSpacing/>
        <w:jc w:val="both"/>
        <w:rPr>
          <w:rFonts w:cs="Times New Roman"/>
          <w:sz w:val="28"/>
          <w:szCs w:val="28"/>
          <w:lang w:eastAsia="ru-RU"/>
        </w:rPr>
      </w:pPr>
      <w:r w:rsidRPr="002C3F9C">
        <w:rPr>
          <w:rFonts w:cs="Times New Roman"/>
          <w:sz w:val="28"/>
          <w:szCs w:val="28"/>
          <w:lang w:eastAsia="ru-RU"/>
        </w:rPr>
        <w:t>Государственное бюджетное образовательное учреждение высшего профессионального образования «Казанский государственный медицинский университет» Министерства здравоохранения и социального развития Российской Федерации;</w:t>
      </w:r>
    </w:p>
    <w:p w:rsidR="007C6829" w:rsidRDefault="007C6829" w:rsidP="007C6829">
      <w:pPr>
        <w:numPr>
          <w:ilvl w:val="0"/>
          <w:numId w:val="31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2C3F9C">
        <w:rPr>
          <w:sz w:val="28"/>
          <w:szCs w:val="28"/>
        </w:rPr>
        <w:t>МБОУ «</w:t>
      </w:r>
      <w:r w:rsidR="00E93A7B">
        <w:rPr>
          <w:sz w:val="28"/>
          <w:szCs w:val="28"/>
        </w:rPr>
        <w:t>Гимназия</w:t>
      </w:r>
      <w:r w:rsidRPr="00BF3A75">
        <w:rPr>
          <w:sz w:val="28"/>
          <w:szCs w:val="28"/>
        </w:rPr>
        <w:t xml:space="preserve"> №179» Ново-Савиновского района города Казани.</w:t>
      </w:r>
    </w:p>
    <w:p w:rsidR="00E93A7B" w:rsidRPr="00297756" w:rsidRDefault="00E93A7B" w:rsidP="00E93A7B">
      <w:pPr>
        <w:spacing w:line="276" w:lineRule="auto"/>
        <w:ind w:left="709"/>
        <w:jc w:val="both"/>
        <w:rPr>
          <w:sz w:val="28"/>
          <w:szCs w:val="28"/>
        </w:rPr>
      </w:pPr>
    </w:p>
    <w:p w:rsidR="007C6829" w:rsidRPr="0047196E" w:rsidRDefault="007C6829" w:rsidP="007C6829">
      <w:pPr>
        <w:numPr>
          <w:ilvl w:val="0"/>
          <w:numId w:val="32"/>
        </w:numPr>
        <w:spacing w:line="276" w:lineRule="auto"/>
        <w:ind w:left="0" w:firstLine="709"/>
        <w:jc w:val="center"/>
        <w:rPr>
          <w:sz w:val="28"/>
          <w:szCs w:val="28"/>
        </w:rPr>
      </w:pPr>
      <w:r w:rsidRPr="00BF3A75">
        <w:rPr>
          <w:b/>
          <w:bCs/>
          <w:sz w:val="28"/>
          <w:szCs w:val="28"/>
        </w:rPr>
        <w:t>Секции и направления</w:t>
      </w:r>
    </w:p>
    <w:p w:rsidR="007C6829" w:rsidRDefault="00484E6D" w:rsidP="00484E6D">
      <w:pPr>
        <w:spacing w:line="276" w:lineRule="auto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Творческое наследие А.Абсалямова.</w:t>
      </w:r>
    </w:p>
    <w:p w:rsidR="00484E6D" w:rsidRDefault="00484E6D" w:rsidP="00484E6D">
      <w:pPr>
        <w:spacing w:line="276" w:lineRule="auto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Языкознание и культура речи (русский, татарский, иностранный языки).</w:t>
      </w:r>
    </w:p>
    <w:p w:rsidR="00484E6D" w:rsidRDefault="00484E6D" w:rsidP="00484E6D">
      <w:pPr>
        <w:spacing w:line="276" w:lineRule="auto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Литература в культурно-историческом аспекте.</w:t>
      </w:r>
    </w:p>
    <w:p w:rsidR="00484E6D" w:rsidRDefault="00484E6D" w:rsidP="00484E6D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Краеведение, история, искусство.</w:t>
      </w:r>
    </w:p>
    <w:p w:rsidR="00484E6D" w:rsidRPr="00484E6D" w:rsidRDefault="00484E6D" w:rsidP="00484E6D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Казанская медицинская школа (</w:t>
      </w:r>
      <w:r w:rsidR="005F2AAB">
        <w:rPr>
          <w:sz w:val="28"/>
          <w:szCs w:val="28"/>
        </w:rPr>
        <w:t>проекты, исследовательские работы по</w:t>
      </w:r>
      <w:r w:rsidR="000C7E0C">
        <w:rPr>
          <w:sz w:val="28"/>
          <w:szCs w:val="28"/>
        </w:rPr>
        <w:t xml:space="preserve"> истории развития</w:t>
      </w:r>
      <w:r w:rsidR="005F2AAB">
        <w:rPr>
          <w:sz w:val="28"/>
          <w:szCs w:val="28"/>
        </w:rPr>
        <w:t xml:space="preserve"> Казанской медицинской школы</w:t>
      </w:r>
      <w:r w:rsidR="000C7E0C">
        <w:rPr>
          <w:sz w:val="28"/>
          <w:szCs w:val="28"/>
        </w:rPr>
        <w:t>)</w:t>
      </w:r>
      <w:bookmarkStart w:id="0" w:name="_GoBack"/>
      <w:bookmarkEnd w:id="0"/>
    </w:p>
    <w:p w:rsidR="007C6829" w:rsidRDefault="007C6829" w:rsidP="007C6829">
      <w:pPr>
        <w:numPr>
          <w:ilvl w:val="0"/>
          <w:numId w:val="32"/>
        </w:numPr>
        <w:spacing w:line="276" w:lineRule="auto"/>
        <w:ind w:left="0" w:firstLine="709"/>
        <w:jc w:val="center"/>
        <w:rPr>
          <w:b/>
          <w:bCs/>
          <w:sz w:val="28"/>
          <w:szCs w:val="28"/>
        </w:rPr>
      </w:pPr>
      <w:r w:rsidRPr="00BF3A75">
        <w:rPr>
          <w:b/>
          <w:bCs/>
          <w:sz w:val="28"/>
          <w:szCs w:val="28"/>
        </w:rPr>
        <w:t>Порядок проведения и условия участия</w:t>
      </w:r>
    </w:p>
    <w:p w:rsidR="007C6829" w:rsidRPr="00BF3A75" w:rsidRDefault="007C6829" w:rsidP="007C6829">
      <w:pPr>
        <w:spacing w:line="276" w:lineRule="auto"/>
        <w:ind w:left="709"/>
        <w:rPr>
          <w:b/>
          <w:bCs/>
          <w:sz w:val="28"/>
          <w:szCs w:val="28"/>
        </w:rPr>
      </w:pPr>
    </w:p>
    <w:p w:rsidR="007C6829" w:rsidRPr="00FB0AF4" w:rsidRDefault="007C6829" w:rsidP="007C6829">
      <w:pPr>
        <w:numPr>
          <w:ilvl w:val="1"/>
          <w:numId w:val="34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BF3A75">
        <w:rPr>
          <w:sz w:val="28"/>
          <w:szCs w:val="28"/>
        </w:rPr>
        <w:t xml:space="preserve">Участниками Конференции являются обучающиеся общеобразовательных организаций </w:t>
      </w:r>
      <w:r w:rsidR="00E93A7B">
        <w:rPr>
          <w:i/>
          <w:sz w:val="28"/>
          <w:szCs w:val="28"/>
        </w:rPr>
        <w:t>7</w:t>
      </w:r>
      <w:r w:rsidRPr="00FB0AF4">
        <w:rPr>
          <w:i/>
          <w:sz w:val="28"/>
          <w:szCs w:val="28"/>
        </w:rPr>
        <w:t xml:space="preserve"> – 11</w:t>
      </w:r>
      <w:r w:rsidRPr="00FB0AF4">
        <w:rPr>
          <w:sz w:val="28"/>
          <w:szCs w:val="28"/>
        </w:rPr>
        <w:t xml:space="preserve"> классов и студенты.</w:t>
      </w:r>
    </w:p>
    <w:p w:rsidR="007C6829" w:rsidRPr="00FB0AF4" w:rsidRDefault="007C6829" w:rsidP="007C6829">
      <w:pPr>
        <w:numPr>
          <w:ilvl w:val="1"/>
          <w:numId w:val="34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FB0AF4">
        <w:rPr>
          <w:sz w:val="28"/>
          <w:szCs w:val="28"/>
        </w:rPr>
        <w:t xml:space="preserve">Конференция проводится в два этапа: </w:t>
      </w:r>
    </w:p>
    <w:p w:rsidR="007C6829" w:rsidRPr="00FB0AF4" w:rsidRDefault="007C6829" w:rsidP="007C6829">
      <w:pPr>
        <w:spacing w:line="276" w:lineRule="auto"/>
        <w:ind w:firstLine="709"/>
        <w:jc w:val="both"/>
        <w:rPr>
          <w:sz w:val="28"/>
          <w:szCs w:val="28"/>
        </w:rPr>
      </w:pPr>
      <w:r w:rsidRPr="00FB0AF4">
        <w:rPr>
          <w:sz w:val="28"/>
          <w:szCs w:val="28"/>
        </w:rPr>
        <w:t xml:space="preserve">1 этап – (заочный) – прием заявок, работ, тезисов для рецензирования  </w:t>
      </w:r>
      <w:r w:rsidRPr="00FB0AF4">
        <w:rPr>
          <w:i/>
          <w:sz w:val="28"/>
          <w:szCs w:val="28"/>
        </w:rPr>
        <w:t xml:space="preserve"> (</w:t>
      </w:r>
      <w:r w:rsidR="00E93A7B">
        <w:rPr>
          <w:b/>
          <w:i/>
          <w:sz w:val="28"/>
          <w:szCs w:val="28"/>
        </w:rPr>
        <w:t>до 20</w:t>
      </w:r>
      <w:r w:rsidRPr="00FB0AF4">
        <w:rPr>
          <w:b/>
          <w:i/>
          <w:sz w:val="28"/>
          <w:szCs w:val="28"/>
        </w:rPr>
        <w:t xml:space="preserve"> февраля 201</w:t>
      </w:r>
      <w:r w:rsidR="00E93A7B">
        <w:rPr>
          <w:b/>
          <w:i/>
          <w:sz w:val="28"/>
          <w:szCs w:val="28"/>
        </w:rPr>
        <w:t>9</w:t>
      </w:r>
      <w:r w:rsidRPr="00FB0AF4">
        <w:rPr>
          <w:b/>
          <w:i/>
          <w:sz w:val="28"/>
          <w:szCs w:val="28"/>
        </w:rPr>
        <w:t>года</w:t>
      </w:r>
      <w:r w:rsidRPr="00FB0AF4">
        <w:rPr>
          <w:i/>
          <w:sz w:val="28"/>
          <w:szCs w:val="28"/>
        </w:rPr>
        <w:t>).</w:t>
      </w:r>
    </w:p>
    <w:p w:rsidR="007C6829" w:rsidRPr="00BF3A75" w:rsidRDefault="007C6829" w:rsidP="007C6829">
      <w:pPr>
        <w:spacing w:line="276" w:lineRule="auto"/>
        <w:ind w:firstLine="709"/>
        <w:jc w:val="both"/>
        <w:rPr>
          <w:sz w:val="28"/>
          <w:szCs w:val="28"/>
        </w:rPr>
      </w:pPr>
      <w:r w:rsidRPr="00FB0AF4">
        <w:rPr>
          <w:sz w:val="28"/>
          <w:szCs w:val="28"/>
        </w:rPr>
        <w:t xml:space="preserve">2 этап – (очный) </w:t>
      </w:r>
      <w:r w:rsidR="00E93A7B">
        <w:rPr>
          <w:sz w:val="28"/>
          <w:szCs w:val="28"/>
        </w:rPr>
        <w:t>–</w:t>
      </w:r>
      <w:r w:rsidR="00E93A7B">
        <w:rPr>
          <w:b/>
          <w:i/>
          <w:sz w:val="28"/>
          <w:szCs w:val="28"/>
        </w:rPr>
        <w:t>2 марта</w:t>
      </w:r>
      <w:r w:rsidRPr="00FB0AF4">
        <w:rPr>
          <w:b/>
          <w:i/>
          <w:sz w:val="28"/>
          <w:szCs w:val="28"/>
        </w:rPr>
        <w:t xml:space="preserve"> 201</w:t>
      </w:r>
      <w:r w:rsidR="00E93A7B">
        <w:rPr>
          <w:b/>
          <w:i/>
          <w:sz w:val="28"/>
          <w:szCs w:val="28"/>
        </w:rPr>
        <w:t>9</w:t>
      </w:r>
      <w:r w:rsidRPr="00FB0AF4">
        <w:rPr>
          <w:b/>
          <w:i/>
          <w:sz w:val="28"/>
          <w:szCs w:val="28"/>
        </w:rPr>
        <w:t xml:space="preserve"> года</w:t>
      </w:r>
      <w:r w:rsidRPr="00FB0AF4">
        <w:rPr>
          <w:sz w:val="28"/>
          <w:szCs w:val="28"/>
        </w:rPr>
        <w:t xml:space="preserve"> в МБОУ «</w:t>
      </w:r>
      <w:r w:rsidR="00E93A7B">
        <w:rPr>
          <w:sz w:val="28"/>
          <w:szCs w:val="28"/>
        </w:rPr>
        <w:t xml:space="preserve">Гимназия </w:t>
      </w:r>
      <w:r w:rsidRPr="00FB0AF4">
        <w:rPr>
          <w:sz w:val="28"/>
          <w:szCs w:val="28"/>
        </w:rPr>
        <w:t xml:space="preserve">№179» по адресу: г.Казань, ул.Абсалямова, д.29А; выступление с докладом </w:t>
      </w:r>
      <w:r w:rsidRPr="00CF1E23">
        <w:rPr>
          <w:sz w:val="28"/>
          <w:szCs w:val="28"/>
        </w:rPr>
        <w:t>работ, которые получили положительные рецензии экспертной комиссии.</w:t>
      </w:r>
      <w:r>
        <w:rPr>
          <w:sz w:val="28"/>
          <w:szCs w:val="28"/>
        </w:rPr>
        <w:t xml:space="preserve"> Регистрация: 8.00-8.50. Начало: 9.00.</w:t>
      </w:r>
    </w:p>
    <w:p w:rsidR="007C6829" w:rsidRDefault="007C6829" w:rsidP="001C1C7D">
      <w:pPr>
        <w:pStyle w:val="ae"/>
        <w:numPr>
          <w:ilvl w:val="0"/>
          <w:numId w:val="35"/>
        </w:numPr>
        <w:tabs>
          <w:tab w:val="clear" w:pos="1070"/>
          <w:tab w:val="num" w:pos="567"/>
          <w:tab w:val="num" w:pos="709"/>
        </w:tabs>
        <w:suppressAutoHyphens w:val="0"/>
        <w:spacing w:line="276" w:lineRule="auto"/>
        <w:ind w:left="0" w:firstLine="709"/>
        <w:contextualSpacing/>
        <w:jc w:val="both"/>
        <w:rPr>
          <w:rFonts w:cs="Times New Roman"/>
          <w:sz w:val="28"/>
          <w:szCs w:val="28"/>
          <w:lang w:eastAsia="ru-RU"/>
        </w:rPr>
      </w:pPr>
      <w:r w:rsidRPr="00BF3A75">
        <w:rPr>
          <w:rFonts w:cs="Times New Roman"/>
          <w:sz w:val="28"/>
          <w:szCs w:val="28"/>
          <w:lang w:eastAsia="ru-RU"/>
        </w:rPr>
        <w:t>Регламент выступления участников Конференции предусматривает публичную защиту научно-исследовательско</w:t>
      </w:r>
      <w:r>
        <w:rPr>
          <w:rFonts w:cs="Times New Roman"/>
          <w:sz w:val="28"/>
          <w:szCs w:val="28"/>
          <w:lang w:eastAsia="ru-RU"/>
        </w:rPr>
        <w:t xml:space="preserve">й работы, продолжительностью 5 </w:t>
      </w:r>
      <w:r w:rsidRPr="00BF3A75">
        <w:rPr>
          <w:rFonts w:cs="Times New Roman"/>
          <w:sz w:val="28"/>
          <w:szCs w:val="28"/>
          <w:lang w:eastAsia="ru-RU"/>
        </w:rPr>
        <w:t xml:space="preserve">минут. </w:t>
      </w:r>
    </w:p>
    <w:p w:rsidR="007C6829" w:rsidRPr="001C1C7D" w:rsidRDefault="001C1C7D" w:rsidP="00871B39">
      <w:pPr>
        <w:tabs>
          <w:tab w:val="num" w:pos="1418"/>
        </w:tabs>
        <w:spacing w:line="276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C6829" w:rsidRPr="001C1C7D">
        <w:rPr>
          <w:sz w:val="28"/>
          <w:szCs w:val="28"/>
        </w:rPr>
        <w:t>Работы, присланные на Конференцию не возвращаются.</w:t>
      </w:r>
    </w:p>
    <w:p w:rsidR="007C6829" w:rsidRPr="001C1C7D" w:rsidRDefault="001C1C7D" w:rsidP="00871B39">
      <w:pPr>
        <w:tabs>
          <w:tab w:val="num" w:pos="1418"/>
        </w:tabs>
        <w:spacing w:line="276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C6829" w:rsidRPr="001C1C7D">
        <w:rPr>
          <w:sz w:val="28"/>
          <w:szCs w:val="28"/>
        </w:rPr>
        <w:t>Структура исследовательской работы:</w:t>
      </w:r>
    </w:p>
    <w:p w:rsidR="007C6829" w:rsidRPr="00BF3A75" w:rsidRDefault="001C1C7D" w:rsidP="00871B39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 </w:t>
      </w:r>
      <w:r w:rsidR="007C6829" w:rsidRPr="00BF3A75">
        <w:rPr>
          <w:sz w:val="28"/>
          <w:szCs w:val="28"/>
        </w:rPr>
        <w:t>Титульный лист.</w:t>
      </w:r>
    </w:p>
    <w:p w:rsidR="007C6829" w:rsidRPr="00BF3A75" w:rsidRDefault="001C1C7D" w:rsidP="00871B39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 </w:t>
      </w:r>
      <w:r w:rsidR="007C6829" w:rsidRPr="00BF3A75">
        <w:rPr>
          <w:sz w:val="28"/>
          <w:szCs w:val="28"/>
        </w:rPr>
        <w:t xml:space="preserve">Оглавление (заголовки не подчеркивать, переносить слова в заголовках не допускается). </w:t>
      </w:r>
    </w:p>
    <w:p w:rsidR="007C6829" w:rsidRPr="00BF3A75" w:rsidRDefault="007C6829" w:rsidP="00871B39">
      <w:pPr>
        <w:numPr>
          <w:ilvl w:val="0"/>
          <w:numId w:val="36"/>
        </w:numPr>
        <w:tabs>
          <w:tab w:val="num" w:pos="709"/>
        </w:tabs>
        <w:spacing w:line="276" w:lineRule="auto"/>
        <w:ind w:left="851" w:hanging="142"/>
        <w:jc w:val="both"/>
        <w:rPr>
          <w:sz w:val="28"/>
          <w:szCs w:val="28"/>
        </w:rPr>
      </w:pPr>
      <w:r w:rsidRPr="00BF3A75">
        <w:rPr>
          <w:sz w:val="28"/>
          <w:szCs w:val="28"/>
        </w:rPr>
        <w:t>Введение (актуальность темы, цель и содержание поставленных задач, формулируется объект и предмет исследования, указываются методы исследования, теоретическая значимость и прикладная ценность результатов).</w:t>
      </w:r>
    </w:p>
    <w:p w:rsidR="007C6829" w:rsidRPr="00BF3A75" w:rsidRDefault="007C6829" w:rsidP="00871B39">
      <w:pPr>
        <w:numPr>
          <w:ilvl w:val="0"/>
          <w:numId w:val="36"/>
        </w:numPr>
        <w:tabs>
          <w:tab w:val="num" w:pos="709"/>
        </w:tabs>
        <w:spacing w:line="276" w:lineRule="auto"/>
        <w:ind w:left="-142" w:firstLine="851"/>
        <w:jc w:val="both"/>
        <w:rPr>
          <w:sz w:val="28"/>
          <w:szCs w:val="28"/>
        </w:rPr>
      </w:pPr>
      <w:r w:rsidRPr="00BF3A75">
        <w:rPr>
          <w:sz w:val="28"/>
          <w:szCs w:val="28"/>
        </w:rPr>
        <w:t>Главы основной части (методика и техника исследования, обобщение результатов, итоговая оценка работы, личное отношение автора к работе, пути продолжения исследования темы, формы и методы ее дальнейшего изучения, практическое применение и т.д.).</w:t>
      </w:r>
    </w:p>
    <w:p w:rsidR="007C6829" w:rsidRPr="00BF3A75" w:rsidRDefault="007C6829" w:rsidP="00871B39">
      <w:pPr>
        <w:numPr>
          <w:ilvl w:val="0"/>
          <w:numId w:val="36"/>
        </w:numPr>
        <w:tabs>
          <w:tab w:val="num" w:pos="709"/>
        </w:tabs>
        <w:spacing w:line="276" w:lineRule="auto"/>
        <w:ind w:left="709" w:hanging="142"/>
        <w:jc w:val="both"/>
        <w:rPr>
          <w:sz w:val="28"/>
          <w:szCs w:val="28"/>
        </w:rPr>
      </w:pPr>
      <w:r w:rsidRPr="00BF3A75">
        <w:rPr>
          <w:sz w:val="28"/>
          <w:szCs w:val="28"/>
        </w:rPr>
        <w:t>Заключение.</w:t>
      </w:r>
    </w:p>
    <w:p w:rsidR="007C6829" w:rsidRPr="00BF3A75" w:rsidRDefault="007C6829" w:rsidP="00871B39">
      <w:pPr>
        <w:numPr>
          <w:ilvl w:val="0"/>
          <w:numId w:val="36"/>
        </w:numPr>
        <w:tabs>
          <w:tab w:val="num" w:pos="1134"/>
        </w:tabs>
        <w:spacing w:line="276" w:lineRule="auto"/>
        <w:ind w:left="709" w:hanging="142"/>
        <w:jc w:val="both"/>
        <w:rPr>
          <w:sz w:val="28"/>
          <w:szCs w:val="28"/>
        </w:rPr>
      </w:pPr>
      <w:r w:rsidRPr="00BF3A75">
        <w:rPr>
          <w:sz w:val="28"/>
          <w:szCs w:val="28"/>
        </w:rPr>
        <w:t xml:space="preserve">Список литературы (не менее </w:t>
      </w:r>
      <w:r>
        <w:rPr>
          <w:sz w:val="28"/>
          <w:szCs w:val="28"/>
        </w:rPr>
        <w:t>пяти</w:t>
      </w:r>
      <w:r w:rsidRPr="00BF3A75">
        <w:rPr>
          <w:sz w:val="28"/>
          <w:szCs w:val="28"/>
        </w:rPr>
        <w:t xml:space="preserve"> научно-литературных источников).</w:t>
      </w:r>
    </w:p>
    <w:p w:rsidR="007C6829" w:rsidRPr="00BF3A75" w:rsidRDefault="007C6829" w:rsidP="00871B39">
      <w:pPr>
        <w:numPr>
          <w:ilvl w:val="0"/>
          <w:numId w:val="36"/>
        </w:numPr>
        <w:tabs>
          <w:tab w:val="num" w:pos="1134"/>
        </w:tabs>
        <w:spacing w:line="276" w:lineRule="auto"/>
        <w:ind w:left="709" w:hanging="142"/>
        <w:jc w:val="both"/>
        <w:rPr>
          <w:sz w:val="28"/>
          <w:szCs w:val="28"/>
        </w:rPr>
      </w:pPr>
      <w:r w:rsidRPr="00BF3A75">
        <w:rPr>
          <w:sz w:val="28"/>
          <w:szCs w:val="28"/>
        </w:rPr>
        <w:t>Приложения (схемы, таблицы, диаграммы, фотографии).</w:t>
      </w:r>
    </w:p>
    <w:p w:rsidR="007C6829" w:rsidRPr="00BF3A75" w:rsidRDefault="007C6829" w:rsidP="007C6829">
      <w:pPr>
        <w:pStyle w:val="ae"/>
        <w:numPr>
          <w:ilvl w:val="0"/>
          <w:numId w:val="35"/>
        </w:numPr>
        <w:tabs>
          <w:tab w:val="num" w:pos="1418"/>
        </w:tabs>
        <w:suppressAutoHyphens w:val="0"/>
        <w:spacing w:line="276" w:lineRule="auto"/>
        <w:ind w:left="0" w:firstLine="709"/>
        <w:contextualSpacing/>
        <w:jc w:val="both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>Тезисы работ</w:t>
      </w:r>
      <w:r w:rsidRPr="00BF3A75">
        <w:rPr>
          <w:rFonts w:cs="Times New Roman"/>
          <w:sz w:val="28"/>
          <w:szCs w:val="28"/>
          <w:lang w:eastAsia="ru-RU"/>
        </w:rPr>
        <w:t xml:space="preserve">, получившие положительную рецензию публикуются в сборнике. </w:t>
      </w:r>
    </w:p>
    <w:p w:rsidR="007C6829" w:rsidRPr="00BF3A75" w:rsidRDefault="007C6829" w:rsidP="007C6829">
      <w:pPr>
        <w:pStyle w:val="ae"/>
        <w:numPr>
          <w:ilvl w:val="0"/>
          <w:numId w:val="35"/>
        </w:numPr>
        <w:tabs>
          <w:tab w:val="num" w:pos="1418"/>
        </w:tabs>
        <w:suppressAutoHyphens w:val="0"/>
        <w:spacing w:line="276" w:lineRule="auto"/>
        <w:ind w:left="0" w:firstLine="709"/>
        <w:contextualSpacing/>
        <w:jc w:val="both"/>
        <w:rPr>
          <w:rFonts w:cs="Times New Roman"/>
          <w:sz w:val="28"/>
          <w:szCs w:val="28"/>
          <w:lang w:eastAsia="ru-RU"/>
        </w:rPr>
      </w:pPr>
      <w:r w:rsidRPr="00BF3A75">
        <w:rPr>
          <w:rFonts w:cs="Times New Roman"/>
          <w:sz w:val="28"/>
          <w:szCs w:val="28"/>
          <w:lang w:eastAsia="ru-RU"/>
        </w:rPr>
        <w:t>Требования к оформлению тезисов:</w:t>
      </w:r>
    </w:p>
    <w:p w:rsidR="007C6829" w:rsidRPr="00BF3A75" w:rsidRDefault="007C6829" w:rsidP="007C6829">
      <w:pPr>
        <w:numPr>
          <w:ilvl w:val="0"/>
          <w:numId w:val="37"/>
        </w:numPr>
        <w:tabs>
          <w:tab w:val="clear" w:pos="720"/>
          <w:tab w:val="num" w:pos="1134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BF3A75">
        <w:rPr>
          <w:sz w:val="28"/>
          <w:szCs w:val="28"/>
        </w:rPr>
        <w:lastRenderedPageBreak/>
        <w:t>Актуальность и значимость темы, цели, задачи.</w:t>
      </w:r>
    </w:p>
    <w:p w:rsidR="007C6829" w:rsidRPr="00BF3A75" w:rsidRDefault="007C6829" w:rsidP="007C6829">
      <w:pPr>
        <w:numPr>
          <w:ilvl w:val="0"/>
          <w:numId w:val="37"/>
        </w:numPr>
        <w:tabs>
          <w:tab w:val="clear" w:pos="720"/>
          <w:tab w:val="num" w:pos="1134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BF3A75">
        <w:rPr>
          <w:sz w:val="28"/>
          <w:szCs w:val="28"/>
        </w:rPr>
        <w:t>Для проектов: этапы осу</w:t>
      </w:r>
      <w:r>
        <w:rPr>
          <w:sz w:val="28"/>
          <w:szCs w:val="28"/>
        </w:rPr>
        <w:t>щ</w:t>
      </w:r>
      <w:r w:rsidRPr="00BF3A75">
        <w:rPr>
          <w:sz w:val="28"/>
          <w:szCs w:val="28"/>
        </w:rPr>
        <w:t>ествления.</w:t>
      </w:r>
    </w:p>
    <w:p w:rsidR="007C6829" w:rsidRPr="00BF3A75" w:rsidRDefault="007C6829" w:rsidP="007C6829">
      <w:pPr>
        <w:numPr>
          <w:ilvl w:val="0"/>
          <w:numId w:val="37"/>
        </w:numPr>
        <w:tabs>
          <w:tab w:val="clear" w:pos="720"/>
          <w:tab w:val="num" w:pos="1134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BF3A75">
        <w:rPr>
          <w:sz w:val="28"/>
          <w:szCs w:val="28"/>
        </w:rPr>
        <w:t>Краткое содержание работы.</w:t>
      </w:r>
    </w:p>
    <w:p w:rsidR="007C6829" w:rsidRPr="00BF3A75" w:rsidRDefault="007C6829" w:rsidP="007C6829">
      <w:pPr>
        <w:numPr>
          <w:ilvl w:val="0"/>
          <w:numId w:val="37"/>
        </w:numPr>
        <w:tabs>
          <w:tab w:val="clear" w:pos="720"/>
          <w:tab w:val="num" w:pos="1134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BF3A75">
        <w:rPr>
          <w:sz w:val="28"/>
          <w:szCs w:val="28"/>
        </w:rPr>
        <w:t>Выводы.</w:t>
      </w:r>
    </w:p>
    <w:p w:rsidR="007C6829" w:rsidRPr="00BF3A75" w:rsidRDefault="007C6829" w:rsidP="007C6829">
      <w:pPr>
        <w:numPr>
          <w:ilvl w:val="0"/>
          <w:numId w:val="37"/>
        </w:numPr>
        <w:tabs>
          <w:tab w:val="clear" w:pos="720"/>
          <w:tab w:val="num" w:pos="1134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BF3A75">
        <w:rPr>
          <w:sz w:val="28"/>
          <w:szCs w:val="28"/>
        </w:rPr>
        <w:t xml:space="preserve">Объем тезисов </w:t>
      </w:r>
      <w:r>
        <w:rPr>
          <w:sz w:val="28"/>
          <w:szCs w:val="28"/>
        </w:rPr>
        <w:t>до2</w:t>
      </w:r>
      <w:r w:rsidRPr="00BF3A75">
        <w:rPr>
          <w:sz w:val="28"/>
          <w:szCs w:val="28"/>
        </w:rPr>
        <w:t xml:space="preserve"> страниц.</w:t>
      </w:r>
    </w:p>
    <w:p w:rsidR="007C6829" w:rsidRPr="00BF3A75" w:rsidRDefault="007C6829" w:rsidP="007C6829">
      <w:pPr>
        <w:pStyle w:val="ae"/>
        <w:numPr>
          <w:ilvl w:val="0"/>
          <w:numId w:val="35"/>
        </w:numPr>
        <w:tabs>
          <w:tab w:val="num" w:pos="1418"/>
        </w:tabs>
        <w:suppressAutoHyphens w:val="0"/>
        <w:spacing w:line="276" w:lineRule="auto"/>
        <w:ind w:left="0" w:firstLine="709"/>
        <w:contextualSpacing/>
        <w:jc w:val="both"/>
        <w:rPr>
          <w:rFonts w:cs="Times New Roman"/>
          <w:sz w:val="28"/>
          <w:szCs w:val="28"/>
          <w:lang w:eastAsia="ru-RU"/>
        </w:rPr>
      </w:pPr>
      <w:r w:rsidRPr="00BF3A75">
        <w:rPr>
          <w:rFonts w:cs="Times New Roman"/>
          <w:sz w:val="28"/>
          <w:szCs w:val="28"/>
          <w:lang w:eastAsia="ru-RU"/>
        </w:rPr>
        <w:t>Текст тезис</w:t>
      </w:r>
      <w:r>
        <w:rPr>
          <w:rFonts w:cs="Times New Roman"/>
          <w:sz w:val="28"/>
          <w:szCs w:val="28"/>
          <w:lang w:eastAsia="ru-RU"/>
        </w:rPr>
        <w:t>а</w:t>
      </w:r>
      <w:r w:rsidRPr="00BF3A75">
        <w:rPr>
          <w:rFonts w:cs="Times New Roman"/>
          <w:sz w:val="28"/>
          <w:szCs w:val="28"/>
          <w:lang w:eastAsia="ru-RU"/>
        </w:rPr>
        <w:t xml:space="preserve"> пода</w:t>
      </w:r>
      <w:r>
        <w:rPr>
          <w:rFonts w:cs="Times New Roman"/>
          <w:sz w:val="28"/>
          <w:szCs w:val="28"/>
          <w:lang w:eastAsia="ru-RU"/>
        </w:rPr>
        <w:t>е</w:t>
      </w:r>
      <w:r w:rsidRPr="00BF3A75">
        <w:rPr>
          <w:rFonts w:cs="Times New Roman"/>
          <w:sz w:val="28"/>
          <w:szCs w:val="28"/>
          <w:lang w:eastAsia="ru-RU"/>
        </w:rPr>
        <w:t xml:space="preserve">тся (формат А 4) в текстовом редакторе </w:t>
      </w:r>
      <w:r w:rsidRPr="00BF3A75">
        <w:rPr>
          <w:rFonts w:cs="Times New Roman"/>
          <w:sz w:val="28"/>
          <w:szCs w:val="28"/>
          <w:lang w:val="en-US" w:eastAsia="ru-RU"/>
        </w:rPr>
        <w:t>MicrosoftWord</w:t>
      </w:r>
      <w:r w:rsidRPr="00BF3A75">
        <w:rPr>
          <w:rFonts w:cs="Times New Roman"/>
          <w:sz w:val="28"/>
          <w:szCs w:val="28"/>
          <w:lang w:eastAsia="ru-RU"/>
        </w:rPr>
        <w:t xml:space="preserve">, интервал 1,5, шрифтом 14 </w:t>
      </w:r>
      <w:r w:rsidRPr="00BF3A75">
        <w:rPr>
          <w:rFonts w:cs="Times New Roman"/>
          <w:sz w:val="28"/>
          <w:szCs w:val="28"/>
          <w:lang w:val="en-US" w:eastAsia="ru-RU"/>
        </w:rPr>
        <w:t>TimesNewRoman</w:t>
      </w:r>
      <w:r w:rsidRPr="00BF3A75">
        <w:rPr>
          <w:rFonts w:cs="Times New Roman"/>
          <w:sz w:val="28"/>
          <w:szCs w:val="28"/>
          <w:lang w:eastAsia="ru-RU"/>
        </w:rPr>
        <w:t xml:space="preserve"> с отступом от края со всех сторон по 2 см, выравнивание по ширине. Заголовок текста печатается жирным прописным шрифтом 14 и форматируется по центру. Фамилия, имя и отчество автора (указывается полностью), школа, класс, фамилия, инициалы научного руководителя и учителя, печатаются шрифтом 14 после заголовка, форматируется по центру.</w:t>
      </w:r>
    </w:p>
    <w:p w:rsidR="007C6829" w:rsidRPr="00CF1E23" w:rsidRDefault="007C6829" w:rsidP="007C6829">
      <w:pPr>
        <w:pStyle w:val="ae"/>
        <w:numPr>
          <w:ilvl w:val="0"/>
          <w:numId w:val="35"/>
        </w:numPr>
        <w:tabs>
          <w:tab w:val="num" w:pos="1418"/>
        </w:tabs>
        <w:suppressAutoHyphens w:val="0"/>
        <w:spacing w:line="276" w:lineRule="auto"/>
        <w:ind w:left="0" w:firstLine="709"/>
        <w:contextualSpacing/>
        <w:jc w:val="both"/>
        <w:rPr>
          <w:rFonts w:cs="Times New Roman"/>
          <w:sz w:val="28"/>
          <w:szCs w:val="28"/>
          <w:lang w:eastAsia="ru-RU"/>
        </w:rPr>
      </w:pPr>
      <w:r w:rsidRPr="00CF1E23">
        <w:rPr>
          <w:rFonts w:cs="Times New Roman"/>
          <w:sz w:val="28"/>
          <w:szCs w:val="28"/>
          <w:lang w:eastAsia="ru-RU"/>
        </w:rPr>
        <w:t xml:space="preserve">Оргкомитет Конференции оставляет за собой право отклонения работ, не соответствующих тематике Конференции. </w:t>
      </w:r>
    </w:p>
    <w:p w:rsidR="007C6829" w:rsidRDefault="007C6829" w:rsidP="007C6829">
      <w:pPr>
        <w:pStyle w:val="ae"/>
        <w:numPr>
          <w:ilvl w:val="0"/>
          <w:numId w:val="35"/>
        </w:numPr>
        <w:tabs>
          <w:tab w:val="num" w:pos="1418"/>
          <w:tab w:val="left" w:pos="1560"/>
        </w:tabs>
        <w:suppressAutoHyphens w:val="0"/>
        <w:spacing w:line="276" w:lineRule="auto"/>
        <w:ind w:left="0" w:firstLine="709"/>
        <w:contextualSpacing/>
        <w:jc w:val="both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 xml:space="preserve">Заявки, работы и </w:t>
      </w:r>
      <w:r w:rsidRPr="00BF3A75">
        <w:rPr>
          <w:rFonts w:cs="Times New Roman"/>
          <w:sz w:val="28"/>
          <w:szCs w:val="28"/>
          <w:lang w:eastAsia="ru-RU"/>
        </w:rPr>
        <w:t>тезисы принимаются</w:t>
      </w:r>
      <w:r>
        <w:rPr>
          <w:rFonts w:cs="Times New Roman"/>
          <w:sz w:val="28"/>
          <w:szCs w:val="28"/>
          <w:lang w:eastAsia="ru-RU"/>
        </w:rPr>
        <w:t xml:space="preserve"> в бумажном и электронном носителях,</w:t>
      </w:r>
      <w:r w:rsidRPr="00BF3A75">
        <w:rPr>
          <w:rFonts w:cs="Times New Roman"/>
          <w:sz w:val="28"/>
          <w:szCs w:val="28"/>
          <w:lang w:eastAsia="ru-RU"/>
        </w:rPr>
        <w:t xml:space="preserve"> по адресу</w:t>
      </w:r>
      <w:r>
        <w:rPr>
          <w:rFonts w:cs="Times New Roman"/>
          <w:sz w:val="28"/>
          <w:szCs w:val="28"/>
          <w:lang w:eastAsia="ru-RU"/>
        </w:rPr>
        <w:t xml:space="preserve">: </w:t>
      </w:r>
      <w:r w:rsidRPr="00CF1E23">
        <w:rPr>
          <w:rFonts w:cs="Times New Roman"/>
          <w:sz w:val="28"/>
          <w:szCs w:val="28"/>
          <w:lang w:eastAsia="ru-RU"/>
        </w:rPr>
        <w:t>г.Казань, ул.Абсалямова, д.29А</w:t>
      </w:r>
      <w:r>
        <w:rPr>
          <w:rFonts w:cs="Times New Roman"/>
          <w:sz w:val="28"/>
          <w:szCs w:val="28"/>
          <w:lang w:eastAsia="ru-RU"/>
        </w:rPr>
        <w:t xml:space="preserve"> (</w:t>
      </w:r>
      <w:r w:rsidR="007A0790">
        <w:rPr>
          <w:rFonts w:cs="Times New Roman"/>
          <w:sz w:val="28"/>
          <w:szCs w:val="28"/>
          <w:lang w:eastAsia="ru-RU"/>
        </w:rPr>
        <w:t>гимназия</w:t>
      </w:r>
      <w:r>
        <w:rPr>
          <w:rFonts w:cs="Times New Roman"/>
          <w:sz w:val="28"/>
          <w:szCs w:val="28"/>
          <w:lang w:eastAsia="ru-RU"/>
        </w:rPr>
        <w:t xml:space="preserve"> №179 Ново-Савиновского района), </w:t>
      </w:r>
      <w:r>
        <w:rPr>
          <w:rFonts w:cs="Times New Roman"/>
          <w:sz w:val="28"/>
          <w:szCs w:val="28"/>
          <w:lang w:val="en-US" w:eastAsia="ru-RU"/>
        </w:rPr>
        <w:t>e</w:t>
      </w:r>
      <w:r w:rsidRPr="009A725B">
        <w:rPr>
          <w:rFonts w:cs="Times New Roman"/>
          <w:sz w:val="28"/>
          <w:szCs w:val="28"/>
          <w:lang w:eastAsia="ru-RU"/>
        </w:rPr>
        <w:t>-</w:t>
      </w:r>
      <w:r>
        <w:rPr>
          <w:rFonts w:cs="Times New Roman"/>
          <w:sz w:val="28"/>
          <w:szCs w:val="28"/>
          <w:lang w:val="en-US" w:eastAsia="ru-RU"/>
        </w:rPr>
        <w:t>mail</w:t>
      </w:r>
      <w:r>
        <w:rPr>
          <w:rFonts w:cs="Times New Roman"/>
          <w:sz w:val="28"/>
          <w:szCs w:val="28"/>
          <w:lang w:eastAsia="ru-RU"/>
        </w:rPr>
        <w:t xml:space="preserve">: </w:t>
      </w:r>
      <w:hyperlink r:id="rId8" w:history="1">
        <w:r w:rsidR="007A0790" w:rsidRPr="00F94075">
          <w:rPr>
            <w:rStyle w:val="af"/>
            <w:rFonts w:cs="Times New Roman"/>
            <w:sz w:val="28"/>
            <w:szCs w:val="28"/>
            <w:lang w:eastAsia="ru-RU"/>
          </w:rPr>
          <w:t>2019</w:t>
        </w:r>
        <w:r w:rsidR="007A0790" w:rsidRPr="00F94075">
          <w:rPr>
            <w:rStyle w:val="af"/>
            <w:rFonts w:cs="Times New Roman"/>
            <w:sz w:val="28"/>
            <w:szCs w:val="28"/>
            <w:lang w:val="en-US"/>
          </w:rPr>
          <w:t>konf</w:t>
        </w:r>
        <w:r w:rsidR="007A0790" w:rsidRPr="00F94075">
          <w:rPr>
            <w:rStyle w:val="af"/>
            <w:rFonts w:cs="Times New Roman"/>
            <w:sz w:val="28"/>
            <w:szCs w:val="28"/>
          </w:rPr>
          <w:t>179@</w:t>
        </w:r>
        <w:r w:rsidR="007A0790" w:rsidRPr="00F94075">
          <w:rPr>
            <w:rStyle w:val="af"/>
            <w:rFonts w:cs="Times New Roman"/>
            <w:sz w:val="28"/>
            <w:szCs w:val="28"/>
            <w:lang w:val="en-US"/>
          </w:rPr>
          <w:t>mail</w:t>
        </w:r>
        <w:r w:rsidR="007A0790" w:rsidRPr="00F94075">
          <w:rPr>
            <w:rStyle w:val="af"/>
            <w:rFonts w:cs="Times New Roman"/>
            <w:sz w:val="28"/>
            <w:szCs w:val="28"/>
          </w:rPr>
          <w:t>.</w:t>
        </w:r>
        <w:r w:rsidR="007A0790" w:rsidRPr="00F94075">
          <w:rPr>
            <w:rStyle w:val="af"/>
            <w:rFonts w:cs="Times New Roman"/>
            <w:sz w:val="28"/>
            <w:szCs w:val="28"/>
            <w:lang w:val="en-US"/>
          </w:rPr>
          <w:t>ru</w:t>
        </w:r>
      </w:hyperlink>
      <w:r w:rsidRPr="00BF3A75">
        <w:rPr>
          <w:rFonts w:cs="Times New Roman"/>
          <w:sz w:val="28"/>
          <w:szCs w:val="28"/>
          <w:lang w:eastAsia="ru-RU"/>
        </w:rPr>
        <w:t>(ответственны</w:t>
      </w:r>
      <w:r>
        <w:rPr>
          <w:rFonts w:cs="Times New Roman"/>
          <w:sz w:val="28"/>
          <w:szCs w:val="28"/>
          <w:lang w:eastAsia="ru-RU"/>
        </w:rPr>
        <w:t xml:space="preserve">е: </w:t>
      </w:r>
      <w:r w:rsidR="007A0790">
        <w:rPr>
          <w:rFonts w:cs="Times New Roman"/>
          <w:sz w:val="28"/>
          <w:szCs w:val="28"/>
          <w:lang w:eastAsia="ru-RU"/>
        </w:rPr>
        <w:t>Джураева Гузель Фердинантовна</w:t>
      </w:r>
      <w:r>
        <w:rPr>
          <w:rFonts w:cs="Times New Roman"/>
          <w:sz w:val="28"/>
          <w:szCs w:val="28"/>
          <w:lang w:eastAsia="ru-RU"/>
        </w:rPr>
        <w:t xml:space="preserve">, </w:t>
      </w:r>
      <w:r w:rsidR="007A0790">
        <w:rPr>
          <w:rFonts w:cs="Times New Roman"/>
          <w:sz w:val="28"/>
          <w:szCs w:val="28"/>
          <w:lang w:eastAsia="ru-RU"/>
        </w:rPr>
        <w:t>тел. 89600467471</w:t>
      </w:r>
      <w:r>
        <w:rPr>
          <w:rFonts w:cs="Times New Roman"/>
          <w:sz w:val="28"/>
          <w:szCs w:val="28"/>
          <w:lang w:eastAsia="ru-RU"/>
        </w:rPr>
        <w:t>; Сиразиева Елена Владимировна, тел. 89053147810</w:t>
      </w:r>
      <w:r w:rsidRPr="001A6AC3">
        <w:rPr>
          <w:rFonts w:cs="Times New Roman"/>
          <w:sz w:val="28"/>
          <w:szCs w:val="28"/>
          <w:lang w:eastAsia="ru-RU"/>
        </w:rPr>
        <w:t>)</w:t>
      </w:r>
      <w:r>
        <w:rPr>
          <w:rFonts w:cs="Times New Roman"/>
          <w:sz w:val="28"/>
          <w:szCs w:val="28"/>
          <w:lang w:eastAsia="ru-RU"/>
        </w:rPr>
        <w:t>.</w:t>
      </w:r>
    </w:p>
    <w:p w:rsidR="007C6829" w:rsidRDefault="007C6829" w:rsidP="007C6829">
      <w:pPr>
        <w:pStyle w:val="ae"/>
        <w:tabs>
          <w:tab w:val="left" w:pos="1560"/>
        </w:tabs>
        <w:suppressAutoHyphens w:val="0"/>
        <w:spacing w:line="276" w:lineRule="auto"/>
        <w:ind w:left="709"/>
        <w:contextualSpacing/>
        <w:jc w:val="both"/>
        <w:rPr>
          <w:rFonts w:cs="Times New Roman"/>
          <w:sz w:val="28"/>
          <w:szCs w:val="28"/>
          <w:lang w:eastAsia="ru-RU"/>
        </w:rPr>
      </w:pPr>
    </w:p>
    <w:p w:rsidR="007C6829" w:rsidRPr="001E7927" w:rsidRDefault="007C6829" w:rsidP="007C6829">
      <w:pPr>
        <w:pStyle w:val="ae"/>
        <w:tabs>
          <w:tab w:val="left" w:pos="1560"/>
        </w:tabs>
        <w:spacing w:line="276" w:lineRule="auto"/>
        <w:ind w:left="0" w:firstLine="709"/>
        <w:jc w:val="both"/>
        <w:rPr>
          <w:rFonts w:cs="Times New Roman"/>
          <w:sz w:val="28"/>
          <w:szCs w:val="28"/>
          <w:lang w:eastAsia="ru-RU"/>
        </w:rPr>
      </w:pPr>
    </w:p>
    <w:p w:rsidR="007C6829" w:rsidRPr="0047196E" w:rsidRDefault="007C6829" w:rsidP="007C6829">
      <w:pPr>
        <w:numPr>
          <w:ilvl w:val="0"/>
          <w:numId w:val="38"/>
        </w:numPr>
        <w:spacing w:line="276" w:lineRule="auto"/>
        <w:ind w:left="0" w:firstLine="709"/>
        <w:jc w:val="center"/>
        <w:rPr>
          <w:sz w:val="28"/>
          <w:szCs w:val="28"/>
        </w:rPr>
      </w:pPr>
      <w:r w:rsidRPr="00BF3A75">
        <w:rPr>
          <w:b/>
          <w:bCs/>
          <w:sz w:val="28"/>
          <w:szCs w:val="28"/>
        </w:rPr>
        <w:t>Подведение итогов</w:t>
      </w:r>
    </w:p>
    <w:p w:rsidR="007C6829" w:rsidRPr="00BF3A75" w:rsidRDefault="007C6829" w:rsidP="007C6829">
      <w:pPr>
        <w:spacing w:line="276" w:lineRule="auto"/>
        <w:ind w:left="709"/>
        <w:rPr>
          <w:sz w:val="28"/>
          <w:szCs w:val="28"/>
        </w:rPr>
      </w:pPr>
    </w:p>
    <w:p w:rsidR="007C6829" w:rsidRDefault="007C6829" w:rsidP="007C6829">
      <w:pPr>
        <w:spacing w:line="276" w:lineRule="auto"/>
        <w:ind w:firstLine="709"/>
        <w:jc w:val="both"/>
        <w:rPr>
          <w:sz w:val="28"/>
          <w:szCs w:val="28"/>
        </w:rPr>
      </w:pPr>
      <w:r w:rsidRPr="00BF3A75">
        <w:rPr>
          <w:sz w:val="28"/>
          <w:szCs w:val="28"/>
        </w:rPr>
        <w:t>Оценка выступлений осуществляется экспертной комиссией. По окончании работ секций проводится заседание экспертной комиссии, на которых выносится решение о победителях и призерах</w:t>
      </w:r>
      <w:r>
        <w:rPr>
          <w:sz w:val="28"/>
          <w:szCs w:val="28"/>
        </w:rPr>
        <w:t>.</w:t>
      </w:r>
    </w:p>
    <w:p w:rsidR="007C6829" w:rsidRDefault="007C6829" w:rsidP="007C6829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Победители и призеры </w:t>
      </w:r>
      <w:r w:rsidRPr="00914C01">
        <w:rPr>
          <w:sz w:val="28"/>
          <w:szCs w:val="28"/>
        </w:rPr>
        <w:t>награждаются дипломами 1, 2, 3 степеней</w:t>
      </w:r>
      <w:r>
        <w:rPr>
          <w:sz w:val="28"/>
          <w:szCs w:val="28"/>
        </w:rPr>
        <w:t xml:space="preserve"> и</w:t>
      </w:r>
      <w:r w:rsidRPr="00914C01">
        <w:rPr>
          <w:sz w:val="28"/>
          <w:szCs w:val="28"/>
        </w:rPr>
        <w:t xml:space="preserve"> лауреатов.</w:t>
      </w:r>
    </w:p>
    <w:p w:rsidR="007C6829" w:rsidRPr="00BF3A75" w:rsidRDefault="007C6829" w:rsidP="007C6829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Все</w:t>
      </w:r>
      <w:r w:rsidRPr="00BF3A75">
        <w:rPr>
          <w:sz w:val="28"/>
          <w:szCs w:val="28"/>
        </w:rPr>
        <w:t xml:space="preserve"> участники очного тура получают </w:t>
      </w:r>
      <w:r>
        <w:rPr>
          <w:sz w:val="28"/>
          <w:szCs w:val="28"/>
        </w:rPr>
        <w:t>сборник с публикациями</w:t>
      </w:r>
      <w:r w:rsidRPr="00BF3A75">
        <w:rPr>
          <w:sz w:val="28"/>
          <w:szCs w:val="28"/>
        </w:rPr>
        <w:t>.</w:t>
      </w:r>
    </w:p>
    <w:p w:rsidR="007C6829" w:rsidRDefault="007C6829" w:rsidP="007C6829">
      <w:pPr>
        <w:spacing w:line="276" w:lineRule="auto"/>
        <w:ind w:firstLine="709"/>
        <w:rPr>
          <w:sz w:val="28"/>
          <w:szCs w:val="28"/>
        </w:rPr>
      </w:pPr>
    </w:p>
    <w:p w:rsidR="007C6829" w:rsidRDefault="007C6829" w:rsidP="007C6829">
      <w:pPr>
        <w:spacing w:line="276" w:lineRule="auto"/>
        <w:ind w:firstLine="709"/>
        <w:rPr>
          <w:sz w:val="28"/>
          <w:szCs w:val="28"/>
        </w:rPr>
      </w:pPr>
    </w:p>
    <w:p w:rsidR="007C6829" w:rsidRDefault="007C6829" w:rsidP="007C6829">
      <w:pPr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BA19B0" w:rsidRDefault="00BA19B0" w:rsidP="007C6829">
      <w:pPr>
        <w:spacing w:line="276" w:lineRule="auto"/>
        <w:ind w:firstLine="709"/>
        <w:jc w:val="center"/>
        <w:rPr>
          <w:b/>
          <w:sz w:val="28"/>
          <w:szCs w:val="28"/>
        </w:rPr>
      </w:pPr>
    </w:p>
    <w:p w:rsidR="007C6829" w:rsidRPr="00CF1E23" w:rsidRDefault="007C6829" w:rsidP="007C6829">
      <w:pPr>
        <w:spacing w:line="276" w:lineRule="auto"/>
        <w:ind w:firstLine="709"/>
        <w:jc w:val="center"/>
        <w:rPr>
          <w:b/>
          <w:sz w:val="28"/>
          <w:szCs w:val="28"/>
        </w:rPr>
      </w:pPr>
      <w:r w:rsidRPr="00CF1E23">
        <w:rPr>
          <w:b/>
          <w:sz w:val="28"/>
          <w:szCs w:val="28"/>
        </w:rPr>
        <w:t xml:space="preserve">Заявка </w:t>
      </w:r>
    </w:p>
    <w:p w:rsidR="007C6829" w:rsidRDefault="007C6829" w:rsidP="007C6829">
      <w:pPr>
        <w:spacing w:line="276" w:lineRule="auto"/>
        <w:ind w:firstLine="709"/>
        <w:jc w:val="center"/>
        <w:rPr>
          <w:b/>
          <w:sz w:val="28"/>
          <w:szCs w:val="28"/>
        </w:rPr>
      </w:pPr>
      <w:r w:rsidRPr="00CF1E23">
        <w:rPr>
          <w:b/>
          <w:sz w:val="28"/>
          <w:szCs w:val="28"/>
        </w:rPr>
        <w:t>на участие в</w:t>
      </w:r>
      <w:r w:rsidR="00BA19B0">
        <w:rPr>
          <w:b/>
          <w:sz w:val="28"/>
          <w:szCs w:val="28"/>
        </w:rPr>
        <w:t xml:space="preserve"> I</w:t>
      </w:r>
      <w:r w:rsidR="007A0790">
        <w:rPr>
          <w:b/>
          <w:sz w:val="28"/>
          <w:szCs w:val="28"/>
          <w:lang w:val="en-US"/>
        </w:rPr>
        <w:t>V</w:t>
      </w:r>
      <w:r>
        <w:rPr>
          <w:b/>
          <w:sz w:val="28"/>
          <w:szCs w:val="28"/>
          <w:lang w:val="tt-RU"/>
        </w:rPr>
        <w:t>гордской</w:t>
      </w:r>
      <w:r w:rsidRPr="00CF1E23">
        <w:rPr>
          <w:b/>
          <w:sz w:val="28"/>
          <w:szCs w:val="28"/>
        </w:rPr>
        <w:t xml:space="preserve"> научно-практической конференции </w:t>
      </w:r>
    </w:p>
    <w:p w:rsidR="007C6829" w:rsidRDefault="007C6829" w:rsidP="007C6829">
      <w:pPr>
        <w:spacing w:line="276" w:lineRule="auto"/>
        <w:ind w:firstLine="709"/>
        <w:jc w:val="center"/>
        <w:rPr>
          <w:b/>
          <w:sz w:val="28"/>
          <w:szCs w:val="28"/>
        </w:rPr>
      </w:pPr>
      <w:r w:rsidRPr="00CF1E23">
        <w:rPr>
          <w:b/>
          <w:sz w:val="28"/>
          <w:szCs w:val="28"/>
        </w:rPr>
        <w:t>школьников</w:t>
      </w:r>
      <w:r>
        <w:rPr>
          <w:b/>
          <w:sz w:val="28"/>
          <w:szCs w:val="28"/>
          <w:lang w:val="tt-RU"/>
        </w:rPr>
        <w:t xml:space="preserve"> и студентов </w:t>
      </w:r>
    </w:p>
    <w:p w:rsidR="007C6829" w:rsidRPr="005C0FD4" w:rsidRDefault="007C6829" w:rsidP="007C6829">
      <w:pPr>
        <w:spacing w:line="276" w:lineRule="auto"/>
        <w:ind w:firstLine="709"/>
        <w:jc w:val="center"/>
        <w:rPr>
          <w:b/>
          <w:sz w:val="28"/>
          <w:szCs w:val="28"/>
          <w:lang w:val="tt-RU"/>
        </w:rPr>
      </w:pPr>
      <w:r>
        <w:rPr>
          <w:b/>
          <w:sz w:val="28"/>
          <w:szCs w:val="28"/>
        </w:rPr>
        <w:t>«Абсалямовские чтения»</w:t>
      </w:r>
    </w:p>
    <w:p w:rsidR="007C6829" w:rsidRPr="00CF1E23" w:rsidRDefault="007C6829" w:rsidP="007C6829">
      <w:pPr>
        <w:spacing w:line="276" w:lineRule="auto"/>
        <w:ind w:firstLine="709"/>
        <w:rPr>
          <w:sz w:val="28"/>
          <w:szCs w:val="28"/>
        </w:rPr>
      </w:pPr>
    </w:p>
    <w:tbl>
      <w:tblPr>
        <w:tblW w:w="9190" w:type="dxa"/>
        <w:tblCellSpacing w:w="0" w:type="dxa"/>
        <w:tblInd w:w="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937"/>
        <w:gridCol w:w="4253"/>
      </w:tblGrid>
      <w:tr w:rsidR="007C6829" w:rsidRPr="00CF1E23" w:rsidTr="00E21100">
        <w:trPr>
          <w:tblCellSpacing w:w="0" w:type="dxa"/>
        </w:trPr>
        <w:tc>
          <w:tcPr>
            <w:tcW w:w="4937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6829" w:rsidRPr="00CF1E23" w:rsidRDefault="007C6829" w:rsidP="00E21100">
            <w:pPr>
              <w:spacing w:line="276" w:lineRule="auto"/>
              <w:ind w:firstLine="709"/>
              <w:rPr>
                <w:sz w:val="28"/>
                <w:szCs w:val="28"/>
              </w:rPr>
            </w:pPr>
            <w:r w:rsidRPr="00CF1E23">
              <w:rPr>
                <w:color w:val="00000A"/>
                <w:sz w:val="28"/>
                <w:szCs w:val="28"/>
              </w:rPr>
              <w:t>Ф.И.О. участника (полностью)</w:t>
            </w:r>
          </w:p>
        </w:tc>
        <w:tc>
          <w:tcPr>
            <w:tcW w:w="4253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6829" w:rsidRPr="00CF1E23" w:rsidRDefault="007C6829" w:rsidP="00E21100">
            <w:pPr>
              <w:spacing w:line="276" w:lineRule="auto"/>
              <w:ind w:firstLine="709"/>
              <w:rPr>
                <w:sz w:val="28"/>
                <w:szCs w:val="28"/>
              </w:rPr>
            </w:pPr>
          </w:p>
        </w:tc>
      </w:tr>
      <w:tr w:rsidR="007C6829" w:rsidRPr="00CF1E23" w:rsidTr="00E21100">
        <w:trPr>
          <w:tblCellSpacing w:w="0" w:type="dxa"/>
        </w:trPr>
        <w:tc>
          <w:tcPr>
            <w:tcW w:w="4937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6829" w:rsidRPr="00CF1E23" w:rsidRDefault="007C6829" w:rsidP="00E21100">
            <w:pPr>
              <w:spacing w:line="276" w:lineRule="auto"/>
              <w:ind w:firstLine="709"/>
              <w:rPr>
                <w:sz w:val="28"/>
                <w:szCs w:val="28"/>
              </w:rPr>
            </w:pPr>
            <w:r w:rsidRPr="00CF1E23">
              <w:rPr>
                <w:color w:val="00000A"/>
                <w:sz w:val="28"/>
                <w:szCs w:val="28"/>
              </w:rPr>
              <w:t>Класс</w:t>
            </w:r>
            <w:r>
              <w:rPr>
                <w:color w:val="00000A"/>
                <w:sz w:val="28"/>
                <w:szCs w:val="28"/>
              </w:rPr>
              <w:t xml:space="preserve"> (курс)</w:t>
            </w:r>
          </w:p>
        </w:tc>
        <w:tc>
          <w:tcPr>
            <w:tcW w:w="4253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6829" w:rsidRPr="00CF1E23" w:rsidRDefault="007C6829" w:rsidP="00E21100">
            <w:pPr>
              <w:spacing w:line="276" w:lineRule="auto"/>
              <w:ind w:firstLine="709"/>
              <w:rPr>
                <w:sz w:val="28"/>
                <w:szCs w:val="28"/>
              </w:rPr>
            </w:pPr>
          </w:p>
        </w:tc>
      </w:tr>
      <w:tr w:rsidR="007C6829" w:rsidRPr="00CF1E23" w:rsidTr="00E21100">
        <w:trPr>
          <w:tblCellSpacing w:w="0" w:type="dxa"/>
        </w:trPr>
        <w:tc>
          <w:tcPr>
            <w:tcW w:w="4937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6829" w:rsidRPr="00CF1E23" w:rsidRDefault="007C6829" w:rsidP="00E21100">
            <w:pPr>
              <w:spacing w:line="276" w:lineRule="auto"/>
              <w:ind w:firstLine="709"/>
              <w:rPr>
                <w:sz w:val="28"/>
                <w:szCs w:val="28"/>
              </w:rPr>
            </w:pPr>
            <w:r>
              <w:rPr>
                <w:color w:val="00000A"/>
                <w:sz w:val="28"/>
                <w:szCs w:val="28"/>
              </w:rPr>
              <w:t>Образовательное учреждение</w:t>
            </w:r>
          </w:p>
        </w:tc>
        <w:tc>
          <w:tcPr>
            <w:tcW w:w="4253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6829" w:rsidRPr="00CF1E23" w:rsidRDefault="007C6829" w:rsidP="00E21100">
            <w:pPr>
              <w:spacing w:line="276" w:lineRule="auto"/>
              <w:ind w:firstLine="709"/>
              <w:rPr>
                <w:sz w:val="28"/>
                <w:szCs w:val="28"/>
              </w:rPr>
            </w:pPr>
          </w:p>
        </w:tc>
      </w:tr>
      <w:tr w:rsidR="007C6829" w:rsidRPr="00CF1E23" w:rsidTr="00E21100">
        <w:trPr>
          <w:tblCellSpacing w:w="0" w:type="dxa"/>
        </w:trPr>
        <w:tc>
          <w:tcPr>
            <w:tcW w:w="4937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6829" w:rsidRPr="00CF1E23" w:rsidRDefault="007C6829" w:rsidP="00E21100">
            <w:pPr>
              <w:spacing w:line="276" w:lineRule="auto"/>
              <w:ind w:firstLine="709"/>
              <w:rPr>
                <w:sz w:val="28"/>
                <w:szCs w:val="28"/>
              </w:rPr>
            </w:pPr>
            <w:r>
              <w:rPr>
                <w:color w:val="00000A"/>
                <w:sz w:val="28"/>
                <w:szCs w:val="28"/>
              </w:rPr>
              <w:t>Секция и направление</w:t>
            </w:r>
          </w:p>
        </w:tc>
        <w:tc>
          <w:tcPr>
            <w:tcW w:w="4253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6829" w:rsidRPr="00CF1E23" w:rsidRDefault="007C6829" w:rsidP="00E21100">
            <w:pPr>
              <w:spacing w:line="276" w:lineRule="auto"/>
              <w:ind w:firstLine="709"/>
              <w:rPr>
                <w:sz w:val="28"/>
                <w:szCs w:val="28"/>
              </w:rPr>
            </w:pPr>
          </w:p>
        </w:tc>
      </w:tr>
      <w:tr w:rsidR="007C6829" w:rsidRPr="00CF1E23" w:rsidTr="00E21100">
        <w:trPr>
          <w:tblCellSpacing w:w="0" w:type="dxa"/>
        </w:trPr>
        <w:tc>
          <w:tcPr>
            <w:tcW w:w="4937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6829" w:rsidRPr="00CF1E23" w:rsidRDefault="007C6829" w:rsidP="00E21100">
            <w:pPr>
              <w:spacing w:line="276" w:lineRule="auto"/>
              <w:ind w:firstLine="709"/>
              <w:rPr>
                <w:sz w:val="28"/>
                <w:szCs w:val="28"/>
              </w:rPr>
            </w:pPr>
            <w:r w:rsidRPr="00CF1E23">
              <w:rPr>
                <w:color w:val="00000A"/>
                <w:sz w:val="28"/>
                <w:szCs w:val="28"/>
              </w:rPr>
              <w:t>Название работы</w:t>
            </w:r>
          </w:p>
        </w:tc>
        <w:tc>
          <w:tcPr>
            <w:tcW w:w="4253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6829" w:rsidRPr="00CF1E23" w:rsidRDefault="007C6829" w:rsidP="00E21100">
            <w:pPr>
              <w:spacing w:line="276" w:lineRule="auto"/>
              <w:ind w:firstLine="709"/>
              <w:rPr>
                <w:sz w:val="28"/>
                <w:szCs w:val="28"/>
              </w:rPr>
            </w:pPr>
          </w:p>
        </w:tc>
      </w:tr>
      <w:tr w:rsidR="007C6829" w:rsidRPr="00CF1E23" w:rsidTr="00E21100">
        <w:trPr>
          <w:tblCellSpacing w:w="0" w:type="dxa"/>
        </w:trPr>
        <w:tc>
          <w:tcPr>
            <w:tcW w:w="4937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6829" w:rsidRPr="00CF1E23" w:rsidRDefault="007C6829" w:rsidP="00E21100">
            <w:pPr>
              <w:spacing w:line="276" w:lineRule="auto"/>
              <w:ind w:firstLine="709"/>
              <w:rPr>
                <w:sz w:val="28"/>
                <w:szCs w:val="28"/>
              </w:rPr>
            </w:pPr>
            <w:r w:rsidRPr="00CF1E23">
              <w:rPr>
                <w:sz w:val="28"/>
                <w:szCs w:val="28"/>
              </w:rPr>
              <w:t>Научный руководитель</w:t>
            </w:r>
          </w:p>
        </w:tc>
        <w:tc>
          <w:tcPr>
            <w:tcW w:w="4253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6829" w:rsidRPr="00CF1E23" w:rsidRDefault="007C6829" w:rsidP="00E21100">
            <w:pPr>
              <w:spacing w:line="276" w:lineRule="auto"/>
              <w:ind w:firstLine="709"/>
              <w:rPr>
                <w:sz w:val="28"/>
                <w:szCs w:val="28"/>
              </w:rPr>
            </w:pPr>
          </w:p>
        </w:tc>
      </w:tr>
      <w:tr w:rsidR="007C6829" w:rsidRPr="00CF1E23" w:rsidTr="00E21100">
        <w:trPr>
          <w:tblCellSpacing w:w="0" w:type="dxa"/>
        </w:trPr>
        <w:tc>
          <w:tcPr>
            <w:tcW w:w="4937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6829" w:rsidRPr="00CF1E23" w:rsidRDefault="007C6829" w:rsidP="00E21100">
            <w:pPr>
              <w:spacing w:line="276" w:lineRule="auto"/>
              <w:ind w:firstLine="709"/>
              <w:rPr>
                <w:sz w:val="28"/>
                <w:szCs w:val="28"/>
              </w:rPr>
            </w:pPr>
            <w:r w:rsidRPr="00CF1E23">
              <w:rPr>
                <w:sz w:val="28"/>
                <w:szCs w:val="28"/>
              </w:rPr>
              <w:t>Контактные телефоны</w:t>
            </w:r>
          </w:p>
        </w:tc>
        <w:tc>
          <w:tcPr>
            <w:tcW w:w="4253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6829" w:rsidRPr="00CF1E23" w:rsidRDefault="007C6829" w:rsidP="00E21100">
            <w:pPr>
              <w:spacing w:line="276" w:lineRule="auto"/>
              <w:ind w:firstLine="709"/>
              <w:rPr>
                <w:sz w:val="28"/>
                <w:szCs w:val="28"/>
              </w:rPr>
            </w:pPr>
          </w:p>
        </w:tc>
      </w:tr>
      <w:tr w:rsidR="007C6829" w:rsidRPr="00CF1E23" w:rsidTr="00E21100">
        <w:trPr>
          <w:tblCellSpacing w:w="0" w:type="dxa"/>
        </w:trPr>
        <w:tc>
          <w:tcPr>
            <w:tcW w:w="4937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6829" w:rsidRPr="00CF1E23" w:rsidRDefault="007C6829" w:rsidP="00E21100">
            <w:pPr>
              <w:spacing w:line="276" w:lineRule="auto"/>
              <w:ind w:firstLine="709"/>
              <w:rPr>
                <w:sz w:val="28"/>
                <w:szCs w:val="28"/>
              </w:rPr>
            </w:pPr>
            <w:r w:rsidRPr="00CF1E23">
              <w:rPr>
                <w:sz w:val="28"/>
                <w:szCs w:val="28"/>
              </w:rPr>
              <w:t>Электронный адрес</w:t>
            </w:r>
          </w:p>
        </w:tc>
        <w:tc>
          <w:tcPr>
            <w:tcW w:w="4253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6829" w:rsidRPr="00CF1E23" w:rsidRDefault="007C6829" w:rsidP="00E21100">
            <w:pPr>
              <w:spacing w:line="276" w:lineRule="auto"/>
              <w:ind w:firstLine="709"/>
              <w:rPr>
                <w:sz w:val="28"/>
                <w:szCs w:val="28"/>
              </w:rPr>
            </w:pPr>
          </w:p>
        </w:tc>
      </w:tr>
    </w:tbl>
    <w:p w:rsidR="007C6829" w:rsidRDefault="007C6829" w:rsidP="007C6829">
      <w:pPr>
        <w:spacing w:line="276" w:lineRule="auto"/>
        <w:ind w:firstLine="709"/>
      </w:pPr>
    </w:p>
    <w:p w:rsidR="007C6829" w:rsidRDefault="007C6829" w:rsidP="007C6829">
      <w:pPr>
        <w:spacing w:line="276" w:lineRule="auto"/>
        <w:ind w:firstLine="709"/>
      </w:pPr>
    </w:p>
    <w:p w:rsidR="007C6829" w:rsidRDefault="007C6829" w:rsidP="007C6829">
      <w:pPr>
        <w:spacing w:line="276" w:lineRule="auto"/>
        <w:ind w:firstLine="709"/>
      </w:pPr>
    </w:p>
    <w:p w:rsidR="007C6829" w:rsidRDefault="007C6829" w:rsidP="007C6829">
      <w:pPr>
        <w:spacing w:line="276" w:lineRule="auto"/>
        <w:ind w:firstLine="709"/>
      </w:pPr>
    </w:p>
    <w:p w:rsidR="001B544C" w:rsidRDefault="001B544C" w:rsidP="007C6829">
      <w:pPr>
        <w:spacing w:line="276" w:lineRule="auto"/>
        <w:ind w:firstLine="709"/>
        <w:jc w:val="center"/>
      </w:pPr>
    </w:p>
    <w:sectPr w:rsidR="001B544C" w:rsidSect="001B544C">
      <w:pgSz w:w="11906" w:h="16838"/>
      <w:pgMar w:top="907" w:right="567" w:bottom="72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647D" w:rsidRDefault="0085647D">
      <w:r>
        <w:separator/>
      </w:r>
    </w:p>
  </w:endnote>
  <w:endnote w:type="continuationSeparator" w:id="1">
    <w:p w:rsidR="0085647D" w:rsidRDefault="008564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647D" w:rsidRDefault="0085647D">
      <w:r>
        <w:separator/>
      </w:r>
    </w:p>
  </w:footnote>
  <w:footnote w:type="continuationSeparator" w:id="1">
    <w:p w:rsidR="0085647D" w:rsidRDefault="0085647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OpenSymbol" w:eastAsia="OpenSymbol" w:hAnsi="OpenSymbol" w:cs="OpenSymbol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3">
    <w:nsid w:val="00000008"/>
    <w:multiLevelType w:val="multilevel"/>
    <w:tmpl w:val="00000008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i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i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i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i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i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i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i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i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i/>
      </w:rPr>
    </w:lvl>
  </w:abstractNum>
  <w:abstractNum w:abstractNumId="4">
    <w:nsid w:val="01623D74"/>
    <w:multiLevelType w:val="multilevel"/>
    <w:tmpl w:val="7DCED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22E60BF"/>
    <w:multiLevelType w:val="hybridMultilevel"/>
    <w:tmpl w:val="79368C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7167C14"/>
    <w:multiLevelType w:val="hybridMultilevel"/>
    <w:tmpl w:val="AA9EE2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372773"/>
    <w:multiLevelType w:val="multilevel"/>
    <w:tmpl w:val="63621C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13838AB"/>
    <w:multiLevelType w:val="hybridMultilevel"/>
    <w:tmpl w:val="17405E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A8A58C5"/>
    <w:multiLevelType w:val="hybridMultilevel"/>
    <w:tmpl w:val="871825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CA15E2"/>
    <w:multiLevelType w:val="multilevel"/>
    <w:tmpl w:val="347A7E70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1">
    <w:nsid w:val="1E891EFB"/>
    <w:multiLevelType w:val="multilevel"/>
    <w:tmpl w:val="7F96F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19D4164"/>
    <w:multiLevelType w:val="multilevel"/>
    <w:tmpl w:val="FF5069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32462A5"/>
    <w:multiLevelType w:val="hybridMultilevel"/>
    <w:tmpl w:val="56CA14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63269E"/>
    <w:multiLevelType w:val="hybridMultilevel"/>
    <w:tmpl w:val="AD1807A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8A0D70"/>
    <w:multiLevelType w:val="multilevel"/>
    <w:tmpl w:val="7D780B42"/>
    <w:lvl w:ilvl="0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6">
    <w:nsid w:val="2F5335C2"/>
    <w:multiLevelType w:val="hybridMultilevel"/>
    <w:tmpl w:val="5A748E1A"/>
    <w:lvl w:ilvl="0" w:tplc="D512A578">
      <w:start w:val="8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34D17662"/>
    <w:multiLevelType w:val="hybridMultilevel"/>
    <w:tmpl w:val="4276FE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6812910"/>
    <w:multiLevelType w:val="hybridMultilevel"/>
    <w:tmpl w:val="08BECC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79916DC"/>
    <w:multiLevelType w:val="multilevel"/>
    <w:tmpl w:val="139EFF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89B52C6"/>
    <w:multiLevelType w:val="hybridMultilevel"/>
    <w:tmpl w:val="615C9A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9466ADD"/>
    <w:multiLevelType w:val="hybridMultilevel"/>
    <w:tmpl w:val="F698D2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DDB3B5D"/>
    <w:multiLevelType w:val="multilevel"/>
    <w:tmpl w:val="D6FE8478"/>
    <w:lvl w:ilvl="0">
      <w:start w:val="3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E451EAB"/>
    <w:multiLevelType w:val="hybridMultilevel"/>
    <w:tmpl w:val="6F22F8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25163A5"/>
    <w:multiLevelType w:val="multilevel"/>
    <w:tmpl w:val="AF90CC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29C2F3D"/>
    <w:multiLevelType w:val="multilevel"/>
    <w:tmpl w:val="071E75D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6">
    <w:nsid w:val="48FD5454"/>
    <w:multiLevelType w:val="hybridMultilevel"/>
    <w:tmpl w:val="C16E52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2F139E6"/>
    <w:multiLevelType w:val="multilevel"/>
    <w:tmpl w:val="B66A99A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C043FA9"/>
    <w:multiLevelType w:val="multilevel"/>
    <w:tmpl w:val="0302CC9C"/>
    <w:lvl w:ilvl="0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088"/>
        </w:tabs>
        <w:ind w:left="308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808"/>
        </w:tabs>
        <w:ind w:left="380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248"/>
        </w:tabs>
        <w:ind w:left="524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968"/>
        </w:tabs>
        <w:ind w:left="596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  <w:sz w:val="20"/>
      </w:rPr>
    </w:lvl>
  </w:abstractNum>
  <w:abstractNum w:abstractNumId="29">
    <w:nsid w:val="615C5D58"/>
    <w:multiLevelType w:val="hybridMultilevel"/>
    <w:tmpl w:val="8586E3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4C51BE7"/>
    <w:multiLevelType w:val="hybridMultilevel"/>
    <w:tmpl w:val="2522E02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67771CE6"/>
    <w:multiLevelType w:val="hybridMultilevel"/>
    <w:tmpl w:val="99D62F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7E340BE"/>
    <w:multiLevelType w:val="hybridMultilevel"/>
    <w:tmpl w:val="25D6DB2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6A3A02F3"/>
    <w:multiLevelType w:val="multilevel"/>
    <w:tmpl w:val="E070DB0E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4">
    <w:nsid w:val="72C36ED7"/>
    <w:multiLevelType w:val="hybridMultilevel"/>
    <w:tmpl w:val="D8D02C82"/>
    <w:lvl w:ilvl="0" w:tplc="0419000F">
      <w:start w:val="1"/>
      <w:numFmt w:val="decimal"/>
      <w:lvlText w:val="%1."/>
      <w:lvlJc w:val="left"/>
      <w:pPr>
        <w:ind w:left="60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5">
    <w:nsid w:val="76DA4D9B"/>
    <w:multiLevelType w:val="hybridMultilevel"/>
    <w:tmpl w:val="608408F2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6">
    <w:nsid w:val="7AB94EFE"/>
    <w:multiLevelType w:val="hybridMultilevel"/>
    <w:tmpl w:val="45D6B2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B7E56D3"/>
    <w:multiLevelType w:val="hybridMultilevel"/>
    <w:tmpl w:val="5E50C2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7FF64B31"/>
    <w:multiLevelType w:val="multilevel"/>
    <w:tmpl w:val="487879AE"/>
    <w:lvl w:ilvl="0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3"/>
  </w:num>
  <w:num w:numId="6">
    <w:abstractNumId w:val="37"/>
  </w:num>
  <w:num w:numId="7">
    <w:abstractNumId w:val="6"/>
  </w:num>
  <w:num w:numId="8">
    <w:abstractNumId w:val="26"/>
  </w:num>
  <w:num w:numId="9">
    <w:abstractNumId w:val="31"/>
  </w:num>
  <w:num w:numId="10">
    <w:abstractNumId w:val="18"/>
  </w:num>
  <w:num w:numId="11">
    <w:abstractNumId w:val="13"/>
  </w:num>
  <w:num w:numId="12">
    <w:abstractNumId w:val="20"/>
  </w:num>
  <w:num w:numId="13">
    <w:abstractNumId w:val="23"/>
  </w:num>
  <w:num w:numId="14">
    <w:abstractNumId w:val="36"/>
  </w:num>
  <w:num w:numId="15">
    <w:abstractNumId w:val="29"/>
  </w:num>
  <w:num w:numId="16">
    <w:abstractNumId w:val="9"/>
  </w:num>
  <w:num w:numId="17">
    <w:abstractNumId w:val="8"/>
  </w:num>
  <w:num w:numId="18">
    <w:abstractNumId w:val="17"/>
  </w:num>
  <w:num w:numId="19">
    <w:abstractNumId w:val="5"/>
  </w:num>
  <w:num w:numId="20">
    <w:abstractNumId w:val="21"/>
  </w:num>
  <w:num w:numId="21">
    <w:abstractNumId w:val="32"/>
  </w:num>
  <w:num w:numId="22">
    <w:abstractNumId w:val="34"/>
  </w:num>
  <w:num w:numId="23">
    <w:abstractNumId w:val="30"/>
  </w:num>
  <w:num w:numId="24">
    <w:abstractNumId w:val="14"/>
  </w:num>
  <w:num w:numId="25">
    <w:abstractNumId w:val="16"/>
  </w:num>
  <w:num w:numId="26">
    <w:abstractNumId w:val="25"/>
  </w:num>
  <w:num w:numId="27">
    <w:abstractNumId w:val="7"/>
  </w:num>
  <w:num w:numId="28">
    <w:abstractNumId w:val="19"/>
  </w:num>
  <w:num w:numId="29">
    <w:abstractNumId w:val="11"/>
  </w:num>
  <w:num w:numId="30">
    <w:abstractNumId w:val="10"/>
  </w:num>
  <w:num w:numId="31">
    <w:abstractNumId w:val="24"/>
  </w:num>
  <w:num w:numId="32">
    <w:abstractNumId w:val="33"/>
  </w:num>
  <w:num w:numId="33">
    <w:abstractNumId w:val="12"/>
  </w:num>
  <w:num w:numId="34">
    <w:abstractNumId w:val="27"/>
  </w:num>
  <w:num w:numId="35">
    <w:abstractNumId w:val="22"/>
  </w:num>
  <w:num w:numId="36">
    <w:abstractNumId w:val="28"/>
  </w:num>
  <w:num w:numId="37">
    <w:abstractNumId w:val="4"/>
  </w:num>
  <w:num w:numId="38">
    <w:abstractNumId w:val="38"/>
  </w:num>
  <w:num w:numId="39">
    <w:abstractNumId w:val="15"/>
  </w:num>
  <w:num w:numId="40">
    <w:abstractNumId w:val="3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GrammaticalErrors/>
  <w:stylePaneFormatFilter w:val="3F01"/>
  <w:defaultTabStop w:val="708"/>
  <w:hyphenationZone w:val="357"/>
  <w:doNotHyphenateCaps/>
  <w:drawingGridHorizontalSpacing w:val="120"/>
  <w:displayHorizontalDrawingGridEvery w:val="2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205C4"/>
    <w:rsid w:val="000001C2"/>
    <w:rsid w:val="00001A65"/>
    <w:rsid w:val="00002600"/>
    <w:rsid w:val="00002D1E"/>
    <w:rsid w:val="00006769"/>
    <w:rsid w:val="0001188E"/>
    <w:rsid w:val="00013CDB"/>
    <w:rsid w:val="00022258"/>
    <w:rsid w:val="0002367D"/>
    <w:rsid w:val="0002404C"/>
    <w:rsid w:val="00030A3F"/>
    <w:rsid w:val="00030B03"/>
    <w:rsid w:val="0003426D"/>
    <w:rsid w:val="00037EB9"/>
    <w:rsid w:val="00037F33"/>
    <w:rsid w:val="00046746"/>
    <w:rsid w:val="0005386B"/>
    <w:rsid w:val="000557E3"/>
    <w:rsid w:val="00066ACB"/>
    <w:rsid w:val="00074028"/>
    <w:rsid w:val="000779E8"/>
    <w:rsid w:val="00080625"/>
    <w:rsid w:val="00080A7E"/>
    <w:rsid w:val="0008547A"/>
    <w:rsid w:val="00087B9F"/>
    <w:rsid w:val="0009007E"/>
    <w:rsid w:val="0009042C"/>
    <w:rsid w:val="00090C3E"/>
    <w:rsid w:val="00091881"/>
    <w:rsid w:val="00092A68"/>
    <w:rsid w:val="000942D5"/>
    <w:rsid w:val="000A1E0C"/>
    <w:rsid w:val="000A3223"/>
    <w:rsid w:val="000A4C1D"/>
    <w:rsid w:val="000B1B79"/>
    <w:rsid w:val="000B602E"/>
    <w:rsid w:val="000C0323"/>
    <w:rsid w:val="000C067B"/>
    <w:rsid w:val="000C27FF"/>
    <w:rsid w:val="000C2820"/>
    <w:rsid w:val="000C7E0C"/>
    <w:rsid w:val="000D5711"/>
    <w:rsid w:val="000D5750"/>
    <w:rsid w:val="000D70C9"/>
    <w:rsid w:val="000D70F7"/>
    <w:rsid w:val="000E2340"/>
    <w:rsid w:val="000E33A7"/>
    <w:rsid w:val="000E559C"/>
    <w:rsid w:val="000E632C"/>
    <w:rsid w:val="000F2F73"/>
    <w:rsid w:val="000F6A40"/>
    <w:rsid w:val="00100746"/>
    <w:rsid w:val="00111161"/>
    <w:rsid w:val="00114673"/>
    <w:rsid w:val="00123E2A"/>
    <w:rsid w:val="00125337"/>
    <w:rsid w:val="001255C6"/>
    <w:rsid w:val="001317A8"/>
    <w:rsid w:val="00131FEC"/>
    <w:rsid w:val="001334C9"/>
    <w:rsid w:val="00133549"/>
    <w:rsid w:val="00141D79"/>
    <w:rsid w:val="0014343F"/>
    <w:rsid w:val="0014741E"/>
    <w:rsid w:val="001479CB"/>
    <w:rsid w:val="00150735"/>
    <w:rsid w:val="001533C6"/>
    <w:rsid w:val="0015581C"/>
    <w:rsid w:val="0016085A"/>
    <w:rsid w:val="00164FB5"/>
    <w:rsid w:val="00171299"/>
    <w:rsid w:val="00171C2B"/>
    <w:rsid w:val="00173283"/>
    <w:rsid w:val="00174B59"/>
    <w:rsid w:val="00175046"/>
    <w:rsid w:val="0018062A"/>
    <w:rsid w:val="00180E11"/>
    <w:rsid w:val="00181AF5"/>
    <w:rsid w:val="00182DF1"/>
    <w:rsid w:val="00183797"/>
    <w:rsid w:val="0018584F"/>
    <w:rsid w:val="0019088E"/>
    <w:rsid w:val="00193F2C"/>
    <w:rsid w:val="00197FB1"/>
    <w:rsid w:val="001B1422"/>
    <w:rsid w:val="001B544C"/>
    <w:rsid w:val="001B7182"/>
    <w:rsid w:val="001B71FA"/>
    <w:rsid w:val="001C0B3E"/>
    <w:rsid w:val="001C1C7D"/>
    <w:rsid w:val="001D01AE"/>
    <w:rsid w:val="001D2F71"/>
    <w:rsid w:val="001D3F09"/>
    <w:rsid w:val="001D459B"/>
    <w:rsid w:val="001E1BBB"/>
    <w:rsid w:val="001E4867"/>
    <w:rsid w:val="001E55B7"/>
    <w:rsid w:val="001E67E3"/>
    <w:rsid w:val="001E68DD"/>
    <w:rsid w:val="001F1A19"/>
    <w:rsid w:val="001F3DEF"/>
    <w:rsid w:val="001F47A0"/>
    <w:rsid w:val="001F6DAB"/>
    <w:rsid w:val="001F7529"/>
    <w:rsid w:val="0020394D"/>
    <w:rsid w:val="002077B3"/>
    <w:rsid w:val="00217D43"/>
    <w:rsid w:val="00221D38"/>
    <w:rsid w:val="002222AC"/>
    <w:rsid w:val="0022335B"/>
    <w:rsid w:val="00223AF4"/>
    <w:rsid w:val="00224BBF"/>
    <w:rsid w:val="0022759C"/>
    <w:rsid w:val="0023139E"/>
    <w:rsid w:val="00232036"/>
    <w:rsid w:val="00234127"/>
    <w:rsid w:val="002403AB"/>
    <w:rsid w:val="00246ACC"/>
    <w:rsid w:val="00251D2F"/>
    <w:rsid w:val="00251E50"/>
    <w:rsid w:val="002524AB"/>
    <w:rsid w:val="00252ABB"/>
    <w:rsid w:val="00252AC1"/>
    <w:rsid w:val="002567E1"/>
    <w:rsid w:val="00257A32"/>
    <w:rsid w:val="00265006"/>
    <w:rsid w:val="00272D25"/>
    <w:rsid w:val="00272F0F"/>
    <w:rsid w:val="002769BA"/>
    <w:rsid w:val="0027739D"/>
    <w:rsid w:val="002800BD"/>
    <w:rsid w:val="00281B04"/>
    <w:rsid w:val="00295180"/>
    <w:rsid w:val="0029765B"/>
    <w:rsid w:val="002A1117"/>
    <w:rsid w:val="002A19A7"/>
    <w:rsid w:val="002A4DFC"/>
    <w:rsid w:val="002B3452"/>
    <w:rsid w:val="002B3D5D"/>
    <w:rsid w:val="002B41DA"/>
    <w:rsid w:val="002B4DED"/>
    <w:rsid w:val="002C71CB"/>
    <w:rsid w:val="002C7225"/>
    <w:rsid w:val="002D3873"/>
    <w:rsid w:val="002D7864"/>
    <w:rsid w:val="002E6FF0"/>
    <w:rsid w:val="002E71D8"/>
    <w:rsid w:val="002F02D7"/>
    <w:rsid w:val="002F0A90"/>
    <w:rsid w:val="002F48BE"/>
    <w:rsid w:val="002F5426"/>
    <w:rsid w:val="002F7C6F"/>
    <w:rsid w:val="00302CFC"/>
    <w:rsid w:val="00310B6A"/>
    <w:rsid w:val="00316097"/>
    <w:rsid w:val="0032090C"/>
    <w:rsid w:val="00332589"/>
    <w:rsid w:val="00333528"/>
    <w:rsid w:val="00333961"/>
    <w:rsid w:val="00334F07"/>
    <w:rsid w:val="0034114D"/>
    <w:rsid w:val="00344E4C"/>
    <w:rsid w:val="0034544B"/>
    <w:rsid w:val="00352ADB"/>
    <w:rsid w:val="00356AA3"/>
    <w:rsid w:val="003619F6"/>
    <w:rsid w:val="003758AF"/>
    <w:rsid w:val="00382BFE"/>
    <w:rsid w:val="003878C9"/>
    <w:rsid w:val="00390A0E"/>
    <w:rsid w:val="00390F40"/>
    <w:rsid w:val="003919CB"/>
    <w:rsid w:val="00397022"/>
    <w:rsid w:val="003A4F71"/>
    <w:rsid w:val="003A6ADB"/>
    <w:rsid w:val="003B0E55"/>
    <w:rsid w:val="003B1BA4"/>
    <w:rsid w:val="003B28C5"/>
    <w:rsid w:val="003B6BE2"/>
    <w:rsid w:val="003C0D14"/>
    <w:rsid w:val="003C1275"/>
    <w:rsid w:val="003C1457"/>
    <w:rsid w:val="003C2F03"/>
    <w:rsid w:val="003C387A"/>
    <w:rsid w:val="003D2256"/>
    <w:rsid w:val="003D4E33"/>
    <w:rsid w:val="003E4F8B"/>
    <w:rsid w:val="003E5E35"/>
    <w:rsid w:val="003E6EB1"/>
    <w:rsid w:val="004013CB"/>
    <w:rsid w:val="004017FC"/>
    <w:rsid w:val="00401EFE"/>
    <w:rsid w:val="004030B9"/>
    <w:rsid w:val="0040522D"/>
    <w:rsid w:val="00407265"/>
    <w:rsid w:val="004074A2"/>
    <w:rsid w:val="004079CB"/>
    <w:rsid w:val="004115E8"/>
    <w:rsid w:val="00411F91"/>
    <w:rsid w:val="004149AA"/>
    <w:rsid w:val="00414A14"/>
    <w:rsid w:val="004216DA"/>
    <w:rsid w:val="00424139"/>
    <w:rsid w:val="00425660"/>
    <w:rsid w:val="00431561"/>
    <w:rsid w:val="00431D19"/>
    <w:rsid w:val="00437E74"/>
    <w:rsid w:val="00440CAC"/>
    <w:rsid w:val="00441F7C"/>
    <w:rsid w:val="0044316C"/>
    <w:rsid w:val="004446B4"/>
    <w:rsid w:val="00446058"/>
    <w:rsid w:val="00450869"/>
    <w:rsid w:val="004525BD"/>
    <w:rsid w:val="004568D1"/>
    <w:rsid w:val="00461F50"/>
    <w:rsid w:val="004633B6"/>
    <w:rsid w:val="00465342"/>
    <w:rsid w:val="004700C0"/>
    <w:rsid w:val="00470E8C"/>
    <w:rsid w:val="00472FC8"/>
    <w:rsid w:val="0047360E"/>
    <w:rsid w:val="00475D5D"/>
    <w:rsid w:val="00477565"/>
    <w:rsid w:val="0048067F"/>
    <w:rsid w:val="00484E6D"/>
    <w:rsid w:val="00487FD7"/>
    <w:rsid w:val="00491C14"/>
    <w:rsid w:val="00494518"/>
    <w:rsid w:val="004A2790"/>
    <w:rsid w:val="004A765A"/>
    <w:rsid w:val="004B3F1F"/>
    <w:rsid w:val="004C0164"/>
    <w:rsid w:val="004C1A42"/>
    <w:rsid w:val="004C2687"/>
    <w:rsid w:val="004D07F8"/>
    <w:rsid w:val="004D0DB6"/>
    <w:rsid w:val="004D13E7"/>
    <w:rsid w:val="004D3BE6"/>
    <w:rsid w:val="004D59C8"/>
    <w:rsid w:val="004E57B1"/>
    <w:rsid w:val="004E66E7"/>
    <w:rsid w:val="004F0D88"/>
    <w:rsid w:val="004F520E"/>
    <w:rsid w:val="004F5C6D"/>
    <w:rsid w:val="00504F8F"/>
    <w:rsid w:val="0051010E"/>
    <w:rsid w:val="0051331C"/>
    <w:rsid w:val="00516695"/>
    <w:rsid w:val="00516F60"/>
    <w:rsid w:val="005204AA"/>
    <w:rsid w:val="00523D11"/>
    <w:rsid w:val="005252B3"/>
    <w:rsid w:val="00527684"/>
    <w:rsid w:val="00527A7E"/>
    <w:rsid w:val="0053516E"/>
    <w:rsid w:val="0054141C"/>
    <w:rsid w:val="005417BB"/>
    <w:rsid w:val="0054403A"/>
    <w:rsid w:val="00544B47"/>
    <w:rsid w:val="005459F6"/>
    <w:rsid w:val="00545DA7"/>
    <w:rsid w:val="005632E7"/>
    <w:rsid w:val="005636FC"/>
    <w:rsid w:val="00570825"/>
    <w:rsid w:val="005714C9"/>
    <w:rsid w:val="00571BBE"/>
    <w:rsid w:val="00572BB0"/>
    <w:rsid w:val="005737C0"/>
    <w:rsid w:val="00574F81"/>
    <w:rsid w:val="005779FB"/>
    <w:rsid w:val="00580A78"/>
    <w:rsid w:val="00581C92"/>
    <w:rsid w:val="0058433C"/>
    <w:rsid w:val="0059080A"/>
    <w:rsid w:val="005908D3"/>
    <w:rsid w:val="00591F3D"/>
    <w:rsid w:val="0059733B"/>
    <w:rsid w:val="005A2EA0"/>
    <w:rsid w:val="005A3EC4"/>
    <w:rsid w:val="005A47F7"/>
    <w:rsid w:val="005A55E0"/>
    <w:rsid w:val="005A6033"/>
    <w:rsid w:val="005A7584"/>
    <w:rsid w:val="005B06F0"/>
    <w:rsid w:val="005B4A31"/>
    <w:rsid w:val="005B56C7"/>
    <w:rsid w:val="005C0C1D"/>
    <w:rsid w:val="005C6AA4"/>
    <w:rsid w:val="005C76E3"/>
    <w:rsid w:val="005C7CAA"/>
    <w:rsid w:val="005D3FCE"/>
    <w:rsid w:val="005E176A"/>
    <w:rsid w:val="005E2444"/>
    <w:rsid w:val="005E3FFF"/>
    <w:rsid w:val="005E61A0"/>
    <w:rsid w:val="005E715F"/>
    <w:rsid w:val="005F1CEE"/>
    <w:rsid w:val="005F2AAB"/>
    <w:rsid w:val="006010B8"/>
    <w:rsid w:val="00601BD5"/>
    <w:rsid w:val="00607F61"/>
    <w:rsid w:val="00614677"/>
    <w:rsid w:val="006176E5"/>
    <w:rsid w:val="00620ACC"/>
    <w:rsid w:val="00631E1B"/>
    <w:rsid w:val="006367F1"/>
    <w:rsid w:val="0064048A"/>
    <w:rsid w:val="0064169E"/>
    <w:rsid w:val="00643293"/>
    <w:rsid w:val="00644B90"/>
    <w:rsid w:val="0064607E"/>
    <w:rsid w:val="00650729"/>
    <w:rsid w:val="006523EF"/>
    <w:rsid w:val="00652F9C"/>
    <w:rsid w:val="0065748F"/>
    <w:rsid w:val="0065753A"/>
    <w:rsid w:val="00661399"/>
    <w:rsid w:val="00662DD7"/>
    <w:rsid w:val="00671C64"/>
    <w:rsid w:val="00676602"/>
    <w:rsid w:val="00676869"/>
    <w:rsid w:val="00684452"/>
    <w:rsid w:val="00687A5F"/>
    <w:rsid w:val="00691A65"/>
    <w:rsid w:val="00692A3B"/>
    <w:rsid w:val="0069750D"/>
    <w:rsid w:val="006A05FD"/>
    <w:rsid w:val="006A12ED"/>
    <w:rsid w:val="006A13CB"/>
    <w:rsid w:val="006A279B"/>
    <w:rsid w:val="006A4150"/>
    <w:rsid w:val="006B0A72"/>
    <w:rsid w:val="006B2806"/>
    <w:rsid w:val="006B5B50"/>
    <w:rsid w:val="006B6F2C"/>
    <w:rsid w:val="006C2473"/>
    <w:rsid w:val="006C4C97"/>
    <w:rsid w:val="006C52E0"/>
    <w:rsid w:val="006D1E2A"/>
    <w:rsid w:val="006D46F7"/>
    <w:rsid w:val="006D5AFD"/>
    <w:rsid w:val="006F0202"/>
    <w:rsid w:val="00712937"/>
    <w:rsid w:val="007204BC"/>
    <w:rsid w:val="00723AA9"/>
    <w:rsid w:val="0072737C"/>
    <w:rsid w:val="00735B82"/>
    <w:rsid w:val="0074074A"/>
    <w:rsid w:val="00743DAB"/>
    <w:rsid w:val="007442FF"/>
    <w:rsid w:val="00747614"/>
    <w:rsid w:val="00751C51"/>
    <w:rsid w:val="00755A61"/>
    <w:rsid w:val="00756A1B"/>
    <w:rsid w:val="007578D1"/>
    <w:rsid w:val="007606E4"/>
    <w:rsid w:val="0076686F"/>
    <w:rsid w:val="00773C13"/>
    <w:rsid w:val="00774841"/>
    <w:rsid w:val="00775EFE"/>
    <w:rsid w:val="00776564"/>
    <w:rsid w:val="00783888"/>
    <w:rsid w:val="007847C7"/>
    <w:rsid w:val="00785458"/>
    <w:rsid w:val="0078565D"/>
    <w:rsid w:val="00790B78"/>
    <w:rsid w:val="00793E99"/>
    <w:rsid w:val="00794C5D"/>
    <w:rsid w:val="007975D5"/>
    <w:rsid w:val="007A0790"/>
    <w:rsid w:val="007A179A"/>
    <w:rsid w:val="007A2AC1"/>
    <w:rsid w:val="007A4F1C"/>
    <w:rsid w:val="007B18A2"/>
    <w:rsid w:val="007B6492"/>
    <w:rsid w:val="007C098D"/>
    <w:rsid w:val="007C1362"/>
    <w:rsid w:val="007C1B4B"/>
    <w:rsid w:val="007C4077"/>
    <w:rsid w:val="007C6829"/>
    <w:rsid w:val="007D6CE7"/>
    <w:rsid w:val="007E0A21"/>
    <w:rsid w:val="007E3424"/>
    <w:rsid w:val="007E5417"/>
    <w:rsid w:val="007F17D6"/>
    <w:rsid w:val="007F1BD0"/>
    <w:rsid w:val="007F6309"/>
    <w:rsid w:val="007F67F6"/>
    <w:rsid w:val="00801B9D"/>
    <w:rsid w:val="00802710"/>
    <w:rsid w:val="008032BA"/>
    <w:rsid w:val="00803698"/>
    <w:rsid w:val="00804898"/>
    <w:rsid w:val="00804F5A"/>
    <w:rsid w:val="00805BCA"/>
    <w:rsid w:val="00807D55"/>
    <w:rsid w:val="008154F5"/>
    <w:rsid w:val="008205C4"/>
    <w:rsid w:val="0082319D"/>
    <w:rsid w:val="008233A3"/>
    <w:rsid w:val="008234C0"/>
    <w:rsid w:val="00826FB8"/>
    <w:rsid w:val="00834DFD"/>
    <w:rsid w:val="00835C5A"/>
    <w:rsid w:val="0084241C"/>
    <w:rsid w:val="00846D7B"/>
    <w:rsid w:val="00847024"/>
    <w:rsid w:val="0085196C"/>
    <w:rsid w:val="0085647D"/>
    <w:rsid w:val="008616C1"/>
    <w:rsid w:val="00861ECC"/>
    <w:rsid w:val="00865227"/>
    <w:rsid w:val="00867BF7"/>
    <w:rsid w:val="00871B39"/>
    <w:rsid w:val="008741A3"/>
    <w:rsid w:val="00881061"/>
    <w:rsid w:val="008824B0"/>
    <w:rsid w:val="00882FBF"/>
    <w:rsid w:val="008860EF"/>
    <w:rsid w:val="00891D4C"/>
    <w:rsid w:val="00892C45"/>
    <w:rsid w:val="008934E0"/>
    <w:rsid w:val="00893F3A"/>
    <w:rsid w:val="00894441"/>
    <w:rsid w:val="00896087"/>
    <w:rsid w:val="008A05B7"/>
    <w:rsid w:val="008B1F6F"/>
    <w:rsid w:val="008B264F"/>
    <w:rsid w:val="008C1897"/>
    <w:rsid w:val="008C321E"/>
    <w:rsid w:val="008C7214"/>
    <w:rsid w:val="008D0B07"/>
    <w:rsid w:val="008D102B"/>
    <w:rsid w:val="008D705E"/>
    <w:rsid w:val="008E2277"/>
    <w:rsid w:val="008F46D7"/>
    <w:rsid w:val="008F5C7A"/>
    <w:rsid w:val="0090166F"/>
    <w:rsid w:val="00901D1F"/>
    <w:rsid w:val="00902E66"/>
    <w:rsid w:val="00912AFB"/>
    <w:rsid w:val="00917067"/>
    <w:rsid w:val="00921529"/>
    <w:rsid w:val="0092199F"/>
    <w:rsid w:val="00922A29"/>
    <w:rsid w:val="00926C42"/>
    <w:rsid w:val="00931405"/>
    <w:rsid w:val="00931787"/>
    <w:rsid w:val="00932CC4"/>
    <w:rsid w:val="009340DD"/>
    <w:rsid w:val="009368CB"/>
    <w:rsid w:val="00943AB0"/>
    <w:rsid w:val="00954554"/>
    <w:rsid w:val="0095457C"/>
    <w:rsid w:val="009628B3"/>
    <w:rsid w:val="0096705C"/>
    <w:rsid w:val="0097104D"/>
    <w:rsid w:val="00971418"/>
    <w:rsid w:val="00974F07"/>
    <w:rsid w:val="00977F6C"/>
    <w:rsid w:val="00984E74"/>
    <w:rsid w:val="00984F63"/>
    <w:rsid w:val="00990E3E"/>
    <w:rsid w:val="00993110"/>
    <w:rsid w:val="009A03BE"/>
    <w:rsid w:val="009A2288"/>
    <w:rsid w:val="009A3DC5"/>
    <w:rsid w:val="009B2F9A"/>
    <w:rsid w:val="009B3959"/>
    <w:rsid w:val="009D0CA5"/>
    <w:rsid w:val="009D1CDB"/>
    <w:rsid w:val="009D21A2"/>
    <w:rsid w:val="009D5392"/>
    <w:rsid w:val="009D591C"/>
    <w:rsid w:val="009D685E"/>
    <w:rsid w:val="009D71D3"/>
    <w:rsid w:val="009D7C97"/>
    <w:rsid w:val="009E0071"/>
    <w:rsid w:val="009E0665"/>
    <w:rsid w:val="009E0B62"/>
    <w:rsid w:val="009E0DBD"/>
    <w:rsid w:val="009E5B34"/>
    <w:rsid w:val="009E689F"/>
    <w:rsid w:val="009E6C19"/>
    <w:rsid w:val="009E7979"/>
    <w:rsid w:val="009E79B7"/>
    <w:rsid w:val="009F11CB"/>
    <w:rsid w:val="009F1D6D"/>
    <w:rsid w:val="009F771E"/>
    <w:rsid w:val="00A02BCE"/>
    <w:rsid w:val="00A10AD1"/>
    <w:rsid w:val="00A11026"/>
    <w:rsid w:val="00A15F03"/>
    <w:rsid w:val="00A1693F"/>
    <w:rsid w:val="00A17D1C"/>
    <w:rsid w:val="00A20831"/>
    <w:rsid w:val="00A252C0"/>
    <w:rsid w:val="00A27B55"/>
    <w:rsid w:val="00A358A4"/>
    <w:rsid w:val="00A3648F"/>
    <w:rsid w:val="00A37378"/>
    <w:rsid w:val="00A40D5B"/>
    <w:rsid w:val="00A465EE"/>
    <w:rsid w:val="00A4760C"/>
    <w:rsid w:val="00A47C55"/>
    <w:rsid w:val="00A527E9"/>
    <w:rsid w:val="00A54DD4"/>
    <w:rsid w:val="00A6285B"/>
    <w:rsid w:val="00A65D32"/>
    <w:rsid w:val="00A661EB"/>
    <w:rsid w:val="00A6709C"/>
    <w:rsid w:val="00A67F4B"/>
    <w:rsid w:val="00A71724"/>
    <w:rsid w:val="00A727C9"/>
    <w:rsid w:val="00A76DDE"/>
    <w:rsid w:val="00A807F5"/>
    <w:rsid w:val="00A81895"/>
    <w:rsid w:val="00A8512F"/>
    <w:rsid w:val="00A86FDF"/>
    <w:rsid w:val="00A8788D"/>
    <w:rsid w:val="00A9194B"/>
    <w:rsid w:val="00A9380A"/>
    <w:rsid w:val="00AA54D7"/>
    <w:rsid w:val="00AA79B9"/>
    <w:rsid w:val="00AB6E81"/>
    <w:rsid w:val="00AB6EA8"/>
    <w:rsid w:val="00AC1984"/>
    <w:rsid w:val="00AC2F47"/>
    <w:rsid w:val="00AC6FBB"/>
    <w:rsid w:val="00AD0D52"/>
    <w:rsid w:val="00AD7760"/>
    <w:rsid w:val="00AE0DE7"/>
    <w:rsid w:val="00AE48BE"/>
    <w:rsid w:val="00AE5653"/>
    <w:rsid w:val="00AF239E"/>
    <w:rsid w:val="00AF5B35"/>
    <w:rsid w:val="00B03628"/>
    <w:rsid w:val="00B118E7"/>
    <w:rsid w:val="00B1226B"/>
    <w:rsid w:val="00B152BD"/>
    <w:rsid w:val="00B17B59"/>
    <w:rsid w:val="00B2004C"/>
    <w:rsid w:val="00B269AA"/>
    <w:rsid w:val="00B27710"/>
    <w:rsid w:val="00B30CB4"/>
    <w:rsid w:val="00B314DB"/>
    <w:rsid w:val="00B343CA"/>
    <w:rsid w:val="00B34BD6"/>
    <w:rsid w:val="00B35EF8"/>
    <w:rsid w:val="00B3641C"/>
    <w:rsid w:val="00B379DD"/>
    <w:rsid w:val="00B43C18"/>
    <w:rsid w:val="00B45BEA"/>
    <w:rsid w:val="00B5303D"/>
    <w:rsid w:val="00B53806"/>
    <w:rsid w:val="00B61E86"/>
    <w:rsid w:val="00B757B1"/>
    <w:rsid w:val="00B82214"/>
    <w:rsid w:val="00B85C70"/>
    <w:rsid w:val="00B85DDF"/>
    <w:rsid w:val="00B86FE6"/>
    <w:rsid w:val="00B90A92"/>
    <w:rsid w:val="00B91E68"/>
    <w:rsid w:val="00B93152"/>
    <w:rsid w:val="00B941D1"/>
    <w:rsid w:val="00B94CAA"/>
    <w:rsid w:val="00B97079"/>
    <w:rsid w:val="00BA19B0"/>
    <w:rsid w:val="00BA53BE"/>
    <w:rsid w:val="00BB409A"/>
    <w:rsid w:val="00BB7DAC"/>
    <w:rsid w:val="00BC094E"/>
    <w:rsid w:val="00BC26A6"/>
    <w:rsid w:val="00BC3604"/>
    <w:rsid w:val="00BD1172"/>
    <w:rsid w:val="00BE3791"/>
    <w:rsid w:val="00BE5FBE"/>
    <w:rsid w:val="00BE646F"/>
    <w:rsid w:val="00BE6AC3"/>
    <w:rsid w:val="00BF2C5B"/>
    <w:rsid w:val="00BF782F"/>
    <w:rsid w:val="00C0075B"/>
    <w:rsid w:val="00C141C7"/>
    <w:rsid w:val="00C14671"/>
    <w:rsid w:val="00C17BB1"/>
    <w:rsid w:val="00C2412B"/>
    <w:rsid w:val="00C264F7"/>
    <w:rsid w:val="00C266A5"/>
    <w:rsid w:val="00C3060A"/>
    <w:rsid w:val="00C30810"/>
    <w:rsid w:val="00C31018"/>
    <w:rsid w:val="00C31064"/>
    <w:rsid w:val="00C33B25"/>
    <w:rsid w:val="00C3781B"/>
    <w:rsid w:val="00C41F10"/>
    <w:rsid w:val="00C43528"/>
    <w:rsid w:val="00C510B5"/>
    <w:rsid w:val="00C516A2"/>
    <w:rsid w:val="00C568B9"/>
    <w:rsid w:val="00C627E2"/>
    <w:rsid w:val="00C631EB"/>
    <w:rsid w:val="00C64B1B"/>
    <w:rsid w:val="00C676C5"/>
    <w:rsid w:val="00C81130"/>
    <w:rsid w:val="00C86564"/>
    <w:rsid w:val="00C868C0"/>
    <w:rsid w:val="00C87E68"/>
    <w:rsid w:val="00C9061A"/>
    <w:rsid w:val="00C91EBC"/>
    <w:rsid w:val="00C92234"/>
    <w:rsid w:val="00C9290A"/>
    <w:rsid w:val="00C9394F"/>
    <w:rsid w:val="00C95719"/>
    <w:rsid w:val="00CA0D8D"/>
    <w:rsid w:val="00CA2928"/>
    <w:rsid w:val="00CA3010"/>
    <w:rsid w:val="00CA4D31"/>
    <w:rsid w:val="00CA78F6"/>
    <w:rsid w:val="00CB16A9"/>
    <w:rsid w:val="00CB2DD6"/>
    <w:rsid w:val="00CB3CB8"/>
    <w:rsid w:val="00CC0444"/>
    <w:rsid w:val="00CC3DFF"/>
    <w:rsid w:val="00CC4469"/>
    <w:rsid w:val="00CC4E45"/>
    <w:rsid w:val="00CC64DD"/>
    <w:rsid w:val="00CC7C7A"/>
    <w:rsid w:val="00CD528B"/>
    <w:rsid w:val="00CF7FB1"/>
    <w:rsid w:val="00D01785"/>
    <w:rsid w:val="00D02197"/>
    <w:rsid w:val="00D04108"/>
    <w:rsid w:val="00D04FDE"/>
    <w:rsid w:val="00D1116A"/>
    <w:rsid w:val="00D12A95"/>
    <w:rsid w:val="00D12BFA"/>
    <w:rsid w:val="00D22134"/>
    <w:rsid w:val="00D25335"/>
    <w:rsid w:val="00D25B77"/>
    <w:rsid w:val="00D26834"/>
    <w:rsid w:val="00D34EE6"/>
    <w:rsid w:val="00D377D1"/>
    <w:rsid w:val="00D41FDB"/>
    <w:rsid w:val="00D532BA"/>
    <w:rsid w:val="00D56F67"/>
    <w:rsid w:val="00D626D6"/>
    <w:rsid w:val="00D7063C"/>
    <w:rsid w:val="00D76279"/>
    <w:rsid w:val="00D80690"/>
    <w:rsid w:val="00D83D38"/>
    <w:rsid w:val="00D85140"/>
    <w:rsid w:val="00D914CE"/>
    <w:rsid w:val="00D91AB6"/>
    <w:rsid w:val="00D92B2C"/>
    <w:rsid w:val="00D9525D"/>
    <w:rsid w:val="00D95E27"/>
    <w:rsid w:val="00D95F0C"/>
    <w:rsid w:val="00DA00D3"/>
    <w:rsid w:val="00DA6284"/>
    <w:rsid w:val="00DB0BD3"/>
    <w:rsid w:val="00DB33CE"/>
    <w:rsid w:val="00DB645C"/>
    <w:rsid w:val="00DB70A8"/>
    <w:rsid w:val="00DB7CF8"/>
    <w:rsid w:val="00DC261D"/>
    <w:rsid w:val="00DC482E"/>
    <w:rsid w:val="00DC61A4"/>
    <w:rsid w:val="00DC67D8"/>
    <w:rsid w:val="00DD04E8"/>
    <w:rsid w:val="00DD0FFA"/>
    <w:rsid w:val="00DD3D1B"/>
    <w:rsid w:val="00DE2D00"/>
    <w:rsid w:val="00DE3C01"/>
    <w:rsid w:val="00DE6D91"/>
    <w:rsid w:val="00E00C6F"/>
    <w:rsid w:val="00E01A79"/>
    <w:rsid w:val="00E0704C"/>
    <w:rsid w:val="00E078C1"/>
    <w:rsid w:val="00E146CF"/>
    <w:rsid w:val="00E22362"/>
    <w:rsid w:val="00E22406"/>
    <w:rsid w:val="00E22B43"/>
    <w:rsid w:val="00E24D1C"/>
    <w:rsid w:val="00E44195"/>
    <w:rsid w:val="00E4538B"/>
    <w:rsid w:val="00E468DB"/>
    <w:rsid w:val="00E5205C"/>
    <w:rsid w:val="00E60741"/>
    <w:rsid w:val="00E6507F"/>
    <w:rsid w:val="00E656CD"/>
    <w:rsid w:val="00E659EF"/>
    <w:rsid w:val="00E67D72"/>
    <w:rsid w:val="00E71CFD"/>
    <w:rsid w:val="00E73130"/>
    <w:rsid w:val="00E736E9"/>
    <w:rsid w:val="00E75435"/>
    <w:rsid w:val="00E775FF"/>
    <w:rsid w:val="00E77B7E"/>
    <w:rsid w:val="00E82BD3"/>
    <w:rsid w:val="00E83BC9"/>
    <w:rsid w:val="00E8769D"/>
    <w:rsid w:val="00E90B24"/>
    <w:rsid w:val="00E911E7"/>
    <w:rsid w:val="00E92832"/>
    <w:rsid w:val="00E92D72"/>
    <w:rsid w:val="00E9377B"/>
    <w:rsid w:val="00E937D8"/>
    <w:rsid w:val="00E93A7B"/>
    <w:rsid w:val="00EA03A9"/>
    <w:rsid w:val="00EA4B26"/>
    <w:rsid w:val="00EA531C"/>
    <w:rsid w:val="00EB6E94"/>
    <w:rsid w:val="00EC3ACC"/>
    <w:rsid w:val="00EC4203"/>
    <w:rsid w:val="00EC4978"/>
    <w:rsid w:val="00EC7CAB"/>
    <w:rsid w:val="00ED0B37"/>
    <w:rsid w:val="00EE1859"/>
    <w:rsid w:val="00EE26A9"/>
    <w:rsid w:val="00EE2A95"/>
    <w:rsid w:val="00EE6156"/>
    <w:rsid w:val="00EF2D6A"/>
    <w:rsid w:val="00EF4B74"/>
    <w:rsid w:val="00EF7D06"/>
    <w:rsid w:val="00F0007D"/>
    <w:rsid w:val="00F03530"/>
    <w:rsid w:val="00F10651"/>
    <w:rsid w:val="00F14C6B"/>
    <w:rsid w:val="00F16275"/>
    <w:rsid w:val="00F21192"/>
    <w:rsid w:val="00F24FF0"/>
    <w:rsid w:val="00F267CD"/>
    <w:rsid w:val="00F3696E"/>
    <w:rsid w:val="00F4140D"/>
    <w:rsid w:val="00F4358B"/>
    <w:rsid w:val="00F530BB"/>
    <w:rsid w:val="00F54F4A"/>
    <w:rsid w:val="00F57383"/>
    <w:rsid w:val="00F575B9"/>
    <w:rsid w:val="00F626A7"/>
    <w:rsid w:val="00F64375"/>
    <w:rsid w:val="00F64FFF"/>
    <w:rsid w:val="00F670F0"/>
    <w:rsid w:val="00F67BBF"/>
    <w:rsid w:val="00F70CED"/>
    <w:rsid w:val="00F74068"/>
    <w:rsid w:val="00F76971"/>
    <w:rsid w:val="00F83D2D"/>
    <w:rsid w:val="00F8676A"/>
    <w:rsid w:val="00F903E4"/>
    <w:rsid w:val="00F94735"/>
    <w:rsid w:val="00FA12B2"/>
    <w:rsid w:val="00FA1A48"/>
    <w:rsid w:val="00FB11B5"/>
    <w:rsid w:val="00FB3EF5"/>
    <w:rsid w:val="00FB403B"/>
    <w:rsid w:val="00FB4F4F"/>
    <w:rsid w:val="00FB5337"/>
    <w:rsid w:val="00FB6D27"/>
    <w:rsid w:val="00FB7157"/>
    <w:rsid w:val="00FC451E"/>
    <w:rsid w:val="00FC5B36"/>
    <w:rsid w:val="00FC7B05"/>
    <w:rsid w:val="00FD1A01"/>
    <w:rsid w:val="00FD2AD9"/>
    <w:rsid w:val="00FE5B6C"/>
    <w:rsid w:val="00FF13D6"/>
    <w:rsid w:val="00FF1EFC"/>
    <w:rsid w:val="00FF4A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8BE"/>
    <w:rPr>
      <w:sz w:val="24"/>
      <w:szCs w:val="24"/>
    </w:rPr>
  </w:style>
  <w:style w:type="paragraph" w:styleId="1">
    <w:name w:val="heading 1"/>
    <w:basedOn w:val="a"/>
    <w:next w:val="a"/>
    <w:qFormat/>
    <w:rsid w:val="00AE48BE"/>
    <w:pPr>
      <w:keepNext/>
      <w:spacing w:line="360" w:lineRule="auto"/>
      <w:jc w:val="both"/>
      <w:outlineLvl w:val="0"/>
    </w:pPr>
    <w:rPr>
      <w:b/>
      <w:sz w:val="30"/>
    </w:rPr>
  </w:style>
  <w:style w:type="paragraph" w:styleId="2">
    <w:name w:val="heading 2"/>
    <w:aliases w:val="Знак"/>
    <w:basedOn w:val="a"/>
    <w:next w:val="a"/>
    <w:link w:val="20"/>
    <w:qFormat/>
    <w:rsid w:val="00AE48BE"/>
    <w:pPr>
      <w:keepNext/>
      <w:spacing w:line="360" w:lineRule="auto"/>
      <w:outlineLvl w:val="1"/>
    </w:pPr>
    <w:rPr>
      <w:b/>
      <w:sz w:val="30"/>
      <w:lang w:val="tt-RU"/>
    </w:rPr>
  </w:style>
  <w:style w:type="paragraph" w:styleId="3">
    <w:name w:val="heading 3"/>
    <w:basedOn w:val="a"/>
    <w:next w:val="a"/>
    <w:qFormat/>
    <w:rsid w:val="00AE48BE"/>
    <w:pPr>
      <w:keepNext/>
      <w:outlineLvl w:val="2"/>
    </w:pPr>
    <w:rPr>
      <w:sz w:val="30"/>
    </w:rPr>
  </w:style>
  <w:style w:type="paragraph" w:styleId="4">
    <w:name w:val="heading 4"/>
    <w:basedOn w:val="a"/>
    <w:next w:val="a"/>
    <w:qFormat/>
    <w:rsid w:val="00AE48BE"/>
    <w:pPr>
      <w:keepNext/>
      <w:widowControl w:val="0"/>
      <w:autoSpaceDE w:val="0"/>
      <w:autoSpaceDN w:val="0"/>
      <w:adjustRightInd w:val="0"/>
      <w:ind w:left="6237" w:right="-424"/>
      <w:outlineLvl w:val="3"/>
    </w:pPr>
    <w:rPr>
      <w:b/>
      <w:bCs/>
      <w:color w:val="000000"/>
      <w:spacing w:val="2"/>
      <w:sz w:val="3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rsid w:val="00AE48BE"/>
    <w:rPr>
      <w:rFonts w:ascii="Arial" w:hAnsi="Arial"/>
      <w:dstrike w:val="0"/>
      <w:sz w:val="20"/>
      <w:vertAlign w:val="baseline"/>
    </w:rPr>
  </w:style>
  <w:style w:type="paragraph" w:styleId="a4">
    <w:name w:val="Title"/>
    <w:basedOn w:val="a"/>
    <w:qFormat/>
    <w:rsid w:val="00AE48BE"/>
    <w:pPr>
      <w:spacing w:line="360" w:lineRule="auto"/>
      <w:jc w:val="center"/>
    </w:pPr>
    <w:rPr>
      <w:b/>
      <w:sz w:val="30"/>
    </w:rPr>
  </w:style>
  <w:style w:type="paragraph" w:styleId="a5">
    <w:name w:val="Body Text Indent"/>
    <w:basedOn w:val="a"/>
    <w:rsid w:val="00AE48BE"/>
    <w:pPr>
      <w:spacing w:line="360" w:lineRule="auto"/>
      <w:ind w:firstLine="568"/>
      <w:jc w:val="both"/>
    </w:pPr>
    <w:rPr>
      <w:bCs/>
      <w:sz w:val="30"/>
    </w:rPr>
  </w:style>
  <w:style w:type="paragraph" w:styleId="a6">
    <w:name w:val="header"/>
    <w:basedOn w:val="a"/>
    <w:rsid w:val="00AE48BE"/>
    <w:pPr>
      <w:tabs>
        <w:tab w:val="center" w:pos="4677"/>
        <w:tab w:val="right" w:pos="9355"/>
      </w:tabs>
    </w:pPr>
    <w:rPr>
      <w:bCs/>
      <w:sz w:val="30"/>
      <w:lang w:val="tt-RU"/>
    </w:rPr>
  </w:style>
  <w:style w:type="paragraph" w:styleId="a7">
    <w:name w:val="Balloon Text"/>
    <w:basedOn w:val="a"/>
    <w:semiHidden/>
    <w:rsid w:val="00B314DB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E731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uiPriority w:val="99"/>
    <w:rsid w:val="00E73130"/>
    <w:pPr>
      <w:tabs>
        <w:tab w:val="center" w:pos="4677"/>
        <w:tab w:val="right" w:pos="9355"/>
      </w:tabs>
    </w:pPr>
  </w:style>
  <w:style w:type="paragraph" w:styleId="ab">
    <w:name w:val="Body Text"/>
    <w:basedOn w:val="a"/>
    <w:link w:val="ac"/>
    <w:unhideWhenUsed/>
    <w:rsid w:val="00755A61"/>
    <w:pPr>
      <w:suppressAutoHyphens/>
      <w:spacing w:after="120"/>
    </w:pPr>
    <w:rPr>
      <w:rFonts w:cs="Calibri"/>
      <w:lang w:eastAsia="ar-SA"/>
    </w:rPr>
  </w:style>
  <w:style w:type="character" w:customStyle="1" w:styleId="ac">
    <w:name w:val="Основной текст Знак"/>
    <w:link w:val="ab"/>
    <w:rsid w:val="00755A61"/>
    <w:rPr>
      <w:rFonts w:cs="Calibri"/>
      <w:sz w:val="24"/>
      <w:szCs w:val="24"/>
      <w:lang w:eastAsia="ar-SA"/>
    </w:rPr>
  </w:style>
  <w:style w:type="paragraph" w:styleId="ad">
    <w:name w:val="No Spacing"/>
    <w:uiPriority w:val="1"/>
    <w:qFormat/>
    <w:rsid w:val="00755A61"/>
    <w:pPr>
      <w:suppressAutoHyphens/>
    </w:pPr>
    <w:rPr>
      <w:rFonts w:cs="Calibri"/>
      <w:lang w:eastAsia="ar-SA"/>
    </w:rPr>
  </w:style>
  <w:style w:type="paragraph" w:styleId="ae">
    <w:name w:val="List Paragraph"/>
    <w:basedOn w:val="a"/>
    <w:uiPriority w:val="34"/>
    <w:qFormat/>
    <w:rsid w:val="00755A61"/>
    <w:pPr>
      <w:suppressAutoHyphens/>
      <w:ind w:left="720"/>
    </w:pPr>
    <w:rPr>
      <w:rFonts w:cs="Calibri"/>
      <w:lang w:eastAsia="ar-SA"/>
    </w:rPr>
  </w:style>
  <w:style w:type="paragraph" w:customStyle="1" w:styleId="10">
    <w:name w:val="Абзац списка1"/>
    <w:basedOn w:val="a"/>
    <w:rsid w:val="00601BD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msg-recipient">
    <w:name w:val="msg-recipient"/>
    <w:basedOn w:val="a0"/>
    <w:rsid w:val="00601BD5"/>
  </w:style>
  <w:style w:type="numbering" w:customStyle="1" w:styleId="11">
    <w:name w:val="Нет списка1"/>
    <w:next w:val="a2"/>
    <w:uiPriority w:val="99"/>
    <w:semiHidden/>
    <w:unhideWhenUsed/>
    <w:rsid w:val="000D70C9"/>
  </w:style>
  <w:style w:type="character" w:customStyle="1" w:styleId="20">
    <w:name w:val="Заголовок 2 Знак"/>
    <w:aliases w:val="Знак Знак"/>
    <w:basedOn w:val="a0"/>
    <w:link w:val="2"/>
    <w:rsid w:val="000D70C9"/>
    <w:rPr>
      <w:b/>
      <w:sz w:val="30"/>
      <w:szCs w:val="24"/>
      <w:lang w:val="tt-RU"/>
    </w:rPr>
  </w:style>
  <w:style w:type="character" w:styleId="af">
    <w:name w:val="Hyperlink"/>
    <w:unhideWhenUsed/>
    <w:rsid w:val="000D70C9"/>
    <w:rPr>
      <w:color w:val="0000FF"/>
      <w:u w:val="single"/>
    </w:rPr>
  </w:style>
  <w:style w:type="character" w:customStyle="1" w:styleId="12">
    <w:name w:val="Просмотренная гиперссылка1"/>
    <w:basedOn w:val="a0"/>
    <w:uiPriority w:val="99"/>
    <w:semiHidden/>
    <w:unhideWhenUsed/>
    <w:rsid w:val="000D70C9"/>
    <w:rPr>
      <w:color w:val="800080"/>
      <w:u w:val="single"/>
    </w:rPr>
  </w:style>
  <w:style w:type="character" w:customStyle="1" w:styleId="21">
    <w:name w:val="Заголовок 2 Знак1"/>
    <w:aliases w:val="Знак Знак1"/>
    <w:basedOn w:val="a0"/>
    <w:semiHidden/>
    <w:rsid w:val="000D70C9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Style50">
    <w:name w:val="Style50"/>
    <w:basedOn w:val="a"/>
    <w:uiPriority w:val="99"/>
    <w:rsid w:val="000D70C9"/>
    <w:pPr>
      <w:widowControl w:val="0"/>
      <w:autoSpaceDE w:val="0"/>
      <w:autoSpaceDN w:val="0"/>
      <w:adjustRightInd w:val="0"/>
      <w:spacing w:line="317" w:lineRule="exact"/>
      <w:jc w:val="center"/>
    </w:pPr>
  </w:style>
  <w:style w:type="paragraph" w:customStyle="1" w:styleId="Style43">
    <w:name w:val="Style43"/>
    <w:basedOn w:val="a"/>
    <w:uiPriority w:val="99"/>
    <w:rsid w:val="000D70C9"/>
    <w:pPr>
      <w:widowControl w:val="0"/>
      <w:autoSpaceDE w:val="0"/>
      <w:autoSpaceDN w:val="0"/>
      <w:adjustRightInd w:val="0"/>
      <w:spacing w:line="322" w:lineRule="exact"/>
    </w:pPr>
  </w:style>
  <w:style w:type="paragraph" w:customStyle="1" w:styleId="Style31">
    <w:name w:val="Style31"/>
    <w:basedOn w:val="a"/>
    <w:uiPriority w:val="99"/>
    <w:rsid w:val="000D70C9"/>
    <w:pPr>
      <w:widowControl w:val="0"/>
      <w:autoSpaceDE w:val="0"/>
      <w:autoSpaceDN w:val="0"/>
      <w:adjustRightInd w:val="0"/>
    </w:pPr>
  </w:style>
  <w:style w:type="paragraph" w:customStyle="1" w:styleId="Style53">
    <w:name w:val="Style53"/>
    <w:basedOn w:val="a"/>
    <w:uiPriority w:val="99"/>
    <w:rsid w:val="000D70C9"/>
    <w:pPr>
      <w:widowControl w:val="0"/>
      <w:autoSpaceDE w:val="0"/>
      <w:autoSpaceDN w:val="0"/>
      <w:adjustRightInd w:val="0"/>
      <w:spacing w:line="274" w:lineRule="exact"/>
    </w:pPr>
  </w:style>
  <w:style w:type="character" w:customStyle="1" w:styleId="FontStyle56">
    <w:name w:val="Font Style56"/>
    <w:basedOn w:val="a0"/>
    <w:uiPriority w:val="99"/>
    <w:rsid w:val="000D70C9"/>
    <w:rPr>
      <w:rFonts w:ascii="Times New Roman" w:hAnsi="Times New Roman" w:cs="Times New Roman" w:hint="default"/>
      <w:sz w:val="24"/>
      <w:szCs w:val="24"/>
    </w:rPr>
  </w:style>
  <w:style w:type="character" w:customStyle="1" w:styleId="FontStyle58">
    <w:name w:val="Font Style58"/>
    <w:basedOn w:val="a0"/>
    <w:uiPriority w:val="99"/>
    <w:rsid w:val="000D70C9"/>
    <w:rPr>
      <w:rFonts w:ascii="Times New Roman" w:hAnsi="Times New Roman" w:cs="Times New Roman" w:hint="default"/>
      <w:sz w:val="22"/>
      <w:szCs w:val="22"/>
    </w:rPr>
  </w:style>
  <w:style w:type="table" w:customStyle="1" w:styleId="13">
    <w:name w:val="Сетка таблицы1"/>
    <w:basedOn w:val="a1"/>
    <w:next w:val="a8"/>
    <w:uiPriority w:val="59"/>
    <w:rsid w:val="000D70C9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FollowedHyperlink"/>
    <w:basedOn w:val="a0"/>
    <w:rsid w:val="000D70C9"/>
    <w:rPr>
      <w:color w:val="800080" w:themeColor="followedHyperlink"/>
      <w:u w:val="single"/>
    </w:rPr>
  </w:style>
  <w:style w:type="character" w:customStyle="1" w:styleId="aa">
    <w:name w:val="Нижний колонтитул Знак"/>
    <w:basedOn w:val="a0"/>
    <w:link w:val="a9"/>
    <w:uiPriority w:val="99"/>
    <w:rsid w:val="001E67E3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8BE"/>
    <w:rPr>
      <w:sz w:val="24"/>
      <w:szCs w:val="24"/>
    </w:rPr>
  </w:style>
  <w:style w:type="paragraph" w:styleId="1">
    <w:name w:val="heading 1"/>
    <w:basedOn w:val="a"/>
    <w:next w:val="a"/>
    <w:qFormat/>
    <w:rsid w:val="00AE48BE"/>
    <w:pPr>
      <w:keepNext/>
      <w:spacing w:line="360" w:lineRule="auto"/>
      <w:jc w:val="both"/>
      <w:outlineLvl w:val="0"/>
    </w:pPr>
    <w:rPr>
      <w:b/>
      <w:sz w:val="30"/>
    </w:rPr>
  </w:style>
  <w:style w:type="paragraph" w:styleId="2">
    <w:name w:val="heading 2"/>
    <w:aliases w:val="Знак"/>
    <w:basedOn w:val="a"/>
    <w:next w:val="a"/>
    <w:link w:val="20"/>
    <w:qFormat/>
    <w:rsid w:val="00AE48BE"/>
    <w:pPr>
      <w:keepNext/>
      <w:spacing w:line="360" w:lineRule="auto"/>
      <w:outlineLvl w:val="1"/>
    </w:pPr>
    <w:rPr>
      <w:b/>
      <w:sz w:val="30"/>
      <w:lang w:val="tt-RU"/>
    </w:rPr>
  </w:style>
  <w:style w:type="paragraph" w:styleId="3">
    <w:name w:val="heading 3"/>
    <w:basedOn w:val="a"/>
    <w:next w:val="a"/>
    <w:qFormat/>
    <w:rsid w:val="00AE48BE"/>
    <w:pPr>
      <w:keepNext/>
      <w:outlineLvl w:val="2"/>
    </w:pPr>
    <w:rPr>
      <w:sz w:val="30"/>
    </w:rPr>
  </w:style>
  <w:style w:type="paragraph" w:styleId="4">
    <w:name w:val="heading 4"/>
    <w:basedOn w:val="a"/>
    <w:next w:val="a"/>
    <w:qFormat/>
    <w:rsid w:val="00AE48BE"/>
    <w:pPr>
      <w:keepNext/>
      <w:widowControl w:val="0"/>
      <w:autoSpaceDE w:val="0"/>
      <w:autoSpaceDN w:val="0"/>
      <w:adjustRightInd w:val="0"/>
      <w:ind w:left="6237" w:right="-424"/>
      <w:outlineLvl w:val="3"/>
    </w:pPr>
    <w:rPr>
      <w:b/>
      <w:bCs/>
      <w:color w:val="000000"/>
      <w:spacing w:val="2"/>
      <w:sz w:val="3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rsid w:val="00AE48BE"/>
    <w:rPr>
      <w:rFonts w:ascii="Arial" w:hAnsi="Arial"/>
      <w:dstrike w:val="0"/>
      <w:sz w:val="20"/>
      <w:vertAlign w:val="baseline"/>
    </w:rPr>
  </w:style>
  <w:style w:type="paragraph" w:styleId="a4">
    <w:name w:val="Title"/>
    <w:basedOn w:val="a"/>
    <w:qFormat/>
    <w:rsid w:val="00AE48BE"/>
    <w:pPr>
      <w:spacing w:line="360" w:lineRule="auto"/>
      <w:jc w:val="center"/>
    </w:pPr>
    <w:rPr>
      <w:b/>
      <w:sz w:val="30"/>
    </w:rPr>
  </w:style>
  <w:style w:type="paragraph" w:styleId="a5">
    <w:name w:val="Body Text Indent"/>
    <w:basedOn w:val="a"/>
    <w:rsid w:val="00AE48BE"/>
    <w:pPr>
      <w:spacing w:line="360" w:lineRule="auto"/>
      <w:ind w:firstLine="568"/>
      <w:jc w:val="both"/>
    </w:pPr>
    <w:rPr>
      <w:bCs/>
      <w:sz w:val="30"/>
    </w:rPr>
  </w:style>
  <w:style w:type="paragraph" w:styleId="a6">
    <w:name w:val="header"/>
    <w:basedOn w:val="a"/>
    <w:rsid w:val="00AE48BE"/>
    <w:pPr>
      <w:tabs>
        <w:tab w:val="center" w:pos="4677"/>
        <w:tab w:val="right" w:pos="9355"/>
      </w:tabs>
    </w:pPr>
    <w:rPr>
      <w:bCs/>
      <w:sz w:val="30"/>
      <w:lang w:val="tt-RU"/>
    </w:rPr>
  </w:style>
  <w:style w:type="paragraph" w:styleId="a7">
    <w:name w:val="Balloon Text"/>
    <w:basedOn w:val="a"/>
    <w:semiHidden/>
    <w:rsid w:val="00B314DB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E731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uiPriority w:val="99"/>
    <w:rsid w:val="00E73130"/>
    <w:pPr>
      <w:tabs>
        <w:tab w:val="center" w:pos="4677"/>
        <w:tab w:val="right" w:pos="9355"/>
      </w:tabs>
    </w:pPr>
  </w:style>
  <w:style w:type="paragraph" w:styleId="ab">
    <w:name w:val="Body Text"/>
    <w:basedOn w:val="a"/>
    <w:link w:val="ac"/>
    <w:unhideWhenUsed/>
    <w:rsid w:val="00755A61"/>
    <w:pPr>
      <w:suppressAutoHyphens/>
      <w:spacing w:after="120"/>
    </w:pPr>
    <w:rPr>
      <w:rFonts w:cs="Calibri"/>
      <w:lang w:eastAsia="ar-SA"/>
    </w:rPr>
  </w:style>
  <w:style w:type="character" w:customStyle="1" w:styleId="ac">
    <w:name w:val="Основной текст Знак"/>
    <w:link w:val="ab"/>
    <w:rsid w:val="00755A61"/>
    <w:rPr>
      <w:rFonts w:cs="Calibri"/>
      <w:sz w:val="24"/>
      <w:szCs w:val="24"/>
      <w:lang w:eastAsia="ar-SA"/>
    </w:rPr>
  </w:style>
  <w:style w:type="paragraph" w:styleId="ad">
    <w:name w:val="No Spacing"/>
    <w:uiPriority w:val="1"/>
    <w:qFormat/>
    <w:rsid w:val="00755A61"/>
    <w:pPr>
      <w:suppressAutoHyphens/>
    </w:pPr>
    <w:rPr>
      <w:rFonts w:cs="Calibri"/>
      <w:lang w:eastAsia="ar-SA"/>
    </w:rPr>
  </w:style>
  <w:style w:type="paragraph" w:styleId="ae">
    <w:name w:val="List Paragraph"/>
    <w:basedOn w:val="a"/>
    <w:uiPriority w:val="34"/>
    <w:qFormat/>
    <w:rsid w:val="00755A61"/>
    <w:pPr>
      <w:suppressAutoHyphens/>
      <w:ind w:left="720"/>
    </w:pPr>
    <w:rPr>
      <w:rFonts w:cs="Calibri"/>
      <w:lang w:eastAsia="ar-SA"/>
    </w:rPr>
  </w:style>
  <w:style w:type="paragraph" w:customStyle="1" w:styleId="10">
    <w:name w:val="Абзац списка1"/>
    <w:basedOn w:val="a"/>
    <w:rsid w:val="00601BD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msg-recipient">
    <w:name w:val="msg-recipient"/>
    <w:basedOn w:val="a0"/>
    <w:rsid w:val="00601BD5"/>
  </w:style>
  <w:style w:type="numbering" w:customStyle="1" w:styleId="11">
    <w:name w:val="Нет списка1"/>
    <w:next w:val="a2"/>
    <w:uiPriority w:val="99"/>
    <w:semiHidden/>
    <w:unhideWhenUsed/>
    <w:rsid w:val="000D70C9"/>
  </w:style>
  <w:style w:type="character" w:customStyle="1" w:styleId="20">
    <w:name w:val="Заголовок 2 Знак"/>
    <w:aliases w:val="Знак Знак"/>
    <w:basedOn w:val="a0"/>
    <w:link w:val="2"/>
    <w:rsid w:val="000D70C9"/>
    <w:rPr>
      <w:b/>
      <w:sz w:val="30"/>
      <w:szCs w:val="24"/>
      <w:lang w:val="tt-RU"/>
    </w:rPr>
  </w:style>
  <w:style w:type="character" w:styleId="af">
    <w:name w:val="Hyperlink"/>
    <w:unhideWhenUsed/>
    <w:rsid w:val="000D70C9"/>
    <w:rPr>
      <w:color w:val="0000FF"/>
      <w:u w:val="single"/>
    </w:rPr>
  </w:style>
  <w:style w:type="character" w:customStyle="1" w:styleId="12">
    <w:name w:val="Просмотренная гиперссылка1"/>
    <w:basedOn w:val="a0"/>
    <w:uiPriority w:val="99"/>
    <w:semiHidden/>
    <w:unhideWhenUsed/>
    <w:rsid w:val="000D70C9"/>
    <w:rPr>
      <w:color w:val="800080"/>
      <w:u w:val="single"/>
    </w:rPr>
  </w:style>
  <w:style w:type="character" w:customStyle="1" w:styleId="21">
    <w:name w:val="Заголовок 2 Знак1"/>
    <w:aliases w:val="Знак Знак1"/>
    <w:basedOn w:val="a0"/>
    <w:semiHidden/>
    <w:rsid w:val="000D70C9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Style50">
    <w:name w:val="Style50"/>
    <w:basedOn w:val="a"/>
    <w:uiPriority w:val="99"/>
    <w:rsid w:val="000D70C9"/>
    <w:pPr>
      <w:widowControl w:val="0"/>
      <w:autoSpaceDE w:val="0"/>
      <w:autoSpaceDN w:val="0"/>
      <w:adjustRightInd w:val="0"/>
      <w:spacing w:line="317" w:lineRule="exact"/>
      <w:jc w:val="center"/>
    </w:pPr>
  </w:style>
  <w:style w:type="paragraph" w:customStyle="1" w:styleId="Style43">
    <w:name w:val="Style43"/>
    <w:basedOn w:val="a"/>
    <w:uiPriority w:val="99"/>
    <w:rsid w:val="000D70C9"/>
    <w:pPr>
      <w:widowControl w:val="0"/>
      <w:autoSpaceDE w:val="0"/>
      <w:autoSpaceDN w:val="0"/>
      <w:adjustRightInd w:val="0"/>
      <w:spacing w:line="322" w:lineRule="exact"/>
    </w:pPr>
  </w:style>
  <w:style w:type="paragraph" w:customStyle="1" w:styleId="Style31">
    <w:name w:val="Style31"/>
    <w:basedOn w:val="a"/>
    <w:uiPriority w:val="99"/>
    <w:rsid w:val="000D70C9"/>
    <w:pPr>
      <w:widowControl w:val="0"/>
      <w:autoSpaceDE w:val="0"/>
      <w:autoSpaceDN w:val="0"/>
      <w:adjustRightInd w:val="0"/>
    </w:pPr>
  </w:style>
  <w:style w:type="paragraph" w:customStyle="1" w:styleId="Style53">
    <w:name w:val="Style53"/>
    <w:basedOn w:val="a"/>
    <w:uiPriority w:val="99"/>
    <w:rsid w:val="000D70C9"/>
    <w:pPr>
      <w:widowControl w:val="0"/>
      <w:autoSpaceDE w:val="0"/>
      <w:autoSpaceDN w:val="0"/>
      <w:adjustRightInd w:val="0"/>
      <w:spacing w:line="274" w:lineRule="exact"/>
    </w:pPr>
  </w:style>
  <w:style w:type="character" w:customStyle="1" w:styleId="FontStyle56">
    <w:name w:val="Font Style56"/>
    <w:basedOn w:val="a0"/>
    <w:uiPriority w:val="99"/>
    <w:rsid w:val="000D70C9"/>
    <w:rPr>
      <w:rFonts w:ascii="Times New Roman" w:hAnsi="Times New Roman" w:cs="Times New Roman" w:hint="default"/>
      <w:sz w:val="24"/>
      <w:szCs w:val="24"/>
    </w:rPr>
  </w:style>
  <w:style w:type="character" w:customStyle="1" w:styleId="FontStyle58">
    <w:name w:val="Font Style58"/>
    <w:basedOn w:val="a0"/>
    <w:uiPriority w:val="99"/>
    <w:rsid w:val="000D70C9"/>
    <w:rPr>
      <w:rFonts w:ascii="Times New Roman" w:hAnsi="Times New Roman" w:cs="Times New Roman" w:hint="default"/>
      <w:sz w:val="22"/>
      <w:szCs w:val="22"/>
    </w:rPr>
  </w:style>
  <w:style w:type="table" w:customStyle="1" w:styleId="13">
    <w:name w:val="Сетка таблицы1"/>
    <w:basedOn w:val="a1"/>
    <w:next w:val="a8"/>
    <w:uiPriority w:val="59"/>
    <w:rsid w:val="000D70C9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FollowedHyperlink"/>
    <w:basedOn w:val="a0"/>
    <w:rsid w:val="000D70C9"/>
    <w:rPr>
      <w:color w:val="800080" w:themeColor="followedHyperlink"/>
      <w:u w:val="single"/>
    </w:rPr>
  </w:style>
  <w:style w:type="character" w:customStyle="1" w:styleId="aa">
    <w:name w:val="Нижний колонтитул Знак"/>
    <w:basedOn w:val="a0"/>
    <w:link w:val="a9"/>
    <w:uiPriority w:val="99"/>
    <w:rsid w:val="001E67E3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39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2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2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9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8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2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2019konf179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302CAB-5E47-4D28-9AED-B4AA1B47CB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4</Pages>
  <Words>775</Words>
  <Characters>4419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УПРАВЛЕНИЕ ОБРАЗОВАНИЯ МИНИСТЕРСТВА ОБРАЗОВАНИЯ</vt:lpstr>
    </vt:vector>
  </TitlesOfParts>
  <Company>Управление образования</Company>
  <LinksUpToDate>false</LinksUpToDate>
  <CharactersWithSpaces>5184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УПРАВЛЕНИЕ ОБРАЗОВАНИЯ МИНИСТЕРСТВА ОБРАЗОВАНИЯ</dc:title>
  <dc:creator>12345</dc:creator>
  <cp:lastModifiedBy>nauch-01</cp:lastModifiedBy>
  <cp:revision>14</cp:revision>
  <cp:lastPrinted>2019-01-31T08:19:00Z</cp:lastPrinted>
  <dcterms:created xsi:type="dcterms:W3CDTF">2019-01-10T09:23:00Z</dcterms:created>
  <dcterms:modified xsi:type="dcterms:W3CDTF">2019-02-18T10:01:00Z</dcterms:modified>
</cp:coreProperties>
</file>