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jc w:val="center"/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4536"/>
      </w:tblGrid>
      <w:tr w:rsidR="00C0690C" w:rsidRPr="00B12FA5" w14:paraId="3272E432" w14:textId="77777777" w:rsidTr="00322553">
        <w:trPr>
          <w:jc w:val="center"/>
        </w:trPr>
        <w:tc>
          <w:tcPr>
            <w:tcW w:w="4503" w:type="dxa"/>
            <w:shd w:val="clear" w:color="auto" w:fill="auto"/>
          </w:tcPr>
          <w:p w14:paraId="71DD6E9D" w14:textId="77777777" w:rsidR="00C0690C" w:rsidRPr="00B12FA5" w:rsidRDefault="003D1C83" w:rsidP="00092E22">
            <w:pPr>
              <w:pStyle w:val="aa"/>
              <w:ind w:left="0" w:right="-112"/>
              <w:jc w:val="center"/>
              <w:rPr>
                <w:szCs w:val="24"/>
              </w:rPr>
            </w:pPr>
            <w:r w:rsidRPr="00B12FA5">
              <w:rPr>
                <w:szCs w:val="24"/>
              </w:rPr>
              <w:t>ПРИНЯТО</w:t>
            </w:r>
          </w:p>
          <w:p w14:paraId="56E9810F" w14:textId="77777777" w:rsidR="00C0690C" w:rsidRPr="00B12FA5" w:rsidRDefault="00C0690C" w:rsidP="00092E22">
            <w:pPr>
              <w:pStyle w:val="aa"/>
              <w:ind w:left="0" w:right="-112"/>
              <w:jc w:val="center"/>
              <w:rPr>
                <w:szCs w:val="24"/>
              </w:rPr>
            </w:pPr>
            <w:r w:rsidRPr="00B12FA5">
              <w:rPr>
                <w:szCs w:val="24"/>
              </w:rPr>
              <w:t>решением Учёного совета</w:t>
            </w:r>
          </w:p>
          <w:p w14:paraId="5708F863" w14:textId="77777777" w:rsidR="00C0690C" w:rsidRPr="00B12FA5" w:rsidRDefault="004B2A7C" w:rsidP="00092E22">
            <w:pPr>
              <w:ind w:right="-16"/>
              <w:jc w:val="center"/>
            </w:pPr>
            <w:r w:rsidRPr="00B12FA5">
              <w:t xml:space="preserve">ФГБОУ ВО </w:t>
            </w:r>
            <w:r w:rsidR="00C0690C" w:rsidRPr="00B12FA5">
              <w:t>Казанск</w:t>
            </w:r>
            <w:r w:rsidRPr="00B12FA5">
              <w:t>ий</w:t>
            </w:r>
            <w:r w:rsidR="00C0690C" w:rsidRPr="00B12FA5">
              <w:t xml:space="preserve"> ГМУ</w:t>
            </w:r>
            <w:r w:rsidRPr="00B12FA5">
              <w:t xml:space="preserve"> Минздрава России</w:t>
            </w:r>
          </w:p>
          <w:p w14:paraId="0E2DC2F0" w14:textId="77777777" w:rsidR="00C0690C" w:rsidRPr="00B12FA5" w:rsidRDefault="004B2A7C" w:rsidP="00092E22">
            <w:pPr>
              <w:ind w:right="-16"/>
              <w:jc w:val="center"/>
              <w:rPr>
                <w:rStyle w:val="FontStyle13"/>
                <w:sz w:val="24"/>
                <w:szCs w:val="24"/>
              </w:rPr>
            </w:pPr>
            <w:r w:rsidRPr="00B12FA5">
              <w:rPr>
                <w:rStyle w:val="FontStyle13"/>
                <w:sz w:val="24"/>
                <w:szCs w:val="24"/>
              </w:rPr>
              <w:t>«</w:t>
            </w:r>
            <w:r w:rsidR="00817005" w:rsidRPr="00B12FA5">
              <w:rPr>
                <w:rStyle w:val="FontStyle13"/>
                <w:sz w:val="24"/>
                <w:szCs w:val="24"/>
              </w:rPr>
              <w:t>__</w:t>
            </w:r>
            <w:proofErr w:type="gramStart"/>
            <w:r w:rsidR="00817005" w:rsidRPr="00B12FA5">
              <w:rPr>
                <w:rStyle w:val="FontStyle13"/>
                <w:sz w:val="24"/>
                <w:szCs w:val="24"/>
              </w:rPr>
              <w:t>_</w:t>
            </w:r>
            <w:r w:rsidRPr="00B12FA5">
              <w:rPr>
                <w:rStyle w:val="FontStyle13"/>
                <w:sz w:val="24"/>
                <w:szCs w:val="24"/>
              </w:rPr>
              <w:t>»</w:t>
            </w:r>
            <w:r w:rsidR="00C0690C" w:rsidRPr="00B12FA5">
              <w:rPr>
                <w:rStyle w:val="FontStyle13"/>
                <w:sz w:val="24"/>
                <w:szCs w:val="24"/>
              </w:rPr>
              <w:t xml:space="preserve"> </w:t>
            </w:r>
            <w:r w:rsidR="00FF5924" w:rsidRPr="00B12FA5">
              <w:rPr>
                <w:rStyle w:val="FontStyle13"/>
                <w:sz w:val="24"/>
                <w:szCs w:val="24"/>
                <w:lang w:val="en-US"/>
              </w:rPr>
              <w:t xml:space="preserve"> </w:t>
            </w:r>
            <w:r w:rsidR="00817005" w:rsidRPr="00B12FA5">
              <w:rPr>
                <w:rStyle w:val="FontStyle13"/>
                <w:sz w:val="24"/>
                <w:szCs w:val="24"/>
              </w:rPr>
              <w:t>_</w:t>
            </w:r>
            <w:proofErr w:type="gramEnd"/>
            <w:r w:rsidR="00817005" w:rsidRPr="00B12FA5">
              <w:rPr>
                <w:rStyle w:val="FontStyle13"/>
                <w:sz w:val="24"/>
                <w:szCs w:val="24"/>
              </w:rPr>
              <w:t>_________</w:t>
            </w:r>
            <w:r w:rsidR="00FF5924" w:rsidRPr="00B12FA5">
              <w:rPr>
                <w:rStyle w:val="FontStyle13"/>
                <w:sz w:val="24"/>
                <w:szCs w:val="24"/>
              </w:rPr>
              <w:t xml:space="preserve"> </w:t>
            </w:r>
            <w:r w:rsidR="00C0690C" w:rsidRPr="00B12FA5">
              <w:rPr>
                <w:rStyle w:val="FontStyle13"/>
                <w:sz w:val="24"/>
                <w:szCs w:val="24"/>
              </w:rPr>
              <w:t>20</w:t>
            </w:r>
            <w:r w:rsidR="00C63C83">
              <w:rPr>
                <w:rStyle w:val="FontStyle13"/>
                <w:sz w:val="24"/>
                <w:szCs w:val="24"/>
              </w:rPr>
              <w:t>23</w:t>
            </w:r>
            <w:r w:rsidR="00C0690C" w:rsidRPr="00B12FA5">
              <w:rPr>
                <w:rStyle w:val="FontStyle13"/>
                <w:sz w:val="24"/>
                <w:szCs w:val="24"/>
              </w:rPr>
              <w:t xml:space="preserve"> года </w:t>
            </w:r>
          </w:p>
          <w:p w14:paraId="0C9C23EB" w14:textId="77777777" w:rsidR="00C0690C" w:rsidRPr="00B12FA5" w:rsidRDefault="00C0690C" w:rsidP="00092E22">
            <w:pPr>
              <w:ind w:right="-16"/>
              <w:jc w:val="center"/>
              <w:rPr>
                <w:rStyle w:val="FontStyle13"/>
                <w:sz w:val="24"/>
                <w:szCs w:val="24"/>
              </w:rPr>
            </w:pPr>
            <w:r w:rsidRPr="00B12FA5">
              <w:rPr>
                <w:rStyle w:val="FontStyle13"/>
                <w:sz w:val="24"/>
                <w:szCs w:val="24"/>
              </w:rPr>
              <w:t>(</w:t>
            </w:r>
            <w:proofErr w:type="gramStart"/>
            <w:r w:rsidRPr="00B12FA5">
              <w:rPr>
                <w:rStyle w:val="FontStyle13"/>
                <w:sz w:val="24"/>
                <w:szCs w:val="24"/>
              </w:rPr>
              <w:t>протокол  №</w:t>
            </w:r>
            <w:proofErr w:type="gramEnd"/>
            <w:r w:rsidRPr="00B12FA5">
              <w:rPr>
                <w:rStyle w:val="FontStyle13"/>
                <w:sz w:val="24"/>
                <w:szCs w:val="24"/>
              </w:rPr>
              <w:t xml:space="preserve"> </w:t>
            </w:r>
            <w:r w:rsidR="00817005" w:rsidRPr="00B12FA5">
              <w:rPr>
                <w:rStyle w:val="FontStyle13"/>
                <w:sz w:val="24"/>
                <w:szCs w:val="24"/>
              </w:rPr>
              <w:t>__</w:t>
            </w:r>
            <w:r w:rsidRPr="00B12FA5">
              <w:rPr>
                <w:rStyle w:val="FontStyle13"/>
                <w:sz w:val="24"/>
                <w:szCs w:val="24"/>
              </w:rPr>
              <w:t>)</w:t>
            </w:r>
          </w:p>
          <w:p w14:paraId="5D1AA0B9" w14:textId="77777777" w:rsidR="00B9400F" w:rsidRPr="00B12FA5" w:rsidRDefault="00B9400F" w:rsidP="00092E22">
            <w:pPr>
              <w:ind w:right="-16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14:paraId="6194B571" w14:textId="77777777" w:rsidR="00C0690C" w:rsidRPr="00B12FA5" w:rsidRDefault="00C0690C" w:rsidP="00092E22">
            <w:pPr>
              <w:pStyle w:val="Iauiue"/>
              <w:ind w:right="-5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2101A0E5" w14:textId="77777777" w:rsidR="00C0690C" w:rsidRPr="00B12FA5" w:rsidRDefault="003D1C83" w:rsidP="00092E22">
            <w:pPr>
              <w:jc w:val="center"/>
            </w:pPr>
            <w:r w:rsidRPr="00B12FA5">
              <w:t>УТВЕРЖДЕНО</w:t>
            </w:r>
          </w:p>
          <w:p w14:paraId="568639CC" w14:textId="77777777" w:rsidR="003D1C83" w:rsidRPr="00B12FA5" w:rsidRDefault="003D1C83" w:rsidP="00092E22">
            <w:pPr>
              <w:jc w:val="center"/>
            </w:pPr>
            <w:r w:rsidRPr="00B12FA5">
              <w:t xml:space="preserve">Приказом ректора ФГБОУ </w:t>
            </w:r>
            <w:proofErr w:type="gramStart"/>
            <w:r w:rsidRPr="00B12FA5">
              <w:t xml:space="preserve">ВО </w:t>
            </w:r>
            <w:r w:rsidR="00C0690C" w:rsidRPr="00B12FA5">
              <w:t xml:space="preserve"> К</w:t>
            </w:r>
            <w:r w:rsidRPr="00B12FA5">
              <w:t>азанский</w:t>
            </w:r>
            <w:proofErr w:type="gramEnd"/>
            <w:r w:rsidRPr="00B12FA5">
              <w:t xml:space="preserve"> </w:t>
            </w:r>
            <w:r w:rsidR="00C0690C" w:rsidRPr="00B12FA5">
              <w:t>ГМУ</w:t>
            </w:r>
            <w:r w:rsidRPr="00B12FA5">
              <w:t xml:space="preserve"> Минздрава России №___ </w:t>
            </w:r>
          </w:p>
          <w:p w14:paraId="76642152" w14:textId="77777777" w:rsidR="00C0690C" w:rsidRPr="00B12FA5" w:rsidRDefault="003D1C83" w:rsidP="00092E22">
            <w:pPr>
              <w:jc w:val="center"/>
            </w:pPr>
            <w:r w:rsidRPr="00B12FA5">
              <w:t>от</w:t>
            </w:r>
            <w:proofErr w:type="gramStart"/>
            <w:r w:rsidRPr="00B12FA5">
              <w:t xml:space="preserve">  </w:t>
            </w:r>
            <w:r w:rsidR="00C0690C" w:rsidRPr="00B12FA5">
              <w:t xml:space="preserve"> «</w:t>
            </w:r>
            <w:proofErr w:type="gramEnd"/>
            <w:r w:rsidR="00C0690C" w:rsidRPr="00B12FA5">
              <w:t>__» ____________ 20</w:t>
            </w:r>
            <w:r w:rsidR="00C63C83">
              <w:t>23</w:t>
            </w:r>
            <w:r w:rsidR="00C0690C" w:rsidRPr="00B12FA5">
              <w:t xml:space="preserve"> г.</w:t>
            </w:r>
          </w:p>
          <w:p w14:paraId="7A5F3B4D" w14:textId="77777777" w:rsidR="00C0690C" w:rsidRPr="00B12FA5" w:rsidRDefault="00C0690C" w:rsidP="00092E22">
            <w:pPr>
              <w:pStyle w:val="Iauiue"/>
              <w:ind w:right="-57"/>
              <w:jc w:val="center"/>
              <w:rPr>
                <w:rFonts w:ascii="Arial" w:hAnsi="Arial" w:cs="Arial"/>
                <w:i/>
                <w:sz w:val="24"/>
                <w:szCs w:val="24"/>
                <w:lang w:val="ru-RU"/>
              </w:rPr>
            </w:pPr>
          </w:p>
        </w:tc>
      </w:tr>
    </w:tbl>
    <w:p w14:paraId="7CA9294D" w14:textId="77777777" w:rsidR="00654A6E" w:rsidRPr="00B12FA5" w:rsidRDefault="00654A6E" w:rsidP="00654A6E">
      <w:pPr>
        <w:pStyle w:val="Style1"/>
        <w:widowControl/>
        <w:spacing w:before="82"/>
        <w:ind w:right="-36" w:firstLine="4962"/>
        <w:rPr>
          <w:rStyle w:val="FontStyle13"/>
          <w:sz w:val="24"/>
          <w:szCs w:val="24"/>
          <w:lang w:val="en-US"/>
        </w:rPr>
      </w:pPr>
    </w:p>
    <w:p w14:paraId="00A278B2" w14:textId="77777777" w:rsidR="00C0690C" w:rsidRPr="00B12FA5" w:rsidRDefault="00C0690C" w:rsidP="00654A6E">
      <w:pPr>
        <w:pStyle w:val="Style1"/>
        <w:widowControl/>
        <w:spacing w:before="82"/>
        <w:ind w:right="-36" w:firstLine="4962"/>
        <w:rPr>
          <w:rStyle w:val="FontStyle13"/>
          <w:rFonts w:eastAsia="Arial Unicode MS"/>
          <w:sz w:val="24"/>
          <w:szCs w:val="24"/>
          <w:u w:val="single"/>
          <w:lang w:val="en-US"/>
        </w:rPr>
      </w:pPr>
    </w:p>
    <w:p w14:paraId="73FCF2BE" w14:textId="77777777" w:rsidR="00FF5924" w:rsidRPr="00B12FA5" w:rsidRDefault="00FF5924" w:rsidP="00FF5924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49F95810" w14:textId="77777777" w:rsidR="00FF5924" w:rsidRPr="00B12FA5" w:rsidRDefault="00817005" w:rsidP="00FF592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12FA5">
        <w:rPr>
          <w:b/>
          <w:sz w:val="28"/>
          <w:szCs w:val="28"/>
        </w:rPr>
        <w:t>СИСТЕМА МЕНЕДЖМЕНТА КАЧЕСТВА</w:t>
      </w:r>
    </w:p>
    <w:p w14:paraId="7DB4388C" w14:textId="77777777" w:rsidR="00FF5924" w:rsidRPr="00B12FA5" w:rsidRDefault="00FF5924" w:rsidP="00FF592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12FA5">
        <w:rPr>
          <w:b/>
          <w:sz w:val="28"/>
          <w:szCs w:val="28"/>
        </w:rPr>
        <w:t>ПОЛОЖЕНИЕ</w:t>
      </w:r>
    </w:p>
    <w:p w14:paraId="05EA51CB" w14:textId="77777777" w:rsidR="00FF5924" w:rsidRPr="00B12FA5" w:rsidRDefault="00FF5924" w:rsidP="00FF592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12FA5">
        <w:rPr>
          <w:b/>
          <w:sz w:val="28"/>
          <w:szCs w:val="28"/>
        </w:rPr>
        <w:t>об именной стипенди</w:t>
      </w:r>
      <w:r w:rsidR="000757BA" w:rsidRPr="00B12FA5">
        <w:rPr>
          <w:b/>
          <w:sz w:val="28"/>
          <w:szCs w:val="28"/>
        </w:rPr>
        <w:t>и</w:t>
      </w:r>
    </w:p>
    <w:p w14:paraId="095080D6" w14:textId="77777777" w:rsidR="00FF5924" w:rsidRPr="00B12FA5" w:rsidRDefault="00FF5924" w:rsidP="00FF592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B12FA5">
        <w:rPr>
          <w:b/>
          <w:sz w:val="28"/>
          <w:szCs w:val="28"/>
        </w:rPr>
        <w:t>профессора Д.М. Менделевича</w:t>
      </w:r>
    </w:p>
    <w:p w14:paraId="706B4C09" w14:textId="77777777" w:rsidR="00EB4692" w:rsidRPr="00B12FA5" w:rsidRDefault="00EB4692">
      <w:pPr>
        <w:pStyle w:val="Style4"/>
        <w:widowControl/>
        <w:spacing w:line="240" w:lineRule="exact"/>
      </w:pPr>
    </w:p>
    <w:p w14:paraId="5F50DB3F" w14:textId="77777777" w:rsidR="00092E22" w:rsidRPr="00B12FA5" w:rsidRDefault="00817005" w:rsidP="00092E22">
      <w:pPr>
        <w:pStyle w:val="Iauiue"/>
        <w:ind w:right="-57"/>
        <w:jc w:val="center"/>
        <w:rPr>
          <w:rFonts w:cs="Arial"/>
          <w:sz w:val="24"/>
          <w:szCs w:val="24"/>
          <w:lang w:val="ru-RU"/>
        </w:rPr>
      </w:pPr>
      <w:r w:rsidRPr="00B12FA5">
        <w:rPr>
          <w:rFonts w:cs="Arial"/>
          <w:sz w:val="24"/>
          <w:szCs w:val="24"/>
          <w:lang w:val="ru-RU"/>
        </w:rPr>
        <w:t xml:space="preserve">СМК </w:t>
      </w:r>
      <w:r w:rsidR="00A345D6" w:rsidRPr="00B12FA5">
        <w:rPr>
          <w:rFonts w:cs="Arial"/>
          <w:sz w:val="24"/>
          <w:szCs w:val="24"/>
          <w:lang w:val="ru-RU"/>
        </w:rPr>
        <w:t xml:space="preserve">П </w:t>
      </w:r>
      <w:r w:rsidR="00425187" w:rsidRPr="00B12FA5">
        <w:rPr>
          <w:rFonts w:cs="Arial"/>
          <w:sz w:val="24"/>
          <w:szCs w:val="24"/>
          <w:lang w:val="ru-RU"/>
        </w:rPr>
        <w:t>0</w:t>
      </w:r>
      <w:r w:rsidR="00A345D6" w:rsidRPr="00B12FA5">
        <w:rPr>
          <w:rFonts w:cs="Arial"/>
          <w:sz w:val="24"/>
          <w:szCs w:val="24"/>
          <w:lang w:val="ru-RU"/>
        </w:rPr>
        <w:t>7</w:t>
      </w:r>
      <w:r w:rsidR="00092E22" w:rsidRPr="00B12FA5">
        <w:rPr>
          <w:rFonts w:cs="Arial"/>
          <w:sz w:val="24"/>
          <w:szCs w:val="24"/>
          <w:lang w:val="ru-RU"/>
        </w:rPr>
        <w:t>-</w:t>
      </w:r>
      <w:r w:rsidR="00425187" w:rsidRPr="00B12FA5">
        <w:rPr>
          <w:rFonts w:cs="Arial"/>
          <w:sz w:val="24"/>
          <w:szCs w:val="24"/>
          <w:lang w:val="ru-RU"/>
        </w:rPr>
        <w:t xml:space="preserve"> </w:t>
      </w:r>
      <w:r w:rsidR="005F27AA" w:rsidRPr="00B12FA5">
        <w:rPr>
          <w:rFonts w:cs="Arial"/>
          <w:sz w:val="24"/>
          <w:szCs w:val="24"/>
          <w:lang w:val="ru-RU"/>
        </w:rPr>
        <w:t xml:space="preserve">23 </w:t>
      </w:r>
      <w:r w:rsidR="00092E22" w:rsidRPr="00B12FA5">
        <w:rPr>
          <w:rFonts w:cs="Arial"/>
          <w:sz w:val="24"/>
          <w:szCs w:val="24"/>
          <w:lang w:val="ru-RU"/>
        </w:rPr>
        <w:t>-</w:t>
      </w:r>
      <w:r w:rsidR="00C63C83">
        <w:rPr>
          <w:rFonts w:cs="Arial"/>
          <w:sz w:val="24"/>
          <w:szCs w:val="24"/>
          <w:lang w:val="ru-RU"/>
        </w:rPr>
        <w:t>23</w:t>
      </w:r>
    </w:p>
    <w:p w14:paraId="3BF7E1F8" w14:textId="77777777" w:rsidR="00092E22" w:rsidRPr="00B12FA5" w:rsidRDefault="00092E22" w:rsidP="00092E22">
      <w:pPr>
        <w:jc w:val="center"/>
        <w:rPr>
          <w:b/>
        </w:rPr>
      </w:pPr>
    </w:p>
    <w:p w14:paraId="2FA4B805" w14:textId="77777777" w:rsidR="00092E22" w:rsidRPr="00B12FA5" w:rsidRDefault="00092E22" w:rsidP="00092E22">
      <w:pPr>
        <w:jc w:val="center"/>
        <w:rPr>
          <w:rFonts w:cs="Arial"/>
        </w:rPr>
      </w:pPr>
      <w:r w:rsidRPr="00B12FA5">
        <w:rPr>
          <w:rFonts w:cs="Arial"/>
        </w:rPr>
        <w:t xml:space="preserve">Версия </w:t>
      </w:r>
      <w:r w:rsidR="00817005" w:rsidRPr="00B12FA5">
        <w:rPr>
          <w:rFonts w:cs="Arial"/>
        </w:rPr>
        <w:t>2</w:t>
      </w:r>
      <w:r w:rsidR="00C63C83">
        <w:rPr>
          <w:rFonts w:cs="Arial"/>
        </w:rPr>
        <w:t>.1</w:t>
      </w:r>
    </w:p>
    <w:p w14:paraId="5D3451E2" w14:textId="77777777" w:rsidR="00092E22" w:rsidRPr="00B12FA5" w:rsidRDefault="00092E22" w:rsidP="00092E22">
      <w:pPr>
        <w:ind w:left="5670"/>
        <w:jc w:val="center"/>
      </w:pPr>
      <w:r w:rsidRPr="00B12FA5">
        <w:t xml:space="preserve"> </w:t>
      </w:r>
    </w:p>
    <w:p w14:paraId="3B36428A" w14:textId="77777777" w:rsidR="00092E22" w:rsidRPr="00B12FA5" w:rsidRDefault="00092E22" w:rsidP="00092E22">
      <w:pPr>
        <w:ind w:left="5670"/>
        <w:jc w:val="center"/>
      </w:pPr>
    </w:p>
    <w:p w14:paraId="2BA37024" w14:textId="77777777" w:rsidR="00092E22" w:rsidRPr="00B12FA5" w:rsidRDefault="00092E22" w:rsidP="00425187">
      <w:pPr>
        <w:ind w:left="4253"/>
        <w:jc w:val="right"/>
      </w:pPr>
      <w:r w:rsidRPr="00B12FA5">
        <w:t>«СОГЛАСОВАНО»</w:t>
      </w:r>
    </w:p>
    <w:p w14:paraId="3811DDE9" w14:textId="77777777" w:rsidR="00092E22" w:rsidRPr="00B12FA5" w:rsidRDefault="00092E22" w:rsidP="00425187">
      <w:pPr>
        <w:ind w:left="4253"/>
        <w:jc w:val="right"/>
      </w:pPr>
      <w:r w:rsidRPr="00B12FA5">
        <w:t>Представитель руководства по качеству</w:t>
      </w:r>
    </w:p>
    <w:p w14:paraId="207AFC67" w14:textId="77777777" w:rsidR="00425187" w:rsidRPr="00B12FA5" w:rsidRDefault="00817005" w:rsidP="00425187">
      <w:pPr>
        <w:ind w:left="4253"/>
        <w:jc w:val="right"/>
      </w:pPr>
      <w:r w:rsidRPr="00B12FA5">
        <w:t>Первый проректор</w:t>
      </w:r>
    </w:p>
    <w:p w14:paraId="2931BD35" w14:textId="77777777" w:rsidR="00092E22" w:rsidRPr="00B12FA5" w:rsidRDefault="00425187" w:rsidP="00425187">
      <w:pPr>
        <w:ind w:left="4253"/>
        <w:jc w:val="right"/>
      </w:pPr>
      <w:r w:rsidRPr="00B12FA5">
        <w:t>_________________</w:t>
      </w:r>
      <w:r w:rsidR="00092E22" w:rsidRPr="00B12FA5">
        <w:t xml:space="preserve"> Л.М. </w:t>
      </w:r>
      <w:proofErr w:type="spellStart"/>
      <w:r w:rsidR="00092E22" w:rsidRPr="00B12FA5">
        <w:t>Мухарямова</w:t>
      </w:r>
      <w:proofErr w:type="spellEnd"/>
    </w:p>
    <w:p w14:paraId="74346029" w14:textId="77777777" w:rsidR="00092E22" w:rsidRPr="00B12FA5" w:rsidRDefault="00425187" w:rsidP="00425187">
      <w:pPr>
        <w:ind w:left="4253"/>
        <w:jc w:val="right"/>
      </w:pPr>
      <w:r w:rsidRPr="00B12FA5">
        <w:t xml:space="preserve"> </w:t>
      </w:r>
      <w:r w:rsidR="00092E22" w:rsidRPr="00B12FA5">
        <w:t>«</w:t>
      </w:r>
      <w:r w:rsidRPr="00B12FA5">
        <w:t>____</w:t>
      </w:r>
      <w:r w:rsidR="00092E22" w:rsidRPr="00B12FA5">
        <w:t xml:space="preserve">» </w:t>
      </w:r>
      <w:r w:rsidRPr="00B12FA5">
        <w:t>_____________</w:t>
      </w:r>
      <w:r w:rsidR="00092E22" w:rsidRPr="00B12FA5">
        <w:t xml:space="preserve"> 20</w:t>
      </w:r>
      <w:r w:rsidR="00817005" w:rsidRPr="00B12FA5">
        <w:t>2</w:t>
      </w:r>
      <w:r w:rsidR="00C63C83">
        <w:rPr>
          <w:lang w:val="en-US"/>
        </w:rPr>
        <w:t>3</w:t>
      </w:r>
      <w:r w:rsidR="00092E22" w:rsidRPr="00B12FA5">
        <w:t xml:space="preserve"> г.</w:t>
      </w:r>
    </w:p>
    <w:p w14:paraId="1859F0CB" w14:textId="77777777" w:rsidR="00092E22" w:rsidRPr="00B12FA5" w:rsidRDefault="00092E22" w:rsidP="00092E22">
      <w:pPr>
        <w:jc w:val="center"/>
      </w:pPr>
    </w:p>
    <w:p w14:paraId="4D7764CD" w14:textId="77777777" w:rsidR="00092E22" w:rsidRPr="00B12FA5" w:rsidRDefault="00092E22" w:rsidP="00092E22">
      <w:pPr>
        <w:jc w:val="center"/>
      </w:pPr>
    </w:p>
    <w:p w14:paraId="7862EA21" w14:textId="77777777" w:rsidR="00092E22" w:rsidRPr="00B12FA5" w:rsidRDefault="00092E22" w:rsidP="00092E22">
      <w:pPr>
        <w:jc w:val="center"/>
      </w:pPr>
    </w:p>
    <w:p w14:paraId="05BCF625" w14:textId="77777777" w:rsidR="00425187" w:rsidRPr="00B12FA5" w:rsidRDefault="00425187" w:rsidP="00092E22">
      <w:pPr>
        <w:jc w:val="center"/>
      </w:pPr>
    </w:p>
    <w:p w14:paraId="3D3B8A30" w14:textId="77777777" w:rsidR="004B2A7C" w:rsidRPr="00B12FA5" w:rsidRDefault="004B2A7C" w:rsidP="00092E22">
      <w:pPr>
        <w:jc w:val="center"/>
      </w:pPr>
    </w:p>
    <w:p w14:paraId="30311560" w14:textId="77777777" w:rsidR="004B2A7C" w:rsidRPr="00B12FA5" w:rsidRDefault="004B2A7C" w:rsidP="00092E22">
      <w:pPr>
        <w:jc w:val="center"/>
      </w:pPr>
    </w:p>
    <w:p w14:paraId="660DD7B8" w14:textId="77777777" w:rsidR="004B2A7C" w:rsidRPr="00B12FA5" w:rsidRDefault="004B2A7C" w:rsidP="00092E22">
      <w:pPr>
        <w:jc w:val="center"/>
      </w:pPr>
    </w:p>
    <w:p w14:paraId="3C199180" w14:textId="77777777" w:rsidR="00092E22" w:rsidRPr="00B12FA5" w:rsidRDefault="00092E22" w:rsidP="00092E22">
      <w:pPr>
        <w:jc w:val="center"/>
        <w:rPr>
          <w:sz w:val="28"/>
          <w:szCs w:val="28"/>
        </w:rPr>
      </w:pPr>
      <w:r w:rsidRPr="00B12FA5">
        <w:rPr>
          <w:sz w:val="28"/>
          <w:szCs w:val="28"/>
        </w:rPr>
        <w:t>Казань, 20</w:t>
      </w:r>
      <w:r w:rsidR="00C63C83">
        <w:rPr>
          <w:sz w:val="28"/>
          <w:szCs w:val="28"/>
        </w:rPr>
        <w:t>23</w:t>
      </w:r>
    </w:p>
    <w:p w14:paraId="3BEFA54E" w14:textId="77777777" w:rsidR="00E61DA3" w:rsidRPr="00B12FA5" w:rsidRDefault="0006391E" w:rsidP="00092E22">
      <w:pPr>
        <w:jc w:val="center"/>
      </w:pPr>
      <w:r w:rsidRPr="00B12FA5">
        <w:br w:type="page"/>
      </w:r>
    </w:p>
    <w:p w14:paraId="73A577F3" w14:textId="77777777" w:rsidR="003E4EA5" w:rsidRPr="00B12FA5" w:rsidRDefault="00FF5924" w:rsidP="00CE22A5">
      <w:pPr>
        <w:pStyle w:val="Style4"/>
        <w:widowControl/>
        <w:tabs>
          <w:tab w:val="left" w:pos="1440"/>
        </w:tabs>
        <w:spacing w:before="120" w:after="120" w:line="360" w:lineRule="auto"/>
        <w:ind w:firstLine="0"/>
        <w:jc w:val="center"/>
        <w:rPr>
          <w:rStyle w:val="FontStyle13"/>
          <w:b/>
          <w:sz w:val="24"/>
          <w:szCs w:val="24"/>
        </w:rPr>
      </w:pPr>
      <w:r w:rsidRPr="00B12FA5">
        <w:rPr>
          <w:rStyle w:val="FontStyle13"/>
          <w:b/>
          <w:sz w:val="24"/>
          <w:szCs w:val="24"/>
        </w:rPr>
        <w:lastRenderedPageBreak/>
        <w:t xml:space="preserve">1.  </w:t>
      </w:r>
      <w:r w:rsidR="003E4EA5" w:rsidRPr="00B12FA5">
        <w:rPr>
          <w:rStyle w:val="FontStyle13"/>
          <w:b/>
          <w:sz w:val="24"/>
          <w:szCs w:val="24"/>
        </w:rPr>
        <w:t>ОБЩИЕ ПОЛОЖЕНИЯ</w:t>
      </w:r>
    </w:p>
    <w:p w14:paraId="2DF7A495" w14:textId="77777777" w:rsidR="00FF5924" w:rsidRPr="00B12FA5" w:rsidRDefault="00AC11CA" w:rsidP="00AC11CA">
      <w:pPr>
        <w:spacing w:line="360" w:lineRule="auto"/>
        <w:ind w:firstLine="567"/>
        <w:jc w:val="both"/>
      </w:pPr>
      <w:r w:rsidRPr="00B12FA5">
        <w:t xml:space="preserve">1.1. </w:t>
      </w:r>
      <w:r w:rsidR="00FF5924" w:rsidRPr="00B12FA5">
        <w:t>Н</w:t>
      </w:r>
      <w:r w:rsidR="000757BA" w:rsidRPr="00B12FA5">
        <w:t>а получение именной стипендии профессора</w:t>
      </w:r>
      <w:r w:rsidR="00FF5924" w:rsidRPr="00B12FA5">
        <w:t xml:space="preserve"> Д.М. Менделевича (далее – именная стипендия) претендуют аспиранты и ординаторы Казанского ГМУ, обучающиеся по очной форме обучения за счет средств федерального бюджета по специальностям: «Психиатрия», </w:t>
      </w:r>
      <w:r w:rsidR="00740A49" w:rsidRPr="00B12FA5">
        <w:t xml:space="preserve">«Психиатрия-наркология», </w:t>
      </w:r>
      <w:r w:rsidR="00FF5924" w:rsidRPr="00B12FA5">
        <w:t>«Неврология»,</w:t>
      </w:r>
      <w:r w:rsidR="00740A49" w:rsidRPr="00B12FA5">
        <w:t xml:space="preserve"> и другие </w:t>
      </w:r>
      <w:proofErr w:type="spellStart"/>
      <w:r w:rsidR="00740A49" w:rsidRPr="00B12FA5">
        <w:t>нейронауки</w:t>
      </w:r>
      <w:proofErr w:type="spellEnd"/>
      <w:r w:rsidR="00FF5924" w:rsidRPr="00B12FA5">
        <w:t xml:space="preserve">. </w:t>
      </w:r>
    </w:p>
    <w:p w14:paraId="1071B2FC" w14:textId="77777777" w:rsidR="00FF5924" w:rsidRPr="00B12FA5" w:rsidRDefault="00AC11CA" w:rsidP="00AC11CA">
      <w:pPr>
        <w:pStyle w:val="ae"/>
        <w:widowControl w:val="0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 xml:space="preserve">1.2. </w:t>
      </w:r>
      <w:r w:rsidR="00FF5924" w:rsidRPr="00B12FA5">
        <w:rPr>
          <w:rFonts w:ascii="Times New Roman" w:hAnsi="Times New Roman"/>
        </w:rPr>
        <w:t>Именная стипендия назначается аспирантам или ординаторам, показавшим выдающиеся успехи в учебной, научной, творческой, и общественной деятельности, подтвержденные документально</w:t>
      </w:r>
      <w:r w:rsidR="00291DD2" w:rsidRPr="00B12FA5">
        <w:rPr>
          <w:rFonts w:ascii="Times New Roman" w:hAnsi="Times New Roman"/>
        </w:rPr>
        <w:t xml:space="preserve"> (дипломами, грамотами, свидетельствами, характеристиками, публикациями, патентами и др.)</w:t>
      </w:r>
      <w:r w:rsidR="00FF5924" w:rsidRPr="00B12FA5">
        <w:rPr>
          <w:rFonts w:ascii="Times New Roman" w:hAnsi="Times New Roman"/>
        </w:rPr>
        <w:t>, при соблюдении следующих условий:</w:t>
      </w:r>
    </w:p>
    <w:p w14:paraId="74EC32A1" w14:textId="77777777" w:rsidR="00FF5924" w:rsidRPr="00B12FA5" w:rsidRDefault="00FF5924" w:rsidP="00AC11CA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 xml:space="preserve">отсутствие по итогам промежуточной аттестации оценки «удовлетворительно»; </w:t>
      </w:r>
    </w:p>
    <w:p w14:paraId="245F3676" w14:textId="77777777" w:rsidR="00FF5924" w:rsidRPr="00B12FA5" w:rsidRDefault="00FF5924" w:rsidP="00AC11CA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>отсутствие академической задолженности;</w:t>
      </w:r>
    </w:p>
    <w:p w14:paraId="73B91CF6" w14:textId="77777777" w:rsidR="00FF5924" w:rsidRPr="00B12FA5" w:rsidRDefault="00FF5924" w:rsidP="00AC11CA">
      <w:pPr>
        <w:pStyle w:val="ae"/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>отсутствие дисциплинарных взысканий.</w:t>
      </w:r>
    </w:p>
    <w:p w14:paraId="1F99103E" w14:textId="77777777" w:rsidR="00FF5924" w:rsidRPr="00B12FA5" w:rsidRDefault="00AC11CA" w:rsidP="00AC11CA">
      <w:pPr>
        <w:spacing w:line="360" w:lineRule="auto"/>
        <w:ind w:firstLine="567"/>
        <w:jc w:val="both"/>
      </w:pPr>
      <w:r w:rsidRPr="00B12FA5">
        <w:t xml:space="preserve">1.3. </w:t>
      </w:r>
      <w:r w:rsidR="00FF5924" w:rsidRPr="00B12FA5">
        <w:t xml:space="preserve">Стипендиаты именной стипендии определяются по итогам конкурса, проводимого </w:t>
      </w:r>
      <w:r w:rsidR="00291DD2" w:rsidRPr="00B12FA5">
        <w:t xml:space="preserve">стипендиальной </w:t>
      </w:r>
      <w:r w:rsidR="00FF5924" w:rsidRPr="00B12FA5">
        <w:t>комиссией</w:t>
      </w:r>
      <w:r w:rsidR="00C63C83" w:rsidRPr="00C63C83">
        <w:t xml:space="preserve"> </w:t>
      </w:r>
      <w:r w:rsidR="00C63C83">
        <w:t>по присуждению именной стипендии им профессора Д.М. Менделевича (далее – стипендиальная комиссия)</w:t>
      </w:r>
      <w:r w:rsidR="00FF5924" w:rsidRPr="00B12FA5">
        <w:t>.</w:t>
      </w:r>
    </w:p>
    <w:p w14:paraId="4E10CC33" w14:textId="77777777" w:rsidR="003F6FD1" w:rsidRPr="00B12FA5" w:rsidRDefault="003F6FD1" w:rsidP="00AC11CA">
      <w:pPr>
        <w:spacing w:line="360" w:lineRule="auto"/>
        <w:ind w:firstLine="567"/>
        <w:jc w:val="both"/>
      </w:pPr>
      <w:r w:rsidRPr="00B12FA5">
        <w:t xml:space="preserve">1.4. Деятельность </w:t>
      </w:r>
      <w:r w:rsidR="00291DD2" w:rsidRPr="00B12FA5">
        <w:t>стипендиальной</w:t>
      </w:r>
      <w:r w:rsidRPr="00B12FA5">
        <w:t xml:space="preserve"> комиссии курирует </w:t>
      </w:r>
      <w:r w:rsidRPr="00B12FA5">
        <w:rPr>
          <w:color w:val="000000"/>
        </w:rPr>
        <w:t>попечительский совет.</w:t>
      </w:r>
    </w:p>
    <w:p w14:paraId="7576AAC6" w14:textId="77777777" w:rsidR="00FF5924" w:rsidRPr="00B12FA5" w:rsidRDefault="003F6FD1" w:rsidP="003F6FD1">
      <w:pPr>
        <w:widowControl/>
        <w:spacing w:line="360" w:lineRule="auto"/>
        <w:ind w:firstLine="567"/>
        <w:jc w:val="both"/>
      </w:pPr>
      <w:r w:rsidRPr="00B12FA5">
        <w:t>1.5</w:t>
      </w:r>
      <w:r w:rsidR="00AC11CA" w:rsidRPr="00B12FA5">
        <w:t xml:space="preserve">. </w:t>
      </w:r>
      <w:r w:rsidR="00CE22A5" w:rsidRPr="00B12FA5">
        <w:t>Стипендиаты именной стипендий претендуют на получение государствен</w:t>
      </w:r>
      <w:r w:rsidR="000757BA" w:rsidRPr="00B12FA5">
        <w:t>ной стипендии</w:t>
      </w:r>
      <w:r w:rsidR="00CE22A5" w:rsidRPr="00B12FA5">
        <w:t xml:space="preserve"> на общих основани</w:t>
      </w:r>
      <w:r w:rsidR="000757BA" w:rsidRPr="00B12FA5">
        <w:t>ях.</w:t>
      </w:r>
    </w:p>
    <w:p w14:paraId="64825D7F" w14:textId="77777777" w:rsidR="00291DD2" w:rsidRPr="00B12FA5" w:rsidRDefault="00291DD2" w:rsidP="003F6FD1">
      <w:pPr>
        <w:widowControl/>
        <w:spacing w:line="360" w:lineRule="auto"/>
        <w:ind w:firstLine="567"/>
        <w:jc w:val="both"/>
      </w:pPr>
      <w:r w:rsidRPr="00B12FA5">
        <w:t>1.6. Выдвижение претендентов осуществляется:</w:t>
      </w:r>
    </w:p>
    <w:p w14:paraId="7849BCCE" w14:textId="77777777" w:rsidR="00291DD2" w:rsidRPr="00B12FA5" w:rsidRDefault="00291DD2" w:rsidP="003F6FD1">
      <w:pPr>
        <w:widowControl/>
        <w:spacing w:line="360" w:lineRule="auto"/>
        <w:ind w:firstLine="567"/>
        <w:jc w:val="both"/>
      </w:pPr>
      <w:r w:rsidRPr="00B12FA5">
        <w:t>- отделом аспирантуры и докторантуры Казанского ГМУ;</w:t>
      </w:r>
    </w:p>
    <w:p w14:paraId="3FDD2BB7" w14:textId="77777777" w:rsidR="00471B11" w:rsidRPr="00B12FA5" w:rsidRDefault="00471B11" w:rsidP="003F6FD1">
      <w:pPr>
        <w:widowControl/>
        <w:spacing w:line="360" w:lineRule="auto"/>
        <w:ind w:firstLine="567"/>
        <w:jc w:val="both"/>
      </w:pPr>
      <w:r w:rsidRPr="00B12FA5">
        <w:t>- отделом ординатуры;</w:t>
      </w:r>
    </w:p>
    <w:p w14:paraId="22E2CF25" w14:textId="77777777" w:rsidR="00291DD2" w:rsidRPr="00B12FA5" w:rsidRDefault="00291DD2" w:rsidP="003F6FD1">
      <w:pPr>
        <w:widowControl/>
        <w:spacing w:line="360" w:lineRule="auto"/>
        <w:ind w:firstLine="567"/>
        <w:jc w:val="both"/>
      </w:pPr>
      <w:r w:rsidRPr="00B12FA5">
        <w:t>- заведующими кафедрами.</w:t>
      </w:r>
    </w:p>
    <w:p w14:paraId="723172BD" w14:textId="77777777" w:rsidR="00890B92" w:rsidRPr="00B12FA5" w:rsidRDefault="00890B92" w:rsidP="00CE22A5">
      <w:pPr>
        <w:tabs>
          <w:tab w:val="left" w:pos="220"/>
          <w:tab w:val="left" w:pos="720"/>
        </w:tabs>
        <w:spacing w:line="360" w:lineRule="auto"/>
        <w:ind w:firstLine="709"/>
        <w:jc w:val="center"/>
        <w:rPr>
          <w:b/>
          <w:caps/>
        </w:rPr>
      </w:pPr>
    </w:p>
    <w:p w14:paraId="6E0BB49E" w14:textId="77777777" w:rsidR="00FF5924" w:rsidRPr="00B12FA5" w:rsidRDefault="00FF5924" w:rsidP="00CE22A5">
      <w:pPr>
        <w:tabs>
          <w:tab w:val="left" w:pos="220"/>
          <w:tab w:val="left" w:pos="720"/>
        </w:tabs>
        <w:spacing w:line="360" w:lineRule="auto"/>
        <w:ind w:firstLine="709"/>
        <w:jc w:val="center"/>
        <w:rPr>
          <w:b/>
          <w:caps/>
        </w:rPr>
      </w:pPr>
      <w:r w:rsidRPr="00B12FA5">
        <w:rPr>
          <w:b/>
          <w:caps/>
        </w:rPr>
        <w:t>2. Состав</w:t>
      </w:r>
      <w:r w:rsidR="003F6FD1" w:rsidRPr="00B12FA5">
        <w:rPr>
          <w:b/>
          <w:caps/>
        </w:rPr>
        <w:t xml:space="preserve"> И ФУНКЦИИ</w:t>
      </w:r>
      <w:r w:rsidRPr="00B12FA5">
        <w:rPr>
          <w:b/>
          <w:caps/>
        </w:rPr>
        <w:t xml:space="preserve"> </w:t>
      </w:r>
      <w:r w:rsidR="00FC0F19" w:rsidRPr="00B12FA5">
        <w:rPr>
          <w:b/>
          <w:caps/>
        </w:rPr>
        <w:t>СТИПЕНДИАЛЬНОЙ</w:t>
      </w:r>
      <w:r w:rsidRPr="00B12FA5">
        <w:rPr>
          <w:b/>
          <w:caps/>
        </w:rPr>
        <w:t xml:space="preserve"> комиссии</w:t>
      </w:r>
    </w:p>
    <w:p w14:paraId="521D0A42" w14:textId="77777777" w:rsidR="003F6FD1" w:rsidRPr="00B12FA5" w:rsidRDefault="003F6FD1" w:rsidP="003F6FD1">
      <w:pPr>
        <w:tabs>
          <w:tab w:val="left" w:pos="220"/>
          <w:tab w:val="left" w:pos="720"/>
        </w:tabs>
        <w:spacing w:line="360" w:lineRule="auto"/>
        <w:ind w:firstLine="567"/>
        <w:jc w:val="both"/>
      </w:pPr>
      <w:r w:rsidRPr="00B12FA5">
        <w:t xml:space="preserve">2.1. В состав </w:t>
      </w:r>
      <w:r w:rsidR="00740A49" w:rsidRPr="00B12FA5">
        <w:t>стипендиальной</w:t>
      </w:r>
      <w:r w:rsidRPr="00B12FA5">
        <w:t xml:space="preserve"> комиссии входят:</w:t>
      </w:r>
    </w:p>
    <w:p w14:paraId="3F1F5F5E" w14:textId="77777777" w:rsidR="00856293" w:rsidRPr="00B12FA5" w:rsidRDefault="00856293" w:rsidP="00FF5924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 xml:space="preserve">Д.И. </w:t>
      </w:r>
      <w:proofErr w:type="spellStart"/>
      <w:r w:rsidRPr="00B12FA5">
        <w:t>Абдулганиева</w:t>
      </w:r>
      <w:proofErr w:type="spellEnd"/>
      <w:r w:rsidRPr="00B12FA5">
        <w:t xml:space="preserve"> – проректор </w:t>
      </w:r>
      <w:r w:rsidR="00C63C83">
        <w:t>Казанского ГМУ, профессор</w:t>
      </w:r>
      <w:r w:rsidR="00740A49" w:rsidRPr="00B12FA5">
        <w:t xml:space="preserve"> </w:t>
      </w:r>
      <w:r w:rsidRPr="00B12FA5">
        <w:t>(председатель);</w:t>
      </w:r>
    </w:p>
    <w:p w14:paraId="319A6760" w14:textId="77777777" w:rsidR="00FF5924" w:rsidRPr="00B12FA5" w:rsidRDefault="00FF5924" w:rsidP="00FF5924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>В.Д. Менделевич – зав</w:t>
      </w:r>
      <w:r w:rsidR="00A526E1" w:rsidRPr="00B12FA5">
        <w:t>едующий</w:t>
      </w:r>
      <w:r w:rsidRPr="00B12FA5">
        <w:t xml:space="preserve"> кафедрой </w:t>
      </w:r>
      <w:r w:rsidR="00A526E1" w:rsidRPr="00B12FA5">
        <w:t>психиатрии и медицинской психологии</w:t>
      </w:r>
      <w:r w:rsidRPr="00B12FA5">
        <w:t xml:space="preserve"> Казанского ГМУ</w:t>
      </w:r>
      <w:r w:rsidR="00C63C83">
        <w:t>, профессор</w:t>
      </w:r>
      <w:r w:rsidRPr="00B12FA5">
        <w:t xml:space="preserve"> (зам. председателя);</w:t>
      </w:r>
    </w:p>
    <w:p w14:paraId="0B7C99A2" w14:textId="77777777" w:rsidR="00FF5924" w:rsidRPr="00B12FA5" w:rsidRDefault="00FF5924" w:rsidP="00FF5924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>К.К. </w:t>
      </w:r>
      <w:proofErr w:type="spellStart"/>
      <w:r w:rsidRPr="00B12FA5">
        <w:t>Яхин</w:t>
      </w:r>
      <w:proofErr w:type="spellEnd"/>
      <w:r w:rsidRPr="00B12FA5">
        <w:t xml:space="preserve"> ‒ </w:t>
      </w:r>
      <w:r w:rsidR="00A526E1" w:rsidRPr="00B12FA5">
        <w:t xml:space="preserve">профессор кафедры психиатрии и медицинской психологии </w:t>
      </w:r>
      <w:r w:rsidRPr="00B12FA5">
        <w:t>Казанского ГМУ</w:t>
      </w:r>
      <w:r w:rsidR="00740A49" w:rsidRPr="00B12FA5">
        <w:t xml:space="preserve">, </w:t>
      </w:r>
      <w:r w:rsidR="00C63C83">
        <w:t>профессор</w:t>
      </w:r>
      <w:r w:rsidRPr="00B12FA5">
        <w:t>;</w:t>
      </w:r>
    </w:p>
    <w:p w14:paraId="461E8177" w14:textId="77777777" w:rsidR="00FF5924" w:rsidRPr="00B12FA5" w:rsidRDefault="00FF5924" w:rsidP="00FF5924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>Э.И. Богданов ‒ зав. кафедрой неврологии и реабилитации Казанского ГМУ</w:t>
      </w:r>
      <w:r w:rsidR="00740A49" w:rsidRPr="00B12FA5">
        <w:t>,</w:t>
      </w:r>
      <w:r w:rsidR="00C63C83" w:rsidRPr="00C63C83">
        <w:t xml:space="preserve"> </w:t>
      </w:r>
      <w:r w:rsidR="00C63C83">
        <w:t>профессор</w:t>
      </w:r>
      <w:r w:rsidRPr="00B12FA5">
        <w:t>;</w:t>
      </w:r>
    </w:p>
    <w:p w14:paraId="1B59931E" w14:textId="77777777" w:rsidR="00FF5924" w:rsidRPr="00B12FA5" w:rsidRDefault="00FF5924" w:rsidP="00FF5924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lastRenderedPageBreak/>
        <w:t>Э.В. </w:t>
      </w:r>
      <w:proofErr w:type="spellStart"/>
      <w:r w:rsidRPr="00B12FA5">
        <w:t>Макаричева</w:t>
      </w:r>
      <w:proofErr w:type="spellEnd"/>
      <w:r w:rsidRPr="00B12FA5">
        <w:t xml:space="preserve"> ‒ доцент кафедры </w:t>
      </w:r>
      <w:r w:rsidR="00A526E1" w:rsidRPr="00B12FA5">
        <w:t>психиатрии и медицинской психологии</w:t>
      </w:r>
      <w:r w:rsidRPr="00B12FA5">
        <w:t xml:space="preserve"> Казанского ГМУ</w:t>
      </w:r>
      <w:r w:rsidR="00740A49" w:rsidRPr="00B12FA5">
        <w:t>, к.м.н.</w:t>
      </w:r>
      <w:r w:rsidRPr="00B12FA5">
        <w:t xml:space="preserve"> (секретарь).</w:t>
      </w:r>
    </w:p>
    <w:p w14:paraId="566D940E" w14:textId="77777777" w:rsidR="003F6FD1" w:rsidRPr="00B12FA5" w:rsidRDefault="003F6FD1" w:rsidP="003F6FD1">
      <w:pPr>
        <w:tabs>
          <w:tab w:val="left" w:pos="220"/>
          <w:tab w:val="left" w:pos="720"/>
        </w:tabs>
        <w:spacing w:line="360" w:lineRule="auto"/>
        <w:ind w:firstLine="567"/>
        <w:jc w:val="both"/>
      </w:pPr>
      <w:r w:rsidRPr="00B12FA5">
        <w:t xml:space="preserve">2.2. </w:t>
      </w:r>
      <w:r w:rsidR="00291DD2" w:rsidRPr="00B12FA5">
        <w:t xml:space="preserve">Стипендиальная </w:t>
      </w:r>
      <w:r w:rsidRPr="00B12FA5">
        <w:t>комиссия вправе:</w:t>
      </w:r>
    </w:p>
    <w:p w14:paraId="44D5B2BB" w14:textId="77777777" w:rsidR="003F6FD1" w:rsidRPr="00B12FA5" w:rsidRDefault="003F6FD1" w:rsidP="003F6FD1">
      <w:pPr>
        <w:numPr>
          <w:ilvl w:val="0"/>
          <w:numId w:val="42"/>
        </w:numPr>
        <w:tabs>
          <w:tab w:val="left" w:pos="567"/>
        </w:tabs>
        <w:spacing w:line="360" w:lineRule="auto"/>
        <w:ind w:left="567" w:hanging="283"/>
        <w:jc w:val="both"/>
      </w:pPr>
      <w:r w:rsidRPr="00B12FA5">
        <w:t>запрашивать сведения о результатах промежуточной аттестации, о наличии/отсутствии академической задолженности, о наличии/отсутствии дисциплинарных взысканий обучающихся, участвующих в кон</w:t>
      </w:r>
      <w:r w:rsidR="003A76A5" w:rsidRPr="00B12FA5">
        <w:t>курсе</w:t>
      </w:r>
      <w:r w:rsidRPr="00B12FA5">
        <w:t xml:space="preserve"> для назначения именной стипендии;</w:t>
      </w:r>
    </w:p>
    <w:p w14:paraId="55367B03" w14:textId="77777777" w:rsidR="003F6FD1" w:rsidRPr="00B12FA5" w:rsidRDefault="003F6FD1" w:rsidP="003F6FD1">
      <w:pPr>
        <w:numPr>
          <w:ilvl w:val="0"/>
          <w:numId w:val="42"/>
        </w:numPr>
        <w:tabs>
          <w:tab w:val="left" w:pos="220"/>
          <w:tab w:val="left" w:pos="567"/>
        </w:tabs>
        <w:spacing w:line="360" w:lineRule="auto"/>
        <w:ind w:left="567" w:hanging="283"/>
        <w:jc w:val="both"/>
      </w:pPr>
      <w:r w:rsidRPr="00B12FA5">
        <w:t>запрашивать сведения о размере денежных средств, предусмотренных на выплату именной стипендии в Управлении бухгалтерско-экономического учета и отчетности Казанского ГМУ.</w:t>
      </w:r>
    </w:p>
    <w:p w14:paraId="2619FC15" w14:textId="77777777" w:rsidR="003A76A5" w:rsidRPr="00B12FA5" w:rsidRDefault="003F6FD1" w:rsidP="003F6FD1">
      <w:pPr>
        <w:tabs>
          <w:tab w:val="left" w:pos="220"/>
          <w:tab w:val="left" w:pos="567"/>
        </w:tabs>
        <w:spacing w:line="360" w:lineRule="auto"/>
        <w:ind w:firstLine="567"/>
        <w:jc w:val="both"/>
      </w:pPr>
      <w:r w:rsidRPr="00B12FA5">
        <w:t xml:space="preserve">2.3. </w:t>
      </w:r>
      <w:r w:rsidR="00291DD2" w:rsidRPr="00B12FA5">
        <w:t>Стипендиальная</w:t>
      </w:r>
      <w:r w:rsidRPr="00B12FA5">
        <w:t xml:space="preserve"> комиссия обязана</w:t>
      </w:r>
      <w:r w:rsidR="003A76A5" w:rsidRPr="00B12FA5">
        <w:t>:</w:t>
      </w:r>
    </w:p>
    <w:p w14:paraId="4DE86AE0" w14:textId="77777777" w:rsidR="003F6FD1" w:rsidRPr="00B12FA5" w:rsidRDefault="003F6FD1" w:rsidP="003A76A5">
      <w:pPr>
        <w:numPr>
          <w:ilvl w:val="0"/>
          <w:numId w:val="44"/>
        </w:numPr>
        <w:tabs>
          <w:tab w:val="left" w:pos="220"/>
          <w:tab w:val="left" w:pos="567"/>
        </w:tabs>
        <w:spacing w:line="360" w:lineRule="auto"/>
        <w:ind w:left="567" w:hanging="283"/>
        <w:jc w:val="both"/>
      </w:pPr>
      <w:r w:rsidRPr="00B12FA5">
        <w:t>своевременно проводить заседания комиссии для назначения именной стипендии</w:t>
      </w:r>
      <w:r w:rsidR="003A76A5" w:rsidRPr="00B12FA5">
        <w:t>;</w:t>
      </w:r>
    </w:p>
    <w:p w14:paraId="6858E485" w14:textId="77777777" w:rsidR="003A76A5" w:rsidRPr="00B12FA5" w:rsidRDefault="003A76A5" w:rsidP="003A76A5">
      <w:pPr>
        <w:numPr>
          <w:ilvl w:val="0"/>
          <w:numId w:val="44"/>
        </w:numPr>
        <w:tabs>
          <w:tab w:val="left" w:pos="220"/>
          <w:tab w:val="left" w:pos="567"/>
        </w:tabs>
        <w:spacing w:line="360" w:lineRule="auto"/>
        <w:ind w:left="567" w:hanging="283"/>
        <w:jc w:val="both"/>
      </w:pPr>
      <w:r w:rsidRPr="00B12FA5">
        <w:t xml:space="preserve">ежегодно отчитываться о результатах конкурса для назначения именной стипендии перед </w:t>
      </w:r>
      <w:r w:rsidRPr="00B12FA5">
        <w:rPr>
          <w:color w:val="000000"/>
        </w:rPr>
        <w:t>попечительским советом</w:t>
      </w:r>
      <w:r w:rsidRPr="00B12FA5">
        <w:t>.</w:t>
      </w:r>
    </w:p>
    <w:p w14:paraId="3543B7A8" w14:textId="77777777" w:rsidR="00FF5924" w:rsidRPr="00B12FA5" w:rsidRDefault="00FF5924" w:rsidP="00FF5924">
      <w:pPr>
        <w:spacing w:line="360" w:lineRule="auto"/>
        <w:ind w:firstLine="567"/>
        <w:jc w:val="both"/>
      </w:pPr>
    </w:p>
    <w:p w14:paraId="01E96CBF" w14:textId="77777777" w:rsidR="00FF5924" w:rsidRPr="00B12FA5" w:rsidRDefault="00FF5924" w:rsidP="00FF5924">
      <w:pPr>
        <w:tabs>
          <w:tab w:val="left" w:pos="220"/>
          <w:tab w:val="left" w:pos="720"/>
        </w:tabs>
        <w:spacing w:line="360" w:lineRule="auto"/>
        <w:ind w:firstLine="567"/>
        <w:jc w:val="center"/>
        <w:rPr>
          <w:b/>
          <w:caps/>
        </w:rPr>
      </w:pPr>
      <w:r w:rsidRPr="00B12FA5">
        <w:rPr>
          <w:b/>
          <w:caps/>
        </w:rPr>
        <w:t>3. Состав</w:t>
      </w:r>
      <w:r w:rsidR="003F6FD1" w:rsidRPr="00B12FA5">
        <w:rPr>
          <w:b/>
          <w:caps/>
        </w:rPr>
        <w:t xml:space="preserve"> И ФУНКЦИИ</w:t>
      </w:r>
      <w:r w:rsidRPr="00B12FA5">
        <w:rPr>
          <w:b/>
          <w:caps/>
        </w:rPr>
        <w:t xml:space="preserve"> попечительского совета</w:t>
      </w:r>
    </w:p>
    <w:p w14:paraId="72FD7E27" w14:textId="77777777" w:rsidR="003F6FD1" w:rsidRPr="00B12FA5" w:rsidRDefault="003F6FD1" w:rsidP="003A76A5">
      <w:pPr>
        <w:tabs>
          <w:tab w:val="left" w:pos="220"/>
          <w:tab w:val="left" w:pos="720"/>
        </w:tabs>
        <w:spacing w:line="360" w:lineRule="auto"/>
        <w:ind w:firstLine="567"/>
        <w:jc w:val="both"/>
      </w:pPr>
      <w:r w:rsidRPr="00B12FA5">
        <w:t>3.1. В состав попечительского совета входят</w:t>
      </w:r>
    </w:p>
    <w:p w14:paraId="01DD82CE" w14:textId="730052AB" w:rsidR="00FF5924" w:rsidRPr="00B12FA5" w:rsidRDefault="00FF5924" w:rsidP="003A76A5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 xml:space="preserve">Б.Д. Менделевич – </w:t>
      </w:r>
      <w:r w:rsidRPr="00B5682A">
        <w:rPr>
          <w:strike/>
        </w:rPr>
        <w:t>депутат Государственной Думы Федерального собрания РФ (</w:t>
      </w:r>
      <w:r w:rsidR="00B5682A" w:rsidRPr="00B5682A">
        <w:rPr>
          <w:highlight w:val="yellow"/>
        </w:rPr>
        <w:t>П</w:t>
      </w:r>
      <w:r w:rsidRPr="00B5682A">
        <w:rPr>
          <w:highlight w:val="yellow"/>
        </w:rPr>
        <w:t>редседатель</w:t>
      </w:r>
      <w:r w:rsidR="00B5682A" w:rsidRPr="00B5682A">
        <w:rPr>
          <w:highlight w:val="yellow"/>
        </w:rPr>
        <w:t xml:space="preserve"> попечительского совета</w:t>
      </w:r>
      <w:r w:rsidRPr="00B12FA5">
        <w:t>;</w:t>
      </w:r>
    </w:p>
    <w:p w14:paraId="29EFBAC8" w14:textId="77777777" w:rsidR="00FF5924" w:rsidRPr="00B12FA5" w:rsidRDefault="00740A49" w:rsidP="003A76A5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>И.И. Ахметзянов</w:t>
      </w:r>
      <w:r w:rsidRPr="00B12FA5">
        <w:rPr>
          <w:color w:val="FF0000"/>
        </w:rPr>
        <w:t xml:space="preserve"> </w:t>
      </w:r>
      <w:r w:rsidR="00FF5924" w:rsidRPr="00B12FA5">
        <w:t>– главный врач Республиканской клинической психиатрической больницы им. академика В.М. Бехтерева;</w:t>
      </w:r>
    </w:p>
    <w:p w14:paraId="6CDD48FF" w14:textId="77777777" w:rsidR="00FF5924" w:rsidRPr="00B12FA5" w:rsidRDefault="00FF5924" w:rsidP="003A76A5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>Ф.Ф. </w:t>
      </w:r>
      <w:proofErr w:type="spellStart"/>
      <w:r w:rsidRPr="00B12FA5">
        <w:t>Гатин</w:t>
      </w:r>
      <w:proofErr w:type="spellEnd"/>
      <w:r w:rsidRPr="00B12FA5">
        <w:t xml:space="preserve"> – зав. кафедрой психиатрии и судебно-психиатрической экспертизы Казанской ГМА – филиала </w:t>
      </w:r>
      <w:r w:rsidR="00740A49" w:rsidRPr="00B12FA5">
        <w:t>ФГБОУ ДПО РМАНПО Минздрава России</w:t>
      </w:r>
      <w:r w:rsidRPr="00B12FA5">
        <w:t>;</w:t>
      </w:r>
    </w:p>
    <w:p w14:paraId="00465447" w14:textId="77777777" w:rsidR="00FF5924" w:rsidRPr="00B12FA5" w:rsidRDefault="00FF5924" w:rsidP="003A76A5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>Р.Р. Хамитов – главный врач Казанской психиатрической больницы специализированного типа с интенсивным наблюдением</w:t>
      </w:r>
      <w:r w:rsidR="00740A49" w:rsidRPr="00B12FA5">
        <w:t>, д.м.н.</w:t>
      </w:r>
      <w:r w:rsidRPr="00B12FA5">
        <w:t>;</w:t>
      </w:r>
    </w:p>
    <w:p w14:paraId="251BE22A" w14:textId="77777777" w:rsidR="00FF5924" w:rsidRPr="00B12FA5" w:rsidRDefault="00FF5924" w:rsidP="003A76A5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>Т.В. Гурьянова – главный внештатный специалист-психиатр Министерства здравоохранения Республики Татарстан.</w:t>
      </w:r>
    </w:p>
    <w:p w14:paraId="39C02BD8" w14:textId="77777777" w:rsidR="00FF5924" w:rsidRPr="00B12FA5" w:rsidRDefault="003F6FD1" w:rsidP="003A76A5">
      <w:pPr>
        <w:spacing w:line="360" w:lineRule="auto"/>
        <w:ind w:firstLine="567"/>
        <w:jc w:val="both"/>
      </w:pPr>
      <w:r w:rsidRPr="00B12FA5">
        <w:t>3.2. Попечительский совет обеспечивает:</w:t>
      </w:r>
    </w:p>
    <w:p w14:paraId="1C5EC361" w14:textId="77777777" w:rsidR="003F6FD1" w:rsidRPr="00B12FA5" w:rsidRDefault="003A76A5" w:rsidP="003A76A5">
      <w:pPr>
        <w:numPr>
          <w:ilvl w:val="0"/>
          <w:numId w:val="45"/>
        </w:numPr>
        <w:spacing w:line="360" w:lineRule="auto"/>
        <w:ind w:left="567" w:hanging="283"/>
        <w:jc w:val="both"/>
      </w:pPr>
      <w:r w:rsidRPr="00B12FA5">
        <w:t xml:space="preserve">рассмотрение отчетов </w:t>
      </w:r>
      <w:r w:rsidR="00471B11" w:rsidRPr="00B12FA5">
        <w:t>стипендиальной</w:t>
      </w:r>
      <w:r w:rsidRPr="00B12FA5">
        <w:t xml:space="preserve"> комиссии;</w:t>
      </w:r>
    </w:p>
    <w:p w14:paraId="7A7A25C5" w14:textId="77777777" w:rsidR="003A76A5" w:rsidRPr="00B12FA5" w:rsidRDefault="003A76A5" w:rsidP="003A76A5">
      <w:pPr>
        <w:numPr>
          <w:ilvl w:val="0"/>
          <w:numId w:val="45"/>
        </w:numPr>
        <w:spacing w:line="360" w:lineRule="auto"/>
        <w:ind w:left="567" w:hanging="283"/>
        <w:jc w:val="both"/>
      </w:pPr>
      <w:r w:rsidRPr="00B12FA5">
        <w:t>внесение предложений по совершенствованию работы экспертной комиссии;</w:t>
      </w:r>
    </w:p>
    <w:p w14:paraId="3B07E5FC" w14:textId="77777777" w:rsidR="003A76A5" w:rsidRPr="00B12FA5" w:rsidRDefault="00EC79D8" w:rsidP="003A76A5">
      <w:pPr>
        <w:numPr>
          <w:ilvl w:val="0"/>
          <w:numId w:val="45"/>
        </w:numPr>
        <w:spacing w:line="360" w:lineRule="auto"/>
        <w:ind w:left="567" w:hanging="283"/>
        <w:jc w:val="both"/>
      </w:pPr>
      <w:r w:rsidRPr="00B12FA5">
        <w:t>рассмотрение вопросов финансирования именной стипендии;</w:t>
      </w:r>
    </w:p>
    <w:p w14:paraId="390ED248" w14:textId="77777777" w:rsidR="003A76A5" w:rsidRPr="00B12FA5" w:rsidRDefault="003A76A5" w:rsidP="003A76A5">
      <w:pPr>
        <w:numPr>
          <w:ilvl w:val="0"/>
          <w:numId w:val="45"/>
        </w:numPr>
        <w:spacing w:line="360" w:lineRule="auto"/>
        <w:ind w:left="567" w:hanging="283"/>
        <w:jc w:val="both"/>
      </w:pPr>
      <w:r w:rsidRPr="00B12FA5">
        <w:t xml:space="preserve">рассмотрений обращений по вопросам организации и проведения конкурса для назначения </w:t>
      </w:r>
      <w:r w:rsidRPr="00B12FA5">
        <w:lastRenderedPageBreak/>
        <w:t>именной стипендии.</w:t>
      </w:r>
    </w:p>
    <w:p w14:paraId="08A5F6EA" w14:textId="77777777" w:rsidR="000757BA" w:rsidRPr="00B12FA5" w:rsidRDefault="000757BA" w:rsidP="00FF5924">
      <w:pPr>
        <w:spacing w:line="360" w:lineRule="auto"/>
      </w:pPr>
    </w:p>
    <w:p w14:paraId="61FE31EB" w14:textId="77777777" w:rsidR="00FF5924" w:rsidRPr="00B12FA5" w:rsidRDefault="00FF5924" w:rsidP="00FF5924">
      <w:pPr>
        <w:spacing w:line="360" w:lineRule="auto"/>
        <w:jc w:val="center"/>
        <w:rPr>
          <w:b/>
          <w:caps/>
        </w:rPr>
      </w:pPr>
      <w:r w:rsidRPr="00B12FA5">
        <w:rPr>
          <w:b/>
          <w:caps/>
        </w:rPr>
        <w:t>4. Финансирование</w:t>
      </w:r>
    </w:p>
    <w:p w14:paraId="6FCDE613" w14:textId="77777777" w:rsidR="00FF5924" w:rsidRPr="00B12FA5" w:rsidRDefault="00AC11CA" w:rsidP="00FF5924">
      <w:pPr>
        <w:spacing w:line="360" w:lineRule="auto"/>
        <w:ind w:firstLine="567"/>
        <w:jc w:val="both"/>
      </w:pPr>
      <w:r w:rsidRPr="00B12FA5">
        <w:t xml:space="preserve">4.1. </w:t>
      </w:r>
      <w:r w:rsidR="00EC79D8" w:rsidRPr="00B12FA5">
        <w:t>Именная с</w:t>
      </w:r>
      <w:r w:rsidR="00FF5924" w:rsidRPr="00B12FA5">
        <w:t>типендия выплачив</w:t>
      </w:r>
      <w:r w:rsidR="00EC79D8" w:rsidRPr="00B12FA5">
        <w:t xml:space="preserve">ается за счет средств </w:t>
      </w:r>
      <w:r w:rsidR="00291DD2" w:rsidRPr="00B12FA5">
        <w:t>благотворителей</w:t>
      </w:r>
      <w:r w:rsidR="00FF5924" w:rsidRPr="00B12FA5">
        <w:t xml:space="preserve">, </w:t>
      </w:r>
      <w:r w:rsidR="000757BA" w:rsidRPr="00B12FA5">
        <w:t>вносимых на счёт Казанского ГМУ</w:t>
      </w:r>
      <w:r w:rsidR="00291DD2" w:rsidRPr="00B12FA5">
        <w:t xml:space="preserve"> по решению Попечительского совета</w:t>
      </w:r>
      <w:r w:rsidR="000757BA" w:rsidRPr="00B12FA5">
        <w:t>.</w:t>
      </w:r>
    </w:p>
    <w:p w14:paraId="490061B6" w14:textId="77777777" w:rsidR="00926F5A" w:rsidRPr="00B12FA5" w:rsidRDefault="00926F5A" w:rsidP="00890B92">
      <w:pPr>
        <w:spacing w:line="360" w:lineRule="auto"/>
        <w:rPr>
          <w:b/>
          <w:caps/>
        </w:rPr>
      </w:pPr>
    </w:p>
    <w:p w14:paraId="2EB151DE" w14:textId="77777777" w:rsidR="00FF5924" w:rsidRPr="00B12FA5" w:rsidRDefault="00FF5924" w:rsidP="00FF5924">
      <w:pPr>
        <w:spacing w:line="360" w:lineRule="auto"/>
        <w:jc w:val="center"/>
        <w:rPr>
          <w:caps/>
        </w:rPr>
      </w:pPr>
      <w:r w:rsidRPr="00B12FA5">
        <w:rPr>
          <w:b/>
          <w:caps/>
        </w:rPr>
        <w:t>5. Размер и порядок выплаты</w:t>
      </w:r>
    </w:p>
    <w:p w14:paraId="639E87D0" w14:textId="77777777" w:rsidR="00FF5924" w:rsidRPr="00B12FA5" w:rsidRDefault="00AC11CA" w:rsidP="00FF5924">
      <w:pPr>
        <w:spacing w:line="360" w:lineRule="auto"/>
        <w:ind w:firstLine="567"/>
        <w:jc w:val="both"/>
      </w:pPr>
      <w:r w:rsidRPr="00B12FA5">
        <w:t xml:space="preserve">5.1. </w:t>
      </w:r>
      <w:r w:rsidR="00FF5924" w:rsidRPr="00B12FA5">
        <w:t>Именная стипендия устанавливается в следующем размере:</w:t>
      </w:r>
    </w:p>
    <w:p w14:paraId="53CD326B" w14:textId="77777777" w:rsidR="00FF5924" w:rsidRPr="00B12FA5" w:rsidRDefault="00FF5924" w:rsidP="00FF5924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>для аспиранта – 20 000 руб.;</w:t>
      </w:r>
    </w:p>
    <w:p w14:paraId="02141661" w14:textId="77777777" w:rsidR="00FF5924" w:rsidRPr="00B12FA5" w:rsidRDefault="00FF5924" w:rsidP="00FF5924">
      <w:pPr>
        <w:pStyle w:val="ae"/>
        <w:widowControl w:val="0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b/>
          <w:i/>
        </w:rPr>
      </w:pPr>
      <w:r w:rsidRPr="00B12FA5">
        <w:rPr>
          <w:rFonts w:ascii="Times New Roman" w:hAnsi="Times New Roman"/>
        </w:rPr>
        <w:t>для ординатора – 12 000 руб.</w:t>
      </w:r>
    </w:p>
    <w:p w14:paraId="57AB431B" w14:textId="77777777" w:rsidR="00FF5924" w:rsidRPr="00B12FA5" w:rsidRDefault="00AC11CA" w:rsidP="00FF5924">
      <w:pPr>
        <w:spacing w:line="360" w:lineRule="auto"/>
        <w:ind w:firstLine="567"/>
        <w:jc w:val="both"/>
      </w:pPr>
      <w:r w:rsidRPr="00B12FA5">
        <w:t xml:space="preserve">5.2. </w:t>
      </w:r>
      <w:r w:rsidR="00FF5924" w:rsidRPr="00B12FA5">
        <w:t>Именная стипендия назначается сроком на 1 учебный год и выплачивается</w:t>
      </w:r>
      <w:r w:rsidR="000757BA" w:rsidRPr="00B12FA5">
        <w:t xml:space="preserve"> ежемесячно</w:t>
      </w:r>
      <w:r w:rsidR="0032721F" w:rsidRPr="00B12FA5">
        <w:t xml:space="preserve"> с марта текущего учебного года по март следующего учебного года </w:t>
      </w:r>
      <w:r w:rsidR="000757BA" w:rsidRPr="00B12FA5">
        <w:t>в зависимости от поступления в Казанский ГМУ денежных средств, предусмотренных на эти цели.</w:t>
      </w:r>
    </w:p>
    <w:p w14:paraId="603A41AB" w14:textId="77777777" w:rsidR="000757BA" w:rsidRPr="00B12FA5" w:rsidRDefault="00EC79D8" w:rsidP="00FF5924">
      <w:pPr>
        <w:spacing w:line="360" w:lineRule="auto"/>
        <w:ind w:firstLine="567"/>
        <w:jc w:val="both"/>
        <w:rPr>
          <w:rFonts w:eastAsia="MS Mincho"/>
        </w:rPr>
      </w:pPr>
      <w:r w:rsidRPr="00B12FA5">
        <w:rPr>
          <w:rFonts w:eastAsia="MS Mincho"/>
        </w:rPr>
        <w:t xml:space="preserve">5.3. </w:t>
      </w:r>
      <w:r w:rsidR="000757BA" w:rsidRPr="00B12FA5">
        <w:rPr>
          <w:rFonts w:eastAsia="MS Mincho"/>
        </w:rPr>
        <w:t>Нахождение обучающегося в академическом отпуске, а также отпуске по беременности и родам, отпуске по уходу за ребенком до достижения им возраста трех лет не является основанием для приостановления выплаты назначенной в установленном порядке обучающемуся именной стипендии.</w:t>
      </w:r>
    </w:p>
    <w:p w14:paraId="35F62C51" w14:textId="77777777" w:rsidR="00A345D6" w:rsidRPr="00B12FA5" w:rsidRDefault="00EC79D8" w:rsidP="00A345D6">
      <w:pPr>
        <w:spacing w:line="360" w:lineRule="auto"/>
        <w:ind w:firstLine="567"/>
        <w:jc w:val="both"/>
      </w:pPr>
      <w:r w:rsidRPr="00B12FA5">
        <w:t>5.4</w:t>
      </w:r>
      <w:r w:rsidR="00AC11CA" w:rsidRPr="00B12FA5">
        <w:t xml:space="preserve">. </w:t>
      </w:r>
      <w:r w:rsidR="00A345D6" w:rsidRPr="00B12FA5">
        <w:t>В случае отчисления из Казанского ГМУ выплата именной стипендии прекращается. В этом случае размер именной стипендии, выплачиваемой за месяц, в котором происходит отчисление, определяется пропорционально количеству дней с первого числа месяца до даты отчисления.</w:t>
      </w:r>
    </w:p>
    <w:p w14:paraId="400EE82E" w14:textId="77777777" w:rsidR="00FF5924" w:rsidRPr="00B12FA5" w:rsidRDefault="00FF5924" w:rsidP="00FF5924">
      <w:pPr>
        <w:spacing w:line="360" w:lineRule="auto"/>
        <w:ind w:firstLine="567"/>
        <w:jc w:val="both"/>
      </w:pPr>
    </w:p>
    <w:p w14:paraId="16EE14DD" w14:textId="77777777" w:rsidR="00FF5924" w:rsidRPr="00B12FA5" w:rsidRDefault="00FF5924" w:rsidP="008F568B">
      <w:pPr>
        <w:spacing w:line="360" w:lineRule="auto"/>
        <w:jc w:val="center"/>
        <w:rPr>
          <w:b/>
          <w:caps/>
        </w:rPr>
      </w:pPr>
      <w:r w:rsidRPr="00B12FA5">
        <w:rPr>
          <w:b/>
          <w:caps/>
        </w:rPr>
        <w:t>6. Порядок проведения конкурса</w:t>
      </w:r>
    </w:p>
    <w:p w14:paraId="46A32831" w14:textId="77777777" w:rsidR="00926F5A" w:rsidRPr="00B12FA5" w:rsidRDefault="00AC11CA" w:rsidP="00FF5924">
      <w:pPr>
        <w:spacing w:line="360" w:lineRule="auto"/>
        <w:ind w:firstLine="567"/>
        <w:jc w:val="both"/>
      </w:pPr>
      <w:r w:rsidRPr="00B12FA5">
        <w:t xml:space="preserve">6.1. </w:t>
      </w:r>
      <w:r w:rsidR="00926F5A" w:rsidRPr="00B12FA5">
        <w:t xml:space="preserve">Срок проведения конкурса: с 10 января по 20 января ежегодно. </w:t>
      </w:r>
    </w:p>
    <w:p w14:paraId="7C49CBB2" w14:textId="77777777" w:rsidR="00926F5A" w:rsidRPr="00B12FA5" w:rsidRDefault="00AC11CA" w:rsidP="00AC11CA">
      <w:pPr>
        <w:widowControl/>
        <w:spacing w:line="360" w:lineRule="auto"/>
        <w:ind w:firstLine="567"/>
        <w:jc w:val="both"/>
      </w:pPr>
      <w:r w:rsidRPr="00B12FA5">
        <w:t xml:space="preserve">6.2. </w:t>
      </w:r>
      <w:r w:rsidR="00926F5A" w:rsidRPr="00B12FA5">
        <w:t xml:space="preserve">Информация о проведении конкурса доводится до сведения обучающихся посредством размещения </w:t>
      </w:r>
      <w:r w:rsidR="00AD4A50" w:rsidRPr="00B12FA5">
        <w:t xml:space="preserve">объявления </w:t>
      </w:r>
      <w:r w:rsidR="00926F5A" w:rsidRPr="00B12FA5">
        <w:t>на официальном сайте Казанского ГМУ.</w:t>
      </w:r>
      <w:r w:rsidR="002E3BFD" w:rsidRPr="00B12FA5">
        <w:t xml:space="preserve"> </w:t>
      </w:r>
    </w:p>
    <w:p w14:paraId="36185B15" w14:textId="77777777" w:rsidR="00FF5924" w:rsidRPr="00B12FA5" w:rsidRDefault="00AC11CA" w:rsidP="00FF5924">
      <w:pPr>
        <w:spacing w:line="360" w:lineRule="auto"/>
        <w:ind w:firstLine="567"/>
        <w:jc w:val="both"/>
      </w:pPr>
      <w:r w:rsidRPr="00B12FA5">
        <w:t xml:space="preserve">6.3. </w:t>
      </w:r>
      <w:r w:rsidR="00FF5924" w:rsidRPr="00B12FA5">
        <w:t xml:space="preserve">Для участия в конкурсе соискателю необходимо представить </w:t>
      </w:r>
      <w:r w:rsidR="00CE22A5" w:rsidRPr="00B12FA5">
        <w:t xml:space="preserve">секретарю </w:t>
      </w:r>
      <w:r w:rsidR="00291DD2" w:rsidRPr="00B12FA5">
        <w:t>стипендиальной</w:t>
      </w:r>
      <w:r w:rsidR="00CE22A5" w:rsidRPr="00B12FA5">
        <w:t xml:space="preserve"> комиссии</w:t>
      </w:r>
      <w:r w:rsidR="00FF5924" w:rsidRPr="00B12FA5">
        <w:t xml:space="preserve"> следующие документы:</w:t>
      </w:r>
    </w:p>
    <w:p w14:paraId="5F6B125D" w14:textId="77777777" w:rsidR="00FF5924" w:rsidRPr="00B12FA5" w:rsidRDefault="00FF5924" w:rsidP="00FF5924">
      <w:pPr>
        <w:pStyle w:val="ae"/>
        <w:widowControl w:val="0"/>
        <w:numPr>
          <w:ilvl w:val="0"/>
          <w:numId w:val="39"/>
        </w:numPr>
        <w:tabs>
          <w:tab w:val="left" w:pos="220"/>
          <w:tab w:val="left" w:pos="567"/>
        </w:tabs>
        <w:autoSpaceDE w:val="0"/>
        <w:autoSpaceDN w:val="0"/>
        <w:adjustRightInd w:val="0"/>
        <w:spacing w:line="360" w:lineRule="auto"/>
        <w:ind w:left="567" w:hanging="426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>Характеристика</w:t>
      </w:r>
      <w:r w:rsidR="0020041A" w:rsidRPr="00B12FA5">
        <w:rPr>
          <w:rFonts w:ascii="Times New Roman" w:hAnsi="Times New Roman"/>
        </w:rPr>
        <w:t>-</w:t>
      </w:r>
      <w:r w:rsidRPr="00B12FA5">
        <w:rPr>
          <w:rFonts w:ascii="Times New Roman" w:hAnsi="Times New Roman"/>
        </w:rPr>
        <w:t>рекоменда</w:t>
      </w:r>
      <w:r w:rsidR="0020041A" w:rsidRPr="00B12FA5">
        <w:rPr>
          <w:rFonts w:ascii="Times New Roman" w:hAnsi="Times New Roman"/>
        </w:rPr>
        <w:t>ция</w:t>
      </w:r>
      <w:r w:rsidRPr="00B12FA5">
        <w:rPr>
          <w:rFonts w:ascii="Times New Roman" w:hAnsi="Times New Roman"/>
        </w:rPr>
        <w:t xml:space="preserve"> о соискателе за подписью </w:t>
      </w:r>
      <w:r w:rsidR="00926F5A" w:rsidRPr="00B12FA5">
        <w:rPr>
          <w:rFonts w:ascii="Times New Roman" w:hAnsi="Times New Roman"/>
        </w:rPr>
        <w:t xml:space="preserve">заведующего кафедрой или </w:t>
      </w:r>
      <w:r w:rsidRPr="00B12FA5">
        <w:rPr>
          <w:rFonts w:ascii="Times New Roman" w:hAnsi="Times New Roman"/>
        </w:rPr>
        <w:t>руководителя</w:t>
      </w:r>
      <w:r w:rsidR="00AE2340" w:rsidRPr="00B12FA5">
        <w:rPr>
          <w:rFonts w:ascii="Times New Roman" w:hAnsi="Times New Roman"/>
        </w:rPr>
        <w:t xml:space="preserve"> подразделения</w:t>
      </w:r>
      <w:r w:rsidRPr="00B12FA5">
        <w:rPr>
          <w:rFonts w:ascii="Times New Roman" w:hAnsi="Times New Roman"/>
        </w:rPr>
        <w:t>;</w:t>
      </w:r>
    </w:p>
    <w:p w14:paraId="29AC5C8B" w14:textId="77777777" w:rsidR="00AE2340" w:rsidRPr="00B12FA5" w:rsidRDefault="00FF5924" w:rsidP="005944AB">
      <w:pPr>
        <w:pStyle w:val="ae"/>
        <w:widowControl w:val="0"/>
        <w:numPr>
          <w:ilvl w:val="0"/>
          <w:numId w:val="39"/>
        </w:numPr>
        <w:tabs>
          <w:tab w:val="left" w:pos="220"/>
          <w:tab w:val="left" w:pos="567"/>
        </w:tabs>
        <w:autoSpaceDE w:val="0"/>
        <w:autoSpaceDN w:val="0"/>
        <w:adjustRightInd w:val="0"/>
        <w:spacing w:line="360" w:lineRule="auto"/>
        <w:ind w:left="567" w:hanging="426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 xml:space="preserve">Копия </w:t>
      </w:r>
      <w:r w:rsidR="00AE2340" w:rsidRPr="00B12FA5">
        <w:rPr>
          <w:rFonts w:ascii="Times New Roman" w:hAnsi="Times New Roman"/>
        </w:rPr>
        <w:t>зачетной</w:t>
      </w:r>
      <w:r w:rsidRPr="00B12FA5">
        <w:rPr>
          <w:rFonts w:ascii="Times New Roman" w:hAnsi="Times New Roman"/>
        </w:rPr>
        <w:t xml:space="preserve"> книжки</w:t>
      </w:r>
      <w:r w:rsidR="00AE2340" w:rsidRPr="00B12FA5">
        <w:rPr>
          <w:rFonts w:ascii="Times New Roman" w:hAnsi="Times New Roman"/>
        </w:rPr>
        <w:t xml:space="preserve"> (индивидуального учебного плана)</w:t>
      </w:r>
      <w:r w:rsidRPr="00B12FA5">
        <w:rPr>
          <w:rFonts w:ascii="Times New Roman" w:hAnsi="Times New Roman"/>
        </w:rPr>
        <w:t>;</w:t>
      </w:r>
    </w:p>
    <w:p w14:paraId="54670368" w14:textId="77777777" w:rsidR="00FF5924" w:rsidRPr="00B12FA5" w:rsidRDefault="00FF5924" w:rsidP="005944AB">
      <w:pPr>
        <w:pStyle w:val="ae"/>
        <w:widowControl w:val="0"/>
        <w:numPr>
          <w:ilvl w:val="0"/>
          <w:numId w:val="39"/>
        </w:numPr>
        <w:tabs>
          <w:tab w:val="left" w:pos="220"/>
          <w:tab w:val="left" w:pos="567"/>
        </w:tabs>
        <w:autoSpaceDE w:val="0"/>
        <w:autoSpaceDN w:val="0"/>
        <w:adjustRightInd w:val="0"/>
        <w:spacing w:line="360" w:lineRule="auto"/>
        <w:ind w:left="567" w:hanging="426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lastRenderedPageBreak/>
        <w:t>Копии документов, подтверждающих достижения в одной или нескольких видах деятельности (учебной, научной, творческой, спортивной, общественной).</w:t>
      </w:r>
    </w:p>
    <w:p w14:paraId="0EFA8E7E" w14:textId="77777777" w:rsidR="00FF5924" w:rsidRPr="00B12FA5" w:rsidRDefault="00AC11CA" w:rsidP="007D2F1D">
      <w:pPr>
        <w:tabs>
          <w:tab w:val="left" w:pos="220"/>
          <w:tab w:val="left" w:pos="720"/>
        </w:tabs>
        <w:spacing w:line="360" w:lineRule="auto"/>
        <w:ind w:firstLine="567"/>
        <w:jc w:val="both"/>
      </w:pPr>
      <w:r w:rsidRPr="00B12FA5">
        <w:t xml:space="preserve">6.4. </w:t>
      </w:r>
      <w:r w:rsidR="00CE22A5" w:rsidRPr="00B12FA5">
        <w:t xml:space="preserve">Секретарь </w:t>
      </w:r>
      <w:r w:rsidR="00291DD2" w:rsidRPr="00B12FA5">
        <w:t>стипендиальной</w:t>
      </w:r>
      <w:r w:rsidR="00CE22A5" w:rsidRPr="00B12FA5">
        <w:t xml:space="preserve"> комиссии</w:t>
      </w:r>
      <w:r w:rsidR="007D2F1D" w:rsidRPr="00B12FA5">
        <w:t xml:space="preserve"> запрашивает в Отделе ординатуры и Отделе аспирантуры информацию о результатах промежуточной аттестации, о наличии (отсутствии) академической задолженности, о наличии (отсутствии) дисциплинарных взысканий, а затем представляет полученную информацию вместе с документами, представленными обучающимися, </w:t>
      </w:r>
      <w:r w:rsidR="00FF5924" w:rsidRPr="00B12FA5">
        <w:t xml:space="preserve">в </w:t>
      </w:r>
      <w:r w:rsidR="00291DD2" w:rsidRPr="00B12FA5">
        <w:t>стипендиальную</w:t>
      </w:r>
      <w:r w:rsidR="00FF5924" w:rsidRPr="00B12FA5">
        <w:t xml:space="preserve"> комиссию.</w:t>
      </w:r>
    </w:p>
    <w:p w14:paraId="3D3925DB" w14:textId="77777777" w:rsidR="00FF5924" w:rsidRPr="00B12FA5" w:rsidRDefault="007D2F1D" w:rsidP="00FF5924">
      <w:pPr>
        <w:pStyle w:val="a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 xml:space="preserve">6.5. </w:t>
      </w:r>
      <w:r w:rsidR="00291DD2" w:rsidRPr="00B12FA5">
        <w:rPr>
          <w:rFonts w:ascii="Times New Roman" w:hAnsi="Times New Roman"/>
        </w:rPr>
        <w:t>Стипендиальная</w:t>
      </w:r>
      <w:r w:rsidR="00FF5924" w:rsidRPr="00B12FA5">
        <w:rPr>
          <w:rFonts w:ascii="Times New Roman" w:hAnsi="Times New Roman"/>
        </w:rPr>
        <w:t xml:space="preserve"> комиссия отбирает из числа претендентов, удовлетворяющих критериям, установленным разделом 1 настоящего положения, двух стипендиатов: одного аспиранта и одного ординатора.</w:t>
      </w:r>
    </w:p>
    <w:p w14:paraId="546E113B" w14:textId="77777777" w:rsidR="00CE22A5" w:rsidRPr="00B12FA5" w:rsidRDefault="007D2F1D" w:rsidP="00FF5924">
      <w:pPr>
        <w:pStyle w:val="a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</w:rPr>
      </w:pPr>
      <w:r w:rsidRPr="00B12FA5">
        <w:rPr>
          <w:rFonts w:ascii="Times New Roman" w:hAnsi="Times New Roman"/>
        </w:rPr>
        <w:t xml:space="preserve">6.6. </w:t>
      </w:r>
      <w:r w:rsidR="00B42369" w:rsidRPr="00B12FA5">
        <w:rPr>
          <w:rFonts w:ascii="Times New Roman" w:hAnsi="Times New Roman"/>
        </w:rPr>
        <w:t>Стипендиальная</w:t>
      </w:r>
      <w:r w:rsidR="00FF5924" w:rsidRPr="00B12FA5">
        <w:rPr>
          <w:rFonts w:ascii="Times New Roman" w:hAnsi="Times New Roman"/>
        </w:rPr>
        <w:t xml:space="preserve"> комиссия принимает решение простым большинством голосов при кворуме не менее 2/3 ее членов. При равенстве голосов правом решающего голоса обладает председатель </w:t>
      </w:r>
      <w:r w:rsidR="00B42369" w:rsidRPr="00B12FA5">
        <w:rPr>
          <w:rFonts w:ascii="Times New Roman" w:hAnsi="Times New Roman"/>
        </w:rPr>
        <w:t>стипендиальной</w:t>
      </w:r>
      <w:r w:rsidR="00FF5924" w:rsidRPr="00B12FA5">
        <w:rPr>
          <w:rFonts w:ascii="Times New Roman" w:hAnsi="Times New Roman"/>
        </w:rPr>
        <w:t xml:space="preserve"> комиссии. </w:t>
      </w:r>
    </w:p>
    <w:p w14:paraId="1D97FA00" w14:textId="77777777" w:rsidR="005D34EC" w:rsidRDefault="0091024A" w:rsidP="00FF5924">
      <w:pPr>
        <w:pStyle w:val="ae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FF0000"/>
        </w:rPr>
      </w:pPr>
      <w:r w:rsidRPr="00B12FA5">
        <w:rPr>
          <w:rFonts w:ascii="Times New Roman" w:hAnsi="Times New Roman"/>
        </w:rPr>
        <w:t xml:space="preserve">6.7. </w:t>
      </w:r>
      <w:r w:rsidR="00FF5924" w:rsidRPr="005D34EC">
        <w:rPr>
          <w:rFonts w:ascii="Times New Roman" w:hAnsi="Times New Roman"/>
          <w:color w:val="FF0000"/>
        </w:rPr>
        <w:t xml:space="preserve">Решение </w:t>
      </w:r>
      <w:r w:rsidR="00B42369" w:rsidRPr="005D34EC">
        <w:rPr>
          <w:rFonts w:ascii="Times New Roman" w:hAnsi="Times New Roman"/>
          <w:color w:val="FF0000"/>
        </w:rPr>
        <w:t>стипендиальной</w:t>
      </w:r>
      <w:r w:rsidR="00FF5924" w:rsidRPr="005D34EC">
        <w:rPr>
          <w:rFonts w:ascii="Times New Roman" w:hAnsi="Times New Roman"/>
          <w:color w:val="FF0000"/>
        </w:rPr>
        <w:t xml:space="preserve"> комиссии утв</w:t>
      </w:r>
      <w:r w:rsidR="000757BA" w:rsidRPr="005D34EC">
        <w:rPr>
          <w:rFonts w:ascii="Times New Roman" w:hAnsi="Times New Roman"/>
          <w:color w:val="FF0000"/>
        </w:rPr>
        <w:t xml:space="preserve">ерждается приказом ректора Казанского ГМУ и </w:t>
      </w:r>
      <w:r w:rsidR="005D34EC">
        <w:rPr>
          <w:rFonts w:ascii="Times New Roman" w:hAnsi="Times New Roman"/>
          <w:color w:val="FF0000"/>
        </w:rPr>
        <w:t xml:space="preserve">доводится до сведения стипендиатов секретарем стипендиальной комиссии. </w:t>
      </w:r>
    </w:p>
    <w:p w14:paraId="6A5E8540" w14:textId="77777777" w:rsidR="00C057F7" w:rsidRPr="00B12FA5" w:rsidRDefault="0091024A" w:rsidP="00AC11CA">
      <w:pPr>
        <w:spacing w:line="360" w:lineRule="auto"/>
        <w:ind w:firstLine="567"/>
        <w:jc w:val="both"/>
      </w:pPr>
      <w:r w:rsidRPr="00B12FA5">
        <w:t xml:space="preserve">6.8. </w:t>
      </w:r>
      <w:r w:rsidR="00FF5924" w:rsidRPr="00B12FA5">
        <w:t>Объявление стипендиатов осуществляется ежегодно в феврале месяце на заседании Регионального отделения общественной организации «Российское общество психиатров» Республики Татарстан</w:t>
      </w:r>
      <w:r w:rsidRPr="00B12FA5">
        <w:t xml:space="preserve"> или</w:t>
      </w:r>
      <w:r w:rsidR="00FF5924" w:rsidRPr="00B12FA5">
        <w:t xml:space="preserve"> на ежегодной Школе психиатров имени проф. Д.М. Менделевича.</w:t>
      </w:r>
    </w:p>
    <w:p w14:paraId="472ACB61" w14:textId="77777777" w:rsidR="000757BA" w:rsidRPr="00B12FA5" w:rsidRDefault="000757BA" w:rsidP="00AC11CA">
      <w:pPr>
        <w:spacing w:line="360" w:lineRule="auto"/>
        <w:ind w:firstLine="567"/>
        <w:jc w:val="both"/>
      </w:pPr>
      <w:r w:rsidRPr="00B12FA5">
        <w:t xml:space="preserve">6.9. Секретарь </w:t>
      </w:r>
      <w:r w:rsidR="00B42369" w:rsidRPr="00B12FA5">
        <w:t>стипендиальной</w:t>
      </w:r>
      <w:r w:rsidRPr="00B12FA5">
        <w:t xml:space="preserve"> комиссии обес</w:t>
      </w:r>
      <w:r w:rsidR="00EC79D8" w:rsidRPr="00B12FA5">
        <w:t>печивает уче</w:t>
      </w:r>
      <w:r w:rsidRPr="00B12FA5">
        <w:t>т и хранение протоколов заседаний, заявлений с прилагаемыми документами обучающихся, претендующих на именную стипендию, в Архиве Казанского ГМУ.</w:t>
      </w:r>
    </w:p>
    <w:p w14:paraId="4FC92DFE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73F6365F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4790D731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1A9C563C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7AA4F0B1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24B2BFA5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786EF4D4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53B36BB1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253736C0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523C283C" w14:textId="77777777" w:rsidR="00BA0426" w:rsidRPr="00B12FA5" w:rsidRDefault="00BA0426" w:rsidP="00AC11CA">
      <w:pPr>
        <w:spacing w:line="360" w:lineRule="auto"/>
        <w:ind w:firstLine="567"/>
        <w:jc w:val="both"/>
      </w:pPr>
    </w:p>
    <w:p w14:paraId="68E06062" w14:textId="77777777" w:rsidR="00FC0F19" w:rsidRPr="00B12FA5" w:rsidRDefault="00FC0F19" w:rsidP="00AC11CA">
      <w:pPr>
        <w:spacing w:line="360" w:lineRule="auto"/>
        <w:ind w:firstLine="567"/>
        <w:jc w:val="both"/>
      </w:pPr>
    </w:p>
    <w:p w14:paraId="02DE8099" w14:textId="77777777" w:rsidR="00BA0426" w:rsidRPr="00B12FA5" w:rsidRDefault="00BA0426" w:rsidP="00BA0426">
      <w:pPr>
        <w:widowControl/>
        <w:autoSpaceDE/>
        <w:autoSpaceDN/>
        <w:adjustRightInd/>
        <w:spacing w:line="360" w:lineRule="auto"/>
        <w:ind w:firstLine="851"/>
        <w:jc w:val="center"/>
      </w:pPr>
      <w:r w:rsidRPr="00B12FA5">
        <w:rPr>
          <w:b/>
          <w:bCs/>
        </w:rPr>
        <w:t>В Ы П И С К А</w:t>
      </w:r>
    </w:p>
    <w:p w14:paraId="2CF81DC3" w14:textId="77777777" w:rsidR="00BA0426" w:rsidRPr="00B12FA5" w:rsidRDefault="00BA0426" w:rsidP="00BA0426">
      <w:pPr>
        <w:widowControl/>
        <w:autoSpaceDE/>
        <w:autoSpaceDN/>
        <w:adjustRightInd/>
        <w:spacing w:line="360" w:lineRule="auto"/>
        <w:ind w:firstLine="851"/>
        <w:jc w:val="center"/>
      </w:pPr>
      <w:r w:rsidRPr="00B12FA5">
        <w:rPr>
          <w:b/>
          <w:bCs/>
        </w:rPr>
        <w:t>из протокола № ...   от «...» ______ 20</w:t>
      </w:r>
      <w:r w:rsidR="00F3084B" w:rsidRPr="00B12FA5">
        <w:rPr>
          <w:b/>
          <w:bCs/>
        </w:rPr>
        <w:t>2</w:t>
      </w:r>
      <w:r w:rsidRPr="00B12FA5">
        <w:rPr>
          <w:b/>
          <w:bCs/>
        </w:rPr>
        <w:t>__ г.</w:t>
      </w:r>
    </w:p>
    <w:p w14:paraId="459A93D0" w14:textId="77777777" w:rsidR="00BA0426" w:rsidRPr="00B12FA5" w:rsidRDefault="00BA0426" w:rsidP="00BA0426">
      <w:pPr>
        <w:spacing w:line="360" w:lineRule="auto"/>
        <w:ind w:firstLine="567"/>
        <w:jc w:val="center"/>
        <w:rPr>
          <w:b/>
        </w:rPr>
      </w:pPr>
      <w:r w:rsidRPr="00B12FA5">
        <w:rPr>
          <w:b/>
          <w:bCs/>
        </w:rPr>
        <w:t xml:space="preserve">заседания </w:t>
      </w:r>
      <w:r w:rsidR="00A11A23" w:rsidRPr="00B12FA5">
        <w:rPr>
          <w:b/>
        </w:rPr>
        <w:t>стипендиальной</w:t>
      </w:r>
      <w:r w:rsidRPr="00B12FA5">
        <w:rPr>
          <w:b/>
        </w:rPr>
        <w:t xml:space="preserve"> комиссии по присуждению именной стипендии</w:t>
      </w:r>
    </w:p>
    <w:p w14:paraId="56257877" w14:textId="77777777" w:rsidR="00BA0426" w:rsidRPr="00B12FA5" w:rsidRDefault="00BA0426" w:rsidP="00BA0426">
      <w:pPr>
        <w:spacing w:line="360" w:lineRule="auto"/>
        <w:ind w:firstLine="567"/>
        <w:jc w:val="center"/>
        <w:rPr>
          <w:b/>
        </w:rPr>
      </w:pPr>
      <w:r w:rsidRPr="00B12FA5">
        <w:rPr>
          <w:b/>
        </w:rPr>
        <w:t>профессора Д.М. Менделевича</w:t>
      </w:r>
    </w:p>
    <w:p w14:paraId="768B4844" w14:textId="77777777" w:rsidR="00BA0426" w:rsidRPr="00B12FA5" w:rsidRDefault="00BA0426" w:rsidP="00BA0426">
      <w:pPr>
        <w:pStyle w:val="Style4"/>
        <w:widowControl/>
        <w:spacing w:line="240" w:lineRule="exact"/>
      </w:pPr>
    </w:p>
    <w:p w14:paraId="58604D24" w14:textId="77777777" w:rsidR="00BA0426" w:rsidRPr="00B12FA5" w:rsidRDefault="00BA0426" w:rsidP="009D1932">
      <w:pPr>
        <w:widowControl/>
        <w:autoSpaceDE/>
        <w:autoSpaceDN/>
        <w:adjustRightInd/>
        <w:spacing w:line="360" w:lineRule="auto"/>
      </w:pPr>
      <w:r w:rsidRPr="00B12FA5">
        <w:t> Присутствовали на заседании: … члена комиссии из 5 утвержденных</w:t>
      </w:r>
      <w:r w:rsidR="009D1932" w:rsidRPr="00B12FA5">
        <w:t xml:space="preserve">. </w:t>
      </w:r>
      <w:r w:rsidRPr="00B12FA5">
        <w:rPr>
          <w:i/>
          <w:iCs/>
        </w:rPr>
        <w:t>(</w:t>
      </w:r>
      <w:r w:rsidR="00A11A23" w:rsidRPr="00B12FA5">
        <w:rPr>
          <w:i/>
          <w:iCs/>
        </w:rPr>
        <w:t>Стипендиальная</w:t>
      </w:r>
      <w:r w:rsidRPr="00B12FA5">
        <w:rPr>
          <w:i/>
          <w:iCs/>
        </w:rPr>
        <w:t xml:space="preserve"> комиссия утверждена Положением об </w:t>
      </w:r>
      <w:r w:rsidRPr="00B12FA5">
        <w:rPr>
          <w:i/>
        </w:rPr>
        <w:t xml:space="preserve">именной стипендии профессора Д.М. Менделевича </w:t>
      </w:r>
      <w:r w:rsidRPr="00B12FA5">
        <w:rPr>
          <w:rFonts w:cs="Arial"/>
          <w:i/>
        </w:rPr>
        <w:t>СМК ДП 07- 23 -</w:t>
      </w:r>
      <w:r w:rsidR="0046720E" w:rsidRPr="00B12FA5">
        <w:rPr>
          <w:rFonts w:cs="Arial"/>
          <w:i/>
        </w:rPr>
        <w:t>2</w:t>
      </w:r>
      <w:r w:rsidR="005D34EC">
        <w:rPr>
          <w:rFonts w:cs="Arial"/>
          <w:i/>
        </w:rPr>
        <w:t>3</w:t>
      </w:r>
      <w:r w:rsidRPr="00B12FA5">
        <w:rPr>
          <w:i/>
          <w:iCs/>
        </w:rPr>
        <w:t xml:space="preserve">, приказ № </w:t>
      </w:r>
      <w:r w:rsidR="0046720E" w:rsidRPr="00B12FA5">
        <w:rPr>
          <w:i/>
          <w:iCs/>
        </w:rPr>
        <w:t>______</w:t>
      </w:r>
      <w:r w:rsidRPr="00B12FA5">
        <w:rPr>
          <w:i/>
          <w:iCs/>
        </w:rPr>
        <w:t xml:space="preserve"> от </w:t>
      </w:r>
      <w:r w:rsidR="0046720E" w:rsidRPr="00B12FA5">
        <w:rPr>
          <w:i/>
          <w:iCs/>
        </w:rPr>
        <w:t>__</w:t>
      </w:r>
      <w:proofErr w:type="gramStart"/>
      <w:r w:rsidR="0046720E" w:rsidRPr="00B12FA5">
        <w:rPr>
          <w:i/>
          <w:iCs/>
        </w:rPr>
        <w:t>_</w:t>
      </w:r>
      <w:r w:rsidRPr="00B12FA5">
        <w:rPr>
          <w:i/>
          <w:iCs/>
        </w:rPr>
        <w:t>.</w:t>
      </w:r>
      <w:r w:rsidR="0046720E" w:rsidRPr="00B12FA5">
        <w:rPr>
          <w:i/>
          <w:iCs/>
        </w:rPr>
        <w:t>_</w:t>
      </w:r>
      <w:proofErr w:type="gramEnd"/>
      <w:r w:rsidR="0046720E" w:rsidRPr="00B12FA5">
        <w:rPr>
          <w:i/>
          <w:iCs/>
        </w:rPr>
        <w:t>__</w:t>
      </w:r>
      <w:r w:rsidRPr="00B12FA5">
        <w:rPr>
          <w:i/>
          <w:iCs/>
        </w:rPr>
        <w:t>.20</w:t>
      </w:r>
      <w:r w:rsidR="0046720E" w:rsidRPr="00B12FA5">
        <w:rPr>
          <w:i/>
          <w:iCs/>
        </w:rPr>
        <w:t>21</w:t>
      </w:r>
      <w:r w:rsidRPr="00B12FA5">
        <w:rPr>
          <w:i/>
          <w:iCs/>
        </w:rPr>
        <w:t>).</w:t>
      </w:r>
    </w:p>
    <w:p w14:paraId="017C4269" w14:textId="77777777" w:rsidR="00BA0426" w:rsidRPr="00B12FA5" w:rsidRDefault="00BA0426" w:rsidP="00BA0426">
      <w:pPr>
        <w:widowControl/>
        <w:autoSpaceDE/>
        <w:autoSpaceDN/>
        <w:adjustRightInd/>
        <w:spacing w:line="360" w:lineRule="auto"/>
        <w:jc w:val="center"/>
      </w:pPr>
      <w:r w:rsidRPr="00B12FA5">
        <w:rPr>
          <w:i/>
          <w:iCs/>
        </w:rPr>
        <w:t> </w:t>
      </w:r>
    </w:p>
    <w:p w14:paraId="170C71F1" w14:textId="77777777" w:rsidR="00BA0426" w:rsidRPr="00B12FA5" w:rsidRDefault="00BA0426" w:rsidP="00A11A23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rPr>
          <w:b/>
          <w:bCs/>
        </w:rPr>
        <w:t xml:space="preserve">СЛУШАЛИ: </w:t>
      </w:r>
      <w:r w:rsidRPr="00B12FA5">
        <w:t xml:space="preserve">секретаря </w:t>
      </w:r>
      <w:r w:rsidR="00A11A23" w:rsidRPr="00B12FA5">
        <w:t xml:space="preserve">стипендиальной </w:t>
      </w:r>
      <w:r w:rsidRPr="00B12FA5">
        <w:t xml:space="preserve">комиссии, доцента кафедры </w:t>
      </w:r>
      <w:r w:rsidR="00A11A23" w:rsidRPr="00B12FA5">
        <w:t>психиатрии и медицинской психологии Казанского ГМУ</w:t>
      </w:r>
      <w:r w:rsidRPr="00B12FA5">
        <w:t xml:space="preserve"> </w:t>
      </w:r>
      <w:proofErr w:type="spellStart"/>
      <w:r w:rsidRPr="00B12FA5">
        <w:t>Макаричеву</w:t>
      </w:r>
      <w:proofErr w:type="spellEnd"/>
      <w:r w:rsidRPr="00B12FA5">
        <w:t xml:space="preserve"> Э.В. о </w:t>
      </w:r>
      <w:r w:rsidR="009D1932" w:rsidRPr="00B12FA5">
        <w:t>поступивших документах, представленных обучающимися для участия в конкурсе на право получения именной стипендии профессора Д.М. </w:t>
      </w:r>
      <w:proofErr w:type="gramStart"/>
      <w:r w:rsidR="009D1932" w:rsidRPr="00B12FA5">
        <w:t>Менделевича  и</w:t>
      </w:r>
      <w:proofErr w:type="gramEnd"/>
      <w:r w:rsidR="009D1932" w:rsidRPr="00B12FA5">
        <w:t xml:space="preserve"> информации отделов ординатуры и аспиранты</w:t>
      </w:r>
      <w:r w:rsidRPr="00B12FA5">
        <w:t>.</w:t>
      </w:r>
      <w:r w:rsidR="00A11A23" w:rsidRPr="00B12FA5">
        <w:t xml:space="preserve"> </w:t>
      </w:r>
    </w:p>
    <w:p w14:paraId="537BDC14" w14:textId="77777777" w:rsidR="00BA0426" w:rsidRPr="00B12FA5" w:rsidRDefault="00BA0426" w:rsidP="00BA0426">
      <w:pPr>
        <w:widowControl/>
        <w:autoSpaceDE/>
        <w:autoSpaceDN/>
        <w:adjustRightInd/>
        <w:spacing w:line="360" w:lineRule="auto"/>
      </w:pPr>
      <w:r w:rsidRPr="00B12FA5">
        <w:t> </w:t>
      </w:r>
    </w:p>
    <w:p w14:paraId="51B6D314" w14:textId="77777777" w:rsidR="009D1932" w:rsidRPr="00B12FA5" w:rsidRDefault="00BA0426" w:rsidP="009D1932">
      <w:pPr>
        <w:widowControl/>
        <w:autoSpaceDE/>
        <w:autoSpaceDN/>
        <w:adjustRightInd/>
        <w:spacing w:line="360" w:lineRule="auto"/>
        <w:jc w:val="both"/>
      </w:pPr>
      <w:r w:rsidRPr="00B12FA5">
        <w:rPr>
          <w:b/>
          <w:bCs/>
        </w:rPr>
        <w:t>ПОСТАНОВИЛИ:</w:t>
      </w:r>
      <w:r w:rsidRPr="00B12FA5">
        <w:t xml:space="preserve"> На основании открытого голосования («за» – единогласно) рекомендовать</w:t>
      </w:r>
      <w:r w:rsidR="009D1932" w:rsidRPr="00B12FA5">
        <w:t>:</w:t>
      </w:r>
    </w:p>
    <w:p w14:paraId="6DCC8652" w14:textId="77777777" w:rsidR="00BA0426" w:rsidRPr="00B12FA5" w:rsidRDefault="00BA0426" w:rsidP="009D1932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jc w:val="both"/>
      </w:pPr>
      <w:r w:rsidRPr="00B12FA5">
        <w:t xml:space="preserve">аспиранта </w:t>
      </w:r>
      <w:r w:rsidR="009D1932" w:rsidRPr="00B12FA5">
        <w:t>…</w:t>
      </w:r>
      <w:r w:rsidRPr="00B12FA5">
        <w:t xml:space="preserve"> года обучения кафедры </w:t>
      </w:r>
      <w:r w:rsidR="009D1932" w:rsidRPr="00B12FA5">
        <w:t>….</w:t>
      </w:r>
      <w:r w:rsidRPr="00B12FA5">
        <w:t xml:space="preserve"> </w:t>
      </w:r>
      <w:r w:rsidR="009D1932" w:rsidRPr="00B12FA5">
        <w:t>ФИО</w:t>
      </w:r>
      <w:r w:rsidRPr="00B12FA5">
        <w:t xml:space="preserve"> к присвоению </w:t>
      </w:r>
      <w:r w:rsidR="009D1932" w:rsidRPr="00B12FA5">
        <w:t xml:space="preserve">именной стипендии профессора Д.М. Менделевича на период </w:t>
      </w:r>
      <w:proofErr w:type="gramStart"/>
      <w:r w:rsidR="009D1932" w:rsidRPr="00B12FA5">
        <w:t>с  марта</w:t>
      </w:r>
      <w:proofErr w:type="gramEnd"/>
      <w:r w:rsidR="009D1932" w:rsidRPr="00B12FA5">
        <w:t xml:space="preserve"> 20</w:t>
      </w:r>
      <w:r w:rsidR="0046720E" w:rsidRPr="00B12FA5">
        <w:t>__</w:t>
      </w:r>
      <w:r w:rsidR="009D1932" w:rsidRPr="00B12FA5">
        <w:t>-20</w:t>
      </w:r>
      <w:r w:rsidR="0046720E" w:rsidRPr="00B12FA5">
        <w:t>___</w:t>
      </w:r>
      <w:r w:rsidR="009D1932" w:rsidRPr="00B12FA5">
        <w:t xml:space="preserve"> учебн</w:t>
      </w:r>
      <w:r w:rsidR="0046720E" w:rsidRPr="00B12FA5">
        <w:t>ого</w:t>
      </w:r>
      <w:r w:rsidR="009D1932" w:rsidRPr="00B12FA5">
        <w:t xml:space="preserve"> год</w:t>
      </w:r>
      <w:r w:rsidR="0046720E" w:rsidRPr="00B12FA5">
        <w:t>а</w:t>
      </w:r>
      <w:r w:rsidR="009D1932" w:rsidRPr="00B12FA5">
        <w:t xml:space="preserve"> по март 20</w:t>
      </w:r>
      <w:r w:rsidR="0046720E" w:rsidRPr="00B12FA5">
        <w:t>___</w:t>
      </w:r>
      <w:r w:rsidR="009D1932" w:rsidRPr="00B12FA5">
        <w:t>-20</w:t>
      </w:r>
      <w:r w:rsidR="0046720E" w:rsidRPr="00B12FA5">
        <w:t>__</w:t>
      </w:r>
      <w:r w:rsidR="009D1932" w:rsidRPr="00B12FA5">
        <w:t xml:space="preserve"> учебн</w:t>
      </w:r>
      <w:r w:rsidR="0046720E" w:rsidRPr="00B12FA5">
        <w:t>ого</w:t>
      </w:r>
      <w:r w:rsidR="009D1932" w:rsidRPr="00B12FA5">
        <w:t xml:space="preserve"> год</w:t>
      </w:r>
      <w:r w:rsidR="0046720E" w:rsidRPr="00B12FA5">
        <w:t>а</w:t>
      </w:r>
      <w:r w:rsidRPr="00B12FA5">
        <w:t>.</w:t>
      </w:r>
    </w:p>
    <w:p w14:paraId="5A49F2BF" w14:textId="77777777" w:rsidR="009D1932" w:rsidRPr="00B12FA5" w:rsidRDefault="009D1932" w:rsidP="009D1932">
      <w:pPr>
        <w:widowControl/>
        <w:numPr>
          <w:ilvl w:val="0"/>
          <w:numId w:val="46"/>
        </w:numPr>
        <w:autoSpaceDE/>
        <w:autoSpaceDN/>
        <w:adjustRightInd/>
        <w:spacing w:line="360" w:lineRule="auto"/>
        <w:jc w:val="both"/>
      </w:pPr>
      <w:r w:rsidRPr="00B12FA5">
        <w:t xml:space="preserve">ординатора … года обучения кафедры …. ФИО к присвоению именной стипендии профессора Д.М. Менделевича на период </w:t>
      </w:r>
      <w:proofErr w:type="gramStart"/>
      <w:r w:rsidRPr="00B12FA5">
        <w:t>с  марта</w:t>
      </w:r>
      <w:proofErr w:type="gramEnd"/>
      <w:r w:rsidRPr="00B12FA5">
        <w:t xml:space="preserve"> 20</w:t>
      </w:r>
      <w:r w:rsidR="0046720E" w:rsidRPr="00B12FA5">
        <w:t>__</w:t>
      </w:r>
      <w:r w:rsidRPr="00B12FA5">
        <w:t>-20</w:t>
      </w:r>
      <w:r w:rsidR="0046720E" w:rsidRPr="00B12FA5">
        <w:t>__</w:t>
      </w:r>
      <w:r w:rsidRPr="00B12FA5">
        <w:t xml:space="preserve"> учебн</w:t>
      </w:r>
      <w:r w:rsidR="0046720E" w:rsidRPr="00B12FA5">
        <w:t>ого</w:t>
      </w:r>
      <w:r w:rsidRPr="00B12FA5">
        <w:t xml:space="preserve"> год</w:t>
      </w:r>
      <w:r w:rsidR="0046720E" w:rsidRPr="00B12FA5">
        <w:t>а</w:t>
      </w:r>
      <w:r w:rsidRPr="00B12FA5">
        <w:t xml:space="preserve"> по март 20</w:t>
      </w:r>
      <w:r w:rsidR="0046720E" w:rsidRPr="00B12FA5">
        <w:t>__</w:t>
      </w:r>
      <w:r w:rsidRPr="00B12FA5">
        <w:t>-20</w:t>
      </w:r>
      <w:r w:rsidR="0046720E" w:rsidRPr="00B12FA5">
        <w:t>__</w:t>
      </w:r>
      <w:r w:rsidRPr="00B12FA5">
        <w:t xml:space="preserve"> учебн</w:t>
      </w:r>
      <w:r w:rsidR="0046720E" w:rsidRPr="00B12FA5">
        <w:t>ого</w:t>
      </w:r>
      <w:r w:rsidRPr="00B12FA5">
        <w:t xml:space="preserve"> год</w:t>
      </w:r>
      <w:r w:rsidR="0046720E" w:rsidRPr="00B12FA5">
        <w:t>а</w:t>
      </w:r>
      <w:r w:rsidRPr="00B12FA5">
        <w:t>.</w:t>
      </w:r>
    </w:p>
    <w:p w14:paraId="61F26612" w14:textId="77777777" w:rsidR="009D1932" w:rsidRPr="00B12FA5" w:rsidRDefault="009D1932" w:rsidP="009D1932">
      <w:pPr>
        <w:widowControl/>
        <w:autoSpaceDE/>
        <w:autoSpaceDN/>
        <w:adjustRightInd/>
        <w:spacing w:line="360" w:lineRule="auto"/>
        <w:ind w:left="720"/>
        <w:jc w:val="both"/>
      </w:pPr>
    </w:p>
    <w:p w14:paraId="2B42B4D4" w14:textId="77777777" w:rsidR="00BA0426" w:rsidRPr="00B12FA5" w:rsidRDefault="00BA0426" w:rsidP="00BA0426">
      <w:pPr>
        <w:widowControl/>
        <w:autoSpaceDE/>
        <w:autoSpaceDN/>
        <w:adjustRightInd/>
      </w:pPr>
    </w:p>
    <w:p w14:paraId="391FFF42" w14:textId="77777777" w:rsidR="00BA0426" w:rsidRPr="00B12FA5" w:rsidRDefault="00BA0426" w:rsidP="00BA0426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 xml:space="preserve">Заместитель председателя </w:t>
      </w:r>
      <w:r w:rsidR="00A11A23" w:rsidRPr="00B12FA5">
        <w:t>стипендиальной</w:t>
      </w:r>
      <w:r w:rsidRPr="00B12FA5">
        <w:t xml:space="preserve"> комиссии,</w:t>
      </w:r>
    </w:p>
    <w:p w14:paraId="1B906371" w14:textId="77777777" w:rsidR="00BA0426" w:rsidRPr="00B12FA5" w:rsidRDefault="00BA0426" w:rsidP="00BA0426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 xml:space="preserve">заведующий кафедрой </w:t>
      </w:r>
      <w:r w:rsidR="0046720E" w:rsidRPr="00B12FA5">
        <w:t>психиатрии и медицинской</w:t>
      </w:r>
    </w:p>
    <w:p w14:paraId="0D439F13" w14:textId="77777777" w:rsidR="00BA0426" w:rsidRPr="00B12FA5" w:rsidRDefault="00BA0426" w:rsidP="00BA0426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 xml:space="preserve">психологии, д.м.н., </w:t>
      </w:r>
      <w:proofErr w:type="gramStart"/>
      <w:r w:rsidRPr="00B12FA5">
        <w:t xml:space="preserve">профессор  </w:t>
      </w:r>
      <w:r w:rsidRPr="00B12FA5">
        <w:tab/>
      </w:r>
      <w:proofErr w:type="gramEnd"/>
      <w:r w:rsidRPr="00B12FA5">
        <w:tab/>
      </w:r>
      <w:r w:rsidRPr="00B12FA5">
        <w:tab/>
      </w:r>
      <w:r w:rsidRPr="00B12FA5">
        <w:tab/>
      </w:r>
      <w:r w:rsidRPr="00B12FA5">
        <w:tab/>
      </w:r>
      <w:r w:rsidRPr="00B12FA5">
        <w:tab/>
        <w:t>В.Д. Менделевич</w:t>
      </w:r>
    </w:p>
    <w:p w14:paraId="763A5824" w14:textId="77777777" w:rsidR="00BA0426" w:rsidRPr="00B12FA5" w:rsidRDefault="00BA0426" w:rsidP="00BA0426">
      <w:pPr>
        <w:tabs>
          <w:tab w:val="left" w:pos="220"/>
          <w:tab w:val="left" w:pos="720"/>
        </w:tabs>
        <w:spacing w:line="360" w:lineRule="auto"/>
        <w:jc w:val="both"/>
      </w:pPr>
    </w:p>
    <w:p w14:paraId="37545EC8" w14:textId="77777777" w:rsidR="00BA0426" w:rsidRPr="00B12FA5" w:rsidRDefault="00BA0426" w:rsidP="00BA0426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 xml:space="preserve">Секретарь </w:t>
      </w:r>
      <w:r w:rsidR="00C63C83">
        <w:t>стипендиальной</w:t>
      </w:r>
      <w:r w:rsidRPr="00B12FA5">
        <w:t xml:space="preserve"> комиссии,</w:t>
      </w:r>
    </w:p>
    <w:p w14:paraId="3AC4E251" w14:textId="77777777" w:rsidR="00BA0426" w:rsidRPr="00B12FA5" w:rsidRDefault="00BA0426" w:rsidP="00BA0426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 xml:space="preserve">доцент кафедры </w:t>
      </w:r>
      <w:r w:rsidR="0046720E" w:rsidRPr="00B12FA5">
        <w:t>психиатрии и медицинской</w:t>
      </w:r>
      <w:r w:rsidRPr="00B12FA5">
        <w:t xml:space="preserve"> </w:t>
      </w:r>
    </w:p>
    <w:p w14:paraId="2E2B1817" w14:textId="77777777" w:rsidR="00BA0426" w:rsidRPr="009D1932" w:rsidRDefault="00BA0426" w:rsidP="00BA0426">
      <w:pPr>
        <w:tabs>
          <w:tab w:val="left" w:pos="220"/>
          <w:tab w:val="left" w:pos="720"/>
        </w:tabs>
        <w:spacing w:line="360" w:lineRule="auto"/>
        <w:jc w:val="both"/>
      </w:pPr>
      <w:r w:rsidRPr="00B12FA5">
        <w:t>психологии, к.м.н., доцент</w:t>
      </w:r>
      <w:r w:rsidRPr="00B12FA5">
        <w:tab/>
      </w:r>
      <w:r w:rsidRPr="00B12FA5">
        <w:tab/>
      </w:r>
      <w:r w:rsidRPr="00B12FA5">
        <w:tab/>
      </w:r>
      <w:r w:rsidRPr="00B12FA5">
        <w:tab/>
      </w:r>
      <w:r w:rsidRPr="00B12FA5">
        <w:tab/>
      </w:r>
      <w:r w:rsidRPr="00B12FA5">
        <w:tab/>
      </w:r>
      <w:r w:rsidRPr="00B12FA5">
        <w:tab/>
        <w:t xml:space="preserve"> Э.В. </w:t>
      </w:r>
      <w:proofErr w:type="spellStart"/>
      <w:r w:rsidRPr="00B12FA5">
        <w:t>Макаричева</w:t>
      </w:r>
      <w:proofErr w:type="spellEnd"/>
      <w:r w:rsidRPr="009D1932">
        <w:t xml:space="preserve"> </w:t>
      </w:r>
    </w:p>
    <w:p w14:paraId="4647FBF4" w14:textId="77777777" w:rsidR="00BA0426" w:rsidRPr="00AC11CA" w:rsidRDefault="00BA0426" w:rsidP="00AC11CA">
      <w:pPr>
        <w:spacing w:line="360" w:lineRule="auto"/>
        <w:ind w:firstLine="567"/>
        <w:jc w:val="both"/>
        <w:rPr>
          <w:rStyle w:val="FontStyle13"/>
          <w:sz w:val="28"/>
          <w:szCs w:val="28"/>
        </w:rPr>
      </w:pPr>
    </w:p>
    <w:sectPr w:rsidR="00BA0426" w:rsidRPr="00AC11CA" w:rsidSect="0006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93" w:right="848" w:bottom="993" w:left="1134" w:header="72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0849" w14:textId="77777777" w:rsidR="002743A3" w:rsidRDefault="002743A3">
      <w:r>
        <w:separator/>
      </w:r>
    </w:p>
  </w:endnote>
  <w:endnote w:type="continuationSeparator" w:id="0">
    <w:p w14:paraId="0E65F772" w14:textId="77777777" w:rsidR="002743A3" w:rsidRDefault="0027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18C66" w14:textId="77777777" w:rsidR="00475D75" w:rsidRDefault="00475D75" w:rsidP="006734C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24130C" w14:textId="77777777" w:rsidR="00475D75" w:rsidRDefault="00475D75" w:rsidP="00F91D1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F0457" w14:textId="77777777" w:rsidR="0006391E" w:rsidRDefault="0006391E">
    <w:pPr>
      <w:pStyle w:val="a7"/>
    </w:pPr>
  </w:p>
  <w:tbl>
    <w:tblPr>
      <w:tblW w:w="10266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308"/>
      <w:gridCol w:w="6566"/>
      <w:gridCol w:w="2392"/>
    </w:tblGrid>
    <w:tr w:rsidR="00817005" w:rsidRPr="0006391E" w14:paraId="19D8BD88" w14:textId="77777777" w:rsidTr="00AA3193">
      <w:trPr>
        <w:trHeight w:val="313"/>
      </w:trPr>
      <w:tc>
        <w:tcPr>
          <w:tcW w:w="1308" w:type="dxa"/>
          <w:shd w:val="clear" w:color="auto" w:fill="D9D9D9"/>
        </w:tcPr>
        <w:p w14:paraId="3AF6447D" w14:textId="77777777" w:rsidR="00817005" w:rsidRPr="0006391E" w:rsidRDefault="00817005" w:rsidP="00817005">
          <w:pPr>
            <w:pStyle w:val="a7"/>
            <w:rPr>
              <w:b/>
              <w:bCs/>
              <w:i/>
              <w:sz w:val="20"/>
              <w:szCs w:val="20"/>
            </w:rPr>
          </w:pPr>
          <w:r w:rsidRPr="0006391E">
            <w:rPr>
              <w:b/>
              <w:bCs/>
              <w:i/>
              <w:sz w:val="20"/>
              <w:szCs w:val="20"/>
            </w:rPr>
            <w:t xml:space="preserve">Версия: </w:t>
          </w:r>
          <w:r>
            <w:rPr>
              <w:b/>
              <w:bCs/>
              <w:i/>
              <w:sz w:val="20"/>
              <w:szCs w:val="20"/>
            </w:rPr>
            <w:t>2</w:t>
          </w:r>
          <w:r w:rsidRPr="0006391E">
            <w:rPr>
              <w:b/>
              <w:bCs/>
              <w:i/>
              <w:sz w:val="20"/>
              <w:szCs w:val="20"/>
            </w:rPr>
            <w:t>.</w:t>
          </w:r>
          <w:r w:rsidR="00C63C83">
            <w:rPr>
              <w:b/>
              <w:bCs/>
              <w:i/>
              <w:sz w:val="20"/>
              <w:szCs w:val="20"/>
            </w:rPr>
            <w:t>1</w:t>
          </w:r>
        </w:p>
      </w:tc>
      <w:tc>
        <w:tcPr>
          <w:tcW w:w="6566" w:type="dxa"/>
          <w:shd w:val="clear" w:color="auto" w:fill="D9D9D9"/>
        </w:tcPr>
        <w:p w14:paraId="14AE42CF" w14:textId="77777777" w:rsidR="00817005" w:rsidRPr="0006391E" w:rsidRDefault="00817005" w:rsidP="0006391E">
          <w:pPr>
            <w:pStyle w:val="a7"/>
            <w:rPr>
              <w:b/>
              <w:bCs/>
              <w:i/>
              <w:sz w:val="20"/>
              <w:szCs w:val="20"/>
            </w:rPr>
          </w:pPr>
        </w:p>
      </w:tc>
      <w:tc>
        <w:tcPr>
          <w:tcW w:w="2392" w:type="dxa"/>
          <w:shd w:val="clear" w:color="auto" w:fill="D9D9D9"/>
        </w:tcPr>
        <w:p w14:paraId="7C45B90A" w14:textId="77777777" w:rsidR="00817005" w:rsidRPr="0006391E" w:rsidRDefault="00817005" w:rsidP="0006391E">
          <w:pPr>
            <w:pStyle w:val="a7"/>
            <w:jc w:val="right"/>
            <w:rPr>
              <w:bCs/>
              <w:i/>
              <w:sz w:val="20"/>
              <w:szCs w:val="20"/>
            </w:rPr>
          </w:pPr>
          <w:r w:rsidRPr="0006391E">
            <w:rPr>
              <w:bCs/>
              <w:i/>
              <w:sz w:val="20"/>
              <w:szCs w:val="20"/>
            </w:rPr>
            <w:t xml:space="preserve">Стр. </w:t>
          </w:r>
          <w:r w:rsidRPr="0006391E">
            <w:rPr>
              <w:rStyle w:val="a9"/>
              <w:bCs/>
              <w:i/>
              <w:sz w:val="20"/>
              <w:szCs w:val="20"/>
            </w:rPr>
            <w:fldChar w:fldCharType="begin"/>
          </w:r>
          <w:r w:rsidRPr="0006391E">
            <w:rPr>
              <w:rStyle w:val="a9"/>
              <w:bCs/>
              <w:i/>
              <w:sz w:val="20"/>
              <w:szCs w:val="20"/>
            </w:rPr>
            <w:instrText xml:space="preserve"> PAGE </w:instrText>
          </w:r>
          <w:r w:rsidRPr="0006391E">
            <w:rPr>
              <w:rStyle w:val="a9"/>
              <w:bCs/>
              <w:i/>
              <w:sz w:val="20"/>
              <w:szCs w:val="20"/>
            </w:rPr>
            <w:fldChar w:fldCharType="separate"/>
          </w:r>
          <w:r w:rsidR="005D34EC">
            <w:rPr>
              <w:rStyle w:val="a9"/>
              <w:bCs/>
              <w:i/>
              <w:noProof/>
              <w:sz w:val="20"/>
              <w:szCs w:val="20"/>
            </w:rPr>
            <w:t>2</w:t>
          </w:r>
          <w:r w:rsidRPr="0006391E">
            <w:rPr>
              <w:rStyle w:val="a9"/>
              <w:i/>
              <w:sz w:val="20"/>
              <w:szCs w:val="20"/>
            </w:rPr>
            <w:fldChar w:fldCharType="end"/>
          </w:r>
          <w:r w:rsidRPr="0006391E">
            <w:rPr>
              <w:bCs/>
              <w:i/>
              <w:sz w:val="20"/>
              <w:szCs w:val="20"/>
            </w:rPr>
            <w:t xml:space="preserve"> из </w:t>
          </w:r>
          <w:r w:rsidRPr="0006391E">
            <w:rPr>
              <w:rStyle w:val="a9"/>
              <w:bCs/>
              <w:i/>
              <w:sz w:val="20"/>
              <w:szCs w:val="20"/>
            </w:rPr>
            <w:fldChar w:fldCharType="begin"/>
          </w:r>
          <w:r w:rsidRPr="0006391E">
            <w:rPr>
              <w:rStyle w:val="a9"/>
              <w:bCs/>
              <w:i/>
              <w:sz w:val="20"/>
              <w:szCs w:val="20"/>
            </w:rPr>
            <w:instrText xml:space="preserve"> NUMPAGES </w:instrText>
          </w:r>
          <w:r w:rsidRPr="0006391E">
            <w:rPr>
              <w:rStyle w:val="a9"/>
              <w:bCs/>
              <w:i/>
              <w:sz w:val="20"/>
              <w:szCs w:val="20"/>
            </w:rPr>
            <w:fldChar w:fldCharType="separate"/>
          </w:r>
          <w:r w:rsidR="005D34EC">
            <w:rPr>
              <w:rStyle w:val="a9"/>
              <w:bCs/>
              <w:i/>
              <w:noProof/>
              <w:sz w:val="20"/>
              <w:szCs w:val="20"/>
            </w:rPr>
            <w:t>6</w:t>
          </w:r>
          <w:r w:rsidRPr="0006391E">
            <w:rPr>
              <w:rStyle w:val="a9"/>
              <w:i/>
              <w:sz w:val="20"/>
              <w:szCs w:val="20"/>
            </w:rPr>
            <w:fldChar w:fldCharType="end"/>
          </w:r>
        </w:p>
      </w:tc>
    </w:tr>
  </w:tbl>
  <w:p w14:paraId="2AEBB87D" w14:textId="77777777" w:rsidR="0006391E" w:rsidRDefault="000639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51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15"/>
      <w:gridCol w:w="4256"/>
      <w:gridCol w:w="2533"/>
      <w:gridCol w:w="1447"/>
    </w:tblGrid>
    <w:tr w:rsidR="0006391E" w:rsidRPr="00FE1587" w14:paraId="416E0DB7" w14:textId="77777777" w:rsidTr="006C46D6">
      <w:trPr>
        <w:jc w:val="center"/>
      </w:trPr>
      <w:tc>
        <w:tcPr>
          <w:tcW w:w="1715" w:type="dxa"/>
        </w:tcPr>
        <w:p w14:paraId="471EF112" w14:textId="77777777" w:rsidR="0006391E" w:rsidRPr="00FE1587" w:rsidRDefault="0006391E" w:rsidP="0006391E">
          <w:pPr>
            <w:pStyle w:val="a7"/>
            <w:spacing w:before="40"/>
          </w:pPr>
        </w:p>
      </w:tc>
      <w:tc>
        <w:tcPr>
          <w:tcW w:w="4256" w:type="dxa"/>
        </w:tcPr>
        <w:p w14:paraId="091318BF" w14:textId="77777777" w:rsidR="0006391E" w:rsidRPr="00FE1587" w:rsidRDefault="0006391E" w:rsidP="0006391E">
          <w:pPr>
            <w:pStyle w:val="a7"/>
            <w:jc w:val="center"/>
            <w:rPr>
              <w:b/>
              <w:i/>
            </w:rPr>
          </w:pPr>
          <w:r w:rsidRPr="00FE1587">
            <w:rPr>
              <w:b/>
              <w:i/>
            </w:rPr>
            <w:t>Должность</w:t>
          </w:r>
        </w:p>
      </w:tc>
      <w:tc>
        <w:tcPr>
          <w:tcW w:w="2533" w:type="dxa"/>
        </w:tcPr>
        <w:p w14:paraId="3CA9010C" w14:textId="77777777" w:rsidR="0006391E" w:rsidRPr="00FE1587" w:rsidRDefault="0006391E" w:rsidP="0006391E">
          <w:pPr>
            <w:pStyle w:val="a7"/>
            <w:jc w:val="center"/>
            <w:rPr>
              <w:b/>
              <w:i/>
            </w:rPr>
          </w:pPr>
          <w:r w:rsidRPr="00FE1587">
            <w:rPr>
              <w:b/>
              <w:i/>
            </w:rPr>
            <w:t>Фамилия/ Подпись</w:t>
          </w:r>
        </w:p>
      </w:tc>
      <w:tc>
        <w:tcPr>
          <w:tcW w:w="1447" w:type="dxa"/>
        </w:tcPr>
        <w:p w14:paraId="3A9A02E6" w14:textId="77777777" w:rsidR="0006391E" w:rsidRPr="00FE1587" w:rsidRDefault="0006391E" w:rsidP="0006391E">
          <w:pPr>
            <w:pStyle w:val="a7"/>
            <w:jc w:val="center"/>
            <w:rPr>
              <w:b/>
              <w:i/>
            </w:rPr>
          </w:pPr>
          <w:r w:rsidRPr="00FE1587">
            <w:rPr>
              <w:b/>
              <w:i/>
            </w:rPr>
            <w:t>Дата</w:t>
          </w:r>
        </w:p>
      </w:tc>
    </w:tr>
    <w:tr w:rsidR="0006391E" w:rsidRPr="00460AC7" w14:paraId="68A2C79B" w14:textId="77777777" w:rsidTr="006C46D6">
      <w:trPr>
        <w:trHeight w:val="137"/>
        <w:jc w:val="center"/>
      </w:trPr>
      <w:tc>
        <w:tcPr>
          <w:tcW w:w="1715" w:type="dxa"/>
        </w:tcPr>
        <w:p w14:paraId="36110F5B" w14:textId="77777777" w:rsidR="0006391E" w:rsidRPr="00092E22" w:rsidRDefault="0006391E" w:rsidP="0006391E">
          <w:pPr>
            <w:pStyle w:val="a7"/>
            <w:spacing w:before="20" w:after="20"/>
            <w:rPr>
              <w:b/>
              <w:i/>
              <w:sz w:val="20"/>
              <w:szCs w:val="20"/>
            </w:rPr>
          </w:pPr>
          <w:r w:rsidRPr="00092E22">
            <w:rPr>
              <w:b/>
              <w:i/>
              <w:sz w:val="20"/>
              <w:szCs w:val="20"/>
            </w:rPr>
            <w:t>Разработал</w:t>
          </w:r>
        </w:p>
      </w:tc>
      <w:tc>
        <w:tcPr>
          <w:tcW w:w="4256" w:type="dxa"/>
        </w:tcPr>
        <w:p w14:paraId="4786E2C9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r w:rsidRPr="00092E22">
            <w:rPr>
              <w:i/>
              <w:sz w:val="20"/>
              <w:szCs w:val="20"/>
            </w:rPr>
            <w:t>Начальник юридического отдела</w:t>
          </w:r>
        </w:p>
      </w:tc>
      <w:tc>
        <w:tcPr>
          <w:tcW w:w="2533" w:type="dxa"/>
        </w:tcPr>
        <w:p w14:paraId="1CB712DC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r w:rsidRPr="00092E22">
            <w:rPr>
              <w:i/>
              <w:sz w:val="20"/>
              <w:szCs w:val="20"/>
            </w:rPr>
            <w:t>Ермилова О.Н.</w:t>
          </w:r>
        </w:p>
      </w:tc>
      <w:tc>
        <w:tcPr>
          <w:tcW w:w="1447" w:type="dxa"/>
        </w:tcPr>
        <w:p w14:paraId="365B5398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</w:p>
      </w:tc>
    </w:tr>
    <w:tr w:rsidR="0006391E" w:rsidRPr="00460AC7" w14:paraId="5DC69D74" w14:textId="77777777" w:rsidTr="006C46D6">
      <w:trPr>
        <w:trHeight w:val="137"/>
        <w:jc w:val="center"/>
      </w:trPr>
      <w:tc>
        <w:tcPr>
          <w:tcW w:w="1715" w:type="dxa"/>
        </w:tcPr>
        <w:p w14:paraId="47D079E6" w14:textId="77777777" w:rsidR="0006391E" w:rsidRPr="00092E22" w:rsidRDefault="0006391E" w:rsidP="0006391E">
          <w:pPr>
            <w:pStyle w:val="a7"/>
            <w:spacing w:before="20" w:after="20"/>
            <w:rPr>
              <w:b/>
              <w:i/>
              <w:sz w:val="20"/>
              <w:szCs w:val="20"/>
            </w:rPr>
          </w:pPr>
          <w:r w:rsidRPr="00092E22">
            <w:rPr>
              <w:b/>
              <w:i/>
              <w:sz w:val="20"/>
              <w:szCs w:val="20"/>
            </w:rPr>
            <w:t>Проверил</w:t>
          </w:r>
        </w:p>
      </w:tc>
      <w:tc>
        <w:tcPr>
          <w:tcW w:w="4256" w:type="dxa"/>
        </w:tcPr>
        <w:p w14:paraId="23E1384F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r w:rsidRPr="00092E22">
            <w:rPr>
              <w:i/>
              <w:sz w:val="20"/>
              <w:szCs w:val="20"/>
            </w:rPr>
            <w:t>Начальник отдела качества</w:t>
          </w:r>
        </w:p>
      </w:tc>
      <w:tc>
        <w:tcPr>
          <w:tcW w:w="2533" w:type="dxa"/>
        </w:tcPr>
        <w:p w14:paraId="1239FAAE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proofErr w:type="spellStart"/>
          <w:r w:rsidRPr="00092E22">
            <w:rPr>
              <w:i/>
              <w:sz w:val="20"/>
              <w:szCs w:val="20"/>
            </w:rPr>
            <w:t>Яушев</w:t>
          </w:r>
          <w:proofErr w:type="spellEnd"/>
          <w:r w:rsidRPr="00092E22">
            <w:rPr>
              <w:i/>
              <w:sz w:val="20"/>
              <w:szCs w:val="20"/>
            </w:rPr>
            <w:t xml:space="preserve"> М.Ф.</w:t>
          </w:r>
        </w:p>
      </w:tc>
      <w:tc>
        <w:tcPr>
          <w:tcW w:w="1447" w:type="dxa"/>
        </w:tcPr>
        <w:p w14:paraId="55529FBB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</w:p>
      </w:tc>
    </w:tr>
    <w:tr w:rsidR="0006391E" w:rsidRPr="00844C5E" w14:paraId="1F1DAC1C" w14:textId="77777777" w:rsidTr="006C46D6">
      <w:trPr>
        <w:trHeight w:val="279"/>
        <w:jc w:val="center"/>
      </w:trPr>
      <w:tc>
        <w:tcPr>
          <w:tcW w:w="1715" w:type="dxa"/>
        </w:tcPr>
        <w:p w14:paraId="279340C9" w14:textId="77777777" w:rsidR="0006391E" w:rsidRPr="00092E22" w:rsidRDefault="0006391E" w:rsidP="0006391E">
          <w:pPr>
            <w:pStyle w:val="a7"/>
            <w:spacing w:before="20" w:after="20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Согласовал</w:t>
          </w:r>
        </w:p>
      </w:tc>
      <w:tc>
        <w:tcPr>
          <w:tcW w:w="4256" w:type="dxa"/>
        </w:tcPr>
        <w:p w14:paraId="57292A19" w14:textId="77777777" w:rsidR="0006391E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 xml:space="preserve">Проректор </w:t>
          </w:r>
        </w:p>
        <w:p w14:paraId="6140DB12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Главный бухгалтер</w:t>
          </w:r>
        </w:p>
      </w:tc>
      <w:tc>
        <w:tcPr>
          <w:tcW w:w="2533" w:type="dxa"/>
        </w:tcPr>
        <w:p w14:paraId="10212127" w14:textId="77777777" w:rsidR="0006391E" w:rsidRDefault="00817005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Абдулганиева</w:t>
          </w:r>
          <w:proofErr w:type="spellEnd"/>
          <w:r>
            <w:rPr>
              <w:i/>
              <w:sz w:val="20"/>
              <w:szCs w:val="20"/>
            </w:rPr>
            <w:t xml:space="preserve"> Д.И.</w:t>
          </w:r>
        </w:p>
        <w:p w14:paraId="62017FF3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Сметанникова</w:t>
          </w:r>
          <w:proofErr w:type="spellEnd"/>
          <w:r>
            <w:rPr>
              <w:i/>
              <w:sz w:val="20"/>
              <w:szCs w:val="20"/>
            </w:rPr>
            <w:t xml:space="preserve"> С.Л.</w:t>
          </w:r>
        </w:p>
      </w:tc>
      <w:tc>
        <w:tcPr>
          <w:tcW w:w="1447" w:type="dxa"/>
        </w:tcPr>
        <w:p w14:paraId="6E96829D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</w:p>
      </w:tc>
    </w:tr>
    <w:tr w:rsidR="0006391E" w:rsidRPr="00844C5E" w14:paraId="2041CA3B" w14:textId="77777777" w:rsidTr="006C46D6">
      <w:trPr>
        <w:trHeight w:val="279"/>
        <w:jc w:val="center"/>
      </w:trPr>
      <w:tc>
        <w:tcPr>
          <w:tcW w:w="1715" w:type="dxa"/>
        </w:tcPr>
        <w:p w14:paraId="50607760" w14:textId="77777777" w:rsidR="0006391E" w:rsidRDefault="0006391E" w:rsidP="0006391E">
          <w:pPr>
            <w:pStyle w:val="a7"/>
            <w:spacing w:before="20" w:after="20"/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Учтено мнение</w:t>
          </w:r>
        </w:p>
      </w:tc>
      <w:tc>
        <w:tcPr>
          <w:tcW w:w="4256" w:type="dxa"/>
        </w:tcPr>
        <w:p w14:paraId="1FD08979" w14:textId="77777777" w:rsidR="0006391E" w:rsidRPr="00A345D6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r w:rsidRPr="00A345D6">
            <w:rPr>
              <w:i/>
              <w:iCs/>
              <w:sz w:val="20"/>
              <w:szCs w:val="20"/>
            </w:rPr>
            <w:t>Председатель профкома обучающихся</w:t>
          </w:r>
        </w:p>
      </w:tc>
      <w:tc>
        <w:tcPr>
          <w:tcW w:w="2533" w:type="dxa"/>
        </w:tcPr>
        <w:p w14:paraId="1E36BA81" w14:textId="77777777" w:rsidR="0006391E" w:rsidRDefault="00817005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  <w:proofErr w:type="spellStart"/>
          <w:r>
            <w:rPr>
              <w:i/>
              <w:sz w:val="20"/>
              <w:szCs w:val="20"/>
            </w:rPr>
            <w:t>Гильфанов</w:t>
          </w:r>
          <w:proofErr w:type="spellEnd"/>
          <w:r>
            <w:rPr>
              <w:i/>
              <w:sz w:val="20"/>
              <w:szCs w:val="20"/>
            </w:rPr>
            <w:t xml:space="preserve"> Н.М.</w:t>
          </w:r>
        </w:p>
      </w:tc>
      <w:tc>
        <w:tcPr>
          <w:tcW w:w="1447" w:type="dxa"/>
        </w:tcPr>
        <w:p w14:paraId="349DAEA5" w14:textId="77777777" w:rsidR="0006391E" w:rsidRPr="00092E22" w:rsidRDefault="0006391E" w:rsidP="0006391E">
          <w:pPr>
            <w:pStyle w:val="a7"/>
            <w:spacing w:before="20" w:after="20"/>
            <w:rPr>
              <w:i/>
              <w:sz w:val="20"/>
              <w:szCs w:val="20"/>
            </w:rPr>
          </w:pPr>
        </w:p>
      </w:tc>
    </w:tr>
    <w:tr w:rsidR="0006391E" w:rsidRPr="00B324E4" w14:paraId="2AC8349A" w14:textId="77777777" w:rsidTr="006C46D6">
      <w:trPr>
        <w:trHeight w:val="279"/>
        <w:jc w:val="center"/>
      </w:trPr>
      <w:tc>
        <w:tcPr>
          <w:tcW w:w="1715" w:type="dxa"/>
          <w:shd w:val="clear" w:color="auto" w:fill="D9D9D9"/>
        </w:tcPr>
        <w:p w14:paraId="16F80E8E" w14:textId="77777777" w:rsidR="0006391E" w:rsidRPr="00092E22" w:rsidRDefault="0006391E" w:rsidP="00817005">
          <w:pPr>
            <w:pStyle w:val="a7"/>
            <w:rPr>
              <w:b/>
              <w:bCs/>
              <w:i/>
              <w:sz w:val="20"/>
              <w:szCs w:val="20"/>
            </w:rPr>
          </w:pPr>
          <w:r w:rsidRPr="00092E22">
            <w:rPr>
              <w:b/>
              <w:bCs/>
              <w:i/>
              <w:sz w:val="20"/>
              <w:szCs w:val="20"/>
            </w:rPr>
            <w:t xml:space="preserve">Версия: </w:t>
          </w:r>
          <w:r w:rsidR="00817005">
            <w:rPr>
              <w:b/>
              <w:bCs/>
              <w:i/>
              <w:sz w:val="20"/>
              <w:szCs w:val="20"/>
            </w:rPr>
            <w:t>2</w:t>
          </w:r>
          <w:r w:rsidRPr="00092E22">
            <w:rPr>
              <w:b/>
              <w:bCs/>
              <w:i/>
              <w:sz w:val="20"/>
              <w:szCs w:val="20"/>
            </w:rPr>
            <w:t>.</w:t>
          </w:r>
          <w:r w:rsidR="00C63C83">
            <w:rPr>
              <w:b/>
              <w:bCs/>
              <w:i/>
              <w:sz w:val="20"/>
              <w:szCs w:val="20"/>
            </w:rPr>
            <w:t>1</w:t>
          </w:r>
        </w:p>
      </w:tc>
      <w:tc>
        <w:tcPr>
          <w:tcW w:w="4256" w:type="dxa"/>
          <w:shd w:val="clear" w:color="auto" w:fill="D9D9D9"/>
        </w:tcPr>
        <w:p w14:paraId="45531E40" w14:textId="77777777" w:rsidR="0006391E" w:rsidRPr="00092E22" w:rsidRDefault="0006391E" w:rsidP="0006391E">
          <w:pPr>
            <w:pStyle w:val="a7"/>
            <w:rPr>
              <w:b/>
              <w:bCs/>
              <w:i/>
              <w:sz w:val="20"/>
              <w:szCs w:val="20"/>
            </w:rPr>
          </w:pPr>
        </w:p>
      </w:tc>
      <w:tc>
        <w:tcPr>
          <w:tcW w:w="2533" w:type="dxa"/>
          <w:shd w:val="clear" w:color="auto" w:fill="D9D9D9"/>
        </w:tcPr>
        <w:p w14:paraId="20BC4DBA" w14:textId="77777777" w:rsidR="0006391E" w:rsidRPr="00092E22" w:rsidRDefault="0006391E" w:rsidP="0006391E">
          <w:pPr>
            <w:pStyle w:val="a7"/>
            <w:rPr>
              <w:bCs/>
              <w:sz w:val="20"/>
              <w:szCs w:val="20"/>
            </w:rPr>
          </w:pPr>
          <w:r w:rsidRPr="00092E22">
            <w:rPr>
              <w:bCs/>
              <w:sz w:val="20"/>
              <w:szCs w:val="20"/>
            </w:rPr>
            <w:t>КЭ:_________</w:t>
          </w:r>
        </w:p>
      </w:tc>
      <w:tc>
        <w:tcPr>
          <w:tcW w:w="1447" w:type="dxa"/>
          <w:shd w:val="clear" w:color="auto" w:fill="D9D9D9"/>
        </w:tcPr>
        <w:p w14:paraId="72FE8F31" w14:textId="77777777" w:rsidR="0006391E" w:rsidRPr="00092E22" w:rsidRDefault="0006391E" w:rsidP="0006391E">
          <w:pPr>
            <w:pStyle w:val="a7"/>
            <w:rPr>
              <w:b/>
              <w:bCs/>
              <w:i/>
              <w:sz w:val="20"/>
              <w:szCs w:val="20"/>
            </w:rPr>
          </w:pPr>
          <w:r w:rsidRPr="00092E22">
            <w:rPr>
              <w:bCs/>
              <w:sz w:val="20"/>
              <w:szCs w:val="20"/>
            </w:rPr>
            <w:t>УЭ №_______</w:t>
          </w:r>
        </w:p>
      </w:tc>
    </w:tr>
  </w:tbl>
  <w:p w14:paraId="5D96BDB4" w14:textId="77777777" w:rsidR="0006391E" w:rsidRDefault="000639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F7807" w14:textId="77777777" w:rsidR="002743A3" w:rsidRDefault="002743A3">
      <w:r>
        <w:separator/>
      </w:r>
    </w:p>
  </w:footnote>
  <w:footnote w:type="continuationSeparator" w:id="0">
    <w:p w14:paraId="1E6ED741" w14:textId="77777777" w:rsidR="002743A3" w:rsidRDefault="0027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34CB" w14:textId="77777777" w:rsidR="00092E22" w:rsidRDefault="00092E22" w:rsidP="004C4623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C83AAB" w14:textId="77777777" w:rsidR="00092E22" w:rsidRDefault="00092E22" w:rsidP="00092E2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3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28"/>
      <w:gridCol w:w="7302"/>
    </w:tblGrid>
    <w:tr w:rsidR="00092E22" w:rsidRPr="00B324E4" w14:paraId="3D091FF1" w14:textId="77777777" w:rsidTr="004C4623">
      <w:trPr>
        <w:trHeight w:val="198"/>
        <w:jc w:val="center"/>
      </w:trPr>
      <w:tc>
        <w:tcPr>
          <w:tcW w:w="2528" w:type="dxa"/>
          <w:vMerge w:val="restart"/>
          <w:vAlign w:val="center"/>
        </w:tcPr>
        <w:p w14:paraId="0C5140DF" w14:textId="77777777" w:rsidR="00092E22" w:rsidRDefault="00B811F4" w:rsidP="004C4623">
          <w:pPr>
            <w:pStyle w:val="a6"/>
            <w:jc w:val="center"/>
            <w:rPr>
              <w:i/>
            </w:rPr>
          </w:pPr>
          <w:r w:rsidRPr="00D64B3D"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5ECB6642" wp14:editId="3C1EDBC7">
                <wp:extent cx="942975" cy="952500"/>
                <wp:effectExtent l="0" t="0" r="0" b="0"/>
                <wp:docPr id="1" name="Рисунок 1" descr="KG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G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2" w:type="dxa"/>
          <w:tcBorders>
            <w:bottom w:val="single" w:sz="4" w:space="0" w:color="auto"/>
          </w:tcBorders>
        </w:tcPr>
        <w:p w14:paraId="24326994" w14:textId="77777777" w:rsidR="00092E22" w:rsidRPr="00B324E4" w:rsidRDefault="00092E22" w:rsidP="004C4623">
          <w:pPr>
            <w:pStyle w:val="a6"/>
            <w:jc w:val="center"/>
          </w:pPr>
          <w:r w:rsidRPr="00B324E4">
            <w:t xml:space="preserve">Министерство здравоохранения </w:t>
          </w:r>
          <w:r>
            <w:t>Российской Федерации</w:t>
          </w:r>
        </w:p>
      </w:tc>
    </w:tr>
    <w:tr w:rsidR="00092E22" w:rsidRPr="004551E2" w14:paraId="0C94405D" w14:textId="77777777" w:rsidTr="004C4623">
      <w:trPr>
        <w:trHeight w:val="217"/>
        <w:jc w:val="center"/>
      </w:trPr>
      <w:tc>
        <w:tcPr>
          <w:tcW w:w="2528" w:type="dxa"/>
          <w:vMerge/>
        </w:tcPr>
        <w:p w14:paraId="221B3DD7" w14:textId="77777777" w:rsidR="00092E22" w:rsidRPr="00B324E4" w:rsidRDefault="00092E22" w:rsidP="004C4623">
          <w:pPr>
            <w:pStyle w:val="a6"/>
            <w:jc w:val="center"/>
            <w:rPr>
              <w:i/>
            </w:rPr>
          </w:pPr>
        </w:p>
      </w:tc>
      <w:tc>
        <w:tcPr>
          <w:tcW w:w="7302" w:type="dxa"/>
          <w:tcBorders>
            <w:top w:val="single" w:sz="4" w:space="0" w:color="auto"/>
            <w:bottom w:val="single" w:sz="4" w:space="0" w:color="auto"/>
          </w:tcBorders>
        </w:tcPr>
        <w:p w14:paraId="0A201A0E" w14:textId="77777777" w:rsidR="00092E22" w:rsidRPr="004551E2" w:rsidRDefault="003D1C83" w:rsidP="003D1C83">
          <w:pPr>
            <w:pStyle w:val="a6"/>
            <w:jc w:val="center"/>
          </w:pPr>
          <w:r>
            <w:t>Ф</w:t>
          </w:r>
          <w:r w:rsidR="00092E22" w:rsidRPr="004551E2">
            <w:t>Г</w:t>
          </w:r>
          <w:r w:rsidR="00092E22">
            <w:t>Б</w:t>
          </w:r>
          <w:r w:rsidR="00092E22" w:rsidRPr="004551E2">
            <w:t>ОУ</w:t>
          </w:r>
          <w:r w:rsidR="00092E22">
            <w:t xml:space="preserve"> </w:t>
          </w:r>
          <w:r w:rsidR="00092E22" w:rsidRPr="004551E2">
            <w:t xml:space="preserve">ВО Казанский ГМУ </w:t>
          </w:r>
        </w:p>
      </w:tc>
    </w:tr>
    <w:tr w:rsidR="00092E22" w:rsidRPr="00BF7B64" w14:paraId="05CA7948" w14:textId="77777777" w:rsidTr="004C4623">
      <w:trPr>
        <w:trHeight w:val="402"/>
        <w:jc w:val="center"/>
      </w:trPr>
      <w:tc>
        <w:tcPr>
          <w:tcW w:w="2528" w:type="dxa"/>
          <w:vMerge/>
        </w:tcPr>
        <w:p w14:paraId="2E75E8E2" w14:textId="77777777" w:rsidR="00092E22" w:rsidRPr="004551E2" w:rsidRDefault="00092E22" w:rsidP="004C4623">
          <w:pPr>
            <w:pStyle w:val="a6"/>
            <w:jc w:val="center"/>
            <w:rPr>
              <w:i/>
            </w:rPr>
          </w:pPr>
        </w:p>
      </w:tc>
      <w:tc>
        <w:tcPr>
          <w:tcW w:w="7302" w:type="dxa"/>
          <w:tcBorders>
            <w:top w:val="single" w:sz="4" w:space="0" w:color="auto"/>
          </w:tcBorders>
        </w:tcPr>
        <w:p w14:paraId="7C73E94F" w14:textId="77777777" w:rsidR="00092E22" w:rsidRPr="003D1C83" w:rsidRDefault="00092E22" w:rsidP="003D1C83">
          <w:pPr>
            <w:pStyle w:val="a6"/>
            <w:spacing w:before="240"/>
            <w:jc w:val="center"/>
            <w:rPr>
              <w:b/>
            </w:rPr>
          </w:pPr>
          <w:r w:rsidRPr="003D1C83">
            <w:rPr>
              <w:b/>
              <w:iCs/>
              <w:sz w:val="22"/>
              <w:szCs w:val="22"/>
            </w:rPr>
            <w:t xml:space="preserve">Положение </w:t>
          </w:r>
        </w:p>
      </w:tc>
    </w:tr>
    <w:tr w:rsidR="00092E22" w:rsidRPr="007E019F" w14:paraId="23E42804" w14:textId="77777777" w:rsidTr="004C4623">
      <w:trPr>
        <w:trHeight w:val="184"/>
        <w:jc w:val="center"/>
      </w:trPr>
      <w:tc>
        <w:tcPr>
          <w:tcW w:w="2528" w:type="dxa"/>
        </w:tcPr>
        <w:p w14:paraId="439B831E" w14:textId="77777777" w:rsidR="00092E22" w:rsidRPr="006627B2" w:rsidRDefault="00817005" w:rsidP="00A11A23">
          <w:pPr>
            <w:pStyle w:val="a6"/>
            <w:jc w:val="center"/>
            <w:rPr>
              <w:b/>
            </w:rPr>
          </w:pPr>
          <w:r>
            <w:rPr>
              <w:b/>
            </w:rPr>
            <w:t xml:space="preserve">СМК </w:t>
          </w:r>
          <w:r w:rsidR="00A345D6">
            <w:rPr>
              <w:b/>
            </w:rPr>
            <w:t xml:space="preserve">П  </w:t>
          </w:r>
          <w:r w:rsidR="003D1C83">
            <w:rPr>
              <w:b/>
            </w:rPr>
            <w:t>0</w:t>
          </w:r>
          <w:r w:rsidR="00A345D6">
            <w:rPr>
              <w:b/>
            </w:rPr>
            <w:t>7</w:t>
          </w:r>
          <w:r w:rsidR="00092E22">
            <w:rPr>
              <w:b/>
            </w:rPr>
            <w:t>-</w:t>
          </w:r>
          <w:r w:rsidR="001D4F9E">
            <w:rPr>
              <w:b/>
            </w:rPr>
            <w:t>23</w:t>
          </w:r>
          <w:r w:rsidR="00092E22">
            <w:rPr>
              <w:b/>
            </w:rPr>
            <w:t>-</w:t>
          </w:r>
          <w:r w:rsidR="00C63C83">
            <w:rPr>
              <w:b/>
            </w:rPr>
            <w:t>23</w:t>
          </w:r>
        </w:p>
      </w:tc>
      <w:tc>
        <w:tcPr>
          <w:tcW w:w="7302" w:type="dxa"/>
        </w:tcPr>
        <w:p w14:paraId="4001E612" w14:textId="77777777" w:rsidR="00092E22" w:rsidRPr="00FF5924" w:rsidRDefault="000757BA" w:rsidP="00FF5924">
          <w:pPr>
            <w:ind w:firstLine="10"/>
            <w:jc w:val="center"/>
            <w:rPr>
              <w:sz w:val="21"/>
              <w:szCs w:val="21"/>
            </w:rPr>
          </w:pPr>
          <w:r>
            <w:rPr>
              <w:sz w:val="21"/>
              <w:szCs w:val="21"/>
            </w:rPr>
            <w:t xml:space="preserve">об именной стипендии </w:t>
          </w:r>
          <w:r w:rsidR="00FF5924" w:rsidRPr="00FF5924">
            <w:rPr>
              <w:sz w:val="21"/>
              <w:szCs w:val="21"/>
            </w:rPr>
            <w:t>профессора Д.М. Менделевича</w:t>
          </w:r>
        </w:p>
      </w:tc>
    </w:tr>
  </w:tbl>
  <w:p w14:paraId="02DFF560" w14:textId="77777777" w:rsidR="00092E22" w:rsidRDefault="00092E22" w:rsidP="00092E22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3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28"/>
      <w:gridCol w:w="7302"/>
    </w:tblGrid>
    <w:tr w:rsidR="0006391E" w:rsidRPr="00B324E4" w14:paraId="0433AFA4" w14:textId="77777777" w:rsidTr="006C46D6">
      <w:trPr>
        <w:trHeight w:val="198"/>
        <w:jc w:val="center"/>
      </w:trPr>
      <w:tc>
        <w:tcPr>
          <w:tcW w:w="2528" w:type="dxa"/>
          <w:vMerge w:val="restart"/>
          <w:vAlign w:val="center"/>
        </w:tcPr>
        <w:p w14:paraId="25ECB531" w14:textId="77777777" w:rsidR="0006391E" w:rsidRDefault="00B811F4" w:rsidP="0006391E">
          <w:pPr>
            <w:pStyle w:val="a6"/>
            <w:jc w:val="center"/>
            <w:rPr>
              <w:i/>
            </w:rPr>
          </w:pPr>
          <w:r w:rsidRPr="00D64B3D">
            <w:rPr>
              <w:rFonts w:ascii="Arial" w:hAnsi="Arial" w:cs="Arial"/>
              <w:noProof/>
              <w:sz w:val="28"/>
              <w:szCs w:val="28"/>
            </w:rPr>
            <w:drawing>
              <wp:inline distT="0" distB="0" distL="0" distR="0" wp14:anchorId="06E2270E" wp14:editId="2D00FBAF">
                <wp:extent cx="942975" cy="952500"/>
                <wp:effectExtent l="0" t="0" r="0" b="0"/>
                <wp:docPr id="2" name="Рисунок 2" descr="KGM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GM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2" w:type="dxa"/>
          <w:tcBorders>
            <w:bottom w:val="single" w:sz="4" w:space="0" w:color="auto"/>
          </w:tcBorders>
        </w:tcPr>
        <w:p w14:paraId="04EFF26B" w14:textId="77777777" w:rsidR="0006391E" w:rsidRPr="00B324E4" w:rsidRDefault="0006391E" w:rsidP="0006391E">
          <w:pPr>
            <w:pStyle w:val="a6"/>
            <w:jc w:val="center"/>
          </w:pPr>
          <w:r w:rsidRPr="00B324E4">
            <w:t xml:space="preserve">Министерство здравоохранения </w:t>
          </w:r>
          <w:r>
            <w:t>Российской Федерации</w:t>
          </w:r>
        </w:p>
      </w:tc>
    </w:tr>
    <w:tr w:rsidR="0006391E" w:rsidRPr="004551E2" w14:paraId="2576DC7C" w14:textId="77777777" w:rsidTr="006C46D6">
      <w:trPr>
        <w:trHeight w:val="217"/>
        <w:jc w:val="center"/>
      </w:trPr>
      <w:tc>
        <w:tcPr>
          <w:tcW w:w="2528" w:type="dxa"/>
          <w:vMerge/>
        </w:tcPr>
        <w:p w14:paraId="4DE5E5F8" w14:textId="77777777" w:rsidR="0006391E" w:rsidRPr="00B324E4" w:rsidRDefault="0006391E" w:rsidP="0006391E">
          <w:pPr>
            <w:pStyle w:val="a6"/>
            <w:jc w:val="center"/>
            <w:rPr>
              <w:i/>
            </w:rPr>
          </w:pPr>
        </w:p>
      </w:tc>
      <w:tc>
        <w:tcPr>
          <w:tcW w:w="7302" w:type="dxa"/>
          <w:tcBorders>
            <w:top w:val="single" w:sz="4" w:space="0" w:color="auto"/>
            <w:bottom w:val="single" w:sz="4" w:space="0" w:color="auto"/>
          </w:tcBorders>
        </w:tcPr>
        <w:p w14:paraId="07B42833" w14:textId="77777777" w:rsidR="0006391E" w:rsidRPr="004551E2" w:rsidRDefault="0006391E" w:rsidP="0006391E">
          <w:pPr>
            <w:pStyle w:val="a6"/>
            <w:jc w:val="center"/>
          </w:pPr>
          <w:r>
            <w:t>Ф</w:t>
          </w:r>
          <w:r w:rsidRPr="004551E2">
            <w:t>Г</w:t>
          </w:r>
          <w:r>
            <w:t>Б</w:t>
          </w:r>
          <w:r w:rsidRPr="004551E2">
            <w:t>ОУ</w:t>
          </w:r>
          <w:r>
            <w:t xml:space="preserve"> </w:t>
          </w:r>
          <w:r w:rsidRPr="004551E2">
            <w:t xml:space="preserve">ВО Казанский ГМУ </w:t>
          </w:r>
        </w:p>
      </w:tc>
    </w:tr>
    <w:tr w:rsidR="0006391E" w:rsidRPr="00BF7B64" w14:paraId="0250AA18" w14:textId="77777777" w:rsidTr="006C46D6">
      <w:trPr>
        <w:trHeight w:val="402"/>
        <w:jc w:val="center"/>
      </w:trPr>
      <w:tc>
        <w:tcPr>
          <w:tcW w:w="2528" w:type="dxa"/>
          <w:vMerge/>
        </w:tcPr>
        <w:p w14:paraId="5BF53E1D" w14:textId="77777777" w:rsidR="0006391E" w:rsidRPr="004551E2" w:rsidRDefault="0006391E" w:rsidP="0006391E">
          <w:pPr>
            <w:pStyle w:val="a6"/>
            <w:jc w:val="center"/>
            <w:rPr>
              <w:i/>
            </w:rPr>
          </w:pPr>
        </w:p>
      </w:tc>
      <w:tc>
        <w:tcPr>
          <w:tcW w:w="7302" w:type="dxa"/>
          <w:tcBorders>
            <w:top w:val="single" w:sz="4" w:space="0" w:color="auto"/>
          </w:tcBorders>
        </w:tcPr>
        <w:p w14:paraId="6A5CB9CC" w14:textId="77777777" w:rsidR="0006391E" w:rsidRPr="003D1C83" w:rsidRDefault="0006391E" w:rsidP="0006391E">
          <w:pPr>
            <w:pStyle w:val="a6"/>
            <w:spacing w:before="240"/>
            <w:jc w:val="center"/>
            <w:rPr>
              <w:b/>
            </w:rPr>
          </w:pPr>
          <w:r w:rsidRPr="003D1C83">
            <w:rPr>
              <w:b/>
              <w:iCs/>
              <w:sz w:val="22"/>
              <w:szCs w:val="22"/>
            </w:rPr>
            <w:t xml:space="preserve">Положение </w:t>
          </w:r>
        </w:p>
      </w:tc>
    </w:tr>
    <w:tr w:rsidR="0006391E" w:rsidRPr="007E019F" w14:paraId="7E258815" w14:textId="77777777" w:rsidTr="006C46D6">
      <w:trPr>
        <w:trHeight w:val="184"/>
        <w:jc w:val="center"/>
      </w:trPr>
      <w:tc>
        <w:tcPr>
          <w:tcW w:w="2528" w:type="dxa"/>
        </w:tcPr>
        <w:p w14:paraId="6B9A0C2B" w14:textId="77777777" w:rsidR="0006391E" w:rsidRPr="006627B2" w:rsidRDefault="00817005" w:rsidP="00817005">
          <w:pPr>
            <w:pStyle w:val="a6"/>
            <w:jc w:val="center"/>
            <w:rPr>
              <w:b/>
            </w:rPr>
          </w:pPr>
          <w:r>
            <w:rPr>
              <w:b/>
            </w:rPr>
            <w:t xml:space="preserve">СМК </w:t>
          </w:r>
          <w:r w:rsidR="0006391E">
            <w:rPr>
              <w:b/>
            </w:rPr>
            <w:t xml:space="preserve">П  07- </w:t>
          </w:r>
          <w:r w:rsidR="005F27AA">
            <w:rPr>
              <w:b/>
            </w:rPr>
            <w:t>23</w:t>
          </w:r>
          <w:r w:rsidR="0006391E">
            <w:rPr>
              <w:b/>
            </w:rPr>
            <w:t xml:space="preserve"> -</w:t>
          </w:r>
          <w:r w:rsidR="00C63C83">
            <w:rPr>
              <w:b/>
            </w:rPr>
            <w:t>23</w:t>
          </w:r>
        </w:p>
      </w:tc>
      <w:tc>
        <w:tcPr>
          <w:tcW w:w="7302" w:type="dxa"/>
        </w:tcPr>
        <w:p w14:paraId="0FD1C955" w14:textId="77777777" w:rsidR="0006391E" w:rsidRPr="00FF5924" w:rsidRDefault="0006391E" w:rsidP="0006391E">
          <w:pPr>
            <w:ind w:firstLine="10"/>
            <w:jc w:val="center"/>
            <w:rPr>
              <w:sz w:val="21"/>
              <w:szCs w:val="21"/>
            </w:rPr>
          </w:pPr>
          <w:r>
            <w:rPr>
              <w:sz w:val="21"/>
              <w:szCs w:val="21"/>
            </w:rPr>
            <w:t xml:space="preserve">об именной стипендии </w:t>
          </w:r>
          <w:r w:rsidRPr="00FF5924">
            <w:rPr>
              <w:sz w:val="21"/>
              <w:szCs w:val="21"/>
            </w:rPr>
            <w:t>профессора Д.М. Менделевича</w:t>
          </w:r>
        </w:p>
      </w:tc>
    </w:tr>
  </w:tbl>
  <w:p w14:paraId="00E29567" w14:textId="77777777" w:rsidR="00475D75" w:rsidRDefault="00475D75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5447C"/>
    <w:multiLevelType w:val="multilevel"/>
    <w:tmpl w:val="28E680C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5541FE5"/>
    <w:multiLevelType w:val="multilevel"/>
    <w:tmpl w:val="7FCEA8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AF26CD"/>
    <w:multiLevelType w:val="multilevel"/>
    <w:tmpl w:val="7C9E290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1B1C0A"/>
    <w:multiLevelType w:val="hybridMultilevel"/>
    <w:tmpl w:val="AC20E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924"/>
    <w:multiLevelType w:val="multilevel"/>
    <w:tmpl w:val="04AE08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EEC1C51"/>
    <w:multiLevelType w:val="multilevel"/>
    <w:tmpl w:val="1498647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DB79CB"/>
    <w:multiLevelType w:val="singleLevel"/>
    <w:tmpl w:val="6992686C"/>
    <w:lvl w:ilvl="0">
      <w:start w:val="9"/>
      <w:numFmt w:val="decimal"/>
      <w:lvlText w:val="1.%1."/>
      <w:legacy w:legacy="1" w:legacySpace="0" w:legacyIndent="121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0E3EBC"/>
    <w:multiLevelType w:val="hybridMultilevel"/>
    <w:tmpl w:val="E30841DE"/>
    <w:lvl w:ilvl="0" w:tplc="440A90FA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7762E"/>
    <w:multiLevelType w:val="hybridMultilevel"/>
    <w:tmpl w:val="48241370"/>
    <w:lvl w:ilvl="0" w:tplc="440A90FA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80347"/>
    <w:multiLevelType w:val="hybridMultilevel"/>
    <w:tmpl w:val="E5AC866A"/>
    <w:lvl w:ilvl="0" w:tplc="5582E3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99690D"/>
    <w:multiLevelType w:val="hybridMultilevel"/>
    <w:tmpl w:val="DDBE5D74"/>
    <w:lvl w:ilvl="0" w:tplc="5582E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14F12"/>
    <w:multiLevelType w:val="hybridMultilevel"/>
    <w:tmpl w:val="5E52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E1984"/>
    <w:multiLevelType w:val="hybridMultilevel"/>
    <w:tmpl w:val="0B842270"/>
    <w:lvl w:ilvl="0" w:tplc="5582E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105D"/>
    <w:multiLevelType w:val="multilevel"/>
    <w:tmpl w:val="F7D8C8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9"/>
        </w:tabs>
        <w:ind w:left="11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2"/>
        </w:tabs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8"/>
        </w:tabs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31"/>
        </w:tabs>
        <w:ind w:left="20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4"/>
        </w:tabs>
        <w:ind w:left="2424" w:hanging="2160"/>
      </w:pPr>
      <w:rPr>
        <w:rFonts w:hint="default"/>
      </w:rPr>
    </w:lvl>
  </w:abstractNum>
  <w:abstractNum w:abstractNumId="14" w15:restartNumberingAfterBreak="0">
    <w:nsid w:val="27FE0095"/>
    <w:multiLevelType w:val="multilevel"/>
    <w:tmpl w:val="FD1E05D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29317F0A"/>
    <w:multiLevelType w:val="hybridMultilevel"/>
    <w:tmpl w:val="070CAA44"/>
    <w:lvl w:ilvl="0" w:tplc="5582E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7B31"/>
    <w:multiLevelType w:val="hybridMultilevel"/>
    <w:tmpl w:val="EBC0BE54"/>
    <w:lvl w:ilvl="0" w:tplc="1CDCA2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030B0"/>
    <w:multiLevelType w:val="hybridMultilevel"/>
    <w:tmpl w:val="F3A0CC22"/>
    <w:lvl w:ilvl="0" w:tplc="491C2E8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842ADF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6A6552"/>
    <w:multiLevelType w:val="hybridMultilevel"/>
    <w:tmpl w:val="AB462C5A"/>
    <w:lvl w:ilvl="0" w:tplc="5582E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400C5"/>
    <w:multiLevelType w:val="multilevel"/>
    <w:tmpl w:val="6414C8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F563FC4"/>
    <w:multiLevelType w:val="multilevel"/>
    <w:tmpl w:val="E2186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A4D5808"/>
    <w:multiLevelType w:val="multilevel"/>
    <w:tmpl w:val="AE14E39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CF94F57"/>
    <w:multiLevelType w:val="multilevel"/>
    <w:tmpl w:val="1DC68DF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DF76F7C"/>
    <w:multiLevelType w:val="multilevel"/>
    <w:tmpl w:val="2D0C80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3E96382C"/>
    <w:multiLevelType w:val="multilevel"/>
    <w:tmpl w:val="DC82F94E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C24343"/>
    <w:multiLevelType w:val="singleLevel"/>
    <w:tmpl w:val="2F4A7F66"/>
    <w:lvl w:ilvl="0">
      <w:start w:val="11"/>
      <w:numFmt w:val="decimal"/>
      <w:lvlText w:val="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08853B7"/>
    <w:multiLevelType w:val="multilevel"/>
    <w:tmpl w:val="C9A8E26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41A34B69"/>
    <w:multiLevelType w:val="hybridMultilevel"/>
    <w:tmpl w:val="7E225BC6"/>
    <w:lvl w:ilvl="0" w:tplc="440A90FA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72FFE"/>
    <w:multiLevelType w:val="multilevel"/>
    <w:tmpl w:val="E746134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6C153E"/>
    <w:multiLevelType w:val="multilevel"/>
    <w:tmpl w:val="39D654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286EB6"/>
    <w:multiLevelType w:val="multilevel"/>
    <w:tmpl w:val="1B502790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5D5131"/>
    <w:multiLevelType w:val="hybridMultilevel"/>
    <w:tmpl w:val="F5EE3BC2"/>
    <w:lvl w:ilvl="0" w:tplc="5582E3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D38230C"/>
    <w:multiLevelType w:val="singleLevel"/>
    <w:tmpl w:val="9DC037D4"/>
    <w:lvl w:ilvl="0">
      <w:start w:val="7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03473B4"/>
    <w:multiLevelType w:val="multilevel"/>
    <w:tmpl w:val="E98058A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3CD054A"/>
    <w:multiLevelType w:val="hybridMultilevel"/>
    <w:tmpl w:val="AD3C5192"/>
    <w:lvl w:ilvl="0" w:tplc="81529B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B5486F"/>
    <w:multiLevelType w:val="singleLevel"/>
    <w:tmpl w:val="3F3EBA90"/>
    <w:lvl w:ilvl="0">
      <w:start w:val="16"/>
      <w:numFmt w:val="decimal"/>
      <w:lvlText w:val="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A12115"/>
    <w:multiLevelType w:val="hybridMultilevel"/>
    <w:tmpl w:val="E61EACAC"/>
    <w:lvl w:ilvl="0" w:tplc="F68AD3BE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D0E81"/>
    <w:multiLevelType w:val="hybridMultilevel"/>
    <w:tmpl w:val="542A4922"/>
    <w:lvl w:ilvl="0" w:tplc="5582E3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ED03A2"/>
    <w:multiLevelType w:val="multilevel"/>
    <w:tmpl w:val="48241370"/>
    <w:lvl w:ilvl="0">
      <w:start w:val="1"/>
      <w:numFmt w:val="bullet"/>
      <w:lvlText w:val="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F038AE"/>
    <w:multiLevelType w:val="hybridMultilevel"/>
    <w:tmpl w:val="653ADD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BF23A80"/>
    <w:multiLevelType w:val="hybridMultilevel"/>
    <w:tmpl w:val="DC82F94E"/>
    <w:lvl w:ilvl="0" w:tplc="491C2E8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080028"/>
    <w:multiLevelType w:val="singleLevel"/>
    <w:tmpl w:val="504E1596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F843015"/>
    <w:multiLevelType w:val="hybridMultilevel"/>
    <w:tmpl w:val="E9526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2"/>
  </w:num>
  <w:num w:numId="3">
    <w:abstractNumId w:val="32"/>
    <w:lvlOverride w:ilvl="0">
      <w:lvl w:ilvl="0">
        <w:start w:val="7"/>
        <w:numFmt w:val="decimal"/>
        <w:lvlText w:val="1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9"/>
        <w:numFmt w:val="decimal"/>
        <w:lvlText w:val="1.%1."/>
        <w:legacy w:legacy="1" w:legacySpace="0" w:legacyIndent="10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5"/>
  </w:num>
  <w:num w:numId="7">
    <w:abstractNumId w:val="25"/>
    <w:lvlOverride w:ilvl="0">
      <w:lvl w:ilvl="0">
        <w:start w:val="13"/>
        <w:numFmt w:val="decimal"/>
        <w:lvlText w:val="1.%1.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5"/>
  </w:num>
  <w:num w:numId="9">
    <w:abstractNumId w:val="27"/>
  </w:num>
  <w:num w:numId="10">
    <w:abstractNumId w:val="11"/>
  </w:num>
  <w:num w:numId="11">
    <w:abstractNumId w:val="20"/>
  </w:num>
  <w:num w:numId="12">
    <w:abstractNumId w:val="14"/>
  </w:num>
  <w:num w:numId="13">
    <w:abstractNumId w:val="19"/>
  </w:num>
  <w:num w:numId="14">
    <w:abstractNumId w:val="26"/>
  </w:num>
  <w:num w:numId="15">
    <w:abstractNumId w:val="23"/>
  </w:num>
  <w:num w:numId="16">
    <w:abstractNumId w:val="13"/>
  </w:num>
  <w:num w:numId="17">
    <w:abstractNumId w:val="0"/>
  </w:num>
  <w:num w:numId="18">
    <w:abstractNumId w:val="34"/>
  </w:num>
  <w:num w:numId="19">
    <w:abstractNumId w:val="39"/>
  </w:num>
  <w:num w:numId="20">
    <w:abstractNumId w:val="8"/>
  </w:num>
  <w:num w:numId="21">
    <w:abstractNumId w:val="38"/>
  </w:num>
  <w:num w:numId="22">
    <w:abstractNumId w:val="7"/>
  </w:num>
  <w:num w:numId="23">
    <w:abstractNumId w:val="16"/>
  </w:num>
  <w:num w:numId="24">
    <w:abstractNumId w:val="2"/>
  </w:num>
  <w:num w:numId="25">
    <w:abstractNumId w:val="1"/>
  </w:num>
  <w:num w:numId="26">
    <w:abstractNumId w:val="4"/>
  </w:num>
  <w:num w:numId="27">
    <w:abstractNumId w:val="30"/>
  </w:num>
  <w:num w:numId="28">
    <w:abstractNumId w:val="29"/>
  </w:num>
  <w:num w:numId="29">
    <w:abstractNumId w:val="22"/>
  </w:num>
  <w:num w:numId="30">
    <w:abstractNumId w:val="5"/>
  </w:num>
  <w:num w:numId="31">
    <w:abstractNumId w:val="21"/>
  </w:num>
  <w:num w:numId="32">
    <w:abstractNumId w:val="36"/>
  </w:num>
  <w:num w:numId="33">
    <w:abstractNumId w:val="28"/>
  </w:num>
  <w:num w:numId="34">
    <w:abstractNumId w:val="33"/>
  </w:num>
  <w:num w:numId="35">
    <w:abstractNumId w:val="40"/>
  </w:num>
  <w:num w:numId="36">
    <w:abstractNumId w:val="24"/>
  </w:num>
  <w:num w:numId="37">
    <w:abstractNumId w:val="17"/>
  </w:num>
  <w:num w:numId="38">
    <w:abstractNumId w:val="10"/>
  </w:num>
  <w:num w:numId="39">
    <w:abstractNumId w:val="3"/>
  </w:num>
  <w:num w:numId="40">
    <w:abstractNumId w:val="31"/>
  </w:num>
  <w:num w:numId="41">
    <w:abstractNumId w:val="18"/>
  </w:num>
  <w:num w:numId="42">
    <w:abstractNumId w:val="15"/>
  </w:num>
  <w:num w:numId="43">
    <w:abstractNumId w:val="12"/>
  </w:num>
  <w:num w:numId="44">
    <w:abstractNumId w:val="37"/>
  </w:num>
  <w:num w:numId="45">
    <w:abstractNumId w:val="9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71"/>
    <w:rsid w:val="00040A17"/>
    <w:rsid w:val="00042E04"/>
    <w:rsid w:val="0006391E"/>
    <w:rsid w:val="00064D44"/>
    <w:rsid w:val="000757BA"/>
    <w:rsid w:val="00092E22"/>
    <w:rsid w:val="00096111"/>
    <w:rsid w:val="001419E8"/>
    <w:rsid w:val="0015154A"/>
    <w:rsid w:val="00165DE6"/>
    <w:rsid w:val="00166ECD"/>
    <w:rsid w:val="001D4F9E"/>
    <w:rsid w:val="0020041A"/>
    <w:rsid w:val="00273B27"/>
    <w:rsid w:val="002743A3"/>
    <w:rsid w:val="002874C6"/>
    <w:rsid w:val="00291027"/>
    <w:rsid w:val="00291DD2"/>
    <w:rsid w:val="002D47A1"/>
    <w:rsid w:val="002D6EFD"/>
    <w:rsid w:val="002E3BFD"/>
    <w:rsid w:val="002E6CDD"/>
    <w:rsid w:val="002F4728"/>
    <w:rsid w:val="00322553"/>
    <w:rsid w:val="0032721F"/>
    <w:rsid w:val="003A76A5"/>
    <w:rsid w:val="003D1C83"/>
    <w:rsid w:val="003D760D"/>
    <w:rsid w:val="003E4EA5"/>
    <w:rsid w:val="003F6FD1"/>
    <w:rsid w:val="004046A8"/>
    <w:rsid w:val="004148DE"/>
    <w:rsid w:val="00425187"/>
    <w:rsid w:val="0046397A"/>
    <w:rsid w:val="0046720E"/>
    <w:rsid w:val="00471B11"/>
    <w:rsid w:val="00475D75"/>
    <w:rsid w:val="004B2A7C"/>
    <w:rsid w:val="004C2B32"/>
    <w:rsid w:val="004C4623"/>
    <w:rsid w:val="004D0206"/>
    <w:rsid w:val="004D0FDF"/>
    <w:rsid w:val="004D1371"/>
    <w:rsid w:val="004E3371"/>
    <w:rsid w:val="00502970"/>
    <w:rsid w:val="00531DA7"/>
    <w:rsid w:val="0055030D"/>
    <w:rsid w:val="0058175F"/>
    <w:rsid w:val="005944AB"/>
    <w:rsid w:val="005D34EC"/>
    <w:rsid w:val="005F27AA"/>
    <w:rsid w:val="00622AC3"/>
    <w:rsid w:val="00640E38"/>
    <w:rsid w:val="00646F71"/>
    <w:rsid w:val="00654A6E"/>
    <w:rsid w:val="006734C5"/>
    <w:rsid w:val="00681A79"/>
    <w:rsid w:val="006B4A63"/>
    <w:rsid w:val="006C46D6"/>
    <w:rsid w:val="006F780F"/>
    <w:rsid w:val="007018A6"/>
    <w:rsid w:val="007179F5"/>
    <w:rsid w:val="00726DD2"/>
    <w:rsid w:val="00740A49"/>
    <w:rsid w:val="00751BF7"/>
    <w:rsid w:val="00762307"/>
    <w:rsid w:val="007D2F1D"/>
    <w:rsid w:val="007F3DEC"/>
    <w:rsid w:val="00804F57"/>
    <w:rsid w:val="00817005"/>
    <w:rsid w:val="00824A93"/>
    <w:rsid w:val="00856293"/>
    <w:rsid w:val="00890B92"/>
    <w:rsid w:val="008C26DD"/>
    <w:rsid w:val="008C2EE8"/>
    <w:rsid w:val="008C7D98"/>
    <w:rsid w:val="008D3EC5"/>
    <w:rsid w:val="008F568B"/>
    <w:rsid w:val="0091024A"/>
    <w:rsid w:val="00926F5A"/>
    <w:rsid w:val="00996B53"/>
    <w:rsid w:val="009D1932"/>
    <w:rsid w:val="00A11A23"/>
    <w:rsid w:val="00A157E4"/>
    <w:rsid w:val="00A345D6"/>
    <w:rsid w:val="00A353FA"/>
    <w:rsid w:val="00A3588B"/>
    <w:rsid w:val="00A4722F"/>
    <w:rsid w:val="00A526E1"/>
    <w:rsid w:val="00AA3193"/>
    <w:rsid w:val="00AC11CA"/>
    <w:rsid w:val="00AD05A3"/>
    <w:rsid w:val="00AD4A50"/>
    <w:rsid w:val="00AE2340"/>
    <w:rsid w:val="00B12FA5"/>
    <w:rsid w:val="00B160BA"/>
    <w:rsid w:val="00B27520"/>
    <w:rsid w:val="00B33B87"/>
    <w:rsid w:val="00B42369"/>
    <w:rsid w:val="00B5682A"/>
    <w:rsid w:val="00B606D4"/>
    <w:rsid w:val="00B811F4"/>
    <w:rsid w:val="00B9400F"/>
    <w:rsid w:val="00BA0426"/>
    <w:rsid w:val="00BF0A81"/>
    <w:rsid w:val="00C057F7"/>
    <w:rsid w:val="00C0690C"/>
    <w:rsid w:val="00C36D1F"/>
    <w:rsid w:val="00C52BF6"/>
    <w:rsid w:val="00C5727A"/>
    <w:rsid w:val="00C63C83"/>
    <w:rsid w:val="00CA0479"/>
    <w:rsid w:val="00CB606A"/>
    <w:rsid w:val="00CE22A5"/>
    <w:rsid w:val="00D14BF0"/>
    <w:rsid w:val="00D330E9"/>
    <w:rsid w:val="00D62B19"/>
    <w:rsid w:val="00D70B49"/>
    <w:rsid w:val="00D73209"/>
    <w:rsid w:val="00DA7587"/>
    <w:rsid w:val="00E55CE7"/>
    <w:rsid w:val="00E61DA3"/>
    <w:rsid w:val="00E73CAA"/>
    <w:rsid w:val="00E83719"/>
    <w:rsid w:val="00E86611"/>
    <w:rsid w:val="00EB4692"/>
    <w:rsid w:val="00EC79D8"/>
    <w:rsid w:val="00F3084B"/>
    <w:rsid w:val="00F91D14"/>
    <w:rsid w:val="00FA25C4"/>
    <w:rsid w:val="00FC0F19"/>
    <w:rsid w:val="00FC7C29"/>
    <w:rsid w:val="00FF344E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ECFCED"/>
  <w15:chartTrackingRefBased/>
  <w15:docId w15:val="{287BE61E-2C42-4C1A-BA6A-79A7ECFA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307" w:lineRule="exact"/>
    </w:pPr>
  </w:style>
  <w:style w:type="paragraph" w:customStyle="1" w:styleId="Style2">
    <w:name w:val="Style2"/>
    <w:basedOn w:val="a"/>
    <w:pPr>
      <w:spacing w:line="326" w:lineRule="exact"/>
      <w:jc w:val="center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320" w:lineRule="exact"/>
      <w:ind w:firstLine="734"/>
      <w:jc w:val="both"/>
    </w:pPr>
  </w:style>
  <w:style w:type="paragraph" w:customStyle="1" w:styleId="Style5">
    <w:name w:val="Style5"/>
    <w:basedOn w:val="a"/>
    <w:pPr>
      <w:spacing w:line="319" w:lineRule="exact"/>
      <w:ind w:firstLine="734"/>
    </w:pPr>
  </w:style>
  <w:style w:type="paragraph" w:customStyle="1" w:styleId="Style6">
    <w:name w:val="Style6"/>
    <w:basedOn w:val="a"/>
    <w:pPr>
      <w:spacing w:line="331" w:lineRule="exact"/>
      <w:ind w:firstLine="706"/>
      <w:jc w:val="both"/>
    </w:pPr>
  </w:style>
  <w:style w:type="character" w:customStyle="1" w:styleId="FontStyle11">
    <w:name w:val="Font Style11"/>
    <w:rPr>
      <w:rFonts w:ascii="Arial Unicode MS" w:eastAsia="Arial Unicode MS" w:cs="Arial Unicode MS"/>
      <w:i/>
      <w:iCs/>
      <w:sz w:val="32"/>
      <w:szCs w:val="32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sid w:val="00654A6E"/>
    <w:rPr>
      <w:b/>
      <w:bCs/>
    </w:rPr>
  </w:style>
  <w:style w:type="paragraph" w:styleId="a5">
    <w:name w:val="Body Text"/>
    <w:basedOn w:val="a"/>
    <w:rsid w:val="00C057F7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3">
    <w:name w:val="Body Text 3"/>
    <w:basedOn w:val="a"/>
    <w:rsid w:val="00C057F7"/>
    <w:pPr>
      <w:widowControl/>
      <w:autoSpaceDE/>
      <w:autoSpaceDN/>
      <w:adjustRightInd/>
    </w:pPr>
    <w:rPr>
      <w:snapToGrid w:val="0"/>
      <w:sz w:val="28"/>
      <w:szCs w:val="20"/>
    </w:rPr>
  </w:style>
  <w:style w:type="paragraph" w:customStyle="1" w:styleId="text-bold1">
    <w:name w:val="text-bold1"/>
    <w:basedOn w:val="a"/>
    <w:rsid w:val="003E4EA5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rsid w:val="00F91D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F91D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91D14"/>
  </w:style>
  <w:style w:type="paragraph" w:customStyle="1" w:styleId="aa">
    <w:name w:val="Список определений"/>
    <w:basedOn w:val="a"/>
    <w:next w:val="a"/>
    <w:rsid w:val="00C0690C"/>
    <w:pPr>
      <w:widowControl/>
      <w:autoSpaceDE/>
      <w:autoSpaceDN/>
      <w:adjustRightInd/>
      <w:ind w:left="360"/>
    </w:pPr>
    <w:rPr>
      <w:snapToGrid w:val="0"/>
      <w:szCs w:val="20"/>
    </w:rPr>
  </w:style>
  <w:style w:type="paragraph" w:customStyle="1" w:styleId="Iauiue">
    <w:name w:val="Iau?iue"/>
    <w:rsid w:val="00C0690C"/>
    <w:rPr>
      <w:lang w:val="en-US"/>
    </w:rPr>
  </w:style>
  <w:style w:type="table" w:styleId="ab">
    <w:name w:val="Table Grid"/>
    <w:basedOn w:val="a1"/>
    <w:rsid w:val="00C0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link w:val="a7"/>
    <w:rsid w:val="00092E22"/>
    <w:rPr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rsid w:val="0058175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8175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F5924"/>
    <w:pPr>
      <w:widowControl/>
      <w:autoSpaceDE/>
      <w:autoSpaceDN/>
      <w:adjustRightInd/>
      <w:ind w:left="720"/>
      <w:contextualSpacing/>
    </w:pPr>
    <w:rPr>
      <w:rFonts w:ascii="Cambria" w:eastAsia="MS Mincho" w:hAnsi="Cambria"/>
    </w:rPr>
  </w:style>
  <w:style w:type="paragraph" w:customStyle="1" w:styleId="gmail-msolistparagraph">
    <w:name w:val="gmail-msolistparagraph"/>
    <w:basedOn w:val="a"/>
    <w:rsid w:val="00BA0426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FE32-DB5B-42C8-A666-0BC8FA88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заседании</vt:lpstr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</dc:title>
  <dc:subject/>
  <dc:creator>Учёный секретарь</dc:creator>
  <cp:keywords/>
  <cp:lastModifiedBy>Microsoft Office User</cp:lastModifiedBy>
  <cp:revision>4</cp:revision>
  <cp:lastPrinted>2018-11-25T11:22:00Z</cp:lastPrinted>
  <dcterms:created xsi:type="dcterms:W3CDTF">2023-02-06T13:13:00Z</dcterms:created>
  <dcterms:modified xsi:type="dcterms:W3CDTF">2023-02-07T05:59:00Z</dcterms:modified>
</cp:coreProperties>
</file>