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0D88" w14:textId="77777777" w:rsidR="00B60ED1" w:rsidRPr="008C53B1" w:rsidRDefault="00B60ED1" w:rsidP="00B60ED1">
      <w:pPr>
        <w:jc w:val="center"/>
      </w:pPr>
      <w:r w:rsidRPr="008C53B1">
        <w:t xml:space="preserve">ФЕДЕРАЛЬНОЕ ГОСУДАРСТВЕННОЕ БЮДЖЕТНОЕ </w:t>
      </w:r>
    </w:p>
    <w:p w14:paraId="39E61404" w14:textId="77777777" w:rsidR="00B60ED1" w:rsidRPr="008C53B1" w:rsidRDefault="00B60ED1" w:rsidP="00B60ED1">
      <w:pPr>
        <w:jc w:val="center"/>
      </w:pPr>
      <w:r w:rsidRPr="008C53B1">
        <w:t>ОБРАЗОВАТЕЛЬНОЕ УЧРЕЖДЕНИЕ ВЫСШЕГО ОБРАЗОВАНИЯ</w:t>
      </w:r>
    </w:p>
    <w:p w14:paraId="4A9AAFB9" w14:textId="77777777" w:rsidR="00B60ED1" w:rsidRPr="008C53B1" w:rsidRDefault="00B60ED1" w:rsidP="00B60ED1">
      <w:pPr>
        <w:jc w:val="center"/>
        <w:rPr>
          <w:b/>
        </w:rPr>
      </w:pPr>
      <w:r w:rsidRPr="008C53B1">
        <w:rPr>
          <w:b/>
        </w:rPr>
        <w:t>«КИРОВСКИЙ ГОСУДАРСТВЕННЫЙ МЕДИЦИНСКИЙ УНИВЕРСИТЕТ»</w:t>
      </w:r>
    </w:p>
    <w:p w14:paraId="2B5436FB" w14:textId="77777777" w:rsidR="00B60ED1" w:rsidRPr="008C53B1" w:rsidRDefault="00B60ED1" w:rsidP="00B60ED1">
      <w:pPr>
        <w:jc w:val="center"/>
        <w:rPr>
          <w:b/>
        </w:rPr>
      </w:pPr>
      <w:r w:rsidRPr="008C53B1">
        <w:rPr>
          <w:b/>
        </w:rPr>
        <w:t>МИНИСТЕРСТВА ЗДРАВООХРАНЕНИЯ РОССИЙСКОЙ ФЕДЕРАЦИИ</w:t>
      </w:r>
    </w:p>
    <w:p w14:paraId="58CE0ECD" w14:textId="41CE27A9" w:rsidR="00B60ED1" w:rsidRDefault="00B60ED1" w:rsidP="00B60ED1">
      <w:pPr>
        <w:jc w:val="center"/>
      </w:pPr>
      <w:r w:rsidRPr="008C53B1">
        <w:t>(ФГБОУ ВО Кировский ГМУ Минздрава России)</w:t>
      </w:r>
    </w:p>
    <w:p w14:paraId="1CD4540A" w14:textId="18A8CEB7" w:rsidR="00B60ED1" w:rsidRDefault="00B60ED1" w:rsidP="00B60ED1">
      <w:pPr>
        <w:jc w:val="center"/>
      </w:pPr>
    </w:p>
    <w:p w14:paraId="1F0EF61C" w14:textId="1C04496B" w:rsidR="00B60ED1" w:rsidRDefault="00B60ED1" w:rsidP="00B60ED1">
      <w:pPr>
        <w:jc w:val="center"/>
      </w:pPr>
    </w:p>
    <w:p w14:paraId="6B815F04" w14:textId="5D2711CA" w:rsidR="00B60ED1" w:rsidRDefault="00B60ED1" w:rsidP="00B60ED1">
      <w:pPr>
        <w:jc w:val="center"/>
      </w:pPr>
    </w:p>
    <w:p w14:paraId="3EE25D9B" w14:textId="0D2DDA61" w:rsidR="00B60ED1" w:rsidRDefault="00B60ED1" w:rsidP="00B60ED1">
      <w:pPr>
        <w:jc w:val="center"/>
      </w:pPr>
    </w:p>
    <w:p w14:paraId="331F7143" w14:textId="5848EFC1" w:rsidR="00B60ED1" w:rsidRDefault="00B60ED1" w:rsidP="00B60ED1">
      <w:pPr>
        <w:jc w:val="center"/>
      </w:pPr>
    </w:p>
    <w:p w14:paraId="0122A5D8" w14:textId="6F1CAE49" w:rsidR="00B60ED1" w:rsidRPr="00B60ED1" w:rsidRDefault="00B60ED1" w:rsidP="00B60ED1">
      <w:pPr>
        <w:jc w:val="center"/>
        <w:rPr>
          <w:b/>
          <w:sz w:val="32"/>
          <w:szCs w:val="32"/>
        </w:rPr>
      </w:pPr>
      <w:r w:rsidRPr="00B60ED1">
        <w:rPr>
          <w:b/>
          <w:sz w:val="32"/>
          <w:szCs w:val="32"/>
        </w:rPr>
        <w:t>Информационное письмо</w:t>
      </w:r>
    </w:p>
    <w:p w14:paraId="3A5729F2" w14:textId="77777777" w:rsidR="00B60ED1" w:rsidRPr="00B60ED1" w:rsidRDefault="00B60ED1" w:rsidP="00B60ED1">
      <w:pPr>
        <w:jc w:val="center"/>
        <w:rPr>
          <w:b/>
          <w:sz w:val="28"/>
          <w:szCs w:val="28"/>
        </w:rPr>
      </w:pPr>
    </w:p>
    <w:p w14:paraId="33C4CEB2" w14:textId="3CF0FEDB" w:rsidR="00B60ED1" w:rsidRPr="00B60ED1" w:rsidRDefault="00B60ED1" w:rsidP="00B60ED1">
      <w:pPr>
        <w:jc w:val="center"/>
        <w:rPr>
          <w:b/>
          <w:sz w:val="28"/>
          <w:szCs w:val="28"/>
        </w:rPr>
      </w:pPr>
      <w:r w:rsidRPr="00B60ED1">
        <w:rPr>
          <w:b/>
          <w:sz w:val="28"/>
          <w:szCs w:val="28"/>
        </w:rPr>
        <w:t>Уважаемые коллеги!</w:t>
      </w:r>
    </w:p>
    <w:p w14:paraId="046DFE84" w14:textId="0AC9B119" w:rsidR="00B60ED1" w:rsidRDefault="00B60ED1" w:rsidP="00B60ED1">
      <w:pPr>
        <w:jc w:val="center"/>
      </w:pPr>
    </w:p>
    <w:p w14:paraId="0F73B2CF" w14:textId="6F03A95A" w:rsidR="00A67BDE" w:rsidRDefault="00B60ED1" w:rsidP="00A67BDE">
      <w:pPr>
        <w:widowControl w:val="0"/>
        <w:autoSpaceDE w:val="0"/>
        <w:autoSpaceDN w:val="0"/>
        <w:ind w:left="-567" w:right="566" w:firstLine="467"/>
        <w:jc w:val="center"/>
        <w:rPr>
          <w:rFonts w:eastAsia="Calibri"/>
          <w:b/>
          <w:sz w:val="28"/>
          <w:szCs w:val="28"/>
          <w:lang w:eastAsia="en-US"/>
        </w:rPr>
      </w:pPr>
      <w:r w:rsidRPr="00B60ED1">
        <w:rPr>
          <w:sz w:val="28"/>
          <w:szCs w:val="28"/>
        </w:rPr>
        <w:t xml:space="preserve">Приглашаем Вас и сотрудников вашего учреждения принять участие в работе </w:t>
      </w:r>
      <w:r w:rsidR="00085A1D" w:rsidRPr="00085A1D">
        <w:rPr>
          <w:rFonts w:eastAsia="Calibri"/>
          <w:sz w:val="28"/>
          <w:szCs w:val="28"/>
          <w:lang w:val="en-US" w:eastAsia="en-US"/>
        </w:rPr>
        <w:t>III</w:t>
      </w:r>
      <w:r w:rsidRPr="00B60ED1">
        <w:rPr>
          <w:rFonts w:eastAsia="Calibri"/>
          <w:sz w:val="28"/>
          <w:szCs w:val="28"/>
          <w:lang w:eastAsia="en-US"/>
        </w:rPr>
        <w:t xml:space="preserve"> заочной научно-практической конференции с международным участием </w:t>
      </w:r>
      <w:r w:rsidRPr="0065658C">
        <w:rPr>
          <w:rFonts w:eastAsia="Calibri"/>
          <w:b/>
          <w:sz w:val="28"/>
          <w:szCs w:val="28"/>
          <w:lang w:eastAsia="en-US"/>
        </w:rPr>
        <w:t>«Актуальные аспекты медицинской деятельности в молодежной среде»</w:t>
      </w:r>
      <w:r w:rsidR="00A67BDE" w:rsidRPr="0065658C">
        <w:rPr>
          <w:rFonts w:eastAsia="Calibri"/>
          <w:b/>
          <w:sz w:val="28"/>
          <w:szCs w:val="28"/>
          <w:lang w:eastAsia="en-US"/>
        </w:rPr>
        <w:t>,</w:t>
      </w:r>
      <w:r w:rsidR="00A67BDE">
        <w:rPr>
          <w:rFonts w:eastAsia="Calibri"/>
          <w:sz w:val="28"/>
          <w:szCs w:val="28"/>
          <w:lang w:eastAsia="en-US"/>
        </w:rPr>
        <w:t xml:space="preserve"> которая будет </w:t>
      </w:r>
      <w:proofErr w:type="gramStart"/>
      <w:r w:rsidR="00A67BDE">
        <w:rPr>
          <w:rFonts w:eastAsia="Calibri"/>
          <w:sz w:val="28"/>
          <w:szCs w:val="28"/>
          <w:lang w:eastAsia="en-US"/>
        </w:rPr>
        <w:t xml:space="preserve">проходить </w:t>
      </w:r>
      <w:r w:rsidR="00A67BDE">
        <w:rPr>
          <w:rFonts w:eastAsia="Calibri"/>
          <w:b/>
          <w:sz w:val="28"/>
          <w:szCs w:val="28"/>
          <w:lang w:eastAsia="en-US"/>
        </w:rPr>
        <w:t xml:space="preserve"> </w:t>
      </w:r>
      <w:r w:rsidR="00085A1D">
        <w:rPr>
          <w:rFonts w:eastAsia="Calibri"/>
          <w:b/>
          <w:sz w:val="28"/>
          <w:szCs w:val="28"/>
          <w:lang w:eastAsia="en-US"/>
        </w:rPr>
        <w:t>7</w:t>
      </w:r>
      <w:proofErr w:type="gramEnd"/>
      <w:r w:rsidR="00A67BDE" w:rsidRPr="00A67BDE">
        <w:rPr>
          <w:rFonts w:eastAsia="Calibri"/>
          <w:b/>
          <w:sz w:val="28"/>
          <w:szCs w:val="28"/>
          <w:lang w:eastAsia="en-US"/>
        </w:rPr>
        <w:t xml:space="preserve"> июля 202</w:t>
      </w:r>
      <w:r w:rsidR="00085A1D">
        <w:rPr>
          <w:rFonts w:eastAsia="Calibri"/>
          <w:b/>
          <w:sz w:val="28"/>
          <w:szCs w:val="28"/>
          <w:lang w:eastAsia="en-US"/>
        </w:rPr>
        <w:t>3</w:t>
      </w:r>
      <w:r w:rsidR="00A67BDE" w:rsidRPr="00A67BDE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A67BDE">
        <w:rPr>
          <w:rFonts w:eastAsia="Calibri"/>
          <w:b/>
          <w:sz w:val="28"/>
          <w:szCs w:val="28"/>
          <w:lang w:eastAsia="en-US"/>
        </w:rPr>
        <w:t>.</w:t>
      </w:r>
    </w:p>
    <w:p w14:paraId="649F7854" w14:textId="77777777" w:rsidR="00A67BDE" w:rsidRDefault="00A67BDE" w:rsidP="00A67BDE">
      <w:pPr>
        <w:widowControl w:val="0"/>
        <w:autoSpaceDE w:val="0"/>
        <w:autoSpaceDN w:val="0"/>
        <w:ind w:left="-567" w:right="566" w:firstLine="467"/>
        <w:jc w:val="center"/>
        <w:rPr>
          <w:rFonts w:eastAsia="Calibri"/>
          <w:b/>
          <w:sz w:val="28"/>
          <w:szCs w:val="28"/>
          <w:lang w:eastAsia="en-US"/>
        </w:rPr>
      </w:pPr>
    </w:p>
    <w:p w14:paraId="54D81325" w14:textId="77777777" w:rsidR="00A67BDE" w:rsidRPr="008D181D" w:rsidRDefault="00A67BDE" w:rsidP="00A67BDE">
      <w:pPr>
        <w:widowControl w:val="0"/>
        <w:autoSpaceDE w:val="0"/>
        <w:autoSpaceDN w:val="0"/>
        <w:ind w:left="-567" w:right="566" w:firstLine="4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Для участия в конференции приглашаются студенты медицинских ВУЗов, преподаватели, а также все заинтересованные лица.</w:t>
      </w:r>
    </w:p>
    <w:p w14:paraId="6C220EE0" w14:textId="73F3B35A" w:rsidR="00B60ED1" w:rsidRPr="00B60ED1" w:rsidRDefault="00B60ED1" w:rsidP="00B60ED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FE4C7C4" w14:textId="77777777" w:rsidR="00B60ED1" w:rsidRP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67415432" w14:textId="287B5E7E" w:rsidR="00B60ED1" w:rsidRPr="009332B0" w:rsidRDefault="00B60ED1" w:rsidP="00B60ED1">
      <w:pPr>
        <w:widowControl w:val="0"/>
        <w:suppressAutoHyphens/>
        <w:autoSpaceDE w:val="0"/>
        <w:ind w:left="-567" w:right="566" w:firstLine="467"/>
        <w:jc w:val="center"/>
        <w:rPr>
          <w:b/>
          <w:bCs/>
          <w:color w:val="000000"/>
          <w:spacing w:val="-3"/>
          <w:sz w:val="28"/>
          <w:szCs w:val="28"/>
          <w:lang w:eastAsia="zh-CN"/>
        </w:rPr>
      </w:pPr>
      <w:r w:rsidRPr="009332B0">
        <w:rPr>
          <w:b/>
          <w:bCs/>
          <w:color w:val="000000"/>
          <w:spacing w:val="-3"/>
          <w:sz w:val="28"/>
          <w:szCs w:val="28"/>
          <w:lang w:eastAsia="zh-CN"/>
        </w:rPr>
        <w:t>Работа конференции планируется по следующим направлениям:</w:t>
      </w:r>
    </w:p>
    <w:p w14:paraId="5047ED16" w14:textId="77777777" w:rsidR="00B60ED1" w:rsidRPr="009332B0" w:rsidRDefault="00B60ED1" w:rsidP="00B60ED1">
      <w:pPr>
        <w:widowControl w:val="0"/>
        <w:suppressAutoHyphens/>
        <w:autoSpaceDE w:val="0"/>
        <w:ind w:left="-567" w:right="566" w:firstLine="467"/>
        <w:jc w:val="center"/>
        <w:rPr>
          <w:b/>
          <w:bCs/>
          <w:color w:val="000000"/>
          <w:spacing w:val="-3"/>
          <w:sz w:val="28"/>
          <w:szCs w:val="28"/>
          <w:lang w:eastAsia="zh-CN"/>
        </w:rPr>
      </w:pPr>
    </w:p>
    <w:p w14:paraId="725F468C" w14:textId="77777777" w:rsidR="00B60ED1" w:rsidRPr="009332B0" w:rsidRDefault="00B60ED1" w:rsidP="00B60ED1">
      <w:pPr>
        <w:widowControl w:val="0"/>
        <w:numPr>
          <w:ilvl w:val="0"/>
          <w:numId w:val="1"/>
        </w:numPr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  <w:r w:rsidRPr="009332B0">
        <w:rPr>
          <w:bCs/>
          <w:color w:val="000000"/>
          <w:spacing w:val="-3"/>
          <w:sz w:val="28"/>
          <w:szCs w:val="28"/>
          <w:lang w:eastAsia="zh-CN"/>
        </w:rPr>
        <w:t xml:space="preserve">Актуальные вопросы </w:t>
      </w:r>
      <w:r>
        <w:rPr>
          <w:bCs/>
          <w:color w:val="000000"/>
          <w:spacing w:val="-3"/>
          <w:sz w:val="28"/>
          <w:szCs w:val="28"/>
          <w:lang w:eastAsia="zh-CN"/>
        </w:rPr>
        <w:t>врачебной деятельности</w:t>
      </w:r>
      <w:r w:rsidRPr="009332B0">
        <w:rPr>
          <w:bCs/>
          <w:color w:val="000000"/>
          <w:spacing w:val="-3"/>
          <w:sz w:val="28"/>
          <w:szCs w:val="28"/>
          <w:lang w:eastAsia="zh-CN"/>
        </w:rPr>
        <w:t>.</w:t>
      </w:r>
    </w:p>
    <w:p w14:paraId="4C2255BB" w14:textId="77777777" w:rsidR="00B60ED1" w:rsidRDefault="00B60ED1" w:rsidP="00B60ED1">
      <w:pPr>
        <w:widowControl w:val="0"/>
        <w:numPr>
          <w:ilvl w:val="0"/>
          <w:numId w:val="1"/>
        </w:numPr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  <w:r w:rsidRPr="009332B0">
        <w:rPr>
          <w:bCs/>
          <w:color w:val="000000"/>
          <w:spacing w:val="-3"/>
          <w:sz w:val="28"/>
          <w:szCs w:val="28"/>
          <w:lang w:eastAsia="zh-CN"/>
        </w:rPr>
        <w:t xml:space="preserve">Актуальные вопросы </w:t>
      </w:r>
      <w:r>
        <w:rPr>
          <w:bCs/>
          <w:color w:val="000000"/>
          <w:spacing w:val="-3"/>
          <w:sz w:val="28"/>
          <w:szCs w:val="28"/>
          <w:lang w:eastAsia="zh-CN"/>
        </w:rPr>
        <w:t>сестринской деятельности</w:t>
      </w:r>
      <w:r w:rsidRPr="009332B0">
        <w:rPr>
          <w:bCs/>
          <w:color w:val="000000"/>
          <w:spacing w:val="-3"/>
          <w:sz w:val="28"/>
          <w:szCs w:val="28"/>
          <w:lang w:eastAsia="zh-CN"/>
        </w:rPr>
        <w:t>.</w:t>
      </w:r>
    </w:p>
    <w:p w14:paraId="5C3FBDED" w14:textId="77777777" w:rsidR="00B60ED1" w:rsidRDefault="00B60ED1" w:rsidP="00B60ED1">
      <w:pPr>
        <w:widowControl w:val="0"/>
        <w:numPr>
          <w:ilvl w:val="0"/>
          <w:numId w:val="1"/>
        </w:numPr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  <w:r w:rsidRPr="00173CAF">
        <w:rPr>
          <w:bCs/>
          <w:color w:val="000000"/>
          <w:spacing w:val="-3"/>
          <w:sz w:val="28"/>
          <w:szCs w:val="28"/>
          <w:lang w:eastAsia="zh-CN"/>
        </w:rPr>
        <w:t xml:space="preserve">Актуальные вопросы </w:t>
      </w:r>
      <w:r>
        <w:rPr>
          <w:bCs/>
          <w:color w:val="000000"/>
          <w:spacing w:val="-3"/>
          <w:sz w:val="28"/>
          <w:szCs w:val="28"/>
          <w:lang w:eastAsia="zh-CN"/>
        </w:rPr>
        <w:t>медицины.</w:t>
      </w:r>
    </w:p>
    <w:p w14:paraId="14660285" w14:textId="73D68246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3F81C983" w14:textId="77777777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Все статьи, соответствующие представленным в Информационном письме требованиям, будут опубликованы в Сборнике материалов конференции.</w:t>
      </w:r>
    </w:p>
    <w:p w14:paraId="711C7869" w14:textId="77777777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6C443B78" w14:textId="77777777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Все статьи, принявшие участие в конференции, будут проиндексированы в системе Российского индекса цитирования (РИНЦ).</w:t>
      </w:r>
    </w:p>
    <w:p w14:paraId="10AA5705" w14:textId="77777777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71D907FF" w14:textId="77777777" w:rsidR="00B60ED1" w:rsidRDefault="00B60ED1" w:rsidP="00B60ED1">
      <w:pPr>
        <w:widowControl w:val="0"/>
        <w:suppressAutoHyphens/>
        <w:autoSpaceDE w:val="0"/>
        <w:ind w:left="-567" w:right="282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Участники Конференции получат Сертификаты, дипломанты </w:t>
      </w:r>
      <w:proofErr w:type="gramStart"/>
      <w:r>
        <w:rPr>
          <w:bCs/>
          <w:color w:val="000000"/>
          <w:spacing w:val="-3"/>
          <w:sz w:val="28"/>
          <w:szCs w:val="28"/>
          <w:lang w:eastAsia="zh-CN"/>
        </w:rPr>
        <w:t>-  Дипломы</w:t>
      </w:r>
      <w:proofErr w:type="gramEnd"/>
      <w:r>
        <w:rPr>
          <w:bCs/>
          <w:color w:val="000000"/>
          <w:spacing w:val="-3"/>
          <w:sz w:val="28"/>
          <w:szCs w:val="28"/>
          <w:lang w:eastAsia="zh-CN"/>
        </w:rPr>
        <w:t xml:space="preserve"> 1-3 ст.</w:t>
      </w:r>
    </w:p>
    <w:p w14:paraId="2E14AFC8" w14:textId="77777777" w:rsidR="00B60ED1" w:rsidRPr="00173CAF" w:rsidRDefault="00B60ED1" w:rsidP="00B60ED1">
      <w:pPr>
        <w:widowControl w:val="0"/>
        <w:suppressAutoHyphens/>
        <w:autoSpaceDE w:val="0"/>
        <w:ind w:left="-567" w:right="282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Публикации для участников конференции – бесплатные.</w:t>
      </w:r>
    </w:p>
    <w:p w14:paraId="6AA86618" w14:textId="77777777" w:rsidR="00B60ED1" w:rsidRPr="00B900E4" w:rsidRDefault="00B60ED1" w:rsidP="00B60ED1">
      <w:pPr>
        <w:widowControl w:val="0"/>
        <w:suppressAutoHyphens/>
        <w:autoSpaceDE w:val="0"/>
        <w:ind w:left="1069"/>
        <w:jc w:val="center"/>
        <w:rPr>
          <w:bCs/>
          <w:color w:val="000000"/>
          <w:spacing w:val="-3"/>
          <w:sz w:val="28"/>
          <w:szCs w:val="28"/>
          <w:lang w:eastAsia="zh-CN"/>
        </w:rPr>
      </w:pPr>
    </w:p>
    <w:p w14:paraId="596189C6" w14:textId="77777777" w:rsidR="00B60ED1" w:rsidRPr="00B900E4" w:rsidRDefault="00B60ED1" w:rsidP="00B60ED1">
      <w:pPr>
        <w:jc w:val="center"/>
        <w:rPr>
          <w:b/>
          <w:color w:val="000000"/>
          <w:sz w:val="28"/>
          <w:szCs w:val="28"/>
        </w:rPr>
      </w:pPr>
      <w:r w:rsidRPr="00B900E4">
        <w:rPr>
          <w:b/>
          <w:color w:val="000000"/>
          <w:sz w:val="28"/>
          <w:szCs w:val="28"/>
        </w:rPr>
        <w:t>Организационный комитет</w:t>
      </w:r>
    </w:p>
    <w:p w14:paraId="0DEF4FB8" w14:textId="77777777" w:rsidR="00B60ED1" w:rsidRDefault="00B60ED1" w:rsidP="00B60ED1">
      <w:pPr>
        <w:jc w:val="both"/>
        <w:rPr>
          <w:b/>
          <w:sz w:val="28"/>
          <w:szCs w:val="28"/>
        </w:rPr>
      </w:pPr>
    </w:p>
    <w:p w14:paraId="30D1F0B4" w14:textId="77777777" w:rsidR="00B60ED1" w:rsidRDefault="00B60ED1" w:rsidP="00B60ED1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Соп</w:t>
      </w:r>
      <w:r w:rsidRPr="00B900E4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и</w:t>
      </w:r>
      <w:r w:rsidRPr="00B900E4">
        <w:rPr>
          <w:b/>
          <w:sz w:val="28"/>
          <w:szCs w:val="28"/>
        </w:rPr>
        <w:t xml:space="preserve"> конференции</w:t>
      </w:r>
      <w:r>
        <w:rPr>
          <w:b/>
          <w:sz w:val="28"/>
          <w:szCs w:val="28"/>
        </w:rPr>
        <w:t>:</w:t>
      </w:r>
    </w:p>
    <w:p w14:paraId="010BFF56" w14:textId="77777777" w:rsidR="00B60ED1" w:rsidRPr="00B900E4" w:rsidRDefault="00B60ED1" w:rsidP="00B60ED1">
      <w:pPr>
        <w:jc w:val="both"/>
        <w:rPr>
          <w:b/>
          <w:sz w:val="28"/>
          <w:szCs w:val="28"/>
        </w:rPr>
      </w:pPr>
    </w:p>
    <w:p w14:paraId="444F46D5" w14:textId="77777777" w:rsidR="00B60ED1" w:rsidRDefault="00B60ED1" w:rsidP="00B60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00E4">
        <w:rPr>
          <w:sz w:val="28"/>
          <w:szCs w:val="28"/>
        </w:rPr>
        <w:t>Мухачева Елена Алексеевна, заведующий кафедрой сестринского дела, к.м.н., доцент</w:t>
      </w:r>
      <w:r>
        <w:rPr>
          <w:sz w:val="28"/>
          <w:szCs w:val="28"/>
        </w:rPr>
        <w:t>;</w:t>
      </w:r>
    </w:p>
    <w:p w14:paraId="305D22E3" w14:textId="77777777" w:rsidR="00B60ED1" w:rsidRDefault="00B60ED1" w:rsidP="00B60E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Савиных Елена Александровна, </w:t>
      </w:r>
      <w:r w:rsidRPr="00B900E4">
        <w:rPr>
          <w:sz w:val="28"/>
          <w:szCs w:val="28"/>
        </w:rPr>
        <w:t xml:space="preserve">заведующий кафедрой </w:t>
      </w:r>
      <w:r>
        <w:rPr>
          <w:rFonts w:eastAsia="Calibri"/>
          <w:sz w:val="28"/>
          <w:szCs w:val="28"/>
          <w:lang w:eastAsia="en-US"/>
        </w:rPr>
        <w:t>пропедевтики внутренних болезней и профессиональных болезней</w:t>
      </w:r>
      <w:r w:rsidRPr="00B900E4">
        <w:rPr>
          <w:sz w:val="28"/>
          <w:szCs w:val="28"/>
        </w:rPr>
        <w:t>, к.</w:t>
      </w:r>
      <w:r>
        <w:rPr>
          <w:sz w:val="28"/>
          <w:szCs w:val="28"/>
        </w:rPr>
        <w:t>м</w:t>
      </w:r>
      <w:r w:rsidRPr="00B900E4">
        <w:rPr>
          <w:sz w:val="28"/>
          <w:szCs w:val="28"/>
        </w:rPr>
        <w:t>.н., доцент</w:t>
      </w:r>
      <w:r>
        <w:rPr>
          <w:sz w:val="28"/>
          <w:szCs w:val="28"/>
        </w:rPr>
        <w:t>.</w:t>
      </w:r>
    </w:p>
    <w:p w14:paraId="0750BD7B" w14:textId="6D59BD60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26C305A3" w14:textId="22BBF823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5C460BD8" w14:textId="77777777" w:rsidR="00B60ED1" w:rsidRDefault="00B60ED1" w:rsidP="00B60ED1">
      <w:pPr>
        <w:widowControl w:val="0"/>
        <w:suppressAutoHyphens/>
        <w:autoSpaceDE w:val="0"/>
        <w:ind w:left="-567" w:firstLine="851"/>
        <w:jc w:val="center"/>
        <w:rPr>
          <w:b/>
          <w:bCs/>
          <w:color w:val="000000"/>
          <w:spacing w:val="-3"/>
          <w:sz w:val="28"/>
          <w:szCs w:val="28"/>
          <w:lang w:eastAsia="zh-CN"/>
        </w:rPr>
      </w:pPr>
    </w:p>
    <w:p w14:paraId="308B9072" w14:textId="2663C33F" w:rsidR="00B60ED1" w:rsidRPr="008743D6" w:rsidRDefault="00B60ED1" w:rsidP="00B60ED1">
      <w:pPr>
        <w:widowControl w:val="0"/>
        <w:suppressAutoHyphens/>
        <w:autoSpaceDE w:val="0"/>
        <w:ind w:left="-567" w:firstLine="851"/>
        <w:jc w:val="center"/>
        <w:rPr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>Требования к оформлению материалов</w:t>
      </w:r>
    </w:p>
    <w:p w14:paraId="75312D7E" w14:textId="77777777" w:rsidR="00B60ED1" w:rsidRDefault="00B60ED1" w:rsidP="00B60ED1">
      <w:pPr>
        <w:widowControl w:val="0"/>
        <w:suppressAutoHyphens/>
        <w:autoSpaceDE w:val="0"/>
        <w:ind w:left="1069"/>
        <w:jc w:val="center"/>
        <w:rPr>
          <w:bCs/>
          <w:color w:val="000000"/>
          <w:spacing w:val="-3"/>
          <w:sz w:val="28"/>
          <w:szCs w:val="28"/>
          <w:lang w:eastAsia="zh-CN"/>
        </w:rPr>
      </w:pPr>
    </w:p>
    <w:p w14:paraId="7AAB30EF" w14:textId="77777777" w:rsidR="00B60ED1" w:rsidRDefault="00B60ED1" w:rsidP="00B60ED1">
      <w:pPr>
        <w:widowControl w:val="0"/>
        <w:suppressAutoHyphens/>
        <w:autoSpaceDE w:val="0"/>
        <w:ind w:left="-567" w:right="566" w:firstLine="851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Объем статьи – до </w:t>
      </w:r>
      <w:r>
        <w:rPr>
          <w:b/>
          <w:bCs/>
          <w:color w:val="000000"/>
          <w:spacing w:val="-3"/>
          <w:sz w:val="28"/>
          <w:szCs w:val="28"/>
          <w:lang w:eastAsia="zh-CN"/>
        </w:rPr>
        <w:t xml:space="preserve">5 страниц формата А4, 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включая таблицы, рисунки и список литературы. </w:t>
      </w:r>
    </w:p>
    <w:p w14:paraId="14812BE6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В редакторе </w:t>
      </w:r>
      <w:r>
        <w:rPr>
          <w:bCs/>
          <w:color w:val="000000"/>
          <w:spacing w:val="-3"/>
          <w:sz w:val="28"/>
          <w:szCs w:val="28"/>
          <w:lang w:val="en-US" w:eastAsia="zh-CN"/>
        </w:rPr>
        <w:t>WORD</w:t>
      </w:r>
      <w:r w:rsidRPr="008743D6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в левом верхнем углу листа проставляется УДК.  </w:t>
      </w:r>
    </w:p>
    <w:p w14:paraId="3A7DDFC3" w14:textId="77777777" w:rsidR="00B60ED1" w:rsidRPr="008743D6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Далее по центру – авторы (с инициалами – жирным курсивом прописных букв), название статьи (жирными заглавными буквами), наименование организации и страна (курсивом прописных букв). </w:t>
      </w:r>
    </w:p>
    <w:p w14:paraId="09FE0114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 w:rsidRPr="00943798">
        <w:rPr>
          <w:bCs/>
          <w:color w:val="000000"/>
          <w:spacing w:val="-3"/>
          <w:sz w:val="28"/>
          <w:szCs w:val="28"/>
          <w:lang w:eastAsia="zh-CN"/>
        </w:rPr>
        <w:t xml:space="preserve">С 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красной строки печатается весь текст объемом 3-5 полных страниц формата А4 (210 х 297). </w:t>
      </w:r>
    </w:p>
    <w:p w14:paraId="707C0972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Параметры: поля сверху, снизу, справа и слева – по 2 см, размер шрифта </w:t>
      </w:r>
      <w:r>
        <w:rPr>
          <w:bCs/>
          <w:color w:val="000000"/>
          <w:spacing w:val="-3"/>
          <w:sz w:val="28"/>
          <w:szCs w:val="28"/>
          <w:lang w:val="en-US" w:eastAsia="zh-CN"/>
        </w:rPr>
        <w:t>Times</w:t>
      </w:r>
      <w:r w:rsidRPr="00943798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3"/>
          <w:sz w:val="28"/>
          <w:szCs w:val="28"/>
          <w:lang w:val="en-US" w:eastAsia="zh-CN"/>
        </w:rPr>
        <w:t>New</w:t>
      </w:r>
      <w:r w:rsidRPr="00943798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3"/>
          <w:sz w:val="28"/>
          <w:szCs w:val="28"/>
          <w:lang w:val="en-US" w:eastAsia="zh-CN"/>
        </w:rPr>
        <w:t>Roman</w:t>
      </w:r>
      <w:r w:rsidRPr="00943798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(кегль) – 12. Абзацный отступ – 1,25 см. Межстрочный интервал – одинарный. Допустимые выделения – курсив, полужирный. Книжный формат. Библиографический список нумеруется вручную (не автоматически) – в порядке ссылок на авторов по тексту. Внутри текстовые ссылки на включенные в списках литературы работы приводятся в квадратных скобках. Отсылки, используемые для связи текста с библиографическим списком, оформляются без указания страниц </w:t>
      </w:r>
      <w:r w:rsidRPr="003062E2">
        <w:rPr>
          <w:bCs/>
          <w:color w:val="000000"/>
          <w:spacing w:val="-3"/>
          <w:sz w:val="28"/>
          <w:szCs w:val="28"/>
          <w:lang w:eastAsia="zh-CN"/>
        </w:rPr>
        <w:t>[1</w:t>
      </w:r>
      <w:r>
        <w:rPr>
          <w:bCs/>
          <w:color w:val="000000"/>
          <w:spacing w:val="-3"/>
          <w:sz w:val="28"/>
          <w:szCs w:val="28"/>
          <w:lang w:eastAsia="zh-CN"/>
        </w:rPr>
        <w:t>;</w:t>
      </w:r>
      <w:r w:rsidRPr="003062E2">
        <w:rPr>
          <w:bCs/>
          <w:color w:val="000000"/>
          <w:spacing w:val="-3"/>
          <w:sz w:val="28"/>
          <w:szCs w:val="28"/>
          <w:lang w:eastAsia="zh-CN"/>
        </w:rPr>
        <w:t xml:space="preserve"> 2]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. </w:t>
      </w:r>
    </w:p>
    <w:p w14:paraId="6183488F" w14:textId="77777777" w:rsidR="00B60ED1" w:rsidRDefault="00B60ED1" w:rsidP="00B60ED1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Использование автоматических постраничных ссылок не допускается.</w:t>
      </w:r>
    </w:p>
    <w:p w14:paraId="04837064" w14:textId="77777777" w:rsidR="00B60ED1" w:rsidRDefault="00B60ED1" w:rsidP="00B60ED1">
      <w:pPr>
        <w:widowControl w:val="0"/>
        <w:suppressAutoHyphens/>
        <w:autoSpaceDE w:val="0"/>
        <w:ind w:left="-567" w:right="566" w:firstLine="1276"/>
        <w:jc w:val="both"/>
        <w:rPr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>План построения статьи:</w:t>
      </w:r>
    </w:p>
    <w:p w14:paraId="417B6905" w14:textId="77777777" w:rsidR="00B60ED1" w:rsidRDefault="00B60ED1" w:rsidP="00B60ED1">
      <w:pPr>
        <w:widowControl w:val="0"/>
        <w:suppressAutoHyphens/>
        <w:autoSpaceDE w:val="0"/>
        <w:ind w:left="-567"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введение, отражающее состояние вопроса к моменту написания статьи;</w:t>
      </w:r>
    </w:p>
    <w:p w14:paraId="3678C39A" w14:textId="77777777" w:rsidR="00B60ED1" w:rsidRDefault="00B60ED1" w:rsidP="00B60ED1">
      <w:pPr>
        <w:widowControl w:val="0"/>
        <w:suppressAutoHyphens/>
        <w:autoSpaceDE w:val="0"/>
        <w:ind w:left="-567"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цели и задачи исследования;</w:t>
      </w:r>
    </w:p>
    <w:p w14:paraId="51F4BC2B" w14:textId="77777777" w:rsidR="00B60ED1" w:rsidRDefault="00B60ED1" w:rsidP="00B60ED1">
      <w:pPr>
        <w:widowControl w:val="0"/>
        <w:suppressAutoHyphens/>
        <w:autoSpaceDE w:val="0"/>
        <w:ind w:left="-567"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материалы и методы;</w:t>
      </w:r>
    </w:p>
    <w:p w14:paraId="34E39391" w14:textId="77777777" w:rsidR="00B60ED1" w:rsidRDefault="00B60ED1" w:rsidP="00B60ED1">
      <w:pPr>
        <w:widowControl w:val="0"/>
        <w:suppressAutoHyphens/>
        <w:autoSpaceDE w:val="0"/>
        <w:ind w:left="-567"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результаты и обсуждение;</w:t>
      </w:r>
    </w:p>
    <w:p w14:paraId="19A0E244" w14:textId="77777777" w:rsidR="00B60ED1" w:rsidRDefault="00B60ED1" w:rsidP="00B60ED1">
      <w:pPr>
        <w:widowControl w:val="0"/>
        <w:suppressAutoHyphens/>
        <w:autoSpaceDE w:val="0"/>
        <w:ind w:left="-567"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выводы (по пунктам) или заключение.</w:t>
      </w:r>
    </w:p>
    <w:p w14:paraId="4C151435" w14:textId="77777777" w:rsidR="00B60ED1" w:rsidRDefault="00B60ED1" w:rsidP="00B60ED1">
      <w:pPr>
        <w:widowControl w:val="0"/>
        <w:suppressAutoHyphens/>
        <w:autoSpaceDE w:val="0"/>
        <w:ind w:right="566" w:firstLine="709"/>
        <w:jc w:val="both"/>
        <w:rPr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>Оформление таблиц</w:t>
      </w:r>
    </w:p>
    <w:p w14:paraId="5FB5165C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</w:t>
      </w:r>
    </w:p>
    <w:p w14:paraId="4127B0D9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Таблица обязательно должна иметь название и описание. Название следует помещать над таблицей слева, без абзацного отступа, в одну строку с ее номером (</w:t>
      </w:r>
      <w:proofErr w:type="gramStart"/>
      <w:r>
        <w:rPr>
          <w:bCs/>
          <w:color w:val="000000"/>
          <w:spacing w:val="-3"/>
          <w:sz w:val="28"/>
          <w:szCs w:val="28"/>
          <w:lang w:eastAsia="zh-CN"/>
        </w:rPr>
        <w:t>через тире</w:t>
      </w:r>
      <w:proofErr w:type="gramEnd"/>
      <w:r>
        <w:rPr>
          <w:bCs/>
          <w:color w:val="000000"/>
          <w:spacing w:val="-3"/>
          <w:sz w:val="28"/>
          <w:szCs w:val="28"/>
          <w:lang w:eastAsia="zh-CN"/>
        </w:rPr>
        <w:t>). Точка в конце названия не ставится.</w:t>
      </w:r>
    </w:p>
    <w:p w14:paraId="2AB83E1D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Все таблицы нумеруются, нумерация их в тексте должна быть сквозная (Таблица 1).</w:t>
      </w:r>
    </w:p>
    <w:p w14:paraId="7933AABC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Текст в ячейках таблицы должен быть оформлен единообразно (одинаковый шрифт, кегль, выравнивание текста).</w:t>
      </w:r>
    </w:p>
    <w:p w14:paraId="4E29E415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Если у таблицы есть примечание, то оно указывается сразу же под таблицей курсивным начертанием, выравнивание – по ширине.</w:t>
      </w:r>
    </w:p>
    <w:p w14:paraId="381FE826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Должны быть указаны единицы исчисления данных.</w:t>
      </w:r>
    </w:p>
    <w:p w14:paraId="3B19D093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 xml:space="preserve">Оформление рисунков. 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На все рисунке в тексте должны быть даны </w:t>
      </w:r>
      <w:r>
        <w:rPr>
          <w:bCs/>
          <w:color w:val="000000"/>
          <w:spacing w:val="-3"/>
          <w:sz w:val="28"/>
          <w:szCs w:val="28"/>
          <w:lang w:eastAsia="zh-CN"/>
        </w:rPr>
        <w:lastRenderedPageBreak/>
        <w:t xml:space="preserve">ссылки. Рисунки должны располагаться непосредственно после текста, в котором они упоминается впервые, или на следующей странице. При этом допускается сокращать слово (рис.1). </w:t>
      </w:r>
    </w:p>
    <w:p w14:paraId="686357EA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Если рисунок в тексте один, то допускается его не нумеровать. Рисунки нумеруются арабскими цифрами, нумерация – сквозная.</w:t>
      </w:r>
    </w:p>
    <w:p w14:paraId="463094E8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Подпись к рисунку располагается под ним – посередине строки. Слово «Рисунок» пишется полностью. </w:t>
      </w:r>
    </w:p>
    <w:p w14:paraId="50CD6D82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После номера и тире – приводится название рисунка (например, Рисунок 1 – Структура клетки).</w:t>
      </w:r>
    </w:p>
    <w:p w14:paraId="73EEFD46" w14:textId="1CEF47CA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Для своевременной верстки Сборника необходимо прислать материалы не позднее </w:t>
      </w:r>
      <w:r w:rsidRPr="003754A6">
        <w:rPr>
          <w:b/>
          <w:bCs/>
          <w:color w:val="000000"/>
          <w:spacing w:val="-3"/>
          <w:sz w:val="28"/>
          <w:szCs w:val="28"/>
          <w:lang w:eastAsia="zh-CN"/>
        </w:rPr>
        <w:t>0</w:t>
      </w:r>
      <w:r w:rsidR="00D31B70" w:rsidRPr="003754A6">
        <w:rPr>
          <w:b/>
          <w:bCs/>
          <w:color w:val="000000"/>
          <w:spacing w:val="-3"/>
          <w:sz w:val="28"/>
          <w:szCs w:val="28"/>
          <w:lang w:eastAsia="zh-CN"/>
        </w:rPr>
        <w:t>7</w:t>
      </w:r>
      <w:r w:rsidRPr="003754A6">
        <w:rPr>
          <w:b/>
          <w:bCs/>
          <w:color w:val="000000"/>
          <w:spacing w:val="-3"/>
          <w:sz w:val="28"/>
          <w:szCs w:val="28"/>
          <w:lang w:eastAsia="zh-CN"/>
        </w:rPr>
        <w:t>.07.2</w:t>
      </w:r>
      <w:r w:rsidR="00F07D7E" w:rsidRPr="003754A6">
        <w:rPr>
          <w:b/>
          <w:bCs/>
          <w:color w:val="000000"/>
          <w:spacing w:val="-3"/>
          <w:sz w:val="28"/>
          <w:szCs w:val="28"/>
          <w:lang w:eastAsia="zh-CN"/>
        </w:rPr>
        <w:t>3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 (статью в формате </w:t>
      </w:r>
      <w:r>
        <w:rPr>
          <w:bCs/>
          <w:color w:val="000000"/>
          <w:spacing w:val="-3"/>
          <w:sz w:val="28"/>
          <w:szCs w:val="28"/>
          <w:lang w:val="en-US" w:eastAsia="zh-CN"/>
        </w:rPr>
        <w:t>Word</w:t>
      </w:r>
      <w:r>
        <w:rPr>
          <w:bCs/>
          <w:color w:val="000000"/>
          <w:spacing w:val="-3"/>
          <w:sz w:val="28"/>
          <w:szCs w:val="28"/>
          <w:lang w:eastAsia="zh-CN"/>
        </w:rPr>
        <w:t>, оформленную согласно прилагаемым требованиям с сопроводительными м</w:t>
      </w:r>
      <w:bookmarkStart w:id="0" w:name="_GoBack"/>
      <w:bookmarkEnd w:id="0"/>
      <w:r>
        <w:rPr>
          <w:bCs/>
          <w:color w:val="000000"/>
          <w:spacing w:val="-3"/>
          <w:sz w:val="28"/>
          <w:szCs w:val="28"/>
          <w:lang w:eastAsia="zh-CN"/>
        </w:rPr>
        <w:t>атериалами):</w:t>
      </w:r>
    </w:p>
    <w:p w14:paraId="32775998" w14:textId="77777777" w:rsidR="00B60ED1" w:rsidRPr="0014025F" w:rsidRDefault="00B60ED1" w:rsidP="00B60ED1">
      <w:pPr>
        <w:ind w:left="-567" w:firstLine="709"/>
        <w:jc w:val="both"/>
        <w:rPr>
          <w:rStyle w:val="a3"/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- по направлению 1 – на электронную почту </w:t>
      </w:r>
      <w:hyperlink r:id="rId5" w:history="1">
        <w:r w:rsidRPr="009F76E6">
          <w:rPr>
            <w:rStyle w:val="a3"/>
            <w:bCs/>
            <w:spacing w:val="-3"/>
            <w:sz w:val="28"/>
            <w:szCs w:val="28"/>
            <w:lang w:val="en-US" w:eastAsia="zh-CN"/>
          </w:rPr>
          <w:t>kf</w:t>
        </w:r>
        <w:r w:rsidRPr="009F76E6">
          <w:rPr>
            <w:rStyle w:val="a3"/>
            <w:bCs/>
            <w:spacing w:val="-3"/>
            <w:sz w:val="28"/>
            <w:szCs w:val="28"/>
            <w:lang w:eastAsia="zh-CN"/>
          </w:rPr>
          <w:t>26@</w:t>
        </w:r>
        <w:r w:rsidRPr="009F76E6">
          <w:rPr>
            <w:rStyle w:val="a3"/>
            <w:bCs/>
            <w:spacing w:val="-3"/>
            <w:sz w:val="28"/>
            <w:szCs w:val="28"/>
            <w:lang w:val="en-US" w:eastAsia="zh-CN"/>
          </w:rPr>
          <w:t>kirovgma</w:t>
        </w:r>
        <w:r w:rsidRPr="009F76E6">
          <w:rPr>
            <w:rStyle w:val="a3"/>
            <w:bCs/>
            <w:spacing w:val="-3"/>
            <w:sz w:val="28"/>
            <w:szCs w:val="28"/>
            <w:lang w:eastAsia="zh-CN"/>
          </w:rPr>
          <w:t>.</w:t>
        </w:r>
        <w:proofErr w:type="spellStart"/>
        <w:r w:rsidRPr="009F76E6">
          <w:rPr>
            <w:rStyle w:val="a3"/>
            <w:bCs/>
            <w:spacing w:val="-3"/>
            <w:sz w:val="28"/>
            <w:szCs w:val="28"/>
            <w:lang w:val="en-US" w:eastAsia="zh-CN"/>
          </w:rPr>
          <w:t>ru</w:t>
        </w:r>
        <w:proofErr w:type="spellEnd"/>
      </w:hyperlink>
      <w:r w:rsidRPr="0014025F">
        <w:rPr>
          <w:rStyle w:val="a3"/>
          <w:bCs/>
          <w:color w:val="000000"/>
          <w:spacing w:val="-3"/>
          <w:sz w:val="28"/>
          <w:szCs w:val="28"/>
          <w:lang w:eastAsia="zh-CN"/>
        </w:rPr>
        <w:t xml:space="preserve"> </w:t>
      </w:r>
    </w:p>
    <w:p w14:paraId="27B4FD1A" w14:textId="77777777" w:rsidR="00B60ED1" w:rsidRPr="009F76E6" w:rsidRDefault="00B60ED1" w:rsidP="00B60ED1">
      <w:pPr>
        <w:ind w:left="-567" w:firstLine="709"/>
        <w:jc w:val="both"/>
        <w:rPr>
          <w:sz w:val="28"/>
          <w:szCs w:val="28"/>
          <w:u w:val="single"/>
        </w:rPr>
      </w:pPr>
      <w:r w:rsidRPr="0014025F">
        <w:rPr>
          <w:rStyle w:val="a3"/>
          <w:bCs/>
          <w:color w:val="000000"/>
          <w:spacing w:val="-3"/>
          <w:sz w:val="28"/>
          <w:szCs w:val="28"/>
          <w:lang w:eastAsia="zh-CN"/>
        </w:rPr>
        <w:t xml:space="preserve">(по возникающим вопросам - </w:t>
      </w:r>
      <w:r w:rsidRPr="009F76E6">
        <w:rPr>
          <w:bCs/>
          <w:color w:val="000000"/>
          <w:spacing w:val="-3"/>
          <w:sz w:val="28"/>
          <w:szCs w:val="28"/>
          <w:lang w:eastAsia="zh-CN"/>
        </w:rPr>
        <w:t xml:space="preserve">Савиных Елена Александровна, </w:t>
      </w:r>
      <w:r>
        <w:rPr>
          <w:sz w:val="28"/>
          <w:szCs w:val="28"/>
        </w:rPr>
        <w:t xml:space="preserve">8 </w:t>
      </w:r>
      <w:r w:rsidRPr="009F76E6">
        <w:rPr>
          <w:sz w:val="28"/>
          <w:szCs w:val="28"/>
        </w:rPr>
        <w:t>(919)504-96-01</w:t>
      </w:r>
      <w:r>
        <w:rPr>
          <w:sz w:val="28"/>
          <w:szCs w:val="28"/>
        </w:rPr>
        <w:t>);</w:t>
      </w:r>
    </w:p>
    <w:p w14:paraId="655EA2F6" w14:textId="77777777" w:rsidR="00B60ED1" w:rsidRPr="00796729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- по направлениям 2 и 3 - на электронную почту </w:t>
      </w:r>
      <w:hyperlink r:id="rId6" w:history="1">
        <w:r w:rsidRPr="00D84FD9">
          <w:rPr>
            <w:rStyle w:val="a3"/>
            <w:bCs/>
            <w:spacing w:val="-3"/>
            <w:sz w:val="28"/>
            <w:szCs w:val="28"/>
            <w:lang w:val="en-US" w:eastAsia="zh-CN"/>
          </w:rPr>
          <w:t>statkkb</w:t>
        </w:r>
        <w:r w:rsidRPr="00B76BBA">
          <w:rPr>
            <w:rStyle w:val="a3"/>
            <w:bCs/>
            <w:spacing w:val="-3"/>
            <w:sz w:val="28"/>
            <w:szCs w:val="28"/>
            <w:lang w:eastAsia="zh-CN"/>
          </w:rPr>
          <w:t>7</w:t>
        </w:r>
        <w:r w:rsidRPr="00D84FD9">
          <w:rPr>
            <w:rStyle w:val="a3"/>
            <w:bCs/>
            <w:spacing w:val="-3"/>
            <w:sz w:val="28"/>
            <w:szCs w:val="28"/>
            <w:lang w:val="en-US" w:eastAsia="zh-CN"/>
          </w:rPr>
          <w:t>iv</w:t>
        </w:r>
        <w:r w:rsidRPr="00B76BBA">
          <w:rPr>
            <w:rStyle w:val="a3"/>
            <w:bCs/>
            <w:spacing w:val="-3"/>
            <w:sz w:val="28"/>
            <w:szCs w:val="28"/>
            <w:lang w:eastAsia="zh-CN"/>
          </w:rPr>
          <w:t>@</w:t>
        </w:r>
        <w:r w:rsidRPr="00D84FD9">
          <w:rPr>
            <w:rStyle w:val="a3"/>
            <w:bCs/>
            <w:spacing w:val="-3"/>
            <w:sz w:val="28"/>
            <w:szCs w:val="28"/>
            <w:lang w:val="en-US" w:eastAsia="zh-CN"/>
          </w:rPr>
          <w:t>mail</w:t>
        </w:r>
        <w:r w:rsidRPr="00B76BBA">
          <w:rPr>
            <w:rStyle w:val="a3"/>
            <w:bCs/>
            <w:spacing w:val="-3"/>
            <w:sz w:val="28"/>
            <w:szCs w:val="28"/>
            <w:lang w:eastAsia="zh-CN"/>
          </w:rPr>
          <w:t>.</w:t>
        </w:r>
        <w:proofErr w:type="spellStart"/>
        <w:r w:rsidRPr="00D84FD9">
          <w:rPr>
            <w:rStyle w:val="a3"/>
            <w:bCs/>
            <w:spacing w:val="-3"/>
            <w:sz w:val="28"/>
            <w:szCs w:val="28"/>
            <w:lang w:val="en-US" w:eastAsia="zh-CN"/>
          </w:rPr>
          <w:t>ru</w:t>
        </w:r>
        <w:proofErr w:type="spellEnd"/>
      </w:hyperlink>
      <w:r>
        <w:rPr>
          <w:bCs/>
          <w:color w:val="000000"/>
          <w:spacing w:val="-3"/>
          <w:sz w:val="28"/>
          <w:szCs w:val="28"/>
          <w:lang w:eastAsia="zh-CN"/>
        </w:rPr>
        <w:t xml:space="preserve"> (по возникающим вопросам - </w:t>
      </w:r>
      <w:proofErr w:type="spellStart"/>
      <w:r>
        <w:rPr>
          <w:bCs/>
          <w:color w:val="000000"/>
          <w:spacing w:val="-3"/>
          <w:sz w:val="28"/>
          <w:szCs w:val="28"/>
          <w:lang w:eastAsia="zh-CN"/>
        </w:rPr>
        <w:t>Походенько</w:t>
      </w:r>
      <w:proofErr w:type="spellEnd"/>
      <w:r>
        <w:rPr>
          <w:bCs/>
          <w:color w:val="000000"/>
          <w:spacing w:val="-3"/>
          <w:sz w:val="28"/>
          <w:szCs w:val="28"/>
          <w:lang w:eastAsia="zh-CN"/>
        </w:rPr>
        <w:t xml:space="preserve"> Ирина Викторовна, 8 (963)553-22-48).</w:t>
      </w:r>
    </w:p>
    <w:p w14:paraId="7A9EB35F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/>
          <w:bCs/>
          <w:color w:val="000000"/>
          <w:spacing w:val="-3"/>
          <w:sz w:val="28"/>
          <w:szCs w:val="28"/>
          <w:lang w:eastAsia="zh-CN"/>
        </w:rPr>
      </w:pPr>
    </w:p>
    <w:p w14:paraId="355434F4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>В одном файле должна быть только одна статья (!).</w:t>
      </w:r>
    </w:p>
    <w:p w14:paraId="202B19DA" w14:textId="0DB5C86A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63C9D612" w14:textId="77777777" w:rsidR="00B60ED1" w:rsidRPr="008743D6" w:rsidRDefault="00B60ED1" w:rsidP="00B60ED1">
      <w:pPr>
        <w:widowControl w:val="0"/>
        <w:suppressAutoHyphens/>
        <w:autoSpaceDE w:val="0"/>
        <w:ind w:left="1069" w:right="566"/>
        <w:jc w:val="center"/>
        <w:rPr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>ФОРМА АНКЕТЫ</w:t>
      </w:r>
    </w:p>
    <w:p w14:paraId="512652D8" w14:textId="77777777" w:rsidR="00B60ED1" w:rsidRPr="00796729" w:rsidRDefault="00B60ED1" w:rsidP="00B60ED1">
      <w:pPr>
        <w:ind w:right="5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размещения сборника статей в Научной электронной библиотеке (</w:t>
      </w:r>
      <w:proofErr w:type="spellStart"/>
      <w:r>
        <w:rPr>
          <w:color w:val="000000"/>
          <w:sz w:val="28"/>
          <w:szCs w:val="28"/>
          <w:lang w:val="en-US"/>
        </w:rPr>
        <w:t>eLibrary</w:t>
      </w:r>
      <w:proofErr w:type="spellEnd"/>
      <w:r w:rsidRPr="00796729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79672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и включения сборника статей в РИНЦ</w:t>
      </w:r>
    </w:p>
    <w:p w14:paraId="46450E4C" w14:textId="77777777" w:rsidR="00B60ED1" w:rsidRDefault="00B60ED1" w:rsidP="00B60ED1">
      <w:pPr>
        <w:ind w:right="566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6609"/>
      </w:tblGrid>
      <w:tr w:rsidR="00B60ED1" w:rsidRPr="00FC7F39" w14:paraId="4A231F96" w14:textId="77777777" w:rsidTr="00C23884">
        <w:tc>
          <w:tcPr>
            <w:tcW w:w="3201" w:type="dxa"/>
          </w:tcPr>
          <w:p w14:paraId="62424DAD" w14:textId="77777777" w:rsidR="00B60ED1" w:rsidRPr="00FC7F39" w:rsidRDefault="00B60ED1" w:rsidP="00C23884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6653" w:type="dxa"/>
          </w:tcPr>
          <w:p w14:paraId="24AADE69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2E738AAD" w14:textId="77777777" w:rsidTr="00C23884">
        <w:tc>
          <w:tcPr>
            <w:tcW w:w="3201" w:type="dxa"/>
          </w:tcPr>
          <w:p w14:paraId="407F953C" w14:textId="77777777" w:rsidR="00B60ED1" w:rsidRPr="00FC7F39" w:rsidRDefault="00B60ED1" w:rsidP="00C23884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6653" w:type="dxa"/>
          </w:tcPr>
          <w:p w14:paraId="798CED2B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3A7A9335" w14:textId="77777777" w:rsidTr="00C23884">
        <w:tc>
          <w:tcPr>
            <w:tcW w:w="3201" w:type="dxa"/>
          </w:tcPr>
          <w:p w14:paraId="219BD2A9" w14:textId="77777777" w:rsidR="00B60ED1" w:rsidRPr="00FC7F39" w:rsidRDefault="00B60ED1" w:rsidP="00C23884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6653" w:type="dxa"/>
          </w:tcPr>
          <w:p w14:paraId="71ED5FA1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1A093358" w14:textId="77777777" w:rsidTr="00C23884">
        <w:tc>
          <w:tcPr>
            <w:tcW w:w="3201" w:type="dxa"/>
          </w:tcPr>
          <w:p w14:paraId="0B6E2B81" w14:textId="77777777" w:rsidR="00B60ED1" w:rsidRPr="00FC7F39" w:rsidRDefault="00B60ED1" w:rsidP="00C23884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Место работы (полностью)</w:t>
            </w:r>
          </w:p>
        </w:tc>
        <w:tc>
          <w:tcPr>
            <w:tcW w:w="6653" w:type="dxa"/>
          </w:tcPr>
          <w:p w14:paraId="1C879FC6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29A23EDF" w14:textId="77777777" w:rsidTr="00C23884">
        <w:tc>
          <w:tcPr>
            <w:tcW w:w="3201" w:type="dxa"/>
          </w:tcPr>
          <w:p w14:paraId="6E036439" w14:textId="77777777" w:rsidR="00B60ED1" w:rsidRPr="00FC7F39" w:rsidRDefault="00B60ED1" w:rsidP="00C23884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Страна,</w:t>
            </w:r>
          </w:p>
          <w:p w14:paraId="1328D3D3" w14:textId="77777777" w:rsidR="00B60ED1" w:rsidRPr="00FC7F39" w:rsidRDefault="00B60ED1" w:rsidP="00C23884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город проживания</w:t>
            </w:r>
          </w:p>
        </w:tc>
        <w:tc>
          <w:tcPr>
            <w:tcW w:w="6653" w:type="dxa"/>
          </w:tcPr>
          <w:p w14:paraId="2052F589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74C597ED" w14:textId="77777777" w:rsidTr="00C23884">
        <w:tc>
          <w:tcPr>
            <w:tcW w:w="3201" w:type="dxa"/>
          </w:tcPr>
          <w:p w14:paraId="5052AA08" w14:textId="77777777" w:rsidR="00B60ED1" w:rsidRPr="00FC7F39" w:rsidRDefault="00B60ED1" w:rsidP="00C23884">
            <w:pPr>
              <w:spacing w:line="360" w:lineRule="auto"/>
              <w:ind w:right="566"/>
              <w:rPr>
                <w:color w:val="000000"/>
                <w:sz w:val="28"/>
                <w:szCs w:val="28"/>
                <w:lang w:val="en-US"/>
              </w:rPr>
            </w:pPr>
            <w:r w:rsidRPr="00FC7F39">
              <w:rPr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53" w:type="dxa"/>
          </w:tcPr>
          <w:p w14:paraId="0E51D784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62351F8B" w14:textId="77777777" w:rsidTr="00C23884">
        <w:tc>
          <w:tcPr>
            <w:tcW w:w="3201" w:type="dxa"/>
          </w:tcPr>
          <w:p w14:paraId="5B62490C" w14:textId="77777777" w:rsidR="00B60ED1" w:rsidRPr="00FC7F39" w:rsidRDefault="00B60ED1" w:rsidP="00C23884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6653" w:type="dxa"/>
          </w:tcPr>
          <w:p w14:paraId="64992534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175ECAD1" w14:textId="77777777" w:rsidTr="00C23884">
        <w:tc>
          <w:tcPr>
            <w:tcW w:w="3201" w:type="dxa"/>
          </w:tcPr>
          <w:p w14:paraId="2B0807AA" w14:textId="77777777" w:rsidR="00B60ED1" w:rsidRPr="00FC7F39" w:rsidRDefault="00B60ED1" w:rsidP="00C23884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Ученое звание</w:t>
            </w:r>
          </w:p>
        </w:tc>
        <w:tc>
          <w:tcPr>
            <w:tcW w:w="6653" w:type="dxa"/>
          </w:tcPr>
          <w:p w14:paraId="6E1ADB5F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1CB5D5A2" w14:textId="77777777" w:rsidTr="00C23884">
        <w:tc>
          <w:tcPr>
            <w:tcW w:w="3201" w:type="dxa"/>
          </w:tcPr>
          <w:p w14:paraId="2A977EC8" w14:textId="77777777" w:rsidR="00B60ED1" w:rsidRPr="00FC7F39" w:rsidRDefault="00B60ED1" w:rsidP="00C23884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6653" w:type="dxa"/>
          </w:tcPr>
          <w:p w14:paraId="10E783BE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2719DE2C" w14:textId="77777777" w:rsidTr="00C23884">
        <w:tc>
          <w:tcPr>
            <w:tcW w:w="3201" w:type="dxa"/>
          </w:tcPr>
          <w:p w14:paraId="06D177E1" w14:textId="77777777" w:rsidR="00B60ED1" w:rsidRPr="00FC7F39" w:rsidRDefault="00B60ED1" w:rsidP="00C23884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Тема научной статьи</w:t>
            </w:r>
          </w:p>
        </w:tc>
        <w:tc>
          <w:tcPr>
            <w:tcW w:w="6653" w:type="dxa"/>
          </w:tcPr>
          <w:p w14:paraId="2CF0A5EA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1388C521" w14:textId="77777777" w:rsidTr="00C23884">
        <w:tc>
          <w:tcPr>
            <w:tcW w:w="3201" w:type="dxa"/>
          </w:tcPr>
          <w:p w14:paraId="266D017F" w14:textId="77777777" w:rsidR="00B60ED1" w:rsidRPr="00FC7F39" w:rsidRDefault="00B60ED1" w:rsidP="00C23884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Ключевые слова</w:t>
            </w:r>
          </w:p>
        </w:tc>
        <w:tc>
          <w:tcPr>
            <w:tcW w:w="6653" w:type="dxa"/>
          </w:tcPr>
          <w:p w14:paraId="3EDF31DD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0B3A153B" w14:textId="77777777" w:rsidTr="00C23884">
        <w:tc>
          <w:tcPr>
            <w:tcW w:w="3201" w:type="dxa"/>
          </w:tcPr>
          <w:p w14:paraId="00FF2E4D" w14:textId="77777777" w:rsidR="00B60ED1" w:rsidRPr="00FC7F39" w:rsidRDefault="00B60ED1" w:rsidP="00C23884">
            <w:pPr>
              <w:ind w:right="567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lastRenderedPageBreak/>
              <w:t>На</w:t>
            </w:r>
            <w:r>
              <w:rPr>
                <w:color w:val="000000"/>
                <w:sz w:val="28"/>
                <w:szCs w:val="28"/>
              </w:rPr>
              <w:t>звание на</w:t>
            </w:r>
            <w:r w:rsidRPr="00FC7F39">
              <w:rPr>
                <w:color w:val="000000"/>
                <w:sz w:val="28"/>
                <w:szCs w:val="28"/>
              </w:rPr>
              <w:t>правлени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FC7F39">
              <w:rPr>
                <w:color w:val="000000"/>
                <w:sz w:val="28"/>
                <w:szCs w:val="28"/>
              </w:rPr>
              <w:t xml:space="preserve"> конференции</w:t>
            </w:r>
          </w:p>
        </w:tc>
        <w:tc>
          <w:tcPr>
            <w:tcW w:w="6653" w:type="dxa"/>
          </w:tcPr>
          <w:p w14:paraId="589FF2FF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4E4D2949" w14:textId="77777777" w:rsidR="00B60ED1" w:rsidRDefault="00B60ED1" w:rsidP="00B60ED1">
      <w:pPr>
        <w:ind w:right="566"/>
        <w:jc w:val="center"/>
        <w:rPr>
          <w:b/>
          <w:color w:val="000000"/>
          <w:sz w:val="28"/>
          <w:szCs w:val="28"/>
        </w:rPr>
      </w:pPr>
    </w:p>
    <w:p w14:paraId="0135BFD9" w14:textId="77777777" w:rsidR="00B60ED1" w:rsidRDefault="00B60ED1" w:rsidP="00B60ED1">
      <w:pPr>
        <w:spacing w:line="360" w:lineRule="auto"/>
        <w:ind w:right="566"/>
        <w:jc w:val="both"/>
        <w:rPr>
          <w:sz w:val="28"/>
          <w:szCs w:val="28"/>
        </w:rPr>
      </w:pPr>
      <w:r w:rsidRPr="00472105">
        <w:rPr>
          <w:color w:val="000000"/>
          <w:sz w:val="28"/>
          <w:szCs w:val="28"/>
        </w:rPr>
        <w:tab/>
        <w:t>Если</w:t>
      </w:r>
      <w:r>
        <w:rPr>
          <w:color w:val="000000"/>
          <w:sz w:val="28"/>
          <w:szCs w:val="28"/>
        </w:rPr>
        <w:t xml:space="preserve"> авторов несколько (максимум – 5), такая форма заполняется на каждого автора отдельно.</w:t>
      </w:r>
    </w:p>
    <w:p w14:paraId="11D642B5" w14:textId="77777777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138B60BD" w14:textId="77777777" w:rsidR="00B60ED1" w:rsidRPr="00B60ED1" w:rsidRDefault="00B60ED1" w:rsidP="00B60ED1">
      <w:pPr>
        <w:widowControl w:val="0"/>
        <w:autoSpaceDE w:val="0"/>
        <w:autoSpaceDN w:val="0"/>
        <w:ind w:firstLine="284"/>
        <w:jc w:val="both"/>
        <w:rPr>
          <w:rFonts w:eastAsia="Calibri"/>
          <w:sz w:val="28"/>
          <w:szCs w:val="28"/>
          <w:lang w:eastAsia="en-US"/>
        </w:rPr>
      </w:pPr>
    </w:p>
    <w:p w14:paraId="71A1AAB9" w14:textId="77777777" w:rsidR="00B60ED1" w:rsidRPr="00B900E4" w:rsidRDefault="00B60ED1" w:rsidP="00B60ED1">
      <w:pPr>
        <w:widowControl w:val="0"/>
        <w:autoSpaceDE w:val="0"/>
        <w:autoSpaceDN w:val="0"/>
        <w:ind w:left="-567" w:right="566" w:firstLine="467"/>
        <w:rPr>
          <w:b/>
          <w:bCs/>
          <w:sz w:val="28"/>
          <w:szCs w:val="28"/>
        </w:rPr>
      </w:pPr>
    </w:p>
    <w:p w14:paraId="769BC6D3" w14:textId="53C81743" w:rsidR="00B60ED1" w:rsidRPr="008C53B1" w:rsidRDefault="00B60ED1" w:rsidP="00B60ED1">
      <w:pPr>
        <w:jc w:val="center"/>
      </w:pPr>
    </w:p>
    <w:p w14:paraId="5F914B35" w14:textId="77777777" w:rsidR="004E5B41" w:rsidRDefault="004E5B41"/>
    <w:sectPr w:rsidR="004E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B1900"/>
    <w:multiLevelType w:val="hybridMultilevel"/>
    <w:tmpl w:val="9EDA9010"/>
    <w:lvl w:ilvl="0" w:tplc="61241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01"/>
    <w:rsid w:val="00085A1D"/>
    <w:rsid w:val="003754A6"/>
    <w:rsid w:val="004E5B41"/>
    <w:rsid w:val="0065658C"/>
    <w:rsid w:val="00A67BDE"/>
    <w:rsid w:val="00B60ED1"/>
    <w:rsid w:val="00D31B70"/>
    <w:rsid w:val="00F07D7E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C395"/>
  <w15:chartTrackingRefBased/>
  <w15:docId w15:val="{280D101C-DAA6-4B88-8FB0-133C68FB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0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kkb7iv@mail.ru" TargetMode="External"/><Relationship Id="rId5" Type="http://schemas.openxmlformats.org/officeDocument/2006/relationships/hyperlink" Target="mailto:kf26@kirovg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2022-05-17T12:48:00Z</dcterms:created>
  <dcterms:modified xsi:type="dcterms:W3CDTF">2023-06-20T07:55:00Z</dcterms:modified>
</cp:coreProperties>
</file>