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A42" w:rsidRPr="005222F1" w:rsidRDefault="0042183F" w:rsidP="005222F1">
      <w:pPr>
        <w:jc w:val="center"/>
        <w:rPr>
          <w:b/>
        </w:rPr>
      </w:pPr>
      <w:r>
        <w:rPr>
          <w:b/>
          <w:noProof/>
        </w:rPr>
        <w:drawing>
          <wp:inline distT="0" distB="0" distL="0" distR="0" wp14:anchorId="0AA46050" wp14:editId="5F0F8BF7">
            <wp:extent cx="3333750" cy="1600200"/>
            <wp:effectExtent l="0" t="0" r="0" b="0"/>
            <wp:docPr id="1" name="Рисунок 1" descr="Лого К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КМУ"/>
                    <pic:cNvPicPr>
                      <a:picLocks noChangeAspect="1" noChangeArrowheads="1"/>
                    </pic:cNvPicPr>
                  </pic:nvPicPr>
                  <pic:blipFill>
                    <a:blip r:embed="rId8"/>
                    <a:srcRect/>
                    <a:stretch>
                      <a:fillRect/>
                    </a:stretch>
                  </pic:blipFill>
                  <pic:spPr bwMode="auto">
                    <a:xfrm>
                      <a:off x="0" y="0"/>
                      <a:ext cx="3333750" cy="1600200"/>
                    </a:xfrm>
                    <a:prstGeom prst="rect">
                      <a:avLst/>
                    </a:prstGeom>
                    <a:noFill/>
                    <a:ln w="9525">
                      <a:noFill/>
                      <a:miter lim="800000"/>
                      <a:headEnd/>
                      <a:tailEnd/>
                    </a:ln>
                  </pic:spPr>
                </pic:pic>
              </a:graphicData>
            </a:graphic>
          </wp:inline>
        </w:drawing>
      </w:r>
    </w:p>
    <w:p w:rsidR="003E10F5" w:rsidRDefault="003E10F5" w:rsidP="005222F1">
      <w:pPr>
        <w:jc w:val="center"/>
        <w:rPr>
          <w:lang w:val="en-US"/>
        </w:rPr>
      </w:pPr>
    </w:p>
    <w:p w:rsidR="00497A17" w:rsidRPr="00BE60D3" w:rsidRDefault="00497A17" w:rsidP="005222F1">
      <w:pPr>
        <w:jc w:val="center"/>
        <w:rPr>
          <w:b/>
        </w:rPr>
      </w:pPr>
      <w:r w:rsidRPr="00BE60D3">
        <w:rPr>
          <w:b/>
        </w:rPr>
        <w:t>ИНФОРМАЦИОННОЕ ПИСЬМО</w:t>
      </w:r>
    </w:p>
    <w:p w:rsidR="00533B40" w:rsidRPr="00BE60D3" w:rsidRDefault="00533B40" w:rsidP="005222F1">
      <w:pPr>
        <w:jc w:val="center"/>
        <w:rPr>
          <w:b/>
        </w:rPr>
      </w:pPr>
    </w:p>
    <w:p w:rsidR="00497A17" w:rsidRPr="00BE60D3" w:rsidRDefault="00497A17" w:rsidP="005222F1">
      <w:pPr>
        <w:jc w:val="center"/>
        <w:rPr>
          <w:b/>
        </w:rPr>
      </w:pPr>
      <w:r w:rsidRPr="00BE60D3">
        <w:rPr>
          <w:b/>
        </w:rPr>
        <w:t>Уважаемые коллеги!</w:t>
      </w:r>
    </w:p>
    <w:p w:rsidR="00DC301F" w:rsidRPr="00BE60D3" w:rsidRDefault="00DC301F" w:rsidP="005222F1">
      <w:pPr>
        <w:jc w:val="both"/>
        <w:rPr>
          <w:b/>
          <w:lang w:val="kk-KZ"/>
        </w:rPr>
      </w:pPr>
    </w:p>
    <w:p w:rsidR="004E7DEC" w:rsidRPr="00BE60D3" w:rsidRDefault="001E100F" w:rsidP="001E100F">
      <w:pPr>
        <w:ind w:firstLine="284"/>
        <w:jc w:val="both"/>
        <w:rPr>
          <w:b/>
        </w:rPr>
      </w:pPr>
      <w:r>
        <w:t>Институт общественного здравоохранения и профессионального здоровья</w:t>
      </w:r>
      <w:r w:rsidRPr="001E100F">
        <w:t xml:space="preserve"> </w:t>
      </w:r>
      <w:r w:rsidR="0014455B" w:rsidRPr="007537B8">
        <w:t>НАО «Медицинский Университет Караганды»</w:t>
      </w:r>
      <w:r w:rsidR="0014455B" w:rsidRPr="007537B8">
        <w:rPr>
          <w:b/>
        </w:rPr>
        <w:t xml:space="preserve"> </w:t>
      </w:r>
      <w:r w:rsidR="005B4CB7" w:rsidRPr="007537B8">
        <w:t>приглашает Вас принять участие в н</w:t>
      </w:r>
      <w:r w:rsidR="005B4CB7" w:rsidRPr="007537B8">
        <w:rPr>
          <w:rFonts w:eastAsia="Calibri"/>
          <w:lang w:eastAsia="en-US"/>
        </w:rPr>
        <w:t xml:space="preserve">аучно-практической конференции с международным участием </w:t>
      </w:r>
      <w:r w:rsidR="00631AFD" w:rsidRPr="00631AFD">
        <w:rPr>
          <w:b/>
        </w:rPr>
        <w:t>«МЕДИЦИНА ТРУДА 21 ВЕКА: ВОПРОСЫ ОХРАНЫ ЗДОРОВЬЯ РАБОТАЮЩЕГО НАСЕЛЕНИЯ»</w:t>
      </w:r>
      <w:r w:rsidR="005B4CB7" w:rsidRPr="00BE60D3">
        <w:rPr>
          <w:b/>
        </w:rPr>
        <w:t>,</w:t>
      </w:r>
      <w:r w:rsidR="005B4CB7" w:rsidRPr="00BE60D3">
        <w:t xml:space="preserve"> которая состоится </w:t>
      </w:r>
      <w:r w:rsidR="00514A7A" w:rsidRPr="00BE60D3">
        <w:t xml:space="preserve">   </w:t>
      </w:r>
      <w:r w:rsidR="004A0819" w:rsidRPr="0056161F">
        <w:rPr>
          <w:b/>
        </w:rPr>
        <w:t>9</w:t>
      </w:r>
      <w:r w:rsidR="0098041D" w:rsidRPr="0056161F">
        <w:rPr>
          <w:b/>
        </w:rPr>
        <w:t xml:space="preserve"> </w:t>
      </w:r>
      <w:r w:rsidR="004A0819" w:rsidRPr="0056161F">
        <w:rPr>
          <w:b/>
        </w:rPr>
        <w:t>июня</w:t>
      </w:r>
      <w:r w:rsidR="005B4CB7" w:rsidRPr="0056161F">
        <w:rPr>
          <w:b/>
        </w:rPr>
        <w:t xml:space="preserve"> 202</w:t>
      </w:r>
      <w:r w:rsidR="004A0819" w:rsidRPr="0056161F">
        <w:rPr>
          <w:b/>
        </w:rPr>
        <w:t>2</w:t>
      </w:r>
      <w:r w:rsidR="005B4CB7" w:rsidRPr="0056161F">
        <w:rPr>
          <w:b/>
        </w:rPr>
        <w:t xml:space="preserve"> года.</w:t>
      </w:r>
    </w:p>
    <w:p w:rsidR="00355350" w:rsidRPr="00BE60D3" w:rsidRDefault="00355350" w:rsidP="00355350">
      <w:pPr>
        <w:jc w:val="both"/>
      </w:pPr>
    </w:p>
    <w:p w:rsidR="00514A7A" w:rsidRDefault="00514A7A" w:rsidP="00514A7A">
      <w:pPr>
        <w:autoSpaceDE w:val="0"/>
        <w:autoSpaceDN w:val="0"/>
        <w:adjustRightInd w:val="0"/>
        <w:rPr>
          <w:b/>
          <w:color w:val="000000"/>
        </w:rPr>
      </w:pPr>
      <w:r w:rsidRPr="00BE60D3">
        <w:rPr>
          <w:b/>
          <w:color w:val="000000"/>
        </w:rPr>
        <w:t>Основные направления конференции:</w:t>
      </w:r>
    </w:p>
    <w:p w:rsidR="00F903D3" w:rsidRPr="00BE60D3" w:rsidRDefault="00F903D3" w:rsidP="00514A7A">
      <w:pPr>
        <w:autoSpaceDE w:val="0"/>
        <w:autoSpaceDN w:val="0"/>
        <w:adjustRightInd w:val="0"/>
        <w:rPr>
          <w:b/>
          <w:color w:val="000000"/>
        </w:rPr>
      </w:pPr>
    </w:p>
    <w:p w:rsidR="00514A7A" w:rsidRPr="00BE60D3" w:rsidRDefault="00514A7A" w:rsidP="00514A7A">
      <w:pPr>
        <w:pStyle w:val="a9"/>
        <w:numPr>
          <w:ilvl w:val="0"/>
          <w:numId w:val="21"/>
        </w:numPr>
        <w:tabs>
          <w:tab w:val="left" w:pos="284"/>
        </w:tabs>
        <w:spacing w:after="0" w:line="240" w:lineRule="auto"/>
        <w:ind w:left="284" w:hanging="426"/>
        <w:jc w:val="both"/>
        <w:rPr>
          <w:rFonts w:ascii="Times New Roman" w:hAnsi="Times New Roman"/>
          <w:sz w:val="24"/>
          <w:szCs w:val="24"/>
        </w:rPr>
      </w:pPr>
      <w:r w:rsidRPr="00BE60D3">
        <w:rPr>
          <w:rFonts w:ascii="Times New Roman" w:hAnsi="Times New Roman"/>
          <w:sz w:val="24"/>
          <w:szCs w:val="24"/>
        </w:rPr>
        <w:t>Совершенствование законодательной базы по вопросам сохранения здоровья и оказани</w:t>
      </w:r>
      <w:r w:rsidR="000D73C1">
        <w:rPr>
          <w:rFonts w:ascii="Times New Roman" w:hAnsi="Times New Roman"/>
          <w:sz w:val="24"/>
          <w:szCs w:val="24"/>
        </w:rPr>
        <w:t>я</w:t>
      </w:r>
      <w:r w:rsidRPr="00BE60D3">
        <w:rPr>
          <w:rFonts w:ascii="Times New Roman" w:hAnsi="Times New Roman"/>
          <w:sz w:val="24"/>
          <w:szCs w:val="24"/>
        </w:rPr>
        <w:t xml:space="preserve"> медицинской помощи работающих. Гармонизация с международными нормативно-правовыми актами.</w:t>
      </w:r>
    </w:p>
    <w:p w:rsidR="00514A7A" w:rsidRPr="00BE60D3" w:rsidRDefault="00514A7A" w:rsidP="00514A7A">
      <w:pPr>
        <w:pStyle w:val="a9"/>
        <w:numPr>
          <w:ilvl w:val="0"/>
          <w:numId w:val="21"/>
        </w:numPr>
        <w:tabs>
          <w:tab w:val="left" w:pos="284"/>
        </w:tabs>
        <w:spacing w:after="0" w:line="240" w:lineRule="auto"/>
        <w:ind w:left="284" w:hanging="426"/>
        <w:jc w:val="both"/>
        <w:rPr>
          <w:rFonts w:ascii="Times New Roman" w:hAnsi="Times New Roman"/>
          <w:sz w:val="24"/>
          <w:szCs w:val="24"/>
        </w:rPr>
      </w:pPr>
      <w:r w:rsidRPr="00BE60D3">
        <w:rPr>
          <w:rFonts w:ascii="Times New Roman" w:hAnsi="Times New Roman"/>
          <w:sz w:val="24"/>
          <w:szCs w:val="24"/>
        </w:rPr>
        <w:t>Проблемы гигиенической регламентации и контроля факторов производственной среды и трудового процесса.</w:t>
      </w:r>
    </w:p>
    <w:p w:rsidR="00514A7A" w:rsidRPr="00BE60D3" w:rsidRDefault="00514A7A" w:rsidP="00514A7A">
      <w:pPr>
        <w:pStyle w:val="a9"/>
        <w:numPr>
          <w:ilvl w:val="0"/>
          <w:numId w:val="21"/>
        </w:numPr>
        <w:tabs>
          <w:tab w:val="left" w:pos="284"/>
        </w:tabs>
        <w:spacing w:after="0" w:line="240" w:lineRule="auto"/>
        <w:ind w:left="284" w:hanging="426"/>
        <w:jc w:val="both"/>
        <w:rPr>
          <w:rFonts w:ascii="Times New Roman" w:hAnsi="Times New Roman"/>
          <w:sz w:val="24"/>
          <w:szCs w:val="24"/>
        </w:rPr>
      </w:pPr>
      <w:r w:rsidRPr="00BE60D3">
        <w:rPr>
          <w:rFonts w:ascii="Times New Roman" w:hAnsi="Times New Roman"/>
          <w:sz w:val="24"/>
          <w:szCs w:val="24"/>
        </w:rPr>
        <w:t>Инновационные методы профилактики</w:t>
      </w:r>
      <w:r w:rsidR="000D73C1">
        <w:rPr>
          <w:rFonts w:ascii="Times New Roman" w:hAnsi="Times New Roman"/>
          <w:sz w:val="24"/>
          <w:szCs w:val="24"/>
        </w:rPr>
        <w:t>,</w:t>
      </w:r>
      <w:r w:rsidRPr="00BE60D3">
        <w:rPr>
          <w:rFonts w:ascii="Times New Roman" w:hAnsi="Times New Roman"/>
          <w:sz w:val="24"/>
          <w:szCs w:val="24"/>
        </w:rPr>
        <w:t xml:space="preserve"> диагностики и лечения больных профессиональными заболеваниями и заболеваниями, связанными с работой.</w:t>
      </w:r>
    </w:p>
    <w:p w:rsidR="00514A7A" w:rsidRPr="00BE60D3" w:rsidRDefault="00514A7A" w:rsidP="00514A7A">
      <w:pPr>
        <w:pStyle w:val="a9"/>
        <w:numPr>
          <w:ilvl w:val="0"/>
          <w:numId w:val="21"/>
        </w:numPr>
        <w:tabs>
          <w:tab w:val="left" w:pos="284"/>
        </w:tabs>
        <w:spacing w:after="0" w:line="240" w:lineRule="auto"/>
        <w:ind w:left="284" w:hanging="426"/>
        <w:jc w:val="both"/>
        <w:rPr>
          <w:rFonts w:ascii="Times New Roman" w:hAnsi="Times New Roman"/>
          <w:sz w:val="24"/>
          <w:szCs w:val="24"/>
        </w:rPr>
      </w:pPr>
      <w:r w:rsidRPr="00BE60D3">
        <w:rPr>
          <w:rFonts w:ascii="Times New Roman" w:hAnsi="Times New Roman"/>
          <w:sz w:val="24"/>
          <w:szCs w:val="24"/>
        </w:rPr>
        <w:t xml:space="preserve">Проблемы изучения хризотил-асбеста и </w:t>
      </w:r>
      <w:proofErr w:type="spellStart"/>
      <w:r w:rsidRPr="00BE60D3">
        <w:rPr>
          <w:rFonts w:ascii="Times New Roman" w:hAnsi="Times New Roman"/>
          <w:sz w:val="24"/>
          <w:szCs w:val="24"/>
        </w:rPr>
        <w:t>асбесто</w:t>
      </w:r>
      <w:r w:rsidR="000D73C1">
        <w:rPr>
          <w:rFonts w:ascii="Times New Roman" w:hAnsi="Times New Roman"/>
          <w:sz w:val="24"/>
          <w:szCs w:val="24"/>
        </w:rPr>
        <w:t>о</w:t>
      </w:r>
      <w:r w:rsidRPr="00BE60D3">
        <w:rPr>
          <w:rFonts w:ascii="Times New Roman" w:hAnsi="Times New Roman"/>
          <w:sz w:val="24"/>
          <w:szCs w:val="24"/>
        </w:rPr>
        <w:t>бусловленных</w:t>
      </w:r>
      <w:proofErr w:type="spellEnd"/>
      <w:r w:rsidRPr="00BE60D3">
        <w:rPr>
          <w:rFonts w:ascii="Times New Roman" w:hAnsi="Times New Roman"/>
          <w:sz w:val="24"/>
          <w:szCs w:val="24"/>
        </w:rPr>
        <w:t xml:space="preserve"> заболеваний в Казахстане</w:t>
      </w:r>
      <w:r w:rsidR="002B388C">
        <w:rPr>
          <w:rFonts w:ascii="Times New Roman" w:hAnsi="Times New Roman"/>
          <w:sz w:val="24"/>
          <w:szCs w:val="24"/>
        </w:rPr>
        <w:t>.</w:t>
      </w:r>
    </w:p>
    <w:p w:rsidR="00514A7A" w:rsidRPr="00BE60D3" w:rsidRDefault="00514A7A" w:rsidP="00514A7A">
      <w:pPr>
        <w:pStyle w:val="a9"/>
        <w:numPr>
          <w:ilvl w:val="0"/>
          <w:numId w:val="21"/>
        </w:numPr>
        <w:tabs>
          <w:tab w:val="left" w:pos="284"/>
        </w:tabs>
        <w:spacing w:after="0" w:line="240" w:lineRule="auto"/>
        <w:ind w:left="284" w:hanging="426"/>
        <w:jc w:val="both"/>
        <w:rPr>
          <w:rFonts w:ascii="Times New Roman" w:hAnsi="Times New Roman"/>
          <w:sz w:val="24"/>
          <w:szCs w:val="24"/>
        </w:rPr>
      </w:pPr>
      <w:r w:rsidRPr="00BE60D3">
        <w:rPr>
          <w:rFonts w:ascii="Times New Roman" w:hAnsi="Times New Roman"/>
          <w:sz w:val="24"/>
          <w:szCs w:val="24"/>
        </w:rPr>
        <w:t>Формирование мотивации к здоровому образу жизни и профессиональное долголетие работников.</w:t>
      </w:r>
    </w:p>
    <w:p w:rsidR="00514A7A" w:rsidRPr="00BE60D3" w:rsidRDefault="00514A7A" w:rsidP="00514A7A">
      <w:pPr>
        <w:pStyle w:val="a9"/>
        <w:numPr>
          <w:ilvl w:val="0"/>
          <w:numId w:val="21"/>
        </w:numPr>
        <w:tabs>
          <w:tab w:val="left" w:pos="284"/>
        </w:tabs>
        <w:spacing w:after="0" w:line="240" w:lineRule="auto"/>
        <w:ind w:left="284" w:hanging="426"/>
        <w:jc w:val="both"/>
        <w:rPr>
          <w:rFonts w:ascii="Times New Roman" w:hAnsi="Times New Roman"/>
          <w:sz w:val="24"/>
          <w:szCs w:val="24"/>
        </w:rPr>
      </w:pPr>
      <w:r w:rsidRPr="00BE60D3">
        <w:rPr>
          <w:rFonts w:ascii="Times New Roman" w:hAnsi="Times New Roman"/>
          <w:sz w:val="24"/>
          <w:szCs w:val="24"/>
        </w:rPr>
        <w:t xml:space="preserve">Инновационные подходы к </w:t>
      </w:r>
      <w:r w:rsidR="005E03A1">
        <w:rPr>
          <w:rFonts w:ascii="Times New Roman" w:hAnsi="Times New Roman"/>
          <w:sz w:val="24"/>
          <w:szCs w:val="24"/>
        </w:rPr>
        <w:t xml:space="preserve">образовательному процессу в области </w:t>
      </w:r>
      <w:r w:rsidR="00FA2850" w:rsidRPr="00BE60D3">
        <w:rPr>
          <w:rFonts w:ascii="Times New Roman" w:hAnsi="Times New Roman"/>
          <w:sz w:val="24"/>
          <w:szCs w:val="24"/>
        </w:rPr>
        <w:t>общественно</w:t>
      </w:r>
      <w:r w:rsidR="005E03A1">
        <w:rPr>
          <w:rFonts w:ascii="Times New Roman" w:hAnsi="Times New Roman"/>
          <w:sz w:val="24"/>
          <w:szCs w:val="24"/>
        </w:rPr>
        <w:t>го</w:t>
      </w:r>
      <w:r w:rsidR="00FA2850" w:rsidRPr="00BE60D3">
        <w:rPr>
          <w:rFonts w:ascii="Times New Roman" w:hAnsi="Times New Roman"/>
          <w:sz w:val="24"/>
          <w:szCs w:val="24"/>
        </w:rPr>
        <w:t xml:space="preserve"> зд</w:t>
      </w:r>
      <w:r w:rsidR="005E03A1">
        <w:rPr>
          <w:rFonts w:ascii="Times New Roman" w:hAnsi="Times New Roman"/>
          <w:sz w:val="24"/>
          <w:szCs w:val="24"/>
        </w:rPr>
        <w:t>о</w:t>
      </w:r>
      <w:r w:rsidR="00FA2850" w:rsidRPr="00BE60D3">
        <w:rPr>
          <w:rFonts w:ascii="Times New Roman" w:hAnsi="Times New Roman"/>
          <w:sz w:val="24"/>
          <w:szCs w:val="24"/>
        </w:rPr>
        <w:t>р</w:t>
      </w:r>
      <w:r w:rsidR="005E03A1">
        <w:rPr>
          <w:rFonts w:ascii="Times New Roman" w:hAnsi="Times New Roman"/>
          <w:sz w:val="24"/>
          <w:szCs w:val="24"/>
        </w:rPr>
        <w:t>овья</w:t>
      </w:r>
      <w:r w:rsidR="00FA2850" w:rsidRPr="00BE60D3">
        <w:rPr>
          <w:rFonts w:ascii="Times New Roman" w:hAnsi="Times New Roman"/>
          <w:sz w:val="24"/>
          <w:szCs w:val="24"/>
        </w:rPr>
        <w:t xml:space="preserve"> и </w:t>
      </w:r>
      <w:r w:rsidR="007A5925">
        <w:rPr>
          <w:rFonts w:ascii="Times New Roman" w:hAnsi="Times New Roman"/>
          <w:sz w:val="24"/>
          <w:szCs w:val="24"/>
        </w:rPr>
        <w:t>медицины труда (</w:t>
      </w:r>
      <w:r w:rsidR="00FA2850" w:rsidRPr="00BE60D3">
        <w:rPr>
          <w:rFonts w:ascii="Times New Roman" w:hAnsi="Times New Roman"/>
          <w:sz w:val="24"/>
          <w:szCs w:val="24"/>
        </w:rPr>
        <w:t>профессиональной патологии</w:t>
      </w:r>
      <w:r w:rsidR="007A5925">
        <w:rPr>
          <w:rFonts w:ascii="Times New Roman" w:hAnsi="Times New Roman"/>
          <w:sz w:val="24"/>
          <w:szCs w:val="24"/>
        </w:rPr>
        <w:t>).</w:t>
      </w:r>
      <w:r w:rsidRPr="00BE60D3">
        <w:rPr>
          <w:rFonts w:ascii="Times New Roman" w:hAnsi="Times New Roman"/>
          <w:b/>
          <w:color w:val="0000FF"/>
          <w:sz w:val="24"/>
          <w:szCs w:val="24"/>
        </w:rPr>
        <w:t xml:space="preserve"> </w:t>
      </w:r>
    </w:p>
    <w:p w:rsidR="0019185C" w:rsidRPr="00BE60D3" w:rsidRDefault="0019185C" w:rsidP="0019185C">
      <w:pPr>
        <w:pStyle w:val="a9"/>
        <w:tabs>
          <w:tab w:val="left" w:pos="284"/>
        </w:tabs>
        <w:spacing w:after="0" w:line="240" w:lineRule="auto"/>
        <w:ind w:left="284"/>
        <w:jc w:val="both"/>
        <w:rPr>
          <w:rFonts w:ascii="Times New Roman" w:hAnsi="Times New Roman"/>
          <w:sz w:val="24"/>
          <w:szCs w:val="24"/>
        </w:rPr>
      </w:pPr>
    </w:p>
    <w:p w:rsidR="000C28C1" w:rsidRPr="00BE60D3" w:rsidRDefault="00633399" w:rsidP="00FD046B">
      <w:pPr>
        <w:autoSpaceDE w:val="0"/>
        <w:autoSpaceDN w:val="0"/>
        <w:adjustRightInd w:val="0"/>
        <w:jc w:val="both"/>
        <w:rPr>
          <w:color w:val="000000"/>
        </w:rPr>
      </w:pPr>
      <w:r w:rsidRPr="00BE60D3">
        <w:rPr>
          <w:color w:val="000000"/>
        </w:rPr>
        <w:t xml:space="preserve"> </w:t>
      </w:r>
      <w:r w:rsidR="000C28C1" w:rsidRPr="00BE60D3">
        <w:rPr>
          <w:color w:val="000000"/>
        </w:rPr>
        <w:t>Языки конференции: казахский, русский, английский</w:t>
      </w:r>
      <w:r w:rsidR="00AF59ED" w:rsidRPr="00BE60D3">
        <w:rPr>
          <w:color w:val="000000"/>
        </w:rPr>
        <w:t>.</w:t>
      </w:r>
    </w:p>
    <w:p w:rsidR="00633399" w:rsidRPr="00BE60D3" w:rsidRDefault="00633399" w:rsidP="00FD046B">
      <w:pPr>
        <w:autoSpaceDE w:val="0"/>
        <w:autoSpaceDN w:val="0"/>
        <w:adjustRightInd w:val="0"/>
        <w:jc w:val="both"/>
        <w:rPr>
          <w:color w:val="000000"/>
        </w:rPr>
      </w:pPr>
      <w:r w:rsidRPr="00BE60D3">
        <w:rPr>
          <w:color w:val="000000"/>
        </w:rPr>
        <w:t xml:space="preserve"> Участникам конференции будут выданы сертификаты.</w:t>
      </w:r>
    </w:p>
    <w:p w:rsidR="00A046CF" w:rsidRPr="00BE60D3" w:rsidRDefault="00A046CF" w:rsidP="005222F1">
      <w:pPr>
        <w:ind w:firstLine="567"/>
        <w:jc w:val="both"/>
      </w:pPr>
    </w:p>
    <w:p w:rsidR="00BE60D3" w:rsidRPr="00E9490C" w:rsidRDefault="00BE60D3" w:rsidP="00BE60D3">
      <w:pPr>
        <w:ind w:firstLine="567"/>
        <w:jc w:val="both"/>
      </w:pPr>
      <w:r w:rsidRPr="005222F1">
        <w:t>Для участия в работе Конференции необходимо</w:t>
      </w:r>
      <w:r>
        <w:t xml:space="preserve"> отправить</w:t>
      </w:r>
      <w:r w:rsidR="000D73C1">
        <w:t xml:space="preserve"> </w:t>
      </w:r>
      <w:r w:rsidR="000D73C1" w:rsidRPr="000D73C1">
        <w:rPr>
          <w:b/>
        </w:rPr>
        <w:t>до 1 июня 2022 года</w:t>
      </w:r>
      <w:r>
        <w:t xml:space="preserve"> в адрес оргкомитета </w:t>
      </w:r>
      <w:r w:rsidRPr="005222F1">
        <w:t>следующие материалы (ОДНИМ пакетом документов, названным по фамилии первого автора)</w:t>
      </w:r>
      <w:r>
        <w:t xml:space="preserve"> </w:t>
      </w:r>
      <w:r w:rsidRPr="005222F1">
        <w:t xml:space="preserve">по электронному адресу: </w:t>
      </w:r>
      <w:hyperlink r:id="rId9" w:history="1">
        <w:r w:rsidR="009561E7">
          <w:rPr>
            <w:rStyle w:val="a3"/>
          </w:rPr>
          <w:t>Shadetova@kgmu.kz</w:t>
        </w:r>
      </w:hyperlink>
      <w:r w:rsidRPr="001122DF">
        <w:t xml:space="preserve">;  </w:t>
      </w:r>
      <w:r w:rsidR="001122DF" w:rsidRPr="001122DF">
        <w:rPr>
          <w:shd w:val="clear" w:color="auto" w:fill="FFFFFF"/>
        </w:rPr>
        <w:t>conf_medtruda2022@bk.ru</w:t>
      </w:r>
    </w:p>
    <w:p w:rsidR="00BE60D3" w:rsidRPr="005222F1" w:rsidRDefault="00BE60D3" w:rsidP="00BE60D3">
      <w:pPr>
        <w:numPr>
          <w:ilvl w:val="0"/>
          <w:numId w:val="1"/>
        </w:numPr>
        <w:tabs>
          <w:tab w:val="clear" w:pos="720"/>
        </w:tabs>
        <w:ind w:left="284" w:hanging="284"/>
        <w:jc w:val="both"/>
      </w:pPr>
      <w:r w:rsidRPr="005222F1">
        <w:t>заявку на участие в Конференции (форма прилагается);</w:t>
      </w:r>
    </w:p>
    <w:p w:rsidR="00BE60D3" w:rsidRDefault="00BE60D3" w:rsidP="00BE60D3">
      <w:pPr>
        <w:numPr>
          <w:ilvl w:val="0"/>
          <w:numId w:val="1"/>
        </w:numPr>
        <w:tabs>
          <w:tab w:val="clear" w:pos="720"/>
        </w:tabs>
        <w:ind w:left="284" w:hanging="284"/>
        <w:jc w:val="both"/>
      </w:pPr>
      <w:r w:rsidRPr="005222F1">
        <w:t>тезис</w:t>
      </w:r>
      <w:r w:rsidR="00A3522E">
        <w:t>ы</w:t>
      </w:r>
      <w:r w:rsidRPr="005222F1">
        <w:t xml:space="preserve"> </w:t>
      </w:r>
      <w:r>
        <w:t>(</w:t>
      </w:r>
      <w:r>
        <w:rPr>
          <w:lang w:val="en-US"/>
        </w:rPr>
        <w:t>doc</w:t>
      </w:r>
      <w:r w:rsidRPr="00627A9B">
        <w:t>*</w:t>
      </w:r>
      <w:r>
        <w:t>)</w:t>
      </w:r>
      <w:r w:rsidRPr="005222F1">
        <w:t xml:space="preserve"> (</w:t>
      </w:r>
      <w:proofErr w:type="spellStart"/>
      <w:r w:rsidRPr="005222F1">
        <w:t>электронны</w:t>
      </w:r>
      <w:proofErr w:type="spellEnd"/>
      <w:r>
        <w:rPr>
          <w:lang w:val="kk-KZ"/>
        </w:rPr>
        <w:t>е</w:t>
      </w:r>
      <w:r w:rsidRPr="005222F1">
        <w:t xml:space="preserve"> варианты</w:t>
      </w:r>
      <w:r>
        <w:t>, условия прилагаются</w:t>
      </w:r>
      <w:r w:rsidRPr="005222F1">
        <w:t>);</w:t>
      </w:r>
    </w:p>
    <w:p w:rsidR="00BE60D3" w:rsidRDefault="00BE60D3" w:rsidP="00BE60D3">
      <w:pPr>
        <w:ind w:firstLine="567"/>
        <w:jc w:val="both"/>
      </w:pPr>
    </w:p>
    <w:p w:rsidR="00992300" w:rsidRPr="00E9490C" w:rsidRDefault="00BE60D3" w:rsidP="00992300">
      <w:pPr>
        <w:ind w:firstLine="567"/>
        <w:jc w:val="both"/>
      </w:pPr>
      <w:r>
        <w:t>Доклад</w:t>
      </w:r>
      <w:r w:rsidRPr="005222F1">
        <w:t xml:space="preserve"> </w:t>
      </w:r>
      <w:r>
        <w:t>на государственном, русском и английском языках</w:t>
      </w:r>
      <w:r w:rsidRPr="005222F1">
        <w:t xml:space="preserve"> (в электронной версии) вместе с регистрационной формой должны поступить в оргкомитет конференции до </w:t>
      </w:r>
      <w:r w:rsidR="006F01DD">
        <w:rPr>
          <w:b/>
        </w:rPr>
        <w:t>23</w:t>
      </w:r>
      <w:r>
        <w:rPr>
          <w:b/>
        </w:rPr>
        <w:t xml:space="preserve"> </w:t>
      </w:r>
      <w:r w:rsidR="006F01DD">
        <w:rPr>
          <w:b/>
        </w:rPr>
        <w:t xml:space="preserve">мая </w:t>
      </w:r>
      <w:r w:rsidRPr="005222F1">
        <w:rPr>
          <w:b/>
          <w:bCs/>
        </w:rPr>
        <w:t>20</w:t>
      </w:r>
      <w:r>
        <w:rPr>
          <w:b/>
          <w:bCs/>
        </w:rPr>
        <w:t>2</w:t>
      </w:r>
      <w:r w:rsidR="006F01DD">
        <w:rPr>
          <w:b/>
          <w:bCs/>
        </w:rPr>
        <w:t>2</w:t>
      </w:r>
      <w:r w:rsidRPr="005222F1">
        <w:rPr>
          <w:b/>
          <w:bCs/>
        </w:rPr>
        <w:t xml:space="preserve"> года</w:t>
      </w:r>
      <w:r w:rsidRPr="005C1DEF">
        <w:t xml:space="preserve"> </w:t>
      </w:r>
      <w:r w:rsidRPr="005222F1">
        <w:t xml:space="preserve">по электронному адресу: </w:t>
      </w:r>
      <w:hyperlink r:id="rId10" w:history="1">
        <w:r w:rsidR="00E64F98">
          <w:rPr>
            <w:rStyle w:val="a3"/>
          </w:rPr>
          <w:t>Shadetova@kgmu.kz</w:t>
        </w:r>
      </w:hyperlink>
      <w:r w:rsidR="00992300" w:rsidRPr="001122DF">
        <w:t xml:space="preserve">;  </w:t>
      </w:r>
      <w:r w:rsidR="00992300" w:rsidRPr="001122DF">
        <w:rPr>
          <w:shd w:val="clear" w:color="auto" w:fill="FFFFFF"/>
        </w:rPr>
        <w:t>conf_medtruda2022@bk.ru</w:t>
      </w:r>
    </w:p>
    <w:p w:rsidR="00BE60D3" w:rsidRPr="00E9490C" w:rsidRDefault="00BE60D3" w:rsidP="00BE60D3">
      <w:pPr>
        <w:ind w:firstLine="567"/>
        <w:jc w:val="both"/>
      </w:pPr>
    </w:p>
    <w:p w:rsidR="00BE60D3" w:rsidRPr="00E9490C" w:rsidRDefault="00BE60D3" w:rsidP="00BE60D3">
      <w:pPr>
        <w:ind w:firstLine="567"/>
        <w:jc w:val="both"/>
      </w:pPr>
    </w:p>
    <w:p w:rsidR="00BE60D3" w:rsidRDefault="00BE60D3" w:rsidP="00BE60D3">
      <w:pPr>
        <w:tabs>
          <w:tab w:val="left" w:pos="851"/>
        </w:tabs>
        <w:ind w:left="567"/>
        <w:jc w:val="both"/>
      </w:pPr>
    </w:p>
    <w:p w:rsidR="00BE60D3" w:rsidRDefault="00BE60D3" w:rsidP="00BE60D3">
      <w:pPr>
        <w:pStyle w:val="21"/>
        <w:ind w:right="-39"/>
        <w:jc w:val="both"/>
        <w:rPr>
          <w:b w:val="0"/>
          <w:i w:val="0"/>
          <w:color w:val="FF0000"/>
          <w:sz w:val="24"/>
        </w:rPr>
      </w:pPr>
      <w:r w:rsidRPr="00F1510D">
        <w:rPr>
          <w:i w:val="0"/>
          <w:color w:val="FF0000"/>
          <w:sz w:val="24"/>
        </w:rPr>
        <w:lastRenderedPageBreak/>
        <w:t>Важно!!!</w:t>
      </w:r>
      <w:r>
        <w:rPr>
          <w:b w:val="0"/>
          <w:i w:val="0"/>
          <w:color w:val="FF0000"/>
          <w:sz w:val="24"/>
        </w:rPr>
        <w:t xml:space="preserve"> Доклад считае</w:t>
      </w:r>
      <w:r w:rsidRPr="00F1510D">
        <w:rPr>
          <w:b w:val="0"/>
          <w:i w:val="0"/>
          <w:color w:val="FF0000"/>
          <w:sz w:val="24"/>
        </w:rPr>
        <w:t>тся принятыми только в случае отправки подтверждения получения информации организаторами конференции на ваш электронный адрес.</w:t>
      </w:r>
    </w:p>
    <w:p w:rsidR="005C1AE2" w:rsidRPr="00F1510D" w:rsidRDefault="005C1AE2" w:rsidP="00BE60D3">
      <w:pPr>
        <w:pStyle w:val="21"/>
        <w:ind w:right="-39"/>
        <w:jc w:val="both"/>
        <w:rPr>
          <w:b w:val="0"/>
          <w:i w:val="0"/>
          <w:color w:val="FF0000"/>
          <w:sz w:val="24"/>
        </w:rPr>
      </w:pPr>
    </w:p>
    <w:p w:rsidR="00BE60D3" w:rsidRPr="00DF214B" w:rsidRDefault="00BE60D3" w:rsidP="00BE60D3">
      <w:pPr>
        <w:ind w:firstLine="284"/>
        <w:jc w:val="both"/>
      </w:pPr>
      <w:r>
        <w:rPr>
          <w:b/>
        </w:rPr>
        <w:t>М</w:t>
      </w:r>
      <w:r w:rsidRPr="005222F1">
        <w:rPr>
          <w:b/>
        </w:rPr>
        <w:t>есто проведения конференции:</w:t>
      </w:r>
      <w:r>
        <w:rPr>
          <w:b/>
        </w:rPr>
        <w:t xml:space="preserve"> </w:t>
      </w:r>
      <w:r w:rsidRPr="004F6A17">
        <w:rPr>
          <w:lang w:val="kk-KZ"/>
        </w:rPr>
        <w:t>Республика Казахстан</w:t>
      </w:r>
      <w:r w:rsidRPr="004F6A17">
        <w:t>, г. Караганда</w:t>
      </w:r>
      <w:r>
        <w:t xml:space="preserve">, ул. Мустафина 15, НАО «МУК» Институт общественного здравоохранения </w:t>
      </w:r>
      <w:r w:rsidR="00C5621D">
        <w:t>и профессионального здоровья</w:t>
      </w:r>
    </w:p>
    <w:p w:rsidR="00BE60D3" w:rsidRDefault="00BE60D3" w:rsidP="00BE60D3">
      <w:pPr>
        <w:jc w:val="both"/>
        <w:rPr>
          <w:b/>
        </w:rPr>
      </w:pPr>
    </w:p>
    <w:p w:rsidR="00BE60D3" w:rsidRPr="004F6A17" w:rsidRDefault="00BE60D3" w:rsidP="00BE60D3">
      <w:pPr>
        <w:jc w:val="both"/>
        <w:rPr>
          <w:b/>
        </w:rPr>
      </w:pPr>
      <w:r>
        <w:rPr>
          <w:b/>
        </w:rPr>
        <w:t>Контакты ответственного секретаря конференции</w:t>
      </w:r>
      <w:r w:rsidRPr="004F6A17">
        <w:rPr>
          <w:b/>
        </w:rPr>
        <w:t>:</w:t>
      </w:r>
    </w:p>
    <w:p w:rsidR="00BE60D3" w:rsidRDefault="00BE60D3" w:rsidP="00BE60D3">
      <w:pPr>
        <w:ind w:firstLine="284"/>
        <w:jc w:val="both"/>
      </w:pPr>
      <w:r w:rsidRPr="004F6A17">
        <w:rPr>
          <w:lang w:val="kk-KZ"/>
        </w:rPr>
        <w:t>Республика Казахстан</w:t>
      </w:r>
      <w:r w:rsidRPr="004F6A17">
        <w:t>, г. Караганда</w:t>
      </w:r>
      <w:r>
        <w:t>, ул. Мустафина 15, кабинеты 113, 230.</w:t>
      </w:r>
    </w:p>
    <w:p w:rsidR="00BE60D3" w:rsidRPr="00DF214B" w:rsidRDefault="00BE60D3" w:rsidP="00BE60D3">
      <w:pPr>
        <w:pStyle w:val="a9"/>
        <w:spacing w:after="0" w:line="240" w:lineRule="auto"/>
        <w:ind w:left="0" w:firstLine="284"/>
        <w:jc w:val="both"/>
        <w:rPr>
          <w:rFonts w:ascii="Times New Roman" w:hAnsi="Times New Roman"/>
        </w:rPr>
      </w:pPr>
      <w:r>
        <w:rPr>
          <w:rFonts w:ascii="Times New Roman" w:hAnsi="Times New Roman"/>
        </w:rPr>
        <w:t>НАО «МУК» Институт общественного здравоохранения и профессионального здоровья</w:t>
      </w:r>
    </w:p>
    <w:p w:rsidR="00BE60D3" w:rsidRDefault="00BE60D3" w:rsidP="00BE60D3">
      <w:pPr>
        <w:ind w:firstLine="284"/>
        <w:jc w:val="both"/>
      </w:pPr>
      <w:proofErr w:type="spellStart"/>
      <w:r>
        <w:t>Шадетова</w:t>
      </w:r>
      <w:proofErr w:type="spellEnd"/>
      <w:r>
        <w:t xml:space="preserve"> </w:t>
      </w:r>
      <w:proofErr w:type="spellStart"/>
      <w:r>
        <w:t>Алмагуль</w:t>
      </w:r>
      <w:proofErr w:type="spellEnd"/>
      <w:r>
        <w:t xml:space="preserve"> </w:t>
      </w:r>
      <w:proofErr w:type="spellStart"/>
      <w:r>
        <w:t>Женисовна</w:t>
      </w:r>
      <w:proofErr w:type="spellEnd"/>
      <w:r>
        <w:t xml:space="preserve"> </w:t>
      </w:r>
      <w:r w:rsidR="00992300" w:rsidRPr="00992300">
        <w:t xml:space="preserve"> </w:t>
      </w:r>
      <w:hyperlink r:id="rId11" w:history="1">
        <w:r w:rsidR="009561E7">
          <w:rPr>
            <w:rStyle w:val="a3"/>
          </w:rPr>
          <w:t>Shadetova@kgmu.kz</w:t>
        </w:r>
      </w:hyperlink>
      <w:r>
        <w:t xml:space="preserve">; </w:t>
      </w:r>
      <w:r w:rsidR="00351B90">
        <w:t>8-701-686-42-19</w:t>
      </w:r>
    </w:p>
    <w:p w:rsidR="009E0E26" w:rsidRPr="00BA2FC2" w:rsidRDefault="001122DF" w:rsidP="009E0E26">
      <w:pPr>
        <w:ind w:firstLine="284"/>
        <w:jc w:val="both"/>
        <w:rPr>
          <w:lang w:val="kk-KZ"/>
        </w:rPr>
      </w:pPr>
      <w:r>
        <w:t>Алешина Наталья Юрьевна</w:t>
      </w:r>
      <w:r w:rsidR="009E0E26" w:rsidRPr="009E0E26">
        <w:rPr>
          <w:lang w:val="kk-KZ"/>
        </w:rPr>
        <w:t xml:space="preserve"> </w:t>
      </w:r>
      <w:r w:rsidRPr="001122DF">
        <w:rPr>
          <w:shd w:val="clear" w:color="auto" w:fill="FFFFFF"/>
        </w:rPr>
        <w:t>conf_medtruda2022@bk.ru</w:t>
      </w:r>
      <w:r w:rsidR="009E0E26" w:rsidRPr="00BA2FC2">
        <w:rPr>
          <w:lang w:val="kk-KZ"/>
        </w:rPr>
        <w:t xml:space="preserve"> </w:t>
      </w:r>
    </w:p>
    <w:p w:rsidR="00BE60D3" w:rsidRDefault="00BE60D3" w:rsidP="00BE60D3">
      <w:pPr>
        <w:ind w:firstLine="284"/>
        <w:jc w:val="both"/>
      </w:pPr>
      <w:proofErr w:type="spellStart"/>
      <w:r w:rsidRPr="004F6A17">
        <w:rPr>
          <w:i/>
        </w:rPr>
        <w:t>конт</w:t>
      </w:r>
      <w:proofErr w:type="spellEnd"/>
      <w:r w:rsidRPr="00763425">
        <w:rPr>
          <w:i/>
        </w:rPr>
        <w:t>.</w:t>
      </w:r>
      <w:r w:rsidRPr="004F6A17">
        <w:rPr>
          <w:i/>
        </w:rPr>
        <w:t xml:space="preserve"> телефон</w:t>
      </w:r>
      <w:r w:rsidRPr="004F6A17">
        <w:t>:</w:t>
      </w:r>
      <w:r w:rsidRPr="00763425">
        <w:t xml:space="preserve"> </w:t>
      </w:r>
      <w:r>
        <w:t xml:space="preserve">8 (7212) 50-39-30 (вн.1704, </w:t>
      </w:r>
      <w:proofErr w:type="spellStart"/>
      <w:r>
        <w:t>вн</w:t>
      </w:r>
      <w:proofErr w:type="spellEnd"/>
      <w:r w:rsidR="005C1AE2" w:rsidRPr="00E61F03">
        <w:t>.</w:t>
      </w:r>
      <w:r>
        <w:t xml:space="preserve"> 1232)</w:t>
      </w:r>
    </w:p>
    <w:p w:rsidR="00BE60D3" w:rsidRDefault="00BE60D3" w:rsidP="00BE60D3">
      <w:pPr>
        <w:ind w:firstLine="284"/>
        <w:jc w:val="both"/>
      </w:pPr>
      <w:r>
        <w:t xml:space="preserve">                            </w:t>
      </w:r>
    </w:p>
    <w:p w:rsidR="00BE60D3" w:rsidRDefault="00BE60D3" w:rsidP="00BE60D3">
      <w:pPr>
        <w:jc w:val="right"/>
        <w:rPr>
          <w:b/>
          <w:i/>
        </w:rPr>
      </w:pPr>
      <w:r w:rsidRPr="00EF2A83">
        <w:rPr>
          <w:b/>
          <w:i/>
        </w:rPr>
        <w:t>Приложение 1</w:t>
      </w:r>
    </w:p>
    <w:p w:rsidR="00BE60D3" w:rsidRDefault="00BE60D3" w:rsidP="00BE60D3"/>
    <w:p w:rsidR="00BE60D3" w:rsidRDefault="00BE60D3" w:rsidP="00BE60D3">
      <w:pPr>
        <w:jc w:val="center"/>
        <w:rPr>
          <w:b/>
        </w:rPr>
      </w:pPr>
      <w:r w:rsidRPr="005222F1">
        <w:rPr>
          <w:b/>
        </w:rPr>
        <w:t>Заявка на участие в конференции</w:t>
      </w:r>
    </w:p>
    <w:p w:rsidR="00BE60D3" w:rsidRPr="005222F1" w:rsidRDefault="00BE60D3" w:rsidP="00BE60D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268"/>
      </w:tblGrid>
      <w:tr w:rsidR="00BE60D3" w:rsidRPr="00EF2A83" w:rsidTr="009F2653">
        <w:tc>
          <w:tcPr>
            <w:tcW w:w="4077" w:type="dxa"/>
            <w:shd w:val="clear" w:color="auto" w:fill="auto"/>
          </w:tcPr>
          <w:p w:rsidR="00BE60D3" w:rsidRPr="00EF2A83" w:rsidRDefault="00BE60D3" w:rsidP="008728DB">
            <w:r w:rsidRPr="00EF2A83">
              <w:t>Ф.И.О. (полностью)</w:t>
            </w:r>
          </w:p>
        </w:tc>
        <w:tc>
          <w:tcPr>
            <w:tcW w:w="5268" w:type="dxa"/>
            <w:shd w:val="clear" w:color="auto" w:fill="auto"/>
          </w:tcPr>
          <w:p w:rsidR="00BE60D3" w:rsidRPr="00EF2A83" w:rsidRDefault="00BE60D3" w:rsidP="008728DB"/>
        </w:tc>
      </w:tr>
      <w:tr w:rsidR="00BE60D3" w:rsidRPr="00EF2A83" w:rsidTr="009F2653">
        <w:tc>
          <w:tcPr>
            <w:tcW w:w="4077" w:type="dxa"/>
            <w:shd w:val="clear" w:color="auto" w:fill="auto"/>
          </w:tcPr>
          <w:p w:rsidR="00BE60D3" w:rsidRPr="00EF2A83" w:rsidRDefault="00BE60D3" w:rsidP="008728DB">
            <w:r>
              <w:t xml:space="preserve">   н</w:t>
            </w:r>
            <w:r w:rsidRPr="00EF2A83">
              <w:t>а гос. языке</w:t>
            </w:r>
          </w:p>
        </w:tc>
        <w:tc>
          <w:tcPr>
            <w:tcW w:w="5268" w:type="dxa"/>
            <w:shd w:val="clear" w:color="auto" w:fill="auto"/>
          </w:tcPr>
          <w:p w:rsidR="00BE60D3" w:rsidRPr="00EF2A83" w:rsidRDefault="00BE60D3" w:rsidP="008728DB"/>
        </w:tc>
      </w:tr>
      <w:tr w:rsidR="00BE60D3" w:rsidRPr="00EF2A83" w:rsidTr="009F2653">
        <w:tc>
          <w:tcPr>
            <w:tcW w:w="4077" w:type="dxa"/>
            <w:shd w:val="clear" w:color="auto" w:fill="auto"/>
          </w:tcPr>
          <w:p w:rsidR="00BE60D3" w:rsidRPr="00EF2A83" w:rsidRDefault="00BE60D3" w:rsidP="008728DB">
            <w:r>
              <w:t xml:space="preserve">   н</w:t>
            </w:r>
            <w:r w:rsidRPr="00EF2A83">
              <w:t>а рус. языке</w:t>
            </w:r>
          </w:p>
        </w:tc>
        <w:tc>
          <w:tcPr>
            <w:tcW w:w="5268" w:type="dxa"/>
            <w:shd w:val="clear" w:color="auto" w:fill="auto"/>
          </w:tcPr>
          <w:p w:rsidR="00BE60D3" w:rsidRPr="00EF2A83" w:rsidRDefault="00BE60D3" w:rsidP="008728DB"/>
        </w:tc>
      </w:tr>
      <w:tr w:rsidR="00BE60D3" w:rsidRPr="00EF2A83" w:rsidTr="009F2653">
        <w:tc>
          <w:tcPr>
            <w:tcW w:w="4077" w:type="dxa"/>
            <w:shd w:val="clear" w:color="auto" w:fill="auto"/>
          </w:tcPr>
          <w:p w:rsidR="00BE60D3" w:rsidRPr="00EF2A83" w:rsidRDefault="00BE60D3" w:rsidP="008728DB">
            <w:r>
              <w:t xml:space="preserve">   н</w:t>
            </w:r>
            <w:r w:rsidRPr="00EF2A83">
              <w:t>а англ. языке</w:t>
            </w:r>
          </w:p>
        </w:tc>
        <w:tc>
          <w:tcPr>
            <w:tcW w:w="5268" w:type="dxa"/>
            <w:shd w:val="clear" w:color="auto" w:fill="auto"/>
          </w:tcPr>
          <w:p w:rsidR="00BE60D3" w:rsidRPr="00EF2A83" w:rsidRDefault="00BE60D3" w:rsidP="008728DB"/>
        </w:tc>
      </w:tr>
      <w:tr w:rsidR="00BE60D3" w:rsidRPr="00EF2A83" w:rsidTr="009F2653">
        <w:tc>
          <w:tcPr>
            <w:tcW w:w="4077" w:type="dxa"/>
            <w:shd w:val="clear" w:color="auto" w:fill="auto"/>
          </w:tcPr>
          <w:p w:rsidR="00BE60D3" w:rsidRPr="0060330F" w:rsidRDefault="00BE60D3" w:rsidP="008728DB">
            <w:r>
              <w:t>Выступление на конференции (название доклада)</w:t>
            </w:r>
          </w:p>
        </w:tc>
        <w:tc>
          <w:tcPr>
            <w:tcW w:w="5268" w:type="dxa"/>
            <w:shd w:val="clear" w:color="auto" w:fill="auto"/>
          </w:tcPr>
          <w:p w:rsidR="00BE60D3" w:rsidRPr="00EF2A83" w:rsidRDefault="00BE60D3" w:rsidP="008728DB"/>
        </w:tc>
      </w:tr>
      <w:tr w:rsidR="00BE60D3" w:rsidRPr="00EF2A83" w:rsidTr="009F2653">
        <w:tc>
          <w:tcPr>
            <w:tcW w:w="4077" w:type="dxa"/>
            <w:shd w:val="clear" w:color="auto" w:fill="auto"/>
          </w:tcPr>
          <w:p w:rsidR="00BE60D3" w:rsidRPr="007537B8" w:rsidRDefault="007537B8" w:rsidP="00AF6E25">
            <w:r>
              <w:t xml:space="preserve">Только </w:t>
            </w:r>
            <w:r w:rsidRPr="007537B8">
              <w:t xml:space="preserve">публикация </w:t>
            </w:r>
            <w:r w:rsidR="00AF6E25">
              <w:t>(название тезиса)</w:t>
            </w:r>
          </w:p>
        </w:tc>
        <w:tc>
          <w:tcPr>
            <w:tcW w:w="5268" w:type="dxa"/>
            <w:shd w:val="clear" w:color="auto" w:fill="auto"/>
          </w:tcPr>
          <w:p w:rsidR="00BE60D3" w:rsidRPr="00EF2A83" w:rsidRDefault="00BE60D3" w:rsidP="008728DB"/>
        </w:tc>
      </w:tr>
      <w:tr w:rsidR="007537B8" w:rsidRPr="00EF2A83" w:rsidTr="009F2653">
        <w:tc>
          <w:tcPr>
            <w:tcW w:w="4077" w:type="dxa"/>
            <w:shd w:val="clear" w:color="auto" w:fill="auto"/>
          </w:tcPr>
          <w:p w:rsidR="007537B8" w:rsidRPr="007537B8" w:rsidRDefault="00913E89" w:rsidP="008728DB">
            <w:r>
              <w:t>У</w:t>
            </w:r>
            <w:r w:rsidR="007537B8" w:rsidRPr="007537B8">
              <w:t>частие без публикации и доклада</w:t>
            </w:r>
          </w:p>
        </w:tc>
        <w:tc>
          <w:tcPr>
            <w:tcW w:w="5268" w:type="dxa"/>
            <w:shd w:val="clear" w:color="auto" w:fill="auto"/>
          </w:tcPr>
          <w:p w:rsidR="007537B8" w:rsidRPr="00EF2A83" w:rsidRDefault="007537B8" w:rsidP="008728DB"/>
        </w:tc>
      </w:tr>
      <w:tr w:rsidR="00BE60D3" w:rsidRPr="00EF2A83" w:rsidTr="009F2653">
        <w:tc>
          <w:tcPr>
            <w:tcW w:w="4077" w:type="dxa"/>
            <w:shd w:val="clear" w:color="auto" w:fill="auto"/>
          </w:tcPr>
          <w:p w:rsidR="00BE60D3" w:rsidRPr="00EF2A83" w:rsidRDefault="00BE60D3" w:rsidP="008728DB">
            <w:r w:rsidRPr="00EF2A83">
              <w:t>Ученая степень, звание</w:t>
            </w:r>
          </w:p>
        </w:tc>
        <w:tc>
          <w:tcPr>
            <w:tcW w:w="5268" w:type="dxa"/>
            <w:shd w:val="clear" w:color="auto" w:fill="auto"/>
          </w:tcPr>
          <w:p w:rsidR="00BE60D3" w:rsidRPr="00EF2A83" w:rsidRDefault="00BE60D3" w:rsidP="008728DB"/>
        </w:tc>
      </w:tr>
      <w:tr w:rsidR="00BE60D3" w:rsidRPr="00EF2A83" w:rsidTr="009F2653">
        <w:tc>
          <w:tcPr>
            <w:tcW w:w="4077" w:type="dxa"/>
            <w:shd w:val="clear" w:color="auto" w:fill="auto"/>
          </w:tcPr>
          <w:p w:rsidR="00BE60D3" w:rsidRPr="00EF2A83" w:rsidRDefault="00BE60D3" w:rsidP="008728DB">
            <w:r w:rsidRPr="00EF2A83">
              <w:t>Организация, должность</w:t>
            </w:r>
          </w:p>
        </w:tc>
        <w:tc>
          <w:tcPr>
            <w:tcW w:w="5268" w:type="dxa"/>
            <w:shd w:val="clear" w:color="auto" w:fill="auto"/>
          </w:tcPr>
          <w:p w:rsidR="00BE60D3" w:rsidRPr="00EF2A83" w:rsidRDefault="00BE60D3" w:rsidP="008728DB"/>
        </w:tc>
      </w:tr>
      <w:tr w:rsidR="00BE60D3" w:rsidRPr="00EF2A83" w:rsidTr="009F2653">
        <w:tc>
          <w:tcPr>
            <w:tcW w:w="4077" w:type="dxa"/>
            <w:shd w:val="clear" w:color="auto" w:fill="auto"/>
          </w:tcPr>
          <w:p w:rsidR="00BE60D3" w:rsidRPr="00864000" w:rsidRDefault="00BE60D3" w:rsidP="008728DB">
            <w:pPr>
              <w:rPr>
                <w:lang w:val="en-US"/>
              </w:rPr>
            </w:pPr>
            <w:r w:rsidRPr="00EF2A83">
              <w:t xml:space="preserve">Телефон </w:t>
            </w:r>
            <w:r w:rsidRPr="00864000">
              <w:rPr>
                <w:lang w:val="en-US"/>
              </w:rPr>
              <w:t>(</w:t>
            </w:r>
            <w:proofErr w:type="spellStart"/>
            <w:r w:rsidRPr="00864000">
              <w:rPr>
                <w:lang w:val="en-US"/>
              </w:rPr>
              <w:t>whatsapp</w:t>
            </w:r>
            <w:proofErr w:type="spellEnd"/>
            <w:r w:rsidRPr="00864000">
              <w:rPr>
                <w:lang w:val="en-US"/>
              </w:rPr>
              <w:t>)</w:t>
            </w:r>
          </w:p>
        </w:tc>
        <w:tc>
          <w:tcPr>
            <w:tcW w:w="5268" w:type="dxa"/>
            <w:shd w:val="clear" w:color="auto" w:fill="auto"/>
          </w:tcPr>
          <w:p w:rsidR="00BE60D3" w:rsidRPr="00EF2A83" w:rsidRDefault="00BE60D3" w:rsidP="008728DB"/>
        </w:tc>
      </w:tr>
      <w:tr w:rsidR="00BE60D3" w:rsidRPr="00EF2A83" w:rsidTr="009F2653">
        <w:tc>
          <w:tcPr>
            <w:tcW w:w="4077" w:type="dxa"/>
            <w:shd w:val="clear" w:color="auto" w:fill="auto"/>
          </w:tcPr>
          <w:p w:rsidR="00BE60D3" w:rsidRPr="00EF2A83" w:rsidRDefault="00BE60D3" w:rsidP="008728DB">
            <w:r w:rsidRPr="00864000">
              <w:rPr>
                <w:lang w:val="en-US"/>
              </w:rPr>
              <w:t>e</w:t>
            </w:r>
            <w:r w:rsidRPr="00EF2A83">
              <w:t>-</w:t>
            </w:r>
            <w:r w:rsidRPr="00864000">
              <w:rPr>
                <w:lang w:val="en-US"/>
              </w:rPr>
              <w:t>mail</w:t>
            </w:r>
          </w:p>
        </w:tc>
        <w:tc>
          <w:tcPr>
            <w:tcW w:w="5268" w:type="dxa"/>
            <w:shd w:val="clear" w:color="auto" w:fill="auto"/>
          </w:tcPr>
          <w:p w:rsidR="00BE60D3" w:rsidRPr="00864000" w:rsidRDefault="00BE60D3" w:rsidP="008728DB">
            <w:pPr>
              <w:rPr>
                <w:lang w:val="en-US"/>
              </w:rPr>
            </w:pPr>
          </w:p>
        </w:tc>
      </w:tr>
    </w:tbl>
    <w:p w:rsidR="00BE60D3" w:rsidRDefault="00BE60D3" w:rsidP="00BE60D3">
      <w:pPr>
        <w:tabs>
          <w:tab w:val="left" w:pos="1216"/>
          <w:tab w:val="left" w:pos="4395"/>
        </w:tabs>
        <w:ind w:firstLine="567"/>
        <w:jc w:val="both"/>
        <w:rPr>
          <w:lang w:val="kk-KZ"/>
        </w:rPr>
      </w:pPr>
      <w:r>
        <w:rPr>
          <w:lang w:val="kk-KZ"/>
        </w:rPr>
        <w:t>«______» ______________ 20___ж.</w:t>
      </w:r>
    </w:p>
    <w:p w:rsidR="00BE60D3" w:rsidRDefault="00BE60D3" w:rsidP="00BE60D3">
      <w:pPr>
        <w:tabs>
          <w:tab w:val="left" w:pos="1216"/>
          <w:tab w:val="left" w:pos="4395"/>
        </w:tabs>
        <w:ind w:firstLine="567"/>
        <w:jc w:val="both"/>
        <w:rPr>
          <w:vertAlign w:val="superscript"/>
          <w:lang w:val="kk-KZ"/>
        </w:rPr>
      </w:pPr>
      <w:r>
        <w:rPr>
          <w:vertAlign w:val="superscript"/>
          <w:lang w:val="kk-KZ"/>
        </w:rPr>
        <w:t xml:space="preserve">                              (дата заполнения)</w:t>
      </w:r>
    </w:p>
    <w:p w:rsidR="00BE60D3" w:rsidRDefault="00BE60D3" w:rsidP="00BE60D3">
      <w:pPr>
        <w:jc w:val="right"/>
        <w:rPr>
          <w:b/>
          <w:i/>
        </w:rPr>
      </w:pPr>
      <w:r w:rsidRPr="00EF2A83">
        <w:rPr>
          <w:b/>
          <w:i/>
        </w:rPr>
        <w:t xml:space="preserve">Приложение </w:t>
      </w:r>
      <w:r>
        <w:rPr>
          <w:b/>
          <w:i/>
        </w:rPr>
        <w:t>2</w:t>
      </w:r>
    </w:p>
    <w:p w:rsidR="00BE60D3" w:rsidRPr="004F6A17" w:rsidRDefault="00BE60D3" w:rsidP="00BE60D3">
      <w:pPr>
        <w:jc w:val="center"/>
        <w:rPr>
          <w:b/>
        </w:rPr>
      </w:pPr>
      <w:r w:rsidRPr="004F6A17">
        <w:rPr>
          <w:b/>
        </w:rPr>
        <w:t>Требования к оформлению публикаций</w:t>
      </w:r>
    </w:p>
    <w:p w:rsidR="00BE60D3" w:rsidRPr="00074F81" w:rsidRDefault="00BE60D3" w:rsidP="00BE60D3">
      <w:pPr>
        <w:widowControl w:val="0"/>
        <w:numPr>
          <w:ilvl w:val="0"/>
          <w:numId w:val="9"/>
        </w:numPr>
        <w:shd w:val="clear" w:color="auto" w:fill="FFFFFF"/>
        <w:tabs>
          <w:tab w:val="num" w:pos="0"/>
          <w:tab w:val="left" w:pos="426"/>
          <w:tab w:val="left" w:pos="851"/>
        </w:tabs>
        <w:autoSpaceDE w:val="0"/>
        <w:autoSpaceDN w:val="0"/>
        <w:adjustRightInd w:val="0"/>
        <w:ind w:left="0" w:firstLine="567"/>
        <w:jc w:val="both"/>
        <w:rPr>
          <w:b/>
          <w:spacing w:val="-25"/>
        </w:rPr>
      </w:pPr>
      <w:r>
        <w:rPr>
          <w:spacing w:val="-1"/>
        </w:rPr>
        <w:t xml:space="preserve">Тезисы </w:t>
      </w:r>
      <w:r>
        <w:t>о</w:t>
      </w:r>
      <w:r w:rsidRPr="004F6A17">
        <w:t>бъем</w:t>
      </w:r>
      <w:r>
        <w:t>ом</w:t>
      </w:r>
      <w:r w:rsidRPr="004F6A17">
        <w:t xml:space="preserve"> не </w:t>
      </w:r>
      <w:r w:rsidR="00554B6E">
        <w:t>бол</w:t>
      </w:r>
      <w:r w:rsidR="00554B6E" w:rsidRPr="004F6A17">
        <w:t xml:space="preserve">ее </w:t>
      </w:r>
      <w:r w:rsidR="007E254E">
        <w:t>2</w:t>
      </w:r>
      <w:r w:rsidR="00FB696B" w:rsidRPr="00FB696B">
        <w:t>-</w:t>
      </w:r>
      <w:r w:rsidR="00FB696B">
        <w:t xml:space="preserve">х страниц формата А4 </w:t>
      </w:r>
      <w:r w:rsidRPr="004F6A17">
        <w:rPr>
          <w:spacing w:val="-1"/>
        </w:rPr>
        <w:t>должн</w:t>
      </w:r>
      <w:r>
        <w:rPr>
          <w:spacing w:val="-1"/>
        </w:rPr>
        <w:t>ы</w:t>
      </w:r>
      <w:r w:rsidRPr="004F6A17">
        <w:rPr>
          <w:spacing w:val="-1"/>
        </w:rPr>
        <w:t xml:space="preserve"> быть отпечатан</w:t>
      </w:r>
      <w:r>
        <w:rPr>
          <w:spacing w:val="-1"/>
        </w:rPr>
        <w:t>ы</w:t>
      </w:r>
      <w:r w:rsidRPr="004F6A17">
        <w:rPr>
          <w:spacing w:val="-1"/>
        </w:rPr>
        <w:t xml:space="preserve"> в 2 экз</w:t>
      </w:r>
      <w:r>
        <w:rPr>
          <w:spacing w:val="-1"/>
        </w:rPr>
        <w:t>емплярах</w:t>
      </w:r>
      <w:r w:rsidRPr="004F6A17">
        <w:rPr>
          <w:spacing w:val="-1"/>
        </w:rPr>
        <w:t xml:space="preserve"> на одной стороне стандартного листа </w:t>
      </w:r>
      <w:r w:rsidRPr="00884EFC">
        <w:rPr>
          <w:iCs/>
          <w:spacing w:val="-3"/>
        </w:rPr>
        <w:t xml:space="preserve">шрифт </w:t>
      </w:r>
      <w:r w:rsidRPr="00884EFC">
        <w:rPr>
          <w:iCs/>
          <w:spacing w:val="-3"/>
          <w:lang w:val="en-US"/>
        </w:rPr>
        <w:t>Times</w:t>
      </w:r>
      <w:r w:rsidRPr="00884EFC">
        <w:rPr>
          <w:iCs/>
          <w:spacing w:val="-3"/>
        </w:rPr>
        <w:t xml:space="preserve"> </w:t>
      </w:r>
      <w:r w:rsidRPr="00884EFC">
        <w:rPr>
          <w:iCs/>
          <w:spacing w:val="-3"/>
          <w:lang w:val="en-US"/>
        </w:rPr>
        <w:t>New</w:t>
      </w:r>
      <w:r w:rsidRPr="004F6A17">
        <w:rPr>
          <w:i/>
          <w:iCs/>
          <w:spacing w:val="-3"/>
        </w:rPr>
        <w:t xml:space="preserve"> </w:t>
      </w:r>
      <w:r w:rsidRPr="004F6A17">
        <w:rPr>
          <w:lang w:val="en-US"/>
        </w:rPr>
        <w:t>Roman</w:t>
      </w:r>
      <w:r w:rsidRPr="004F6A17">
        <w:t xml:space="preserve">, </w:t>
      </w:r>
      <w:proofErr w:type="spellStart"/>
      <w:r w:rsidRPr="004F6A17">
        <w:rPr>
          <w:lang w:val="en-US"/>
        </w:rPr>
        <w:t>KzTimes</w:t>
      </w:r>
      <w:proofErr w:type="spellEnd"/>
      <w:r w:rsidRPr="004F6A17">
        <w:t xml:space="preserve"> </w:t>
      </w:r>
      <w:proofErr w:type="spellStart"/>
      <w:r w:rsidRPr="004F6A17">
        <w:rPr>
          <w:lang w:val="en-US"/>
        </w:rPr>
        <w:t>NewRoman</w:t>
      </w:r>
      <w:proofErr w:type="spellEnd"/>
      <w:r>
        <w:t>,</w:t>
      </w:r>
      <w:r w:rsidRPr="004F6A17">
        <w:t xml:space="preserve"> кегль 1</w:t>
      </w:r>
      <w:r>
        <w:t>4</w:t>
      </w:r>
      <w:r w:rsidRPr="004F6A17">
        <w:t xml:space="preserve">, с полями сверху и снизу </w:t>
      </w:r>
      <w:smartTag w:uri="urn:schemas-microsoft-com:office:smarttags" w:element="metricconverter">
        <w:smartTagPr>
          <w:attr w:name="ProductID" w:val="2 см"/>
        </w:smartTagPr>
        <w:r w:rsidRPr="004F6A17">
          <w:t>2 см</w:t>
        </w:r>
      </w:smartTag>
      <w:r w:rsidRPr="004F6A17">
        <w:t xml:space="preserve">, слева </w:t>
      </w:r>
      <w:r>
        <w:t>3</w:t>
      </w:r>
      <w:r w:rsidRPr="004F6A17">
        <w:t xml:space="preserve"> см, справа 1,5</w:t>
      </w:r>
      <w:r>
        <w:t xml:space="preserve"> см, с одинарным интервалом между строками. </w:t>
      </w:r>
      <w:r w:rsidRPr="004F6A17">
        <w:t xml:space="preserve">На первой строке указывается </w:t>
      </w:r>
      <w:r>
        <w:t xml:space="preserve">УДК статьи, на второй - </w:t>
      </w:r>
      <w:r w:rsidRPr="004F6A17">
        <w:t>Ф.И.О. авторов (не более пяти)</w:t>
      </w:r>
      <w:r w:rsidRPr="004F6A17">
        <w:rPr>
          <w:color w:val="000000"/>
        </w:rPr>
        <w:t>*</w:t>
      </w:r>
      <w:r w:rsidRPr="004F6A17">
        <w:t xml:space="preserve">. </w:t>
      </w:r>
      <w:r>
        <w:t>На третьей с</w:t>
      </w:r>
      <w:r w:rsidRPr="004F6A17">
        <w:t>трок</w:t>
      </w:r>
      <w:r>
        <w:t>е</w:t>
      </w:r>
      <w:r w:rsidRPr="004F6A17">
        <w:t xml:space="preserve"> – название </w:t>
      </w:r>
      <w:r>
        <w:t>тезиса</w:t>
      </w:r>
      <w:r w:rsidRPr="004F6A17">
        <w:t xml:space="preserve"> (прописными буквами), на </w:t>
      </w:r>
      <w:r>
        <w:t xml:space="preserve">четвертой </w:t>
      </w:r>
      <w:r w:rsidRPr="004F6A17">
        <w:t>– название учреждения, город</w:t>
      </w:r>
      <w:r w:rsidRPr="004F6A17">
        <w:rPr>
          <w:color w:val="000000"/>
        </w:rPr>
        <w:t>**</w:t>
      </w:r>
      <w:r w:rsidRPr="004F6A17">
        <w:t xml:space="preserve">. В конце </w:t>
      </w:r>
      <w:r>
        <w:t>тезиса</w:t>
      </w:r>
      <w:r w:rsidRPr="004F6A17">
        <w:t xml:space="preserve"> должны быть указаны адреса и телефоны </w:t>
      </w:r>
      <w:r>
        <w:t xml:space="preserve">всех </w:t>
      </w:r>
      <w:r w:rsidRPr="004F6A17">
        <w:t>авторов</w:t>
      </w:r>
      <w:r>
        <w:t xml:space="preserve"> с указанием фамилии, имени, отчества (полностью), адреса электронной почты</w:t>
      </w:r>
      <w:r w:rsidRPr="004F6A17">
        <w:t xml:space="preserve">. </w:t>
      </w:r>
      <w:r w:rsidRPr="00074F81">
        <w:rPr>
          <w:b/>
        </w:rPr>
        <w:t xml:space="preserve">Принимается к публикации не более </w:t>
      </w:r>
      <w:r w:rsidR="00B14D42">
        <w:rPr>
          <w:b/>
        </w:rPr>
        <w:t>5</w:t>
      </w:r>
      <w:r w:rsidRPr="00074F81">
        <w:rPr>
          <w:b/>
        </w:rPr>
        <w:t xml:space="preserve"> тезисов от одного автора.</w:t>
      </w:r>
    </w:p>
    <w:p w:rsidR="00BE60D3" w:rsidRPr="004F6A17" w:rsidRDefault="00BE60D3" w:rsidP="00BE60D3">
      <w:pPr>
        <w:tabs>
          <w:tab w:val="num" w:pos="0"/>
          <w:tab w:val="left" w:pos="851"/>
        </w:tabs>
        <w:ind w:firstLine="567"/>
        <w:rPr>
          <w:b/>
          <w:color w:val="000000"/>
          <w:vertAlign w:val="superscript"/>
        </w:rPr>
      </w:pPr>
      <w:r w:rsidRPr="004F6A17">
        <w:rPr>
          <w:color w:val="000000"/>
        </w:rPr>
        <w:t>* Ф</w:t>
      </w:r>
      <w:r>
        <w:rPr>
          <w:color w:val="000000"/>
        </w:rPr>
        <w:t>.</w:t>
      </w:r>
      <w:r w:rsidRPr="004F6A17">
        <w:rPr>
          <w:color w:val="000000"/>
        </w:rPr>
        <w:t>И</w:t>
      </w:r>
      <w:r>
        <w:rPr>
          <w:color w:val="000000"/>
        </w:rPr>
        <w:t>.</w:t>
      </w:r>
      <w:r w:rsidRPr="004F6A17">
        <w:rPr>
          <w:color w:val="000000"/>
        </w:rPr>
        <w:t>О</w:t>
      </w:r>
      <w:r>
        <w:rPr>
          <w:color w:val="000000"/>
        </w:rPr>
        <w:t>.</w:t>
      </w:r>
      <w:r w:rsidRPr="004F6A17">
        <w:rPr>
          <w:color w:val="000000"/>
        </w:rPr>
        <w:t xml:space="preserve"> автора</w:t>
      </w:r>
      <w:r>
        <w:rPr>
          <w:color w:val="000000"/>
        </w:rPr>
        <w:t xml:space="preserve"> </w:t>
      </w:r>
      <w:r w:rsidRPr="004F6A17">
        <w:rPr>
          <w:color w:val="000000"/>
        </w:rPr>
        <w:t>(</w:t>
      </w:r>
      <w:r>
        <w:rPr>
          <w:color w:val="000000"/>
        </w:rPr>
        <w:t>-</w:t>
      </w:r>
      <w:proofErr w:type="spellStart"/>
      <w:r w:rsidRPr="004F6A17">
        <w:rPr>
          <w:color w:val="000000"/>
        </w:rPr>
        <w:t>ов</w:t>
      </w:r>
      <w:proofErr w:type="spellEnd"/>
      <w:r w:rsidRPr="004F6A17">
        <w:rPr>
          <w:color w:val="000000"/>
        </w:rPr>
        <w:t>) индексируется с местом работы каждого – А.</w:t>
      </w:r>
      <w:r>
        <w:rPr>
          <w:color w:val="000000"/>
        </w:rPr>
        <w:t xml:space="preserve"> </w:t>
      </w:r>
      <w:r w:rsidRPr="004F6A17">
        <w:rPr>
          <w:color w:val="000000"/>
        </w:rPr>
        <w:t xml:space="preserve">В. </w:t>
      </w:r>
      <w:proofErr w:type="spellStart"/>
      <w:r w:rsidRPr="004F6A17">
        <w:rPr>
          <w:color w:val="000000"/>
        </w:rPr>
        <w:t>Витавская</w:t>
      </w:r>
      <w:proofErr w:type="spellEnd"/>
      <w:r w:rsidRPr="004F6A17">
        <w:rPr>
          <w:color w:val="000000"/>
        </w:rPr>
        <w:t xml:space="preserve"> </w:t>
      </w:r>
      <w:r w:rsidRPr="004F6A17">
        <w:rPr>
          <w:b/>
          <w:color w:val="000000"/>
          <w:vertAlign w:val="superscript"/>
        </w:rPr>
        <w:t>1</w:t>
      </w:r>
      <w:r w:rsidRPr="004F6A17">
        <w:rPr>
          <w:color w:val="000000"/>
        </w:rPr>
        <w:t>, Н.</w:t>
      </w:r>
      <w:r>
        <w:rPr>
          <w:color w:val="000000"/>
        </w:rPr>
        <w:t xml:space="preserve"> </w:t>
      </w:r>
      <w:r w:rsidRPr="004F6A17">
        <w:rPr>
          <w:color w:val="000000"/>
        </w:rPr>
        <w:t xml:space="preserve">И. Пономарева </w:t>
      </w:r>
      <w:r w:rsidRPr="004F6A17">
        <w:rPr>
          <w:b/>
          <w:color w:val="000000"/>
          <w:vertAlign w:val="superscript"/>
        </w:rPr>
        <w:t>2</w:t>
      </w:r>
      <w:r w:rsidRPr="004F6A17">
        <w:rPr>
          <w:color w:val="000000"/>
        </w:rPr>
        <w:t>, Г.</w:t>
      </w:r>
      <w:r>
        <w:rPr>
          <w:color w:val="000000"/>
        </w:rPr>
        <w:t xml:space="preserve"> </w:t>
      </w:r>
      <w:r w:rsidRPr="004F6A17">
        <w:rPr>
          <w:color w:val="000000"/>
        </w:rPr>
        <w:t xml:space="preserve">К. </w:t>
      </w:r>
      <w:proofErr w:type="spellStart"/>
      <w:r w:rsidRPr="004F6A17">
        <w:rPr>
          <w:color w:val="000000"/>
        </w:rPr>
        <w:t>Алтынбаева</w:t>
      </w:r>
      <w:proofErr w:type="spellEnd"/>
      <w:r w:rsidRPr="004F6A17">
        <w:rPr>
          <w:color w:val="000000"/>
        </w:rPr>
        <w:t xml:space="preserve"> </w:t>
      </w:r>
      <w:r w:rsidRPr="004F6A17">
        <w:rPr>
          <w:b/>
          <w:color w:val="000000"/>
          <w:vertAlign w:val="superscript"/>
        </w:rPr>
        <w:t>3</w:t>
      </w:r>
    </w:p>
    <w:p w:rsidR="00BE60D3" w:rsidRPr="004F6A17" w:rsidRDefault="00BE60D3" w:rsidP="00BE60D3">
      <w:pPr>
        <w:tabs>
          <w:tab w:val="num" w:pos="0"/>
          <w:tab w:val="left" w:pos="851"/>
        </w:tabs>
        <w:ind w:firstLine="567"/>
        <w:jc w:val="both"/>
        <w:rPr>
          <w:b/>
          <w:color w:val="000000"/>
        </w:rPr>
      </w:pPr>
      <w:r w:rsidRPr="004F6A17">
        <w:rPr>
          <w:color w:val="000000"/>
        </w:rPr>
        <w:t>** Место работы автора(</w:t>
      </w:r>
      <w:proofErr w:type="spellStart"/>
      <w:r w:rsidRPr="004F6A17">
        <w:rPr>
          <w:color w:val="000000"/>
        </w:rPr>
        <w:t>ов</w:t>
      </w:r>
      <w:proofErr w:type="spellEnd"/>
      <w:r w:rsidRPr="004F6A17">
        <w:rPr>
          <w:color w:val="000000"/>
        </w:rPr>
        <w:t xml:space="preserve">) – </w:t>
      </w:r>
      <w:proofErr w:type="spellStart"/>
      <w:r w:rsidRPr="004F6A17">
        <w:rPr>
          <w:color w:val="000000"/>
        </w:rPr>
        <w:t>Алматинский</w:t>
      </w:r>
      <w:proofErr w:type="spellEnd"/>
      <w:r w:rsidRPr="004F6A17">
        <w:rPr>
          <w:color w:val="000000"/>
        </w:rPr>
        <w:t xml:space="preserve"> технологический университет</w:t>
      </w:r>
      <w:r w:rsidRPr="004F6A17">
        <w:rPr>
          <w:b/>
          <w:color w:val="000000"/>
          <w:vertAlign w:val="superscript"/>
        </w:rPr>
        <w:t>1</w:t>
      </w:r>
      <w:r w:rsidRPr="004F6A17">
        <w:rPr>
          <w:color w:val="000000"/>
        </w:rPr>
        <w:t>, Национальный центр научно-технической информации</w:t>
      </w:r>
      <w:r w:rsidRPr="004F6A17">
        <w:rPr>
          <w:b/>
          <w:color w:val="000000"/>
          <w:vertAlign w:val="superscript"/>
        </w:rPr>
        <w:t>2</w:t>
      </w:r>
      <w:r w:rsidRPr="004F6A17">
        <w:rPr>
          <w:color w:val="000000"/>
        </w:rPr>
        <w:t xml:space="preserve">, </w:t>
      </w:r>
      <w:proofErr w:type="spellStart"/>
      <w:r w:rsidRPr="004F6A17">
        <w:rPr>
          <w:color w:val="000000"/>
        </w:rPr>
        <w:t>Рудненский</w:t>
      </w:r>
      <w:proofErr w:type="spellEnd"/>
      <w:r w:rsidRPr="004F6A17">
        <w:rPr>
          <w:color w:val="000000"/>
        </w:rPr>
        <w:t xml:space="preserve"> индустриальный институт</w:t>
      </w:r>
      <w:r w:rsidRPr="004F6A17">
        <w:rPr>
          <w:b/>
          <w:color w:val="000000"/>
          <w:vertAlign w:val="superscript"/>
        </w:rPr>
        <w:t>3</w:t>
      </w:r>
      <w:r w:rsidRPr="004F6A17">
        <w:rPr>
          <w:b/>
          <w:color w:val="000000"/>
        </w:rPr>
        <w:t>.</w:t>
      </w:r>
    </w:p>
    <w:p w:rsidR="00BE60D3" w:rsidRPr="004F6A17" w:rsidRDefault="00BE60D3" w:rsidP="00BE60D3">
      <w:pPr>
        <w:widowControl w:val="0"/>
        <w:numPr>
          <w:ilvl w:val="0"/>
          <w:numId w:val="9"/>
        </w:numPr>
        <w:shd w:val="clear" w:color="auto" w:fill="FFFFFF"/>
        <w:tabs>
          <w:tab w:val="num" w:pos="0"/>
          <w:tab w:val="left" w:pos="426"/>
          <w:tab w:val="left" w:pos="851"/>
        </w:tabs>
        <w:autoSpaceDE w:val="0"/>
        <w:autoSpaceDN w:val="0"/>
        <w:adjustRightInd w:val="0"/>
        <w:ind w:left="0" w:firstLine="567"/>
        <w:jc w:val="both"/>
        <w:rPr>
          <w:spacing w:val="-11"/>
        </w:rPr>
      </w:pPr>
      <w:r>
        <w:t xml:space="preserve">Тезисы </w:t>
      </w:r>
      <w:r w:rsidRPr="004F6A17">
        <w:t>должн</w:t>
      </w:r>
      <w:r>
        <w:t>ы</w:t>
      </w:r>
      <w:r w:rsidRPr="004F6A17">
        <w:t xml:space="preserve"> иметь визу руководителя </w:t>
      </w:r>
      <w:r>
        <w:t>подразделения</w:t>
      </w:r>
      <w:r w:rsidRPr="004F6A17">
        <w:t>, учреждения на право опубликования.</w:t>
      </w:r>
    </w:p>
    <w:p w:rsidR="00BE60D3" w:rsidRPr="004F6A17" w:rsidRDefault="00BE60D3" w:rsidP="00BE60D3">
      <w:pPr>
        <w:widowControl w:val="0"/>
        <w:numPr>
          <w:ilvl w:val="0"/>
          <w:numId w:val="9"/>
        </w:numPr>
        <w:shd w:val="clear" w:color="auto" w:fill="FFFFFF"/>
        <w:tabs>
          <w:tab w:val="num" w:pos="0"/>
          <w:tab w:val="left" w:pos="426"/>
          <w:tab w:val="left" w:pos="851"/>
        </w:tabs>
        <w:autoSpaceDE w:val="0"/>
        <w:autoSpaceDN w:val="0"/>
        <w:adjustRightInd w:val="0"/>
        <w:ind w:left="0" w:firstLine="567"/>
        <w:jc w:val="both"/>
      </w:pPr>
      <w:r w:rsidRPr="004F6A17">
        <w:t xml:space="preserve">Сокращения слов, имен, названий, </w:t>
      </w:r>
      <w:r>
        <w:t>за исключением</w:t>
      </w:r>
      <w:r w:rsidRPr="004F6A17">
        <w:t xml:space="preserve"> общепринятых, не допускается. </w:t>
      </w:r>
      <w:r>
        <w:t>Единицы измерения</w:t>
      </w:r>
      <w:r w:rsidRPr="004F6A17">
        <w:t xml:space="preserve"> </w:t>
      </w:r>
      <w:r>
        <w:t>приводятся</w:t>
      </w:r>
      <w:r w:rsidRPr="004F6A17">
        <w:t xml:space="preserve"> по системе СИ.</w:t>
      </w:r>
    </w:p>
    <w:p w:rsidR="00BE60D3" w:rsidRPr="00884EFC" w:rsidRDefault="00BE60D3" w:rsidP="00BE60D3">
      <w:pPr>
        <w:widowControl w:val="0"/>
        <w:numPr>
          <w:ilvl w:val="0"/>
          <w:numId w:val="9"/>
        </w:numPr>
        <w:shd w:val="clear" w:color="auto" w:fill="FFFFFF"/>
        <w:tabs>
          <w:tab w:val="num" w:pos="0"/>
          <w:tab w:val="left" w:pos="426"/>
          <w:tab w:val="left" w:pos="851"/>
        </w:tabs>
        <w:autoSpaceDE w:val="0"/>
        <w:autoSpaceDN w:val="0"/>
        <w:adjustRightInd w:val="0"/>
        <w:ind w:left="0" w:firstLine="567"/>
        <w:jc w:val="both"/>
      </w:pPr>
      <w:r w:rsidRPr="00884EFC">
        <w:rPr>
          <w:bCs/>
          <w:spacing w:val="-2"/>
        </w:rPr>
        <w:t xml:space="preserve">Материалы будут размещены в </w:t>
      </w:r>
      <w:r w:rsidR="00FB696B">
        <w:rPr>
          <w:bCs/>
          <w:spacing w:val="-2"/>
        </w:rPr>
        <w:t xml:space="preserve">сборнике </w:t>
      </w:r>
      <w:r w:rsidR="00FB696B" w:rsidRPr="007537B8">
        <w:t>н</w:t>
      </w:r>
      <w:r w:rsidR="00FB696B" w:rsidRPr="007537B8">
        <w:rPr>
          <w:rFonts w:eastAsia="Calibri"/>
          <w:lang w:eastAsia="en-US"/>
        </w:rPr>
        <w:t xml:space="preserve">аучно-практической конференции с </w:t>
      </w:r>
      <w:r w:rsidR="00FB696B" w:rsidRPr="007537B8">
        <w:rPr>
          <w:rFonts w:eastAsia="Calibri"/>
          <w:lang w:eastAsia="en-US"/>
        </w:rPr>
        <w:lastRenderedPageBreak/>
        <w:t xml:space="preserve">международным участием </w:t>
      </w:r>
      <w:r w:rsidR="00FB696B" w:rsidRPr="00631AFD">
        <w:rPr>
          <w:b/>
        </w:rPr>
        <w:t>«МЕДИЦИНА ТРУДА 21 ВЕКА: ВОПРОСЫ ОХРАНЫ ЗДОРОВЬЯ РАБОТАЮЩЕГО НАСЕЛЕНИЯ»</w:t>
      </w:r>
      <w:r w:rsidR="00FB696B">
        <w:rPr>
          <w:b/>
        </w:rPr>
        <w:t xml:space="preserve"> </w:t>
      </w:r>
      <w:r w:rsidRPr="00884EFC">
        <w:rPr>
          <w:bCs/>
          <w:spacing w:val="-2"/>
        </w:rPr>
        <w:t>методом слепого копирования, поэтому</w:t>
      </w:r>
      <w:r w:rsidRPr="00884EFC">
        <w:t xml:space="preserve"> </w:t>
      </w:r>
      <w:r w:rsidRPr="00884EFC">
        <w:rPr>
          <w:bCs/>
        </w:rPr>
        <w:t>тезисы принимаются только в тщательно отредактированном виде с</w:t>
      </w:r>
      <w:r w:rsidRPr="00884EFC">
        <w:t xml:space="preserve"> </w:t>
      </w:r>
      <w:r w:rsidRPr="00884EFC">
        <w:rPr>
          <w:bCs/>
          <w:spacing w:val="-1"/>
        </w:rPr>
        <w:t>соблюдением всех вышеуказанных требований.</w:t>
      </w:r>
    </w:p>
    <w:p w:rsidR="00BE60D3" w:rsidRDefault="00BE60D3" w:rsidP="00BE60D3">
      <w:pPr>
        <w:numPr>
          <w:ilvl w:val="0"/>
          <w:numId w:val="9"/>
        </w:numPr>
        <w:tabs>
          <w:tab w:val="num" w:pos="0"/>
          <w:tab w:val="left" w:pos="851"/>
        </w:tabs>
        <w:ind w:left="0" w:firstLine="567"/>
        <w:jc w:val="both"/>
      </w:pPr>
      <w:r w:rsidRPr="004F6A17">
        <w:t>Направление в оргкомитет конференции работ, ранее опубликованных или направленных в другие редакции для опубликования, не допускается.</w:t>
      </w:r>
    </w:p>
    <w:p w:rsidR="00BE60D3" w:rsidRPr="004F6A17" w:rsidRDefault="00BE60D3" w:rsidP="00BE60D3">
      <w:pPr>
        <w:numPr>
          <w:ilvl w:val="0"/>
          <w:numId w:val="9"/>
        </w:numPr>
        <w:tabs>
          <w:tab w:val="num" w:pos="0"/>
          <w:tab w:val="left" w:pos="851"/>
        </w:tabs>
        <w:ind w:left="0" w:firstLine="567"/>
        <w:jc w:val="both"/>
      </w:pPr>
      <w:r w:rsidRPr="004F6A17">
        <w:t>Оргкомитет и редакционная ко</w:t>
      </w:r>
      <w:r>
        <w:t>ллегия</w:t>
      </w:r>
      <w:r w:rsidRPr="004F6A17">
        <w:t xml:space="preserve"> оставля</w:t>
      </w:r>
      <w:r>
        <w:t>ю</w:t>
      </w:r>
      <w:r w:rsidRPr="004F6A17">
        <w:t xml:space="preserve">т за собой право отбора </w:t>
      </w:r>
      <w:r>
        <w:t>тезисов</w:t>
      </w:r>
      <w:r w:rsidRPr="004F6A17">
        <w:t xml:space="preserve"> </w:t>
      </w:r>
      <w:r>
        <w:t>для публикации.</w:t>
      </w:r>
      <w:r w:rsidRPr="004F6A17">
        <w:t xml:space="preserve"> </w:t>
      </w:r>
    </w:p>
    <w:p w:rsidR="00BE60D3" w:rsidRPr="00B95719" w:rsidRDefault="00BE60D3" w:rsidP="00BE60D3">
      <w:pPr>
        <w:numPr>
          <w:ilvl w:val="0"/>
          <w:numId w:val="9"/>
        </w:numPr>
        <w:tabs>
          <w:tab w:val="num" w:pos="0"/>
          <w:tab w:val="left" w:pos="851"/>
        </w:tabs>
        <w:ind w:left="0" w:firstLine="567"/>
        <w:jc w:val="both"/>
      </w:pPr>
      <w:r w:rsidRPr="004F6A17">
        <w:t xml:space="preserve">Стоимость публикации </w:t>
      </w:r>
      <w:r>
        <w:t xml:space="preserve">1 </w:t>
      </w:r>
      <w:r w:rsidR="00FB696B">
        <w:t xml:space="preserve">страницы </w:t>
      </w:r>
      <w:r>
        <w:t xml:space="preserve">тезиса </w:t>
      </w:r>
      <w:r w:rsidRPr="004F6A17">
        <w:t xml:space="preserve">составляет </w:t>
      </w:r>
      <w:r>
        <w:t xml:space="preserve">500 </w:t>
      </w:r>
      <w:r w:rsidRPr="00B95719">
        <w:t>тенге</w:t>
      </w:r>
      <w:r w:rsidR="00C708C9" w:rsidRPr="00B95719">
        <w:t xml:space="preserve"> (2 страницы – оплата 1000 тенге)</w:t>
      </w:r>
      <w:r w:rsidRPr="00B95719">
        <w:t>.</w:t>
      </w:r>
    </w:p>
    <w:p w:rsidR="00690B74" w:rsidRDefault="00690B74" w:rsidP="00690B74">
      <w:pPr>
        <w:rPr>
          <w:b/>
        </w:rPr>
      </w:pPr>
      <w:r w:rsidRPr="00B95719">
        <w:t xml:space="preserve">Конечный срок предоставления материалов для опубликования – </w:t>
      </w:r>
      <w:r w:rsidRPr="00B95719">
        <w:rPr>
          <w:b/>
        </w:rPr>
        <w:t>1 июня 2022</w:t>
      </w:r>
      <w:r w:rsidRPr="00DC35E0">
        <w:rPr>
          <w:b/>
        </w:rPr>
        <w:t xml:space="preserve"> г.</w:t>
      </w:r>
    </w:p>
    <w:p w:rsidR="00BE60D3" w:rsidRDefault="00BE60D3" w:rsidP="00BE60D3">
      <w:pPr>
        <w:ind w:firstLine="567"/>
        <w:jc w:val="both"/>
        <w:rPr>
          <w:b/>
        </w:rPr>
      </w:pPr>
    </w:p>
    <w:p w:rsidR="005B7834" w:rsidRDefault="00BE60D3" w:rsidP="00BE60D3">
      <w:r>
        <w:t>Реквизиты для оплаты:</w:t>
      </w:r>
    </w:p>
    <w:p w:rsidR="00FA15DD" w:rsidRDefault="00FA15DD" w:rsidP="00BE60D3"/>
    <w:p w:rsidR="00BE60D3" w:rsidRPr="00030FB2" w:rsidRDefault="00BE60D3" w:rsidP="00BE60D3">
      <w:pPr>
        <w:rPr>
          <w:b/>
          <w:u w:val="single"/>
        </w:rPr>
      </w:pPr>
      <w:r w:rsidRPr="00030FB2">
        <w:rPr>
          <w:b/>
          <w:u w:val="single"/>
        </w:rPr>
        <w:t>Вариант 1</w:t>
      </w:r>
      <w:r w:rsidR="002D3919" w:rsidRPr="002D3919">
        <w:t xml:space="preserve"> </w:t>
      </w:r>
      <w:r w:rsidR="002D3919">
        <w:t>(</w:t>
      </w:r>
      <w:proofErr w:type="spellStart"/>
      <w:r w:rsidR="002D3919" w:rsidRPr="002D3919">
        <w:rPr>
          <w:b/>
        </w:rPr>
        <w:t>Тенговый</w:t>
      </w:r>
      <w:proofErr w:type="spellEnd"/>
      <w:r w:rsidR="002D3919" w:rsidRPr="002D3919">
        <w:rPr>
          <w:b/>
        </w:rPr>
        <w:t xml:space="preserve"> счет</w:t>
      </w:r>
      <w:r w:rsidR="002D3919">
        <w:t>)</w:t>
      </w:r>
      <w:r w:rsidRPr="00030FB2">
        <w:rPr>
          <w:b/>
          <w:u w:val="single"/>
        </w:rPr>
        <w:t>.</w:t>
      </w:r>
    </w:p>
    <w:p w:rsidR="00BE60D3" w:rsidRDefault="00BE60D3" w:rsidP="00BE60D3">
      <w:r>
        <w:t>Н</w:t>
      </w:r>
      <w:r w:rsidR="004646E8">
        <w:t xml:space="preserve">АО </w:t>
      </w:r>
      <w:r>
        <w:t>«Медицинский университет Караганды»</w:t>
      </w:r>
    </w:p>
    <w:p w:rsidR="00BE60D3" w:rsidRDefault="00BE60D3" w:rsidP="00BE60D3">
      <w:r>
        <w:t>Адрес: г. Караганда, ул. Гоголя, 40</w:t>
      </w:r>
    </w:p>
    <w:p w:rsidR="00BE60D3" w:rsidRDefault="00BE60D3" w:rsidP="00BE60D3">
      <w:r>
        <w:t>ИИК</w:t>
      </w:r>
      <w:r w:rsidRPr="00007153">
        <w:t xml:space="preserve"> </w:t>
      </w:r>
      <w:r>
        <w:t>KZ066010191000140291</w:t>
      </w:r>
    </w:p>
    <w:p w:rsidR="00BE60D3" w:rsidRDefault="00BE60D3" w:rsidP="00BE60D3">
      <w:r>
        <w:t>БИН: 190140033600</w:t>
      </w:r>
    </w:p>
    <w:p w:rsidR="00BE60D3" w:rsidRPr="00985582" w:rsidRDefault="00BE60D3" w:rsidP="00BE60D3">
      <w:pPr>
        <w:rPr>
          <w:lang w:val="kk-KZ"/>
        </w:rPr>
      </w:pPr>
      <w:r>
        <w:t xml:space="preserve">Тел.: </w:t>
      </w:r>
      <w:r w:rsidR="00985582" w:rsidRPr="00985582">
        <w:rPr>
          <w:lang w:val="kk-KZ"/>
        </w:rPr>
        <w:t xml:space="preserve">8 (7212) </w:t>
      </w:r>
      <w:r w:rsidR="00985582" w:rsidRPr="00985582">
        <w:t>51-38-97</w:t>
      </w:r>
      <w:r w:rsidR="00985582">
        <w:rPr>
          <w:lang w:val="kk-KZ"/>
        </w:rPr>
        <w:t xml:space="preserve">, </w:t>
      </w:r>
      <w:r>
        <w:t>50-39-30</w:t>
      </w:r>
      <w:r w:rsidR="00985582">
        <w:rPr>
          <w:lang w:val="kk-KZ"/>
        </w:rPr>
        <w:t xml:space="preserve">, </w:t>
      </w:r>
      <w:r w:rsidR="00985582" w:rsidRPr="00985582">
        <w:rPr>
          <w:lang w:val="kk-KZ"/>
        </w:rPr>
        <w:t>Факс: 51-89-31</w:t>
      </w:r>
    </w:p>
    <w:p w:rsidR="00BE60D3" w:rsidRDefault="00BE60D3" w:rsidP="00BE60D3">
      <w:r>
        <w:t>АО «Народный Банк Казахстана»</w:t>
      </w:r>
    </w:p>
    <w:p w:rsidR="00BE60D3" w:rsidRDefault="00BE60D3" w:rsidP="00BE60D3">
      <w:r>
        <w:t>БИК</w:t>
      </w:r>
      <w:r w:rsidRPr="00CE67EF">
        <w:t xml:space="preserve"> </w:t>
      </w:r>
      <w:r>
        <w:t>HSBKKZKX</w:t>
      </w:r>
    </w:p>
    <w:p w:rsidR="00BE60D3" w:rsidRDefault="00BE60D3" w:rsidP="00BE60D3">
      <w:r>
        <w:t>КНП 859</w:t>
      </w:r>
    </w:p>
    <w:p w:rsidR="00BE60D3" w:rsidRDefault="00BE60D3" w:rsidP="00BE60D3">
      <w:r>
        <w:t>Кбе 16</w:t>
      </w:r>
    </w:p>
    <w:p w:rsidR="002E7473" w:rsidRPr="00050D4F" w:rsidRDefault="00BE60D3" w:rsidP="00BE60D3">
      <w:r>
        <w:t>С пометкой «за публикацию тезиса в сборнике»</w:t>
      </w:r>
    </w:p>
    <w:p w:rsidR="00050D4F" w:rsidRDefault="00050D4F" w:rsidP="00BE60D3">
      <w:pPr>
        <w:rPr>
          <w:b/>
          <w:u w:val="single"/>
        </w:rPr>
      </w:pPr>
    </w:p>
    <w:p w:rsidR="00BE60D3" w:rsidRPr="00030FB2" w:rsidRDefault="00BE60D3" w:rsidP="00BE60D3">
      <w:pPr>
        <w:rPr>
          <w:b/>
          <w:u w:val="single"/>
        </w:rPr>
      </w:pPr>
      <w:r w:rsidRPr="00030FB2">
        <w:rPr>
          <w:b/>
          <w:u w:val="single"/>
        </w:rPr>
        <w:t>Вариант 2</w:t>
      </w:r>
      <w:r w:rsidR="002D3919">
        <w:rPr>
          <w:b/>
          <w:u w:val="single"/>
        </w:rPr>
        <w:t xml:space="preserve"> </w:t>
      </w:r>
      <w:r w:rsidR="002D3919" w:rsidRPr="002D3919">
        <w:t xml:space="preserve">(для пользователей </w:t>
      </w:r>
      <w:r w:rsidR="002D3919">
        <w:t>услуг</w:t>
      </w:r>
      <w:r w:rsidR="002D3919" w:rsidRPr="002D3919">
        <w:t xml:space="preserve"> Каспий банка)</w:t>
      </w:r>
      <w:r w:rsidRPr="002D3919">
        <w:t>.</w:t>
      </w:r>
    </w:p>
    <w:p w:rsidR="00BE60D3" w:rsidRDefault="00BE60D3" w:rsidP="00533B0D">
      <w:pPr>
        <w:jc w:val="both"/>
      </w:pPr>
      <w:proofErr w:type="spellStart"/>
      <w:r>
        <w:rPr>
          <w:lang w:val="en-US"/>
        </w:rPr>
        <w:t>Kaspi</w:t>
      </w:r>
      <w:proofErr w:type="spellEnd"/>
      <w:r w:rsidRPr="0011286D">
        <w:t>.</w:t>
      </w:r>
      <w:proofErr w:type="spellStart"/>
      <w:r>
        <w:rPr>
          <w:lang w:val="en-US"/>
        </w:rPr>
        <w:t>kz</w:t>
      </w:r>
      <w:proofErr w:type="spellEnd"/>
      <w:r>
        <w:t xml:space="preserve"> – Платежи – Образование – Вузы и колледжи – Караганда – </w:t>
      </w:r>
    </w:p>
    <w:p w:rsidR="00BE60D3" w:rsidRPr="009D04B9" w:rsidRDefault="00BE60D3" w:rsidP="00533B0D">
      <w:pPr>
        <w:jc w:val="both"/>
        <w:rPr>
          <w:lang w:val="kk-KZ"/>
        </w:rPr>
      </w:pPr>
      <w:r>
        <w:t xml:space="preserve">Медицинский университет Караганды – факультет: </w:t>
      </w:r>
      <w:r>
        <w:rPr>
          <w:lang w:val="kk-KZ"/>
        </w:rPr>
        <w:t>написать «</w:t>
      </w:r>
      <w:r>
        <w:t>оплата за тезис</w:t>
      </w:r>
      <w:r>
        <w:rPr>
          <w:lang w:val="kk-KZ"/>
        </w:rPr>
        <w:t>»</w:t>
      </w:r>
    </w:p>
    <w:p w:rsidR="002E7473" w:rsidRPr="00050D4F" w:rsidRDefault="00BE60D3" w:rsidP="00050D4F">
      <w:pPr>
        <w:jc w:val="both"/>
      </w:pPr>
      <w:r>
        <w:t xml:space="preserve">ФИО участника (полное), ИИН участника, ФИО плательщика, сумма – (за 1 тезис) – оплата. </w:t>
      </w:r>
    </w:p>
    <w:p w:rsidR="00050D4F" w:rsidRDefault="00050D4F" w:rsidP="00BE60D3">
      <w:pPr>
        <w:rPr>
          <w:b/>
          <w:u w:val="single"/>
        </w:rPr>
      </w:pPr>
    </w:p>
    <w:p w:rsidR="00BE60D3" w:rsidRDefault="004646E8" w:rsidP="00BE60D3">
      <w:pPr>
        <w:rPr>
          <w:b/>
          <w:u w:val="single"/>
        </w:rPr>
      </w:pPr>
      <w:r w:rsidRPr="004646E8">
        <w:rPr>
          <w:b/>
          <w:u w:val="single"/>
        </w:rPr>
        <w:t>Вариант 3</w:t>
      </w:r>
      <w:r w:rsidR="009B4FE3" w:rsidRPr="009B4FE3">
        <w:rPr>
          <w:b/>
        </w:rPr>
        <w:t xml:space="preserve"> </w:t>
      </w:r>
      <w:r w:rsidR="009B4FE3" w:rsidRPr="002D3919">
        <w:rPr>
          <w:b/>
        </w:rPr>
        <w:t>USD счет</w:t>
      </w:r>
      <w:r w:rsidR="009B4FE3">
        <w:rPr>
          <w:b/>
        </w:rPr>
        <w:t xml:space="preserve"> </w:t>
      </w:r>
      <w:r w:rsidR="009B4FE3">
        <w:t>(</w:t>
      </w:r>
      <w:r w:rsidR="009B4FE3">
        <w:rPr>
          <w:b/>
        </w:rPr>
        <w:t>С</w:t>
      </w:r>
      <w:r w:rsidR="009B4FE3" w:rsidRPr="002D3919">
        <w:rPr>
          <w:b/>
        </w:rPr>
        <w:t>чет</w:t>
      </w:r>
      <w:r w:rsidR="009B4FE3" w:rsidRPr="00513532">
        <w:rPr>
          <w:b/>
        </w:rPr>
        <w:t xml:space="preserve"> </w:t>
      </w:r>
      <w:r w:rsidR="009B4FE3">
        <w:rPr>
          <w:b/>
        </w:rPr>
        <w:t>для оплаты в долларах</w:t>
      </w:r>
      <w:r w:rsidR="009B4FE3">
        <w:t>)</w:t>
      </w:r>
    </w:p>
    <w:p w:rsidR="009B4FE3" w:rsidRDefault="009B4FE3" w:rsidP="009B4FE3">
      <w:r>
        <w:t>НАО «Медицинский университет Караганды»</w:t>
      </w:r>
    </w:p>
    <w:p w:rsidR="009B4FE3" w:rsidRDefault="009B4FE3" w:rsidP="009B4FE3">
      <w:r>
        <w:t>Адрес: г. Караганда, ул. Гоголя, 40</w:t>
      </w:r>
    </w:p>
    <w:p w:rsidR="009B4FE3" w:rsidRDefault="009B4FE3" w:rsidP="00BE60D3">
      <w:pPr>
        <w:rPr>
          <w:b/>
          <w:u w:val="single"/>
        </w:rPr>
      </w:pPr>
      <w:r>
        <w:t>ИИК KZ578562203205944887</w:t>
      </w:r>
    </w:p>
    <w:p w:rsidR="009B4FE3" w:rsidRDefault="009B4FE3" w:rsidP="009B4FE3">
      <w:r>
        <w:t>АО "Банк Центр Кредит"</w:t>
      </w:r>
    </w:p>
    <w:p w:rsidR="009B4FE3" w:rsidRDefault="009B4FE3" w:rsidP="009B4FE3">
      <w:r>
        <w:t>БИК KCJBKZKX</w:t>
      </w:r>
    </w:p>
    <w:p w:rsidR="009B4FE3" w:rsidRDefault="009B4FE3" w:rsidP="009B4FE3">
      <w:r>
        <w:t>БИН 190140033600</w:t>
      </w:r>
    </w:p>
    <w:p w:rsidR="009B4FE3" w:rsidRDefault="009B4FE3" w:rsidP="00BE60D3">
      <w:r>
        <w:t>Кбе 16</w:t>
      </w:r>
    </w:p>
    <w:p w:rsidR="00050D4F" w:rsidRDefault="00050D4F" w:rsidP="00050D4F">
      <w:r>
        <w:t>С пометкой «за публикацию тезиса в сборнике»</w:t>
      </w:r>
    </w:p>
    <w:p w:rsidR="002E7473" w:rsidRDefault="002E7473" w:rsidP="00BE60D3"/>
    <w:p w:rsidR="002E7473" w:rsidRDefault="002E7473" w:rsidP="00BE60D3">
      <w:r w:rsidRPr="004646E8">
        <w:rPr>
          <w:b/>
          <w:u w:val="single"/>
        </w:rPr>
        <w:t>Вариант 4</w:t>
      </w:r>
      <w:r w:rsidRPr="00513532">
        <w:rPr>
          <w:b/>
        </w:rPr>
        <w:tab/>
      </w:r>
      <w:r>
        <w:rPr>
          <w:b/>
        </w:rPr>
        <w:t xml:space="preserve">RUB счет </w:t>
      </w:r>
      <w:r>
        <w:t>(</w:t>
      </w:r>
      <w:r>
        <w:rPr>
          <w:b/>
        </w:rPr>
        <w:t>С</w:t>
      </w:r>
      <w:r w:rsidRPr="002D3919">
        <w:rPr>
          <w:b/>
        </w:rPr>
        <w:t>чет</w:t>
      </w:r>
      <w:r w:rsidRPr="00513532">
        <w:rPr>
          <w:b/>
        </w:rPr>
        <w:t xml:space="preserve"> </w:t>
      </w:r>
      <w:r>
        <w:rPr>
          <w:b/>
        </w:rPr>
        <w:t>для оплаты в рублях</w:t>
      </w:r>
      <w:r>
        <w:t>)</w:t>
      </w:r>
    </w:p>
    <w:p w:rsidR="002E7473" w:rsidRDefault="002E7473" w:rsidP="002E7473">
      <w:r>
        <w:t>НАО «Медицинский университет Караганды»</w:t>
      </w:r>
    </w:p>
    <w:p w:rsidR="002E7473" w:rsidRDefault="002E7473" w:rsidP="002E7473">
      <w:r>
        <w:t>Адрес: г. Караганда, ул. Гоголя, 40</w:t>
      </w:r>
    </w:p>
    <w:p w:rsidR="002E7473" w:rsidRDefault="002E7473" w:rsidP="002E7473">
      <w:pPr>
        <w:rPr>
          <w:b/>
          <w:u w:val="single"/>
        </w:rPr>
      </w:pPr>
      <w:r>
        <w:t>ИИК KZ108562203305941675</w:t>
      </w:r>
    </w:p>
    <w:p w:rsidR="002E7473" w:rsidRDefault="002E7473" w:rsidP="002E7473">
      <w:r>
        <w:t>АО "Банк Центр Кредит"</w:t>
      </w:r>
    </w:p>
    <w:p w:rsidR="002E7473" w:rsidRDefault="002E7473" w:rsidP="002E7473">
      <w:r>
        <w:t>БИК KCJBKZKX</w:t>
      </w:r>
    </w:p>
    <w:p w:rsidR="002E7473" w:rsidRDefault="002E7473" w:rsidP="002E7473">
      <w:r>
        <w:t>БИН 190140033600</w:t>
      </w:r>
    </w:p>
    <w:p w:rsidR="002E7473" w:rsidRDefault="002E7473" w:rsidP="00BE60D3">
      <w:r>
        <w:t>Кбе 16</w:t>
      </w:r>
    </w:p>
    <w:p w:rsidR="002E7473" w:rsidRDefault="00050D4F" w:rsidP="00BE60D3">
      <w:r>
        <w:t>С пометкой «за публикацию тезиса в сборнике»</w:t>
      </w:r>
    </w:p>
    <w:p w:rsidR="00941F4F" w:rsidRPr="00BA2FC2" w:rsidRDefault="00941F4F" w:rsidP="00941F4F">
      <w:pPr>
        <w:jc w:val="center"/>
        <w:rPr>
          <w:b/>
          <w:lang w:val="kk-KZ"/>
        </w:rPr>
      </w:pPr>
      <w:r w:rsidRPr="00BA2FC2">
        <w:rPr>
          <w:b/>
          <w:noProof/>
        </w:rPr>
        <w:lastRenderedPageBreak/>
        <w:drawing>
          <wp:inline distT="0" distB="0" distL="0" distR="0" wp14:anchorId="727977B1" wp14:editId="38F1AFE5">
            <wp:extent cx="3333750" cy="1600200"/>
            <wp:effectExtent l="0" t="0" r="0" b="0"/>
            <wp:docPr id="3" name="Рисунок 3" descr="Лого К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КМУ"/>
                    <pic:cNvPicPr>
                      <a:picLocks noChangeAspect="1" noChangeArrowheads="1"/>
                    </pic:cNvPicPr>
                  </pic:nvPicPr>
                  <pic:blipFill>
                    <a:blip r:embed="rId8"/>
                    <a:srcRect/>
                    <a:stretch>
                      <a:fillRect/>
                    </a:stretch>
                  </pic:blipFill>
                  <pic:spPr bwMode="auto">
                    <a:xfrm>
                      <a:off x="0" y="0"/>
                      <a:ext cx="3333750" cy="1600200"/>
                    </a:xfrm>
                    <a:prstGeom prst="rect">
                      <a:avLst/>
                    </a:prstGeom>
                    <a:noFill/>
                    <a:ln w="9525">
                      <a:noFill/>
                      <a:miter lim="800000"/>
                      <a:headEnd/>
                      <a:tailEnd/>
                    </a:ln>
                  </pic:spPr>
                </pic:pic>
              </a:graphicData>
            </a:graphic>
          </wp:inline>
        </w:drawing>
      </w:r>
    </w:p>
    <w:p w:rsidR="00941F4F" w:rsidRPr="00BA2FC2" w:rsidRDefault="00941F4F" w:rsidP="00941F4F">
      <w:pPr>
        <w:jc w:val="center"/>
        <w:rPr>
          <w:lang w:val="kk-KZ"/>
        </w:rPr>
      </w:pPr>
    </w:p>
    <w:p w:rsidR="00941F4F" w:rsidRPr="00BA2FC2" w:rsidRDefault="00941F4F" w:rsidP="00941F4F">
      <w:pPr>
        <w:jc w:val="center"/>
        <w:rPr>
          <w:b/>
          <w:lang w:val="kk-KZ"/>
        </w:rPr>
      </w:pPr>
      <w:r w:rsidRPr="00BA2FC2">
        <w:rPr>
          <w:b/>
          <w:lang w:val="kk-KZ"/>
        </w:rPr>
        <w:t>АҚПАРАТТЫҚ ХАТ</w:t>
      </w:r>
    </w:p>
    <w:p w:rsidR="00941F4F" w:rsidRPr="00BA2FC2" w:rsidRDefault="00941F4F" w:rsidP="00941F4F">
      <w:pPr>
        <w:jc w:val="center"/>
        <w:rPr>
          <w:b/>
          <w:lang w:val="kk-KZ"/>
        </w:rPr>
      </w:pPr>
    </w:p>
    <w:p w:rsidR="00941F4F" w:rsidRPr="00BA2FC2" w:rsidRDefault="00941F4F" w:rsidP="00941F4F">
      <w:pPr>
        <w:jc w:val="center"/>
        <w:rPr>
          <w:b/>
          <w:lang w:val="kk-KZ"/>
        </w:rPr>
      </w:pPr>
      <w:r w:rsidRPr="00BA2FC2">
        <w:rPr>
          <w:b/>
          <w:lang w:val="kk-KZ"/>
        </w:rPr>
        <w:t>Құрметті әріптестер!</w:t>
      </w:r>
    </w:p>
    <w:p w:rsidR="00941F4F" w:rsidRPr="00BA2FC2" w:rsidRDefault="00941F4F" w:rsidP="00941F4F">
      <w:pPr>
        <w:jc w:val="both"/>
        <w:rPr>
          <w:b/>
          <w:lang w:val="kk-KZ"/>
        </w:rPr>
      </w:pPr>
    </w:p>
    <w:p w:rsidR="00941F4F" w:rsidRPr="00BA2FC2" w:rsidRDefault="00E64F14" w:rsidP="00E64F14">
      <w:pPr>
        <w:ind w:firstLine="284"/>
        <w:jc w:val="both"/>
        <w:rPr>
          <w:b/>
          <w:lang w:val="kk-KZ"/>
        </w:rPr>
      </w:pPr>
      <w:r w:rsidRPr="00BA2FC2">
        <w:rPr>
          <w:lang w:val="kk-KZ"/>
        </w:rPr>
        <w:t>Қоғамдық денсаулық сақтау және кәсіби денсаулық институты</w:t>
      </w:r>
      <w:r w:rsidRPr="00E64F14">
        <w:rPr>
          <w:lang w:val="kk-KZ"/>
        </w:rPr>
        <w:t xml:space="preserve"> </w:t>
      </w:r>
      <w:r w:rsidRPr="00BA2FC2">
        <w:rPr>
          <w:lang w:val="kk-KZ"/>
        </w:rPr>
        <w:t xml:space="preserve"> </w:t>
      </w:r>
      <w:r w:rsidR="00941F4F" w:rsidRPr="00BA2FC2">
        <w:rPr>
          <w:lang w:val="kk-KZ"/>
        </w:rPr>
        <w:t>«Қарағанды медицина университеті»</w:t>
      </w:r>
      <w:r w:rsidR="00941F4F" w:rsidRPr="00BA2FC2">
        <w:rPr>
          <w:b/>
          <w:lang w:val="kk-KZ"/>
        </w:rPr>
        <w:t xml:space="preserve"> </w:t>
      </w:r>
      <w:r w:rsidR="00941F4F" w:rsidRPr="00BA2FC2">
        <w:rPr>
          <w:lang w:val="kk-KZ"/>
        </w:rPr>
        <w:t xml:space="preserve">КеАҚ Сіздерді </w:t>
      </w:r>
      <w:r w:rsidR="00941F4F" w:rsidRPr="00BA2FC2">
        <w:rPr>
          <w:b/>
          <w:lang w:val="kk-KZ"/>
        </w:rPr>
        <w:t>202</w:t>
      </w:r>
      <w:r w:rsidR="00B61CDC">
        <w:rPr>
          <w:b/>
          <w:lang w:val="kk-KZ"/>
        </w:rPr>
        <w:t>2</w:t>
      </w:r>
      <w:r w:rsidR="00941F4F" w:rsidRPr="00BA2FC2">
        <w:rPr>
          <w:b/>
          <w:lang w:val="kk-KZ"/>
        </w:rPr>
        <w:t xml:space="preserve"> жылдың</w:t>
      </w:r>
      <w:r w:rsidR="00941F4F" w:rsidRPr="00BA2FC2">
        <w:rPr>
          <w:lang w:val="kk-KZ"/>
        </w:rPr>
        <w:t xml:space="preserve"> </w:t>
      </w:r>
      <w:r w:rsidR="00B61CDC">
        <w:rPr>
          <w:b/>
          <w:lang w:val="kk-KZ"/>
        </w:rPr>
        <w:t>9</w:t>
      </w:r>
      <w:r w:rsidR="00941F4F" w:rsidRPr="00BA2FC2">
        <w:rPr>
          <w:b/>
          <w:lang w:val="kk-KZ"/>
        </w:rPr>
        <w:t xml:space="preserve"> </w:t>
      </w:r>
      <w:r w:rsidR="00963C0C">
        <w:rPr>
          <w:b/>
          <w:lang w:val="kk-KZ"/>
        </w:rPr>
        <w:t>маусымда</w:t>
      </w:r>
      <w:r w:rsidR="00941F4F" w:rsidRPr="00BA2FC2">
        <w:rPr>
          <w:b/>
          <w:lang w:val="kk-KZ"/>
        </w:rPr>
        <w:t xml:space="preserve"> </w:t>
      </w:r>
      <w:r w:rsidR="00941F4F" w:rsidRPr="00BA2FC2">
        <w:rPr>
          <w:lang w:val="kk-KZ"/>
        </w:rPr>
        <w:t>«</w:t>
      </w:r>
      <w:r w:rsidR="00320F26" w:rsidRPr="00320F26">
        <w:rPr>
          <w:b/>
          <w:lang w:val="kk-KZ"/>
        </w:rPr>
        <w:t>21 ҒАСЫРДАҒЫ ЕҢБЕК МЕДИЦИНАСЫ: ЖҰМЫС ІСТЕЙТІН ХАЛЫҚТЫҢ ДЕНСАУЛЫҒЫН САҚТАУ МӘСЕЛЕЛЕРІ»</w:t>
      </w:r>
      <w:r w:rsidR="00320F26" w:rsidRPr="00BA2FC2">
        <w:rPr>
          <w:lang w:val="kk-KZ"/>
        </w:rPr>
        <w:t xml:space="preserve"> </w:t>
      </w:r>
      <w:r w:rsidR="00941F4F" w:rsidRPr="00BA2FC2">
        <w:rPr>
          <w:lang w:val="kk-KZ"/>
        </w:rPr>
        <w:t xml:space="preserve">өтетін </w:t>
      </w:r>
      <w:r w:rsidR="00B61CDC" w:rsidRPr="00B61CDC">
        <w:rPr>
          <w:lang w:val="kk-KZ"/>
        </w:rPr>
        <w:t xml:space="preserve">халықаралық </w:t>
      </w:r>
      <w:r w:rsidR="00941F4F" w:rsidRPr="00BA2FC2">
        <w:rPr>
          <w:lang w:val="kk-KZ"/>
        </w:rPr>
        <w:t>ғылыми-тәжірибелік конференцияға қатысуға шақырады.</w:t>
      </w:r>
    </w:p>
    <w:p w:rsidR="00941F4F" w:rsidRPr="00BA2FC2" w:rsidRDefault="00941F4F" w:rsidP="00941F4F">
      <w:pPr>
        <w:jc w:val="both"/>
        <w:rPr>
          <w:lang w:val="kk-KZ"/>
        </w:rPr>
      </w:pPr>
    </w:p>
    <w:p w:rsidR="00941F4F" w:rsidRPr="00BA2FC2" w:rsidRDefault="00941F4F" w:rsidP="00941F4F">
      <w:pPr>
        <w:autoSpaceDE w:val="0"/>
        <w:autoSpaceDN w:val="0"/>
        <w:adjustRightInd w:val="0"/>
        <w:rPr>
          <w:b/>
          <w:color w:val="000000"/>
          <w:lang w:val="kk-KZ"/>
        </w:rPr>
      </w:pPr>
      <w:r w:rsidRPr="00BA2FC2">
        <w:rPr>
          <w:b/>
          <w:color w:val="000000"/>
          <w:lang w:val="kk-KZ"/>
        </w:rPr>
        <w:t>Конференцияның негізгі бағыттары:</w:t>
      </w:r>
    </w:p>
    <w:p w:rsidR="00B61CDC" w:rsidRPr="00B61CDC" w:rsidRDefault="00B61CDC" w:rsidP="00B61CDC">
      <w:pPr>
        <w:spacing w:after="160" w:line="259" w:lineRule="auto"/>
        <w:ind w:left="142"/>
        <w:contextualSpacing/>
        <w:jc w:val="both"/>
        <w:rPr>
          <w:rFonts w:eastAsia="Calibri"/>
          <w:lang w:val="kk-KZ" w:eastAsia="en-US"/>
        </w:rPr>
      </w:pPr>
      <w:r w:rsidRPr="00B61CDC">
        <w:rPr>
          <w:rFonts w:eastAsia="Calibri"/>
          <w:lang w:val="kk-KZ" w:eastAsia="en-US"/>
        </w:rPr>
        <w:t>1. Жұмысшылардың денсаулығын сақтау және медициналық көмек көрсету мәселелері бойынша заңнамалық базаны жетілдіру. Халықаралық нормативтік-құқықтық актілермен үйлестіру.</w:t>
      </w:r>
    </w:p>
    <w:p w:rsidR="00B61CDC" w:rsidRPr="00B61CDC" w:rsidRDefault="00B61CDC" w:rsidP="00B61CDC">
      <w:pPr>
        <w:spacing w:after="160" w:line="259" w:lineRule="auto"/>
        <w:ind w:left="142"/>
        <w:contextualSpacing/>
        <w:jc w:val="both"/>
        <w:rPr>
          <w:rFonts w:eastAsia="Calibri"/>
          <w:lang w:val="kk-KZ" w:eastAsia="en-US"/>
        </w:rPr>
      </w:pPr>
      <w:r w:rsidRPr="00B61CDC">
        <w:rPr>
          <w:rFonts w:eastAsia="Calibri"/>
          <w:lang w:val="kk-KZ" w:eastAsia="en-US"/>
        </w:rPr>
        <w:t>2. Өндірістік орта мен еңбек процесінің факторларын гигиеналық реттеу және бақылау мәселелері.</w:t>
      </w:r>
    </w:p>
    <w:p w:rsidR="00B61CDC" w:rsidRPr="00B61CDC" w:rsidRDefault="00B61CDC" w:rsidP="00B61CDC">
      <w:pPr>
        <w:spacing w:after="160" w:line="259" w:lineRule="auto"/>
        <w:ind w:left="142"/>
        <w:contextualSpacing/>
        <w:jc w:val="both"/>
        <w:rPr>
          <w:rFonts w:eastAsia="Calibri"/>
          <w:lang w:val="kk-KZ" w:eastAsia="en-US"/>
        </w:rPr>
      </w:pPr>
      <w:r w:rsidRPr="00B61CDC">
        <w:rPr>
          <w:rFonts w:eastAsia="Calibri"/>
          <w:lang w:val="kk-KZ" w:eastAsia="en-US"/>
        </w:rPr>
        <w:t>3. Кәсіби және жұмысқа байланысты ауруларды диагностикалау мен емдеудің инновациялық әдістері.</w:t>
      </w:r>
    </w:p>
    <w:p w:rsidR="00B61CDC" w:rsidRPr="00B61CDC" w:rsidRDefault="00B61CDC" w:rsidP="00B61CDC">
      <w:pPr>
        <w:spacing w:after="160" w:line="259" w:lineRule="auto"/>
        <w:ind w:left="142"/>
        <w:contextualSpacing/>
        <w:jc w:val="both"/>
        <w:rPr>
          <w:rFonts w:eastAsia="Calibri"/>
          <w:lang w:val="kk-KZ" w:eastAsia="en-US"/>
        </w:rPr>
      </w:pPr>
      <w:r w:rsidRPr="00B61CDC">
        <w:rPr>
          <w:rFonts w:eastAsia="Calibri"/>
          <w:lang w:val="kk-KZ" w:eastAsia="en-US"/>
        </w:rPr>
        <w:t>4. Қазақстанда хризотил-асбест және асбест шартты ауруларды зерттеу мәселелері</w:t>
      </w:r>
    </w:p>
    <w:p w:rsidR="00B61CDC" w:rsidRPr="00B61CDC" w:rsidRDefault="00B61CDC" w:rsidP="00B61CDC">
      <w:pPr>
        <w:spacing w:after="160" w:line="259" w:lineRule="auto"/>
        <w:ind w:left="142"/>
        <w:contextualSpacing/>
        <w:jc w:val="both"/>
        <w:rPr>
          <w:rFonts w:eastAsia="Calibri"/>
          <w:lang w:val="kk-KZ" w:eastAsia="en-US"/>
        </w:rPr>
      </w:pPr>
      <w:r w:rsidRPr="00B61CDC">
        <w:rPr>
          <w:rFonts w:eastAsia="Calibri"/>
          <w:lang w:val="kk-KZ" w:eastAsia="en-US"/>
        </w:rPr>
        <w:t>5. Қызметкерлердің салауатты өмір салтына және кәсіби ұзақ өмір сүруіне уәждемені қалыптастыру.</w:t>
      </w:r>
    </w:p>
    <w:p w:rsidR="00B61CDC" w:rsidRDefault="00A50C08" w:rsidP="00A50C08">
      <w:pPr>
        <w:autoSpaceDE w:val="0"/>
        <w:autoSpaceDN w:val="0"/>
        <w:adjustRightInd w:val="0"/>
        <w:ind w:left="142"/>
        <w:jc w:val="both"/>
        <w:rPr>
          <w:rFonts w:eastAsia="Calibri"/>
          <w:lang w:val="kk-KZ" w:eastAsia="en-US"/>
        </w:rPr>
      </w:pPr>
      <w:r w:rsidRPr="00A50C08">
        <w:rPr>
          <w:rFonts w:eastAsia="Calibri"/>
          <w:lang w:val="kk-KZ" w:eastAsia="en-US"/>
        </w:rPr>
        <w:t xml:space="preserve">6. Қоғамдық денсаулық сақтау және </w:t>
      </w:r>
      <w:r w:rsidR="00E719CF">
        <w:rPr>
          <w:rFonts w:eastAsia="Calibri"/>
          <w:lang w:val="kk-KZ" w:eastAsia="en-US"/>
        </w:rPr>
        <w:t>е</w:t>
      </w:r>
      <w:r w:rsidRPr="00A50C08">
        <w:rPr>
          <w:rFonts w:eastAsia="Calibri"/>
          <w:lang w:val="kk-KZ" w:eastAsia="en-US"/>
        </w:rPr>
        <w:t>ңбек медицинасы</w:t>
      </w:r>
      <w:r w:rsidR="00E719CF">
        <w:rPr>
          <w:rFonts w:eastAsia="Calibri"/>
          <w:lang w:val="kk-KZ" w:eastAsia="en-US"/>
        </w:rPr>
        <w:t xml:space="preserve"> </w:t>
      </w:r>
      <w:r w:rsidR="00E719CF" w:rsidRPr="00A50C08">
        <w:rPr>
          <w:rFonts w:eastAsia="Calibri"/>
          <w:lang w:val="kk-KZ" w:eastAsia="en-US"/>
        </w:rPr>
        <w:t>(кәсіптік патология)</w:t>
      </w:r>
      <w:r w:rsidRPr="00A50C08">
        <w:rPr>
          <w:rFonts w:eastAsia="Calibri"/>
          <w:lang w:val="kk-KZ" w:eastAsia="en-US"/>
        </w:rPr>
        <w:t xml:space="preserve"> саласындағы білім беру процесіне инновациялық тәсілдер</w:t>
      </w:r>
      <w:r w:rsidR="00E719CF">
        <w:rPr>
          <w:rFonts w:eastAsia="Calibri"/>
          <w:lang w:val="kk-KZ" w:eastAsia="en-US"/>
        </w:rPr>
        <w:t>.</w:t>
      </w:r>
      <w:r w:rsidRPr="00A50C08">
        <w:rPr>
          <w:rFonts w:eastAsia="Calibri"/>
          <w:lang w:val="kk-KZ" w:eastAsia="en-US"/>
        </w:rPr>
        <w:t xml:space="preserve"> </w:t>
      </w:r>
    </w:p>
    <w:p w:rsidR="00A50C08" w:rsidRDefault="00A50C08" w:rsidP="00941F4F">
      <w:pPr>
        <w:autoSpaceDE w:val="0"/>
        <w:autoSpaceDN w:val="0"/>
        <w:adjustRightInd w:val="0"/>
        <w:jc w:val="both"/>
        <w:rPr>
          <w:color w:val="000000"/>
          <w:lang w:val="kk-KZ"/>
        </w:rPr>
      </w:pPr>
    </w:p>
    <w:p w:rsidR="00941F4F" w:rsidRPr="00BA2FC2" w:rsidRDefault="00941F4F" w:rsidP="00941F4F">
      <w:pPr>
        <w:autoSpaceDE w:val="0"/>
        <w:autoSpaceDN w:val="0"/>
        <w:adjustRightInd w:val="0"/>
        <w:jc w:val="both"/>
        <w:rPr>
          <w:color w:val="000000"/>
          <w:lang w:val="kk-KZ"/>
        </w:rPr>
      </w:pPr>
      <w:r w:rsidRPr="00BA2FC2">
        <w:rPr>
          <w:color w:val="000000"/>
          <w:lang w:val="kk-KZ"/>
        </w:rPr>
        <w:t>Конференцияға қатысу тілі: қазақ, орыс, ағылшын.</w:t>
      </w:r>
    </w:p>
    <w:p w:rsidR="00941F4F" w:rsidRPr="00BA2FC2" w:rsidRDefault="00941F4F" w:rsidP="00941F4F">
      <w:pPr>
        <w:autoSpaceDE w:val="0"/>
        <w:autoSpaceDN w:val="0"/>
        <w:adjustRightInd w:val="0"/>
        <w:jc w:val="both"/>
        <w:rPr>
          <w:color w:val="000000"/>
          <w:lang w:val="kk-KZ"/>
        </w:rPr>
      </w:pPr>
      <w:r w:rsidRPr="00BA2FC2">
        <w:rPr>
          <w:color w:val="000000"/>
          <w:lang w:val="kk-KZ"/>
        </w:rPr>
        <w:t>Конференцияға қатысушыларға сертификаттар беріледі.</w:t>
      </w:r>
    </w:p>
    <w:p w:rsidR="00941F4F" w:rsidRPr="00BA2FC2" w:rsidRDefault="00941F4F" w:rsidP="00941F4F">
      <w:pPr>
        <w:ind w:firstLine="567"/>
        <w:jc w:val="both"/>
        <w:rPr>
          <w:lang w:val="kk-KZ"/>
        </w:rPr>
      </w:pPr>
    </w:p>
    <w:p w:rsidR="008B1B5F" w:rsidRDefault="00E46EFD" w:rsidP="00E46EFD">
      <w:pPr>
        <w:ind w:firstLine="567"/>
        <w:jc w:val="both"/>
        <w:rPr>
          <w:lang w:val="kk-KZ"/>
        </w:rPr>
      </w:pPr>
      <w:r w:rsidRPr="00E46EFD">
        <w:rPr>
          <w:lang w:val="kk-KZ"/>
        </w:rPr>
        <w:t xml:space="preserve">Конференция жұмысына қатысу үшін </w:t>
      </w:r>
      <w:r w:rsidRPr="00320F26">
        <w:rPr>
          <w:b/>
          <w:lang w:val="kk-KZ"/>
        </w:rPr>
        <w:t>2022 жылдың 1 маусымына</w:t>
      </w:r>
      <w:r w:rsidRPr="00E46EFD">
        <w:rPr>
          <w:lang w:val="kk-KZ"/>
        </w:rPr>
        <w:t xml:space="preserve"> дейін ұйымдастыру комитетінің мекен-жайына келесі материалдарды (бірінші автордың аты-жөнімен аталған құжаттардың бір пакетімен) электрондық мекен-жайға жіберу қажет: </w:t>
      </w:r>
      <w:r w:rsidR="00992300" w:rsidRPr="00992300">
        <w:rPr>
          <w:lang w:val="kk-KZ"/>
        </w:rPr>
        <w:t xml:space="preserve"> </w:t>
      </w:r>
      <w:r w:rsidR="00B9465A">
        <w:fldChar w:fldCharType="begin"/>
      </w:r>
      <w:r w:rsidR="00B9465A" w:rsidRPr="00B6136E">
        <w:rPr>
          <w:lang w:val="kk-KZ"/>
        </w:rPr>
        <w:instrText xml:space="preserve"> HYPERLINK "mailto:Shadetova@kgmu.kz" </w:instrText>
      </w:r>
      <w:r w:rsidR="00B9465A">
        <w:fldChar w:fldCharType="separate"/>
      </w:r>
      <w:r w:rsidR="001E2215" w:rsidRPr="001E2215">
        <w:rPr>
          <w:rStyle w:val="a3"/>
          <w:lang w:val="kk-KZ"/>
        </w:rPr>
        <w:t>Shadetova@kgmu.kz</w:t>
      </w:r>
      <w:r w:rsidR="00B9465A">
        <w:rPr>
          <w:rStyle w:val="a3"/>
          <w:lang w:val="kk-KZ"/>
        </w:rPr>
        <w:fldChar w:fldCharType="end"/>
      </w:r>
      <w:r w:rsidRPr="00E46EFD">
        <w:rPr>
          <w:lang w:val="kk-KZ"/>
        </w:rPr>
        <w:t xml:space="preserve">; </w:t>
      </w:r>
      <w:r w:rsidR="008B1B5F" w:rsidRPr="008B1B5F">
        <w:rPr>
          <w:shd w:val="clear" w:color="auto" w:fill="FFFFFF"/>
          <w:lang w:val="kk-KZ"/>
        </w:rPr>
        <w:t>conf_medtruda2022@bk.ru</w:t>
      </w:r>
      <w:r w:rsidR="008B1B5F" w:rsidRPr="00BA2FC2">
        <w:rPr>
          <w:lang w:val="kk-KZ"/>
        </w:rPr>
        <w:t xml:space="preserve"> </w:t>
      </w:r>
    </w:p>
    <w:p w:rsidR="00E46EFD" w:rsidRPr="00E46EFD" w:rsidRDefault="00E46EFD" w:rsidP="00E46EFD">
      <w:pPr>
        <w:ind w:firstLine="567"/>
        <w:jc w:val="both"/>
        <w:rPr>
          <w:lang w:val="kk-KZ"/>
        </w:rPr>
      </w:pPr>
      <w:r w:rsidRPr="00E46EFD">
        <w:rPr>
          <w:lang w:val="kk-KZ"/>
        </w:rPr>
        <w:t>1. конференцияға қатысуға өтінім (нысан қоса беріледі);</w:t>
      </w:r>
    </w:p>
    <w:p w:rsidR="00941F4F" w:rsidRDefault="00E46EFD" w:rsidP="00E46EFD">
      <w:pPr>
        <w:ind w:firstLine="567"/>
        <w:jc w:val="both"/>
        <w:rPr>
          <w:lang w:val="kk-KZ"/>
        </w:rPr>
      </w:pPr>
      <w:r w:rsidRPr="00E46EFD">
        <w:rPr>
          <w:lang w:val="kk-KZ"/>
        </w:rPr>
        <w:t>2. тезистер (doc*) (электрондық нұсқалар, шарттар қоса беріледі);</w:t>
      </w:r>
    </w:p>
    <w:p w:rsidR="00E46EFD" w:rsidRPr="00BA2FC2" w:rsidRDefault="00E46EFD" w:rsidP="00941F4F">
      <w:pPr>
        <w:ind w:firstLine="567"/>
        <w:jc w:val="both"/>
        <w:rPr>
          <w:lang w:val="kk-KZ"/>
        </w:rPr>
      </w:pPr>
    </w:p>
    <w:p w:rsidR="00941F4F" w:rsidRPr="00BA2FC2" w:rsidRDefault="00941F4F" w:rsidP="00941F4F">
      <w:pPr>
        <w:ind w:firstLine="567"/>
        <w:jc w:val="both"/>
        <w:rPr>
          <w:lang w:val="kk-KZ"/>
        </w:rPr>
      </w:pPr>
      <w:r w:rsidRPr="00BA2FC2">
        <w:rPr>
          <w:lang w:val="kk-KZ"/>
        </w:rPr>
        <w:t>Баяндаманы мемлекеттік, орыс және ағылшын тілдерінде (электрондық нұсқада) тіркеу формасымен бірге конференцияны ұйымдастыру комитеті</w:t>
      </w:r>
      <w:r>
        <w:rPr>
          <w:lang w:val="kk-KZ"/>
        </w:rPr>
        <w:t>не</w:t>
      </w:r>
      <w:r w:rsidRPr="00BA2FC2">
        <w:rPr>
          <w:lang w:val="kk-KZ"/>
        </w:rPr>
        <w:t xml:space="preserve"> </w:t>
      </w:r>
      <w:r w:rsidRPr="00BA2FC2">
        <w:rPr>
          <w:b/>
          <w:lang w:val="kk-KZ"/>
        </w:rPr>
        <w:t>202</w:t>
      </w:r>
      <w:r>
        <w:rPr>
          <w:b/>
          <w:lang w:val="kk-KZ"/>
        </w:rPr>
        <w:t>2</w:t>
      </w:r>
      <w:r w:rsidRPr="00BA2FC2">
        <w:rPr>
          <w:b/>
          <w:lang w:val="kk-KZ"/>
        </w:rPr>
        <w:t xml:space="preserve"> жылдың </w:t>
      </w:r>
      <w:r>
        <w:rPr>
          <w:b/>
          <w:lang w:val="kk-KZ"/>
        </w:rPr>
        <w:t>23 мамырға</w:t>
      </w:r>
      <w:r w:rsidRPr="00BA2FC2">
        <w:rPr>
          <w:lang w:val="kk-KZ"/>
        </w:rPr>
        <w:t xml:space="preserve"> дейін төмендегі электрондық пошта мекенжайы бойынша жіберілу</w:t>
      </w:r>
      <w:r>
        <w:rPr>
          <w:lang w:val="kk-KZ"/>
        </w:rPr>
        <w:t>і</w:t>
      </w:r>
      <w:r w:rsidRPr="00BA2FC2">
        <w:rPr>
          <w:lang w:val="kk-KZ"/>
        </w:rPr>
        <w:t xml:space="preserve"> тиіс: </w:t>
      </w:r>
      <w:r w:rsidR="00992300" w:rsidRPr="00992300">
        <w:rPr>
          <w:lang w:val="kk-KZ"/>
        </w:rPr>
        <w:t xml:space="preserve"> </w:t>
      </w:r>
      <w:r w:rsidR="00B9465A">
        <w:fldChar w:fldCharType="begin"/>
      </w:r>
      <w:r w:rsidR="00B9465A" w:rsidRPr="00B6136E">
        <w:rPr>
          <w:lang w:val="kk-KZ"/>
        </w:rPr>
        <w:instrText xml:space="preserve"> HYPERLINK "mailto:Shadetova@kgmu.kz" </w:instrText>
      </w:r>
      <w:r w:rsidR="00B9465A">
        <w:fldChar w:fldCharType="separate"/>
      </w:r>
      <w:r w:rsidR="001E2215" w:rsidRPr="001E2215">
        <w:rPr>
          <w:rStyle w:val="a3"/>
          <w:lang w:val="kk-KZ"/>
        </w:rPr>
        <w:t>Shadetova@kgmu.kz</w:t>
      </w:r>
      <w:r w:rsidR="00B9465A">
        <w:rPr>
          <w:rStyle w:val="a3"/>
          <w:lang w:val="kk-KZ"/>
        </w:rPr>
        <w:fldChar w:fldCharType="end"/>
      </w:r>
      <w:r w:rsidRPr="00BA2FC2">
        <w:rPr>
          <w:lang w:val="kk-KZ"/>
        </w:rPr>
        <w:t xml:space="preserve">; </w:t>
      </w:r>
      <w:r w:rsidR="008B1B5F" w:rsidRPr="00772D3A">
        <w:rPr>
          <w:shd w:val="clear" w:color="auto" w:fill="FFFFFF"/>
          <w:lang w:val="kk-KZ"/>
        </w:rPr>
        <w:t>conf_medtruda2022@bk.ru</w:t>
      </w:r>
      <w:r w:rsidRPr="00BA2FC2">
        <w:rPr>
          <w:lang w:val="kk-KZ"/>
        </w:rPr>
        <w:t xml:space="preserve"> </w:t>
      </w:r>
    </w:p>
    <w:p w:rsidR="00941F4F" w:rsidRPr="00BA2FC2" w:rsidRDefault="00941F4F" w:rsidP="00941F4F">
      <w:pPr>
        <w:ind w:firstLine="567"/>
        <w:jc w:val="both"/>
        <w:rPr>
          <w:lang w:val="kk-KZ"/>
        </w:rPr>
      </w:pPr>
    </w:p>
    <w:p w:rsidR="00941F4F" w:rsidRPr="00BA2FC2" w:rsidRDefault="00941F4F" w:rsidP="00941F4F">
      <w:pPr>
        <w:tabs>
          <w:tab w:val="left" w:pos="851"/>
        </w:tabs>
        <w:ind w:left="567"/>
        <w:jc w:val="both"/>
        <w:rPr>
          <w:lang w:val="kk-KZ"/>
        </w:rPr>
      </w:pPr>
    </w:p>
    <w:p w:rsidR="00941F4F" w:rsidRDefault="00941F4F" w:rsidP="00941F4F">
      <w:pPr>
        <w:pStyle w:val="21"/>
        <w:ind w:right="-39"/>
        <w:jc w:val="both"/>
        <w:rPr>
          <w:b w:val="0"/>
          <w:i w:val="0"/>
          <w:color w:val="FF0000"/>
          <w:sz w:val="24"/>
          <w:lang w:val="kk-KZ"/>
        </w:rPr>
      </w:pPr>
      <w:r w:rsidRPr="00BA2FC2">
        <w:rPr>
          <w:i w:val="0"/>
          <w:color w:val="FF0000"/>
          <w:sz w:val="24"/>
          <w:lang w:val="kk-KZ"/>
        </w:rPr>
        <w:t xml:space="preserve">Маңызды ақпарат!!! </w:t>
      </w:r>
      <w:r w:rsidRPr="00BA2FC2">
        <w:rPr>
          <w:b w:val="0"/>
          <w:i w:val="0"/>
          <w:color w:val="FF0000"/>
          <w:sz w:val="24"/>
          <w:lang w:val="kk-KZ"/>
        </w:rPr>
        <w:t>Конференцияны ұйымдастырушылар сіздің электрондық пошта мекенжайыңызға ақпаратты алғаны туралы растауды жіберген жағдайда ғана баяндама қабылданған болып саналады.</w:t>
      </w:r>
    </w:p>
    <w:p w:rsidR="00032774" w:rsidRPr="00BA2FC2" w:rsidRDefault="00032774" w:rsidP="00941F4F">
      <w:pPr>
        <w:pStyle w:val="21"/>
        <w:ind w:right="-39"/>
        <w:jc w:val="both"/>
        <w:rPr>
          <w:b w:val="0"/>
          <w:i w:val="0"/>
          <w:color w:val="FF0000"/>
          <w:sz w:val="24"/>
          <w:lang w:val="kk-KZ"/>
        </w:rPr>
      </w:pPr>
    </w:p>
    <w:p w:rsidR="00941F4F" w:rsidRPr="00BA2FC2" w:rsidRDefault="00941F4F" w:rsidP="00941F4F">
      <w:pPr>
        <w:ind w:firstLine="284"/>
        <w:jc w:val="both"/>
        <w:rPr>
          <w:lang w:val="kk-KZ"/>
        </w:rPr>
      </w:pPr>
      <w:r w:rsidRPr="00BA2FC2">
        <w:rPr>
          <w:b/>
          <w:lang w:val="kk-KZ"/>
        </w:rPr>
        <w:t xml:space="preserve">Конференцияның өтетін орны: </w:t>
      </w:r>
      <w:r w:rsidRPr="00BA2FC2">
        <w:rPr>
          <w:lang w:val="kk-KZ"/>
        </w:rPr>
        <w:t xml:space="preserve">Қазақстан Республикасы, Қарағанды қ., </w:t>
      </w:r>
      <w:r>
        <w:rPr>
          <w:lang w:val="kk-KZ"/>
        </w:rPr>
        <w:t>Ғ.</w:t>
      </w:r>
      <w:r w:rsidRPr="00BA2FC2">
        <w:rPr>
          <w:lang w:val="kk-KZ"/>
        </w:rPr>
        <w:t>Мұстафин көш. 15, «ҚМУ» КеАҚ Қоғамдық денсаулық сақтау және кәсіби денсаулық институты</w:t>
      </w:r>
      <w:r>
        <w:rPr>
          <w:lang w:val="kk-KZ"/>
        </w:rPr>
        <w:t>.</w:t>
      </w:r>
      <w:r w:rsidRPr="00BA2FC2">
        <w:rPr>
          <w:lang w:val="kk-KZ"/>
        </w:rPr>
        <w:t xml:space="preserve"> </w:t>
      </w:r>
    </w:p>
    <w:p w:rsidR="00941F4F" w:rsidRPr="00BA2FC2" w:rsidRDefault="00941F4F" w:rsidP="00941F4F">
      <w:pPr>
        <w:jc w:val="both"/>
        <w:rPr>
          <w:b/>
          <w:lang w:val="kk-KZ"/>
        </w:rPr>
      </w:pPr>
    </w:p>
    <w:p w:rsidR="00941F4F" w:rsidRPr="00BA2FC2" w:rsidRDefault="00941F4F" w:rsidP="00941F4F">
      <w:pPr>
        <w:jc w:val="both"/>
        <w:rPr>
          <w:b/>
          <w:lang w:val="kk-KZ"/>
        </w:rPr>
      </w:pPr>
    </w:p>
    <w:p w:rsidR="00941F4F" w:rsidRDefault="00941F4F" w:rsidP="00941F4F">
      <w:pPr>
        <w:ind w:firstLine="284"/>
        <w:jc w:val="both"/>
        <w:rPr>
          <w:b/>
          <w:lang w:val="kk-KZ"/>
        </w:rPr>
      </w:pPr>
      <w:r w:rsidRPr="00052861">
        <w:rPr>
          <w:b/>
          <w:lang w:val="kk-KZ"/>
        </w:rPr>
        <w:t>Конференцияның жауапты хатшысының байланыстары:</w:t>
      </w:r>
    </w:p>
    <w:p w:rsidR="00941F4F" w:rsidRPr="00BA2FC2" w:rsidRDefault="00941F4F" w:rsidP="00941F4F">
      <w:pPr>
        <w:ind w:firstLine="284"/>
        <w:jc w:val="both"/>
        <w:rPr>
          <w:lang w:val="kk-KZ"/>
        </w:rPr>
      </w:pPr>
      <w:r w:rsidRPr="00BA2FC2">
        <w:rPr>
          <w:lang w:val="kk-KZ"/>
        </w:rPr>
        <w:t xml:space="preserve">Қазақстан Республикасы, Қарағанды қ., </w:t>
      </w:r>
      <w:r>
        <w:rPr>
          <w:lang w:val="kk-KZ"/>
        </w:rPr>
        <w:t>Ғ.</w:t>
      </w:r>
      <w:r w:rsidRPr="00BA2FC2">
        <w:rPr>
          <w:lang w:val="kk-KZ"/>
        </w:rPr>
        <w:t>Мұстафин көш. 15, 113, 230 кабинеттер.</w:t>
      </w:r>
    </w:p>
    <w:p w:rsidR="00941F4F" w:rsidRPr="00B8195F" w:rsidRDefault="00941F4F" w:rsidP="00941F4F">
      <w:pPr>
        <w:pStyle w:val="a9"/>
        <w:spacing w:after="0" w:line="240" w:lineRule="auto"/>
        <w:ind w:left="0" w:firstLine="284"/>
        <w:jc w:val="both"/>
        <w:rPr>
          <w:rFonts w:ascii="Times New Roman" w:hAnsi="Times New Roman"/>
          <w:sz w:val="24"/>
          <w:szCs w:val="24"/>
          <w:lang w:val="kk-KZ"/>
        </w:rPr>
      </w:pPr>
      <w:r w:rsidRPr="00B8195F">
        <w:rPr>
          <w:rFonts w:ascii="Times New Roman" w:hAnsi="Times New Roman"/>
          <w:sz w:val="24"/>
          <w:szCs w:val="24"/>
          <w:lang w:val="kk-KZ"/>
        </w:rPr>
        <w:t>«ҚМУ» КеАҚ Қоғамдық денсаулық сақтау және кәсіби денсаулық институты</w:t>
      </w:r>
    </w:p>
    <w:p w:rsidR="00C40F44" w:rsidRDefault="00C40F44" w:rsidP="00C40F44">
      <w:pPr>
        <w:ind w:firstLine="284"/>
        <w:jc w:val="both"/>
      </w:pPr>
      <w:proofErr w:type="spellStart"/>
      <w:r>
        <w:t>Шадетова</w:t>
      </w:r>
      <w:proofErr w:type="spellEnd"/>
      <w:r>
        <w:t xml:space="preserve"> </w:t>
      </w:r>
      <w:proofErr w:type="spellStart"/>
      <w:r>
        <w:t>Алмагуль</w:t>
      </w:r>
      <w:proofErr w:type="spellEnd"/>
      <w:r>
        <w:t xml:space="preserve"> </w:t>
      </w:r>
      <w:proofErr w:type="spellStart"/>
      <w:r>
        <w:t>Женисовна</w:t>
      </w:r>
      <w:proofErr w:type="spellEnd"/>
      <w:r>
        <w:t xml:space="preserve"> </w:t>
      </w:r>
      <w:r w:rsidR="00992300">
        <w:t xml:space="preserve"> </w:t>
      </w:r>
      <w:hyperlink r:id="rId12" w:history="1">
        <w:r w:rsidR="001E2215">
          <w:rPr>
            <w:rStyle w:val="a3"/>
          </w:rPr>
          <w:t>Shadetova@kgmu.kz</w:t>
        </w:r>
      </w:hyperlink>
      <w:r>
        <w:t>; 8-701-686-42-19</w:t>
      </w:r>
    </w:p>
    <w:p w:rsidR="00C40F44" w:rsidRPr="00BA2FC2" w:rsidRDefault="00C40F44" w:rsidP="00C40F44">
      <w:pPr>
        <w:ind w:firstLine="284"/>
        <w:jc w:val="both"/>
        <w:rPr>
          <w:lang w:val="kk-KZ"/>
        </w:rPr>
      </w:pPr>
      <w:r>
        <w:t>Алешина Наталья Юрьевна</w:t>
      </w:r>
      <w:r w:rsidRPr="009E0E26">
        <w:rPr>
          <w:lang w:val="kk-KZ"/>
        </w:rPr>
        <w:t xml:space="preserve"> </w:t>
      </w:r>
      <w:r w:rsidRPr="001122DF">
        <w:rPr>
          <w:shd w:val="clear" w:color="auto" w:fill="FFFFFF"/>
        </w:rPr>
        <w:t>conf_medtruda2022@bk.ru</w:t>
      </w:r>
      <w:r w:rsidRPr="00BA2FC2">
        <w:rPr>
          <w:lang w:val="kk-KZ"/>
        </w:rPr>
        <w:t xml:space="preserve"> </w:t>
      </w:r>
    </w:p>
    <w:p w:rsidR="00941F4F" w:rsidRPr="00BA2FC2" w:rsidRDefault="00941F4F" w:rsidP="00941F4F">
      <w:pPr>
        <w:ind w:firstLine="284"/>
        <w:jc w:val="both"/>
        <w:rPr>
          <w:lang w:val="kk-KZ"/>
        </w:rPr>
      </w:pPr>
      <w:r w:rsidRPr="00BA2FC2">
        <w:rPr>
          <w:i/>
          <w:lang w:val="kk-KZ"/>
        </w:rPr>
        <w:t>байланыс телефондары</w:t>
      </w:r>
      <w:r w:rsidRPr="00BA2FC2">
        <w:rPr>
          <w:lang w:val="kk-KZ"/>
        </w:rPr>
        <w:t>: 8 (7212) 50-39-30 (вн.1704, вн 1232)</w:t>
      </w:r>
    </w:p>
    <w:p w:rsidR="00941F4F" w:rsidRPr="00BA2FC2" w:rsidRDefault="00941F4F" w:rsidP="00941F4F">
      <w:pPr>
        <w:ind w:firstLine="284"/>
        <w:jc w:val="both"/>
        <w:rPr>
          <w:lang w:val="kk-KZ"/>
        </w:rPr>
      </w:pPr>
      <w:r w:rsidRPr="00BA2FC2">
        <w:rPr>
          <w:lang w:val="kk-KZ"/>
        </w:rPr>
        <w:t xml:space="preserve">                            </w:t>
      </w:r>
    </w:p>
    <w:p w:rsidR="00941F4F" w:rsidRPr="00BA2FC2" w:rsidRDefault="00941F4F" w:rsidP="00941F4F">
      <w:pPr>
        <w:jc w:val="right"/>
        <w:rPr>
          <w:b/>
          <w:i/>
          <w:lang w:val="kk-KZ"/>
        </w:rPr>
      </w:pPr>
      <w:r w:rsidRPr="00BA2FC2">
        <w:rPr>
          <w:b/>
          <w:i/>
          <w:lang w:val="kk-KZ"/>
        </w:rPr>
        <w:t>Қосымша 1</w:t>
      </w:r>
    </w:p>
    <w:p w:rsidR="00941F4F" w:rsidRPr="00BA2FC2" w:rsidRDefault="00941F4F" w:rsidP="00941F4F">
      <w:pPr>
        <w:rPr>
          <w:lang w:val="kk-KZ"/>
        </w:rPr>
      </w:pPr>
    </w:p>
    <w:p w:rsidR="00941F4F" w:rsidRPr="00BA2FC2" w:rsidRDefault="00941F4F" w:rsidP="00941F4F">
      <w:pPr>
        <w:jc w:val="center"/>
        <w:rPr>
          <w:b/>
          <w:lang w:val="kk-KZ"/>
        </w:rPr>
      </w:pPr>
      <w:r w:rsidRPr="00BA2FC2">
        <w:rPr>
          <w:b/>
          <w:lang w:val="kk-KZ"/>
        </w:rPr>
        <w:t>Конференцияға қатысуға өтінім</w:t>
      </w:r>
    </w:p>
    <w:p w:rsidR="00941F4F" w:rsidRPr="00BA2FC2" w:rsidRDefault="00941F4F" w:rsidP="00941F4F">
      <w:pPr>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551"/>
      </w:tblGrid>
      <w:tr w:rsidR="00941F4F" w:rsidRPr="00BA2FC2" w:rsidTr="008F4661">
        <w:tc>
          <w:tcPr>
            <w:tcW w:w="3794" w:type="dxa"/>
            <w:shd w:val="clear" w:color="auto" w:fill="auto"/>
          </w:tcPr>
          <w:p w:rsidR="00941F4F" w:rsidRPr="00BA2FC2" w:rsidRDefault="00941F4F" w:rsidP="00AD472A">
            <w:pPr>
              <w:rPr>
                <w:lang w:val="kk-KZ"/>
              </w:rPr>
            </w:pPr>
            <w:r w:rsidRPr="00BA2FC2">
              <w:rPr>
                <w:lang w:val="kk-KZ"/>
              </w:rPr>
              <w:t>Т.А.Ж. (толық)</w:t>
            </w:r>
          </w:p>
        </w:tc>
        <w:tc>
          <w:tcPr>
            <w:tcW w:w="5551" w:type="dxa"/>
            <w:shd w:val="clear" w:color="auto" w:fill="auto"/>
          </w:tcPr>
          <w:p w:rsidR="00941F4F" w:rsidRPr="00BA2FC2" w:rsidRDefault="00941F4F" w:rsidP="00AD472A">
            <w:pPr>
              <w:rPr>
                <w:lang w:val="kk-KZ"/>
              </w:rPr>
            </w:pPr>
          </w:p>
        </w:tc>
      </w:tr>
      <w:tr w:rsidR="00941F4F" w:rsidRPr="00BA2FC2" w:rsidTr="008F4661">
        <w:tc>
          <w:tcPr>
            <w:tcW w:w="3794" w:type="dxa"/>
            <w:shd w:val="clear" w:color="auto" w:fill="auto"/>
          </w:tcPr>
          <w:p w:rsidR="00941F4F" w:rsidRPr="00BA2FC2" w:rsidRDefault="00941F4F" w:rsidP="00AD472A">
            <w:pPr>
              <w:rPr>
                <w:lang w:val="kk-KZ"/>
              </w:rPr>
            </w:pPr>
            <w:r w:rsidRPr="00BA2FC2">
              <w:rPr>
                <w:lang w:val="kk-KZ"/>
              </w:rPr>
              <w:t xml:space="preserve">    мемлекеттік тілде</w:t>
            </w:r>
          </w:p>
        </w:tc>
        <w:tc>
          <w:tcPr>
            <w:tcW w:w="5551" w:type="dxa"/>
            <w:shd w:val="clear" w:color="auto" w:fill="auto"/>
          </w:tcPr>
          <w:p w:rsidR="00941F4F" w:rsidRPr="00BA2FC2" w:rsidRDefault="00941F4F" w:rsidP="00AD472A">
            <w:pPr>
              <w:rPr>
                <w:lang w:val="kk-KZ"/>
              </w:rPr>
            </w:pPr>
          </w:p>
        </w:tc>
      </w:tr>
      <w:tr w:rsidR="00941F4F" w:rsidRPr="00BA2FC2" w:rsidTr="008F4661">
        <w:tc>
          <w:tcPr>
            <w:tcW w:w="3794" w:type="dxa"/>
            <w:shd w:val="clear" w:color="auto" w:fill="auto"/>
          </w:tcPr>
          <w:p w:rsidR="00941F4F" w:rsidRPr="00BA2FC2" w:rsidRDefault="00941F4F" w:rsidP="00AD472A">
            <w:pPr>
              <w:rPr>
                <w:lang w:val="kk-KZ"/>
              </w:rPr>
            </w:pPr>
            <w:r w:rsidRPr="00BA2FC2">
              <w:rPr>
                <w:lang w:val="kk-KZ"/>
              </w:rPr>
              <w:t xml:space="preserve">    орыс тілінде </w:t>
            </w:r>
          </w:p>
        </w:tc>
        <w:tc>
          <w:tcPr>
            <w:tcW w:w="5551" w:type="dxa"/>
            <w:shd w:val="clear" w:color="auto" w:fill="auto"/>
          </w:tcPr>
          <w:p w:rsidR="00941F4F" w:rsidRPr="00BA2FC2" w:rsidRDefault="00941F4F" w:rsidP="00AD472A">
            <w:pPr>
              <w:rPr>
                <w:lang w:val="kk-KZ"/>
              </w:rPr>
            </w:pPr>
          </w:p>
        </w:tc>
      </w:tr>
      <w:tr w:rsidR="00941F4F" w:rsidRPr="00BA2FC2" w:rsidTr="008F4661">
        <w:tc>
          <w:tcPr>
            <w:tcW w:w="3794" w:type="dxa"/>
            <w:shd w:val="clear" w:color="auto" w:fill="auto"/>
          </w:tcPr>
          <w:p w:rsidR="00941F4F" w:rsidRPr="00BA2FC2" w:rsidRDefault="00941F4F" w:rsidP="00AD472A">
            <w:pPr>
              <w:rPr>
                <w:lang w:val="kk-KZ"/>
              </w:rPr>
            </w:pPr>
            <w:r w:rsidRPr="00BA2FC2">
              <w:rPr>
                <w:lang w:val="kk-KZ"/>
              </w:rPr>
              <w:t xml:space="preserve">    ағылшын тілінде</w:t>
            </w:r>
          </w:p>
        </w:tc>
        <w:tc>
          <w:tcPr>
            <w:tcW w:w="5551" w:type="dxa"/>
            <w:shd w:val="clear" w:color="auto" w:fill="auto"/>
          </w:tcPr>
          <w:p w:rsidR="00941F4F" w:rsidRPr="00BA2FC2" w:rsidRDefault="00941F4F" w:rsidP="00AD472A">
            <w:pPr>
              <w:rPr>
                <w:lang w:val="kk-KZ"/>
              </w:rPr>
            </w:pPr>
          </w:p>
        </w:tc>
      </w:tr>
      <w:tr w:rsidR="00941F4F" w:rsidRPr="00BA2FC2" w:rsidTr="008F4661">
        <w:tc>
          <w:tcPr>
            <w:tcW w:w="3794" w:type="dxa"/>
            <w:shd w:val="clear" w:color="auto" w:fill="auto"/>
          </w:tcPr>
          <w:p w:rsidR="00941F4F" w:rsidRPr="00BA2FC2" w:rsidRDefault="00B61CDC" w:rsidP="00B61CDC">
            <w:pPr>
              <w:rPr>
                <w:lang w:val="kk-KZ"/>
              </w:rPr>
            </w:pPr>
            <w:r w:rsidRPr="00B61CDC">
              <w:rPr>
                <w:lang w:val="kk-KZ"/>
              </w:rPr>
              <w:t xml:space="preserve">Конференцияда </w:t>
            </w:r>
            <w:r>
              <w:rPr>
                <w:lang w:val="kk-KZ"/>
              </w:rPr>
              <w:t xml:space="preserve">баяндама жасау </w:t>
            </w:r>
            <w:r w:rsidRPr="00B61CDC">
              <w:rPr>
                <w:lang w:val="kk-KZ"/>
              </w:rPr>
              <w:t>(баяндама атауы)</w:t>
            </w:r>
          </w:p>
        </w:tc>
        <w:tc>
          <w:tcPr>
            <w:tcW w:w="5551" w:type="dxa"/>
            <w:shd w:val="clear" w:color="auto" w:fill="auto"/>
          </w:tcPr>
          <w:p w:rsidR="00941F4F" w:rsidRPr="00BA2FC2" w:rsidRDefault="00941F4F" w:rsidP="00AD472A">
            <w:pPr>
              <w:rPr>
                <w:lang w:val="kk-KZ"/>
              </w:rPr>
            </w:pPr>
          </w:p>
        </w:tc>
      </w:tr>
      <w:tr w:rsidR="00941F4F" w:rsidRPr="00BA2FC2" w:rsidTr="008F4661">
        <w:tc>
          <w:tcPr>
            <w:tcW w:w="3794" w:type="dxa"/>
            <w:shd w:val="clear" w:color="auto" w:fill="auto"/>
          </w:tcPr>
          <w:p w:rsidR="00941F4F" w:rsidRPr="00BA2FC2" w:rsidRDefault="00B61CDC" w:rsidP="00AD472A">
            <w:pPr>
              <w:rPr>
                <w:lang w:val="kk-KZ"/>
              </w:rPr>
            </w:pPr>
            <w:r w:rsidRPr="00B61CDC">
              <w:rPr>
                <w:lang w:val="kk-KZ"/>
              </w:rPr>
              <w:t>Тек жариялау (тезис атауы)</w:t>
            </w:r>
          </w:p>
        </w:tc>
        <w:tc>
          <w:tcPr>
            <w:tcW w:w="5551" w:type="dxa"/>
            <w:shd w:val="clear" w:color="auto" w:fill="auto"/>
          </w:tcPr>
          <w:p w:rsidR="00941F4F" w:rsidRPr="00BA2FC2" w:rsidRDefault="00941F4F" w:rsidP="00AD472A">
            <w:pPr>
              <w:rPr>
                <w:lang w:val="kk-KZ"/>
              </w:rPr>
            </w:pPr>
          </w:p>
        </w:tc>
      </w:tr>
      <w:tr w:rsidR="00941F4F" w:rsidRPr="00BA2FC2" w:rsidTr="008F4661">
        <w:tc>
          <w:tcPr>
            <w:tcW w:w="3794" w:type="dxa"/>
            <w:shd w:val="clear" w:color="auto" w:fill="auto"/>
          </w:tcPr>
          <w:p w:rsidR="00941F4F" w:rsidRPr="00BA2FC2" w:rsidRDefault="00B61CDC" w:rsidP="00AD472A">
            <w:pPr>
              <w:rPr>
                <w:lang w:val="kk-KZ"/>
              </w:rPr>
            </w:pPr>
            <w:r w:rsidRPr="00B61CDC">
              <w:rPr>
                <w:lang w:val="kk-KZ"/>
              </w:rPr>
              <w:t>Жарияланусыз және баяндамасыз қатысу</w:t>
            </w:r>
          </w:p>
        </w:tc>
        <w:tc>
          <w:tcPr>
            <w:tcW w:w="5551" w:type="dxa"/>
            <w:shd w:val="clear" w:color="auto" w:fill="auto"/>
          </w:tcPr>
          <w:p w:rsidR="00941F4F" w:rsidRPr="00BA2FC2" w:rsidRDefault="00941F4F" w:rsidP="00AD472A">
            <w:pPr>
              <w:rPr>
                <w:lang w:val="kk-KZ"/>
              </w:rPr>
            </w:pPr>
          </w:p>
        </w:tc>
      </w:tr>
      <w:tr w:rsidR="00941F4F" w:rsidRPr="00BA2FC2" w:rsidTr="008F4661">
        <w:tc>
          <w:tcPr>
            <w:tcW w:w="3794" w:type="dxa"/>
            <w:shd w:val="clear" w:color="auto" w:fill="auto"/>
          </w:tcPr>
          <w:p w:rsidR="00941F4F" w:rsidRPr="00BA2FC2" w:rsidRDefault="00941F4F" w:rsidP="00AD472A">
            <w:pPr>
              <w:rPr>
                <w:lang w:val="kk-KZ"/>
              </w:rPr>
            </w:pPr>
            <w:r w:rsidRPr="00BA2FC2">
              <w:rPr>
                <w:lang w:val="kk-KZ"/>
              </w:rPr>
              <w:t>Ғылыми дәрежесі, атағы</w:t>
            </w:r>
          </w:p>
        </w:tc>
        <w:tc>
          <w:tcPr>
            <w:tcW w:w="5551" w:type="dxa"/>
            <w:shd w:val="clear" w:color="auto" w:fill="auto"/>
          </w:tcPr>
          <w:p w:rsidR="00941F4F" w:rsidRPr="00BA2FC2" w:rsidRDefault="00941F4F" w:rsidP="00AD472A">
            <w:pPr>
              <w:rPr>
                <w:lang w:val="kk-KZ"/>
              </w:rPr>
            </w:pPr>
          </w:p>
        </w:tc>
      </w:tr>
      <w:tr w:rsidR="00941F4F" w:rsidRPr="00BA2FC2" w:rsidTr="008F4661">
        <w:tc>
          <w:tcPr>
            <w:tcW w:w="3794" w:type="dxa"/>
            <w:shd w:val="clear" w:color="auto" w:fill="auto"/>
          </w:tcPr>
          <w:p w:rsidR="00941F4F" w:rsidRPr="00BA2FC2" w:rsidRDefault="00941F4F" w:rsidP="00AD472A">
            <w:pPr>
              <w:rPr>
                <w:lang w:val="kk-KZ"/>
              </w:rPr>
            </w:pPr>
            <w:r w:rsidRPr="00BA2FC2">
              <w:rPr>
                <w:lang w:val="kk-KZ"/>
              </w:rPr>
              <w:t>Мекеменің атауы, лауазым</w:t>
            </w:r>
          </w:p>
        </w:tc>
        <w:tc>
          <w:tcPr>
            <w:tcW w:w="5551" w:type="dxa"/>
            <w:shd w:val="clear" w:color="auto" w:fill="auto"/>
          </w:tcPr>
          <w:p w:rsidR="00941F4F" w:rsidRPr="00BA2FC2" w:rsidRDefault="00941F4F" w:rsidP="00AD472A">
            <w:pPr>
              <w:rPr>
                <w:lang w:val="kk-KZ"/>
              </w:rPr>
            </w:pPr>
          </w:p>
        </w:tc>
      </w:tr>
      <w:tr w:rsidR="00941F4F" w:rsidRPr="00BA2FC2" w:rsidTr="008F4661">
        <w:tc>
          <w:tcPr>
            <w:tcW w:w="3794" w:type="dxa"/>
            <w:shd w:val="clear" w:color="auto" w:fill="auto"/>
          </w:tcPr>
          <w:p w:rsidR="00941F4F" w:rsidRPr="00BA2FC2" w:rsidRDefault="00941F4F" w:rsidP="00AD472A">
            <w:pPr>
              <w:rPr>
                <w:lang w:val="kk-KZ"/>
              </w:rPr>
            </w:pPr>
            <w:r w:rsidRPr="00BA2FC2">
              <w:rPr>
                <w:lang w:val="kk-KZ"/>
              </w:rPr>
              <w:t>Телефон (whatsapp)</w:t>
            </w:r>
          </w:p>
        </w:tc>
        <w:tc>
          <w:tcPr>
            <w:tcW w:w="5551" w:type="dxa"/>
            <w:shd w:val="clear" w:color="auto" w:fill="auto"/>
          </w:tcPr>
          <w:p w:rsidR="00941F4F" w:rsidRPr="00BA2FC2" w:rsidRDefault="00941F4F" w:rsidP="00AD472A">
            <w:pPr>
              <w:rPr>
                <w:lang w:val="kk-KZ"/>
              </w:rPr>
            </w:pPr>
          </w:p>
        </w:tc>
      </w:tr>
      <w:tr w:rsidR="00941F4F" w:rsidRPr="00BA2FC2" w:rsidTr="008F4661">
        <w:tc>
          <w:tcPr>
            <w:tcW w:w="3794" w:type="dxa"/>
            <w:shd w:val="clear" w:color="auto" w:fill="auto"/>
          </w:tcPr>
          <w:p w:rsidR="00941F4F" w:rsidRPr="00BA2FC2" w:rsidRDefault="00941F4F" w:rsidP="00AD472A">
            <w:pPr>
              <w:rPr>
                <w:lang w:val="kk-KZ"/>
              </w:rPr>
            </w:pPr>
            <w:r w:rsidRPr="00BA2FC2">
              <w:rPr>
                <w:lang w:val="kk-KZ"/>
              </w:rPr>
              <w:t>e-mail</w:t>
            </w:r>
          </w:p>
        </w:tc>
        <w:tc>
          <w:tcPr>
            <w:tcW w:w="5551" w:type="dxa"/>
            <w:shd w:val="clear" w:color="auto" w:fill="auto"/>
          </w:tcPr>
          <w:p w:rsidR="00941F4F" w:rsidRPr="00BA2FC2" w:rsidRDefault="00941F4F" w:rsidP="00AD472A">
            <w:pPr>
              <w:rPr>
                <w:lang w:val="kk-KZ"/>
              </w:rPr>
            </w:pPr>
          </w:p>
        </w:tc>
      </w:tr>
    </w:tbl>
    <w:p w:rsidR="00941F4F" w:rsidRPr="00BA2FC2" w:rsidRDefault="00941F4F" w:rsidP="00941F4F">
      <w:pPr>
        <w:tabs>
          <w:tab w:val="left" w:pos="1216"/>
          <w:tab w:val="left" w:pos="4395"/>
        </w:tabs>
        <w:ind w:firstLine="567"/>
        <w:jc w:val="both"/>
        <w:rPr>
          <w:lang w:val="kk-KZ"/>
        </w:rPr>
      </w:pPr>
      <w:r w:rsidRPr="00BA2FC2">
        <w:rPr>
          <w:lang w:val="kk-KZ"/>
        </w:rPr>
        <w:t>«______» ______________ 20___ж.</w:t>
      </w:r>
    </w:p>
    <w:p w:rsidR="00941F4F" w:rsidRPr="00BA2FC2" w:rsidRDefault="00941F4F" w:rsidP="00941F4F">
      <w:pPr>
        <w:tabs>
          <w:tab w:val="left" w:pos="1216"/>
          <w:tab w:val="left" w:pos="4395"/>
        </w:tabs>
        <w:ind w:firstLine="567"/>
        <w:jc w:val="both"/>
        <w:rPr>
          <w:vertAlign w:val="superscript"/>
          <w:lang w:val="kk-KZ"/>
        </w:rPr>
      </w:pPr>
      <w:r w:rsidRPr="00BA2FC2">
        <w:rPr>
          <w:vertAlign w:val="superscript"/>
          <w:lang w:val="kk-KZ"/>
        </w:rPr>
        <w:t xml:space="preserve">                              (</w:t>
      </w:r>
      <w:r>
        <w:rPr>
          <w:vertAlign w:val="superscript"/>
          <w:lang w:val="kk-KZ"/>
        </w:rPr>
        <w:t>толтырған күні</w:t>
      </w:r>
      <w:r w:rsidRPr="00BA2FC2">
        <w:rPr>
          <w:vertAlign w:val="superscript"/>
          <w:lang w:val="kk-KZ"/>
        </w:rPr>
        <w:t>)</w:t>
      </w:r>
    </w:p>
    <w:p w:rsidR="00941F4F" w:rsidRPr="00BA2FC2" w:rsidRDefault="00941F4F" w:rsidP="00941F4F">
      <w:pPr>
        <w:jc w:val="right"/>
        <w:rPr>
          <w:b/>
          <w:i/>
          <w:lang w:val="kk-KZ"/>
        </w:rPr>
      </w:pPr>
      <w:r w:rsidRPr="00BA2FC2">
        <w:rPr>
          <w:b/>
          <w:i/>
          <w:lang w:val="kk-KZ"/>
        </w:rPr>
        <w:t>Қосымша 2</w:t>
      </w:r>
    </w:p>
    <w:p w:rsidR="00941F4F" w:rsidRPr="00BA2FC2" w:rsidRDefault="00941F4F" w:rsidP="00941F4F">
      <w:pPr>
        <w:jc w:val="center"/>
        <w:rPr>
          <w:b/>
          <w:lang w:val="kk-KZ"/>
        </w:rPr>
      </w:pPr>
    </w:p>
    <w:p w:rsidR="00941F4F" w:rsidRDefault="00941F4F" w:rsidP="00941F4F">
      <w:pPr>
        <w:jc w:val="center"/>
        <w:rPr>
          <w:b/>
          <w:lang w:val="kk-KZ"/>
        </w:rPr>
      </w:pPr>
      <w:r w:rsidRPr="00B41D75">
        <w:rPr>
          <w:b/>
          <w:lang w:val="kk-KZ"/>
        </w:rPr>
        <w:t>Басылымдарды рәсімдеуге қойылатын талаптар</w:t>
      </w:r>
    </w:p>
    <w:p w:rsidR="00B41D75" w:rsidRPr="00B41D75" w:rsidRDefault="00B41D75" w:rsidP="00941F4F">
      <w:pPr>
        <w:jc w:val="center"/>
        <w:rPr>
          <w:b/>
        </w:rPr>
      </w:pPr>
    </w:p>
    <w:p w:rsidR="00941F4F" w:rsidRPr="00BA2FC2" w:rsidRDefault="00941F4F" w:rsidP="00941F4F">
      <w:pPr>
        <w:ind w:firstLine="567"/>
        <w:jc w:val="both"/>
        <w:rPr>
          <w:color w:val="000000"/>
          <w:vertAlign w:val="superscript"/>
          <w:lang w:val="kk-KZ"/>
        </w:rPr>
      </w:pPr>
      <w:r w:rsidRPr="005F7DA9">
        <w:t xml:space="preserve"> </w:t>
      </w:r>
      <w:r w:rsidR="00FC0997" w:rsidRPr="00FC0997">
        <w:rPr>
          <w:spacing w:val="-1"/>
          <w:lang w:val="kk-KZ"/>
        </w:rPr>
        <w:t>1. Көлемі А4 форматтағы 2 беттен аспайтын тезистер стандартты парақтың бір жағында Times New Roman, Kz</w:t>
      </w:r>
      <w:r w:rsidR="00032774">
        <w:rPr>
          <w:spacing w:val="-1"/>
          <w:lang w:val="kk-KZ"/>
        </w:rPr>
        <w:t xml:space="preserve"> </w:t>
      </w:r>
      <w:r w:rsidR="00FC0997" w:rsidRPr="00FC0997">
        <w:rPr>
          <w:spacing w:val="-1"/>
          <w:lang w:val="kk-KZ"/>
        </w:rPr>
        <w:t>Times NewRoman шрифті, кегль 14, жоғарғы және төменгі жиектері 2 см, сол жағы 3 см, оң жағы 1,5 см, жолдар арасындағы бір интервалмен 2 данада басылуы тиіс. Бірінші жолда мақаланың ӘОЖ, екінші жолда авторлардың Т.А. Ә, (бестен көп емес)*көрсетіледі. Үшінші жолда – тезистің атауы (бас әріптермен), төртінші жолда – мекеменің, қаланың атауы**. Тезистің соңында барлық Авторлардың тегі, аты, әкесінің аты (толық), электрондық пошта мекенжайлары көрсетілген мекенжайлар мен телефондар көрсетілуі тиіс. Жариялауға бір автордан 5 тезистен артық емес қабылданады.</w:t>
      </w:r>
      <w:r w:rsidRPr="00BA2FC2">
        <w:rPr>
          <w:lang w:val="kk-KZ"/>
        </w:rPr>
        <w:t xml:space="preserve"> </w:t>
      </w:r>
    </w:p>
    <w:p w:rsidR="00941F4F" w:rsidRPr="00BA2FC2" w:rsidRDefault="00941F4F" w:rsidP="00941F4F">
      <w:pPr>
        <w:widowControl w:val="0"/>
        <w:shd w:val="clear" w:color="auto" w:fill="FFFFFF"/>
        <w:tabs>
          <w:tab w:val="num" w:pos="0"/>
          <w:tab w:val="left" w:pos="426"/>
          <w:tab w:val="left" w:pos="851"/>
        </w:tabs>
        <w:autoSpaceDE w:val="0"/>
        <w:autoSpaceDN w:val="0"/>
        <w:adjustRightInd w:val="0"/>
        <w:ind w:firstLine="709"/>
        <w:jc w:val="both"/>
        <w:rPr>
          <w:b/>
          <w:color w:val="000000"/>
          <w:vertAlign w:val="superscript"/>
          <w:lang w:val="kk-KZ"/>
        </w:rPr>
      </w:pPr>
      <w:r w:rsidRPr="00BA2FC2">
        <w:rPr>
          <w:color w:val="000000"/>
          <w:lang w:val="kk-KZ"/>
        </w:rPr>
        <w:t xml:space="preserve">*авторлардың Т.А.Ж. әрбірінің жұмыс орнымен индекстеледі – А. В. Витавская </w:t>
      </w:r>
      <w:r w:rsidRPr="00BA2FC2">
        <w:rPr>
          <w:b/>
          <w:color w:val="000000"/>
          <w:vertAlign w:val="superscript"/>
          <w:lang w:val="kk-KZ"/>
        </w:rPr>
        <w:t>1</w:t>
      </w:r>
      <w:r w:rsidRPr="00BA2FC2">
        <w:rPr>
          <w:color w:val="000000"/>
          <w:lang w:val="kk-KZ"/>
        </w:rPr>
        <w:t xml:space="preserve">, Н. И. Пономарева </w:t>
      </w:r>
      <w:r w:rsidRPr="00BA2FC2">
        <w:rPr>
          <w:b/>
          <w:color w:val="000000"/>
          <w:vertAlign w:val="superscript"/>
          <w:lang w:val="kk-KZ"/>
        </w:rPr>
        <w:t>2</w:t>
      </w:r>
      <w:r w:rsidRPr="00BA2FC2">
        <w:rPr>
          <w:color w:val="000000"/>
          <w:lang w:val="kk-KZ"/>
        </w:rPr>
        <w:t xml:space="preserve">, Г. К. Алтынбаева </w:t>
      </w:r>
      <w:r w:rsidRPr="00BA2FC2">
        <w:rPr>
          <w:b/>
          <w:color w:val="000000"/>
          <w:vertAlign w:val="superscript"/>
          <w:lang w:val="kk-KZ"/>
        </w:rPr>
        <w:t>3</w:t>
      </w:r>
    </w:p>
    <w:p w:rsidR="00941F4F" w:rsidRPr="00BA2FC2" w:rsidRDefault="00941F4F" w:rsidP="00941F4F">
      <w:pPr>
        <w:tabs>
          <w:tab w:val="num" w:pos="0"/>
          <w:tab w:val="left" w:pos="851"/>
        </w:tabs>
        <w:ind w:firstLine="567"/>
        <w:jc w:val="both"/>
        <w:rPr>
          <w:b/>
          <w:color w:val="000000"/>
          <w:lang w:val="kk-KZ"/>
        </w:rPr>
      </w:pPr>
      <w:r w:rsidRPr="00BA2FC2">
        <w:rPr>
          <w:color w:val="000000"/>
          <w:lang w:val="kk-KZ"/>
        </w:rPr>
        <w:t>** Автор(лар)дың жұмыс орны – Алматы технологиялық университеті</w:t>
      </w:r>
      <w:r w:rsidRPr="00BA2FC2">
        <w:rPr>
          <w:color w:val="000000"/>
          <w:vertAlign w:val="superscript"/>
          <w:lang w:val="kk-KZ"/>
        </w:rPr>
        <w:t>1</w:t>
      </w:r>
      <w:r w:rsidRPr="00BA2FC2">
        <w:rPr>
          <w:color w:val="000000"/>
          <w:lang w:val="kk-KZ"/>
        </w:rPr>
        <w:t>, Ұлттық ғылыми-техникалық ақпарат орталығы</w:t>
      </w:r>
      <w:r w:rsidRPr="00BA2FC2">
        <w:rPr>
          <w:color w:val="000000"/>
          <w:vertAlign w:val="superscript"/>
          <w:lang w:val="kk-KZ"/>
        </w:rPr>
        <w:t>2</w:t>
      </w:r>
      <w:r w:rsidRPr="00BA2FC2">
        <w:rPr>
          <w:color w:val="000000"/>
          <w:lang w:val="kk-KZ"/>
        </w:rPr>
        <w:t>, Рудный индустриалды институты</w:t>
      </w:r>
      <w:r w:rsidRPr="00BA2FC2">
        <w:rPr>
          <w:color w:val="000000"/>
          <w:vertAlign w:val="superscript"/>
          <w:lang w:val="kk-KZ"/>
        </w:rPr>
        <w:t>3</w:t>
      </w:r>
      <w:r w:rsidRPr="00BA2FC2">
        <w:rPr>
          <w:color w:val="000000"/>
          <w:lang w:val="kk-KZ"/>
        </w:rPr>
        <w:t>.</w:t>
      </w:r>
    </w:p>
    <w:p w:rsidR="00941F4F" w:rsidRPr="00BA2FC2" w:rsidRDefault="00941F4F" w:rsidP="00941F4F">
      <w:pPr>
        <w:ind w:firstLine="567"/>
        <w:jc w:val="both"/>
        <w:rPr>
          <w:lang w:val="kk-KZ"/>
        </w:rPr>
      </w:pPr>
      <w:r>
        <w:rPr>
          <w:lang w:val="kk-KZ"/>
        </w:rPr>
        <w:t xml:space="preserve">2. </w:t>
      </w:r>
      <w:r w:rsidRPr="00BA2FC2">
        <w:rPr>
          <w:lang w:val="kk-KZ"/>
        </w:rPr>
        <w:t>Тезистерде бөлім, мекеме басшысының басып шығару құқығына визасы болуы керек.</w:t>
      </w:r>
    </w:p>
    <w:p w:rsidR="00941F4F" w:rsidRPr="00BA2FC2" w:rsidRDefault="00941F4F" w:rsidP="00941F4F">
      <w:pPr>
        <w:ind w:firstLine="567"/>
        <w:jc w:val="both"/>
        <w:rPr>
          <w:lang w:val="kk-KZ"/>
        </w:rPr>
      </w:pPr>
      <w:r>
        <w:rPr>
          <w:lang w:val="kk-KZ"/>
        </w:rPr>
        <w:t xml:space="preserve">3. </w:t>
      </w:r>
      <w:r w:rsidRPr="00BA2FC2">
        <w:rPr>
          <w:lang w:val="kk-KZ"/>
        </w:rPr>
        <w:t>Жалпы қабылданғандарды қоспағанда, сөздерді, атауларды, атауларды қысқартуға жол берілмейді. Өлшем бірліктері СИ жүйесімен жазылады.</w:t>
      </w:r>
    </w:p>
    <w:p w:rsidR="00FC0997" w:rsidRDefault="00E145CE" w:rsidP="00941F4F">
      <w:pPr>
        <w:ind w:firstLine="567"/>
        <w:jc w:val="both"/>
        <w:rPr>
          <w:lang w:val="kk-KZ"/>
        </w:rPr>
      </w:pPr>
      <w:r w:rsidRPr="00E145CE">
        <w:rPr>
          <w:lang w:val="kk-KZ"/>
        </w:rPr>
        <w:t xml:space="preserve">4. Материалдар "21 ғасырдағы </w:t>
      </w:r>
      <w:r>
        <w:rPr>
          <w:lang w:val="kk-KZ"/>
        </w:rPr>
        <w:t>е</w:t>
      </w:r>
      <w:r w:rsidRPr="00E145CE">
        <w:rPr>
          <w:lang w:val="kk-KZ"/>
        </w:rPr>
        <w:t xml:space="preserve">ңбек медицинасы: жұмыс істейтін халықтың денсаулығын сақтау мәселелері" </w:t>
      </w:r>
      <w:r>
        <w:rPr>
          <w:lang w:val="kk-KZ"/>
        </w:rPr>
        <w:t>х</w:t>
      </w:r>
      <w:r w:rsidRPr="00E145CE">
        <w:rPr>
          <w:lang w:val="kk-KZ"/>
        </w:rPr>
        <w:t xml:space="preserve">алықаралық қатысумен ғылыми-практикалық </w:t>
      </w:r>
      <w:r w:rsidRPr="00E145CE">
        <w:rPr>
          <w:lang w:val="kk-KZ"/>
        </w:rPr>
        <w:lastRenderedPageBreak/>
        <w:t>конференция жинағында соқыр көшіру әдісімен жарияланатын болады, сондықтан тезистер жоғарыда аталған барлық талаптарды сақтай отырып, мұқият редакцияланған түрде ғана қабылданады.</w:t>
      </w:r>
    </w:p>
    <w:p w:rsidR="00941F4F" w:rsidRPr="00BA2FC2" w:rsidRDefault="00941F4F" w:rsidP="00941F4F">
      <w:pPr>
        <w:ind w:firstLine="567"/>
        <w:jc w:val="both"/>
        <w:rPr>
          <w:lang w:val="kk-KZ"/>
        </w:rPr>
      </w:pPr>
      <w:r>
        <w:rPr>
          <w:lang w:val="kk-KZ"/>
        </w:rPr>
        <w:t xml:space="preserve">5. </w:t>
      </w:r>
      <w:r w:rsidRPr="00BA2FC2">
        <w:rPr>
          <w:lang w:val="kk-KZ"/>
        </w:rPr>
        <w:t>Конференцияның ұйымдастыру комитетіне бұрын жарияланған немесе басқа басылымдарға басып шығару үшін жіберілген жұмыстарды жіберуге жол берілмейді.</w:t>
      </w:r>
    </w:p>
    <w:p w:rsidR="00941F4F" w:rsidRPr="00BA2FC2" w:rsidRDefault="00941F4F" w:rsidP="00941F4F">
      <w:pPr>
        <w:ind w:firstLine="567"/>
        <w:jc w:val="both"/>
        <w:rPr>
          <w:lang w:val="kk-KZ"/>
        </w:rPr>
      </w:pPr>
      <w:r>
        <w:rPr>
          <w:lang w:val="kk-KZ"/>
        </w:rPr>
        <w:t xml:space="preserve">6. </w:t>
      </w:r>
      <w:r w:rsidRPr="00BA2FC2">
        <w:rPr>
          <w:lang w:val="kk-KZ"/>
        </w:rPr>
        <w:t>Ұйымдастыру комитеті және редакциялық алқа жариялауға тезистерді таңдау құқығын өзіне қалдырады.</w:t>
      </w:r>
    </w:p>
    <w:p w:rsidR="00B41D75" w:rsidRDefault="00941F4F" w:rsidP="00772D3A">
      <w:pPr>
        <w:ind w:firstLine="567"/>
        <w:jc w:val="both"/>
        <w:rPr>
          <w:lang w:val="kk-KZ"/>
        </w:rPr>
      </w:pPr>
      <w:r>
        <w:rPr>
          <w:lang w:val="kk-KZ"/>
        </w:rPr>
        <w:t xml:space="preserve">7. </w:t>
      </w:r>
      <w:r w:rsidR="00772D3A" w:rsidRPr="00772D3A">
        <w:rPr>
          <w:lang w:val="kk-KZ"/>
        </w:rPr>
        <w:t xml:space="preserve">Тезистердің 1 бетін жариялау құны 500 теңгені </w:t>
      </w:r>
      <w:r w:rsidR="00772D3A" w:rsidRPr="007347E6">
        <w:rPr>
          <w:lang w:val="kk-KZ"/>
        </w:rPr>
        <w:t>құрайды</w:t>
      </w:r>
      <w:r w:rsidR="00032774" w:rsidRPr="007347E6">
        <w:rPr>
          <w:lang w:val="kk-KZ"/>
        </w:rPr>
        <w:t xml:space="preserve"> (2 </w:t>
      </w:r>
      <w:r w:rsidR="007347E6" w:rsidRPr="007347E6">
        <w:rPr>
          <w:lang w:val="kk-KZ"/>
        </w:rPr>
        <w:t>бет  – бағасы</w:t>
      </w:r>
      <w:r w:rsidR="00032774" w:rsidRPr="007347E6">
        <w:rPr>
          <w:lang w:val="kk-KZ"/>
        </w:rPr>
        <w:t xml:space="preserve"> 1000 </w:t>
      </w:r>
      <w:r w:rsidR="007347E6" w:rsidRPr="007347E6">
        <w:rPr>
          <w:lang w:val="kk-KZ"/>
        </w:rPr>
        <w:t>теңге</w:t>
      </w:r>
      <w:r w:rsidR="00032774" w:rsidRPr="007347E6">
        <w:rPr>
          <w:lang w:val="kk-KZ"/>
        </w:rPr>
        <w:t>).</w:t>
      </w:r>
    </w:p>
    <w:p w:rsidR="00B41D75" w:rsidRDefault="00B41D75" w:rsidP="00941F4F">
      <w:pPr>
        <w:rPr>
          <w:lang w:val="kk-KZ"/>
        </w:rPr>
      </w:pPr>
    </w:p>
    <w:p w:rsidR="00B41D75" w:rsidRPr="00BA2FC2" w:rsidRDefault="00B41D75" w:rsidP="00B41D75">
      <w:pPr>
        <w:rPr>
          <w:b/>
          <w:lang w:val="kk-KZ"/>
        </w:rPr>
      </w:pPr>
      <w:r w:rsidRPr="00BA2FC2">
        <w:rPr>
          <w:lang w:val="kk-KZ"/>
        </w:rPr>
        <w:t xml:space="preserve">Материалдарды жариялауға жіберудің соңғы </w:t>
      </w:r>
      <w:r>
        <w:rPr>
          <w:lang w:val="kk-KZ"/>
        </w:rPr>
        <w:t>күні</w:t>
      </w:r>
      <w:r w:rsidRPr="00BA2FC2">
        <w:rPr>
          <w:lang w:val="kk-KZ"/>
        </w:rPr>
        <w:t xml:space="preserve"> –</w:t>
      </w:r>
      <w:r w:rsidRPr="00BA2FC2">
        <w:rPr>
          <w:b/>
          <w:lang w:val="kk-KZ"/>
        </w:rPr>
        <w:t xml:space="preserve"> 202</w:t>
      </w:r>
      <w:r>
        <w:rPr>
          <w:b/>
          <w:lang w:val="kk-KZ"/>
        </w:rPr>
        <w:t>2</w:t>
      </w:r>
      <w:r w:rsidRPr="00BA2FC2">
        <w:rPr>
          <w:b/>
          <w:lang w:val="kk-KZ"/>
        </w:rPr>
        <w:t xml:space="preserve"> жылдың 1 </w:t>
      </w:r>
      <w:r>
        <w:rPr>
          <w:b/>
          <w:lang w:val="kk-KZ"/>
        </w:rPr>
        <w:t>маусым</w:t>
      </w:r>
      <w:r w:rsidRPr="00BA2FC2">
        <w:rPr>
          <w:b/>
          <w:lang w:val="kk-KZ"/>
        </w:rPr>
        <w:t>.</w:t>
      </w:r>
    </w:p>
    <w:p w:rsidR="00B41D75" w:rsidRDefault="00B41D75" w:rsidP="00941F4F">
      <w:pPr>
        <w:rPr>
          <w:lang w:val="kk-KZ"/>
        </w:rPr>
      </w:pPr>
    </w:p>
    <w:p w:rsidR="00941F4F" w:rsidRDefault="00941F4F" w:rsidP="00941F4F">
      <w:pPr>
        <w:rPr>
          <w:lang w:val="kk-KZ"/>
        </w:rPr>
      </w:pPr>
      <w:r w:rsidRPr="00BA2FC2">
        <w:rPr>
          <w:lang w:val="kk-KZ"/>
        </w:rPr>
        <w:t>Төлем үшін мәліметтер:</w:t>
      </w:r>
    </w:p>
    <w:p w:rsidR="00050D4F" w:rsidRDefault="00050D4F" w:rsidP="00941F4F">
      <w:pPr>
        <w:rPr>
          <w:b/>
          <w:u w:val="single"/>
          <w:lang w:val="kk-KZ"/>
        </w:rPr>
      </w:pPr>
    </w:p>
    <w:p w:rsidR="00941F4F" w:rsidRPr="009D04B9" w:rsidRDefault="00941F4F" w:rsidP="00941F4F">
      <w:pPr>
        <w:rPr>
          <w:b/>
          <w:u w:val="single"/>
          <w:lang w:val="kk-KZ"/>
        </w:rPr>
      </w:pPr>
      <w:r w:rsidRPr="009D04B9">
        <w:rPr>
          <w:b/>
          <w:u w:val="single"/>
          <w:lang w:val="kk-KZ"/>
        </w:rPr>
        <w:t>1 тәсіл:</w:t>
      </w:r>
    </w:p>
    <w:p w:rsidR="00941F4F" w:rsidRPr="00BA2FC2" w:rsidRDefault="00941F4F" w:rsidP="00941F4F">
      <w:pPr>
        <w:rPr>
          <w:lang w:val="kk-KZ"/>
        </w:rPr>
      </w:pPr>
      <w:r w:rsidRPr="00BA2FC2">
        <w:rPr>
          <w:lang w:val="kk-KZ"/>
        </w:rPr>
        <w:t>Коммерциялық емес акционерлік қоғам</w:t>
      </w:r>
    </w:p>
    <w:p w:rsidR="00941F4F" w:rsidRPr="00BA2FC2" w:rsidRDefault="00941F4F" w:rsidP="00941F4F">
      <w:pPr>
        <w:rPr>
          <w:lang w:val="kk-KZ"/>
        </w:rPr>
      </w:pPr>
      <w:r w:rsidRPr="00BA2FC2">
        <w:rPr>
          <w:lang w:val="kk-KZ"/>
        </w:rPr>
        <w:t>«Қарағанды медицина университеті»</w:t>
      </w:r>
    </w:p>
    <w:p w:rsidR="00941F4F" w:rsidRPr="00BA2FC2" w:rsidRDefault="00941F4F" w:rsidP="00941F4F">
      <w:pPr>
        <w:rPr>
          <w:lang w:val="kk-KZ"/>
        </w:rPr>
      </w:pPr>
      <w:r w:rsidRPr="00BA2FC2">
        <w:rPr>
          <w:lang w:val="kk-KZ"/>
        </w:rPr>
        <w:t>Мекен-жайы: Қарағанды қ., Гоголь көш., 40</w:t>
      </w:r>
    </w:p>
    <w:p w:rsidR="00941F4F" w:rsidRPr="00BA2FC2" w:rsidRDefault="00941F4F" w:rsidP="00941F4F">
      <w:pPr>
        <w:rPr>
          <w:lang w:val="kk-KZ"/>
        </w:rPr>
      </w:pPr>
      <w:r w:rsidRPr="00BA2FC2">
        <w:rPr>
          <w:lang w:val="kk-KZ"/>
        </w:rPr>
        <w:t>ЖСК KZ066010191000140291</w:t>
      </w:r>
    </w:p>
    <w:p w:rsidR="00941F4F" w:rsidRPr="00BA2FC2" w:rsidRDefault="00941F4F" w:rsidP="00941F4F">
      <w:pPr>
        <w:rPr>
          <w:lang w:val="kk-KZ"/>
        </w:rPr>
      </w:pPr>
      <w:r w:rsidRPr="00BA2FC2">
        <w:rPr>
          <w:lang w:val="kk-KZ"/>
        </w:rPr>
        <w:t>БСН: 190140033600</w:t>
      </w:r>
    </w:p>
    <w:p w:rsidR="00941F4F" w:rsidRPr="00BA2FC2" w:rsidRDefault="00941F4F" w:rsidP="00941F4F">
      <w:pPr>
        <w:rPr>
          <w:lang w:val="kk-KZ"/>
        </w:rPr>
      </w:pPr>
      <w:r w:rsidRPr="00BA2FC2">
        <w:rPr>
          <w:lang w:val="kk-KZ"/>
        </w:rPr>
        <w:t>Тел.: 50-39-30</w:t>
      </w:r>
    </w:p>
    <w:p w:rsidR="00941F4F" w:rsidRPr="00BA2FC2" w:rsidRDefault="00941F4F" w:rsidP="00941F4F">
      <w:pPr>
        <w:rPr>
          <w:lang w:val="kk-KZ"/>
        </w:rPr>
      </w:pPr>
      <w:r w:rsidRPr="00BA2FC2">
        <w:rPr>
          <w:lang w:val="kk-KZ"/>
        </w:rPr>
        <w:t>«Қазақстан Халық Банкі» АҚ</w:t>
      </w:r>
    </w:p>
    <w:p w:rsidR="00941F4F" w:rsidRPr="00BA2FC2" w:rsidRDefault="00941F4F" w:rsidP="00941F4F">
      <w:pPr>
        <w:rPr>
          <w:lang w:val="kk-KZ"/>
        </w:rPr>
      </w:pPr>
      <w:r w:rsidRPr="00BA2FC2">
        <w:rPr>
          <w:lang w:val="kk-KZ"/>
        </w:rPr>
        <w:t>БИК HSBKKZKX</w:t>
      </w:r>
    </w:p>
    <w:p w:rsidR="00941F4F" w:rsidRPr="00BA2FC2" w:rsidRDefault="00941F4F" w:rsidP="00941F4F">
      <w:pPr>
        <w:rPr>
          <w:lang w:val="kk-KZ"/>
        </w:rPr>
      </w:pPr>
      <w:r w:rsidRPr="00BA2FC2">
        <w:rPr>
          <w:lang w:val="kk-KZ"/>
        </w:rPr>
        <w:t>KНП 859</w:t>
      </w:r>
    </w:p>
    <w:p w:rsidR="00941F4F" w:rsidRPr="00BA2FC2" w:rsidRDefault="00941F4F" w:rsidP="00941F4F">
      <w:pPr>
        <w:rPr>
          <w:lang w:val="kk-KZ"/>
        </w:rPr>
      </w:pPr>
      <w:r w:rsidRPr="00BA2FC2">
        <w:rPr>
          <w:lang w:val="kk-KZ"/>
        </w:rPr>
        <w:t>Кбе 16</w:t>
      </w:r>
    </w:p>
    <w:p w:rsidR="00050D4F" w:rsidRDefault="00941F4F" w:rsidP="00941F4F">
      <w:pPr>
        <w:rPr>
          <w:lang w:val="kk-KZ"/>
        </w:rPr>
      </w:pPr>
      <w:r w:rsidRPr="00BA2FC2">
        <w:rPr>
          <w:lang w:val="kk-KZ"/>
        </w:rPr>
        <w:t>«Жинақта Тезис жариялағаны үшін» деген белгімен</w:t>
      </w:r>
    </w:p>
    <w:p w:rsidR="005B7834" w:rsidRPr="0088430F" w:rsidRDefault="005B7834" w:rsidP="00941F4F">
      <w:pPr>
        <w:rPr>
          <w:lang w:val="kk-KZ"/>
        </w:rPr>
      </w:pPr>
    </w:p>
    <w:p w:rsidR="00941F4F" w:rsidRPr="009D04B9" w:rsidRDefault="00941F4F" w:rsidP="00941F4F">
      <w:pPr>
        <w:rPr>
          <w:b/>
          <w:u w:val="single"/>
          <w:lang w:val="kk-KZ"/>
        </w:rPr>
      </w:pPr>
      <w:r w:rsidRPr="009D04B9">
        <w:rPr>
          <w:b/>
          <w:u w:val="single"/>
          <w:lang w:val="kk-KZ"/>
        </w:rPr>
        <w:t>2 тәсіл:</w:t>
      </w:r>
    </w:p>
    <w:p w:rsidR="00941F4F" w:rsidRPr="009D04B9" w:rsidRDefault="00941F4F" w:rsidP="00652136">
      <w:pPr>
        <w:jc w:val="both"/>
        <w:rPr>
          <w:lang w:val="kk-KZ"/>
        </w:rPr>
      </w:pPr>
      <w:r w:rsidRPr="009D04B9">
        <w:rPr>
          <w:lang w:val="kk-KZ"/>
        </w:rPr>
        <w:t>Kaspi.kz - Төлемдер - Білім - Университеттер мен колледждер - Қарағанды ​​-</w:t>
      </w:r>
    </w:p>
    <w:p w:rsidR="00941F4F" w:rsidRPr="009D04B9" w:rsidRDefault="00941F4F" w:rsidP="00652136">
      <w:pPr>
        <w:jc w:val="both"/>
        <w:rPr>
          <w:lang w:val="kk-KZ"/>
        </w:rPr>
      </w:pPr>
      <w:r w:rsidRPr="009D04B9">
        <w:rPr>
          <w:lang w:val="kk-KZ"/>
        </w:rPr>
        <w:t xml:space="preserve">Қарағанды ​​медицина университеті – факультет: </w:t>
      </w:r>
      <w:r>
        <w:rPr>
          <w:lang w:val="kk-KZ"/>
        </w:rPr>
        <w:t>«тезиске</w:t>
      </w:r>
      <w:r w:rsidRPr="009D04B9">
        <w:rPr>
          <w:lang w:val="kk-KZ"/>
        </w:rPr>
        <w:t xml:space="preserve"> ақы төлеу</w:t>
      </w:r>
      <w:r>
        <w:rPr>
          <w:lang w:val="kk-KZ"/>
        </w:rPr>
        <w:t>» деп жазу керек.</w:t>
      </w:r>
    </w:p>
    <w:p w:rsidR="00941F4F" w:rsidRDefault="00941F4F" w:rsidP="00652136">
      <w:pPr>
        <w:jc w:val="both"/>
        <w:rPr>
          <w:lang w:val="kk-KZ"/>
        </w:rPr>
      </w:pPr>
      <w:r w:rsidRPr="009D04B9">
        <w:rPr>
          <w:lang w:val="kk-KZ"/>
        </w:rPr>
        <w:t xml:space="preserve">Қатысушының аты-жөні (толық), қатысушының ЖСН, төлеушінің </w:t>
      </w:r>
      <w:r>
        <w:rPr>
          <w:lang w:val="kk-KZ"/>
        </w:rPr>
        <w:t>аты жөні</w:t>
      </w:r>
      <w:r w:rsidRPr="009D04B9">
        <w:rPr>
          <w:lang w:val="kk-KZ"/>
        </w:rPr>
        <w:t xml:space="preserve">, </w:t>
      </w:r>
    </w:p>
    <w:p w:rsidR="00941F4F" w:rsidRDefault="00941F4F" w:rsidP="00652136">
      <w:pPr>
        <w:jc w:val="both"/>
        <w:rPr>
          <w:lang w:val="kk-KZ"/>
        </w:rPr>
      </w:pPr>
      <w:r w:rsidRPr="009D04B9">
        <w:rPr>
          <w:lang w:val="kk-KZ"/>
        </w:rPr>
        <w:t xml:space="preserve">сомасы </w:t>
      </w:r>
      <w:r w:rsidR="00193C5F">
        <w:rPr>
          <w:lang w:val="kk-KZ"/>
        </w:rPr>
        <w:t xml:space="preserve">     </w:t>
      </w:r>
      <w:r w:rsidRPr="009D04B9">
        <w:rPr>
          <w:lang w:val="kk-KZ"/>
        </w:rPr>
        <w:t xml:space="preserve">(1 </w:t>
      </w:r>
      <w:r>
        <w:rPr>
          <w:lang w:val="kk-KZ"/>
        </w:rPr>
        <w:t>тезис</w:t>
      </w:r>
      <w:r w:rsidRPr="009D04B9">
        <w:rPr>
          <w:lang w:val="kk-KZ"/>
        </w:rPr>
        <w:t xml:space="preserve"> үшін) – төлем.</w:t>
      </w:r>
    </w:p>
    <w:p w:rsidR="00050D4F" w:rsidRPr="000847FD" w:rsidRDefault="00050D4F" w:rsidP="00050D4F">
      <w:pPr>
        <w:rPr>
          <w:b/>
          <w:u w:val="single"/>
          <w:lang w:val="kk-KZ"/>
        </w:rPr>
      </w:pPr>
    </w:p>
    <w:p w:rsidR="00073D8E" w:rsidRPr="000847FD" w:rsidRDefault="00073D8E" w:rsidP="000847FD">
      <w:pPr>
        <w:pStyle w:val="xmsonormal"/>
        <w:spacing w:before="0" w:beforeAutospacing="0" w:after="0" w:afterAutospacing="0"/>
        <w:rPr>
          <w:lang w:val="kk-KZ"/>
        </w:rPr>
      </w:pPr>
      <w:r w:rsidRPr="000847FD">
        <w:rPr>
          <w:b/>
          <w:u w:val="single"/>
          <w:lang w:val="kk-KZ"/>
        </w:rPr>
        <w:t>3</w:t>
      </w:r>
      <w:r w:rsidR="00BB35C1">
        <w:rPr>
          <w:b/>
          <w:u w:val="single"/>
          <w:lang w:val="kk-KZ"/>
        </w:rPr>
        <w:t xml:space="preserve"> </w:t>
      </w:r>
      <w:r w:rsidR="00BB35C1" w:rsidRPr="009D04B9">
        <w:rPr>
          <w:b/>
          <w:u w:val="single"/>
          <w:lang w:val="kk-KZ"/>
        </w:rPr>
        <w:t>тәсіл:</w:t>
      </w:r>
      <w:r w:rsidRPr="000847FD">
        <w:rPr>
          <w:b/>
          <w:lang w:val="kk-KZ"/>
        </w:rPr>
        <w:t xml:space="preserve"> USD </w:t>
      </w:r>
      <w:r w:rsidR="000847FD" w:rsidRPr="000847FD">
        <w:rPr>
          <w:b/>
          <w:lang w:val="kk-KZ"/>
        </w:rPr>
        <w:t>шот (доллармен төлеуге арналған)</w:t>
      </w:r>
      <w:r w:rsidR="000847FD" w:rsidRPr="000847FD">
        <w:rPr>
          <w:lang w:val="kk-KZ"/>
        </w:rPr>
        <w:t xml:space="preserve"> </w:t>
      </w:r>
    </w:p>
    <w:p w:rsidR="007347E6" w:rsidRPr="007347E6" w:rsidRDefault="007347E6" w:rsidP="000847FD">
      <w:pPr>
        <w:rPr>
          <w:lang w:val="kk-KZ"/>
        </w:rPr>
      </w:pPr>
      <w:r w:rsidRPr="007347E6">
        <w:rPr>
          <w:lang w:val="kk-KZ"/>
        </w:rPr>
        <w:t>КЕАҚ «Қарағанды медицина университеті»</w:t>
      </w:r>
    </w:p>
    <w:p w:rsidR="007347E6" w:rsidRPr="007347E6" w:rsidRDefault="007347E6" w:rsidP="000847FD">
      <w:pPr>
        <w:rPr>
          <w:lang w:val="kk-KZ"/>
        </w:rPr>
      </w:pPr>
      <w:r w:rsidRPr="007347E6">
        <w:rPr>
          <w:lang w:val="kk-KZ"/>
        </w:rPr>
        <w:t>Мекен-жайы: Қарағанды қ., Гоголь көш., 40</w:t>
      </w:r>
    </w:p>
    <w:p w:rsidR="00073D8E" w:rsidRPr="007347E6" w:rsidRDefault="007347E6" w:rsidP="000847FD">
      <w:pPr>
        <w:rPr>
          <w:b/>
          <w:u w:val="single"/>
        </w:rPr>
      </w:pPr>
      <w:r w:rsidRPr="007347E6">
        <w:rPr>
          <w:lang w:val="kk-KZ"/>
        </w:rPr>
        <w:t>ЖСК</w:t>
      </w:r>
      <w:r w:rsidR="00073D8E" w:rsidRPr="007347E6">
        <w:t xml:space="preserve"> KZ578562203205944887</w:t>
      </w:r>
    </w:p>
    <w:p w:rsidR="00073D8E" w:rsidRPr="007347E6" w:rsidRDefault="007347E6" w:rsidP="000847FD">
      <w:r w:rsidRPr="007347E6">
        <w:rPr>
          <w:lang w:val="kk-KZ"/>
        </w:rPr>
        <w:t>АҚ</w:t>
      </w:r>
      <w:r w:rsidR="00073D8E" w:rsidRPr="007347E6">
        <w:t xml:space="preserve"> "Банк Центр Кредит"</w:t>
      </w:r>
    </w:p>
    <w:p w:rsidR="00073D8E" w:rsidRPr="007347E6" w:rsidRDefault="00073D8E" w:rsidP="000847FD">
      <w:r w:rsidRPr="007347E6">
        <w:t>БИК KCJBKZKX</w:t>
      </w:r>
    </w:p>
    <w:p w:rsidR="00073D8E" w:rsidRPr="007347E6" w:rsidRDefault="007347E6" w:rsidP="000847FD">
      <w:r w:rsidRPr="007347E6">
        <w:rPr>
          <w:lang w:val="kk-KZ"/>
        </w:rPr>
        <w:t>БСН</w:t>
      </w:r>
      <w:r w:rsidR="00073D8E" w:rsidRPr="007347E6">
        <w:t xml:space="preserve"> 190140033600</w:t>
      </w:r>
    </w:p>
    <w:p w:rsidR="00073D8E" w:rsidRPr="007347E6" w:rsidRDefault="00073D8E" w:rsidP="000847FD">
      <w:r w:rsidRPr="007347E6">
        <w:t>Кбе 16</w:t>
      </w:r>
    </w:p>
    <w:p w:rsidR="007347E6" w:rsidRPr="007347E6" w:rsidRDefault="007347E6" w:rsidP="000847FD">
      <w:pPr>
        <w:rPr>
          <w:lang w:val="kk-KZ"/>
        </w:rPr>
      </w:pPr>
      <w:r w:rsidRPr="007347E6">
        <w:rPr>
          <w:lang w:val="kk-KZ"/>
        </w:rPr>
        <w:t>«Жинақта Тезис жариялағаны үшін» деген белгімен</w:t>
      </w:r>
    </w:p>
    <w:p w:rsidR="00073D8E" w:rsidRPr="007347E6" w:rsidRDefault="00073D8E" w:rsidP="000847FD">
      <w:pPr>
        <w:rPr>
          <w:lang w:val="kk-KZ"/>
        </w:rPr>
      </w:pPr>
      <w:bookmarkStart w:id="0" w:name="_GoBack"/>
      <w:bookmarkEnd w:id="0"/>
    </w:p>
    <w:p w:rsidR="000847FD" w:rsidRPr="000847FD" w:rsidRDefault="00073D8E" w:rsidP="000847FD">
      <w:pPr>
        <w:pStyle w:val="xmsonormal"/>
        <w:spacing w:before="0" w:beforeAutospacing="0" w:after="0" w:afterAutospacing="0"/>
        <w:rPr>
          <w:lang w:val="kk-KZ"/>
        </w:rPr>
      </w:pPr>
      <w:r w:rsidRPr="000847FD">
        <w:rPr>
          <w:b/>
          <w:u w:val="single"/>
          <w:lang w:val="kk-KZ"/>
        </w:rPr>
        <w:t>4</w:t>
      </w:r>
      <w:r w:rsidR="00BB35C1">
        <w:rPr>
          <w:b/>
          <w:u w:val="single"/>
          <w:lang w:val="kk-KZ"/>
        </w:rPr>
        <w:t xml:space="preserve"> </w:t>
      </w:r>
      <w:r w:rsidR="00BB35C1" w:rsidRPr="009D04B9">
        <w:rPr>
          <w:b/>
          <w:u w:val="single"/>
          <w:lang w:val="kk-KZ"/>
        </w:rPr>
        <w:t>тәсіл:</w:t>
      </w:r>
      <w:r w:rsidR="00BB35C1" w:rsidRPr="000847FD">
        <w:rPr>
          <w:b/>
          <w:lang w:val="kk-KZ"/>
        </w:rPr>
        <w:t xml:space="preserve"> </w:t>
      </w:r>
      <w:r w:rsidRPr="000847FD">
        <w:rPr>
          <w:b/>
          <w:lang w:val="kk-KZ"/>
        </w:rPr>
        <w:t xml:space="preserve">RUB </w:t>
      </w:r>
      <w:r w:rsidR="000847FD" w:rsidRPr="00B6136E">
        <w:rPr>
          <w:b/>
          <w:lang w:val="kk-KZ"/>
        </w:rPr>
        <w:t>шот (рубльмен төлеуге арналған шот)</w:t>
      </w:r>
    </w:p>
    <w:p w:rsidR="007347E6" w:rsidRPr="007347E6" w:rsidRDefault="007347E6" w:rsidP="000847FD">
      <w:pPr>
        <w:rPr>
          <w:lang w:val="kk-KZ"/>
        </w:rPr>
      </w:pPr>
      <w:r w:rsidRPr="007347E6">
        <w:rPr>
          <w:lang w:val="kk-KZ"/>
        </w:rPr>
        <w:t>КЕАҚ «Қарағанды медицина университеті»</w:t>
      </w:r>
    </w:p>
    <w:p w:rsidR="007347E6" w:rsidRPr="007347E6" w:rsidRDefault="007347E6" w:rsidP="000847FD">
      <w:pPr>
        <w:rPr>
          <w:lang w:val="kk-KZ"/>
        </w:rPr>
      </w:pPr>
      <w:r w:rsidRPr="007347E6">
        <w:rPr>
          <w:lang w:val="kk-KZ"/>
        </w:rPr>
        <w:t>Мекен-жайы: Қарағанды қ., Гоголь көш., 40</w:t>
      </w:r>
    </w:p>
    <w:p w:rsidR="00073D8E" w:rsidRPr="007347E6" w:rsidRDefault="007347E6" w:rsidP="00073D8E">
      <w:pPr>
        <w:rPr>
          <w:b/>
          <w:u w:val="single"/>
        </w:rPr>
      </w:pPr>
      <w:r w:rsidRPr="007347E6">
        <w:rPr>
          <w:lang w:val="kk-KZ"/>
        </w:rPr>
        <w:t>ЖСК</w:t>
      </w:r>
      <w:r w:rsidR="00073D8E" w:rsidRPr="007347E6">
        <w:t xml:space="preserve"> KZ108562203305941675</w:t>
      </w:r>
    </w:p>
    <w:p w:rsidR="00073D8E" w:rsidRPr="007347E6" w:rsidRDefault="007347E6" w:rsidP="00073D8E">
      <w:r w:rsidRPr="007347E6">
        <w:rPr>
          <w:lang w:val="kk-KZ"/>
        </w:rPr>
        <w:t>АҚ</w:t>
      </w:r>
      <w:r w:rsidRPr="007347E6">
        <w:t xml:space="preserve"> </w:t>
      </w:r>
      <w:r w:rsidR="00073D8E" w:rsidRPr="007347E6">
        <w:t>"Банк Центр Кредит"</w:t>
      </w:r>
    </w:p>
    <w:p w:rsidR="00073D8E" w:rsidRPr="007347E6" w:rsidRDefault="00073D8E" w:rsidP="00073D8E">
      <w:r w:rsidRPr="007347E6">
        <w:t>БИК KCJBKZKX</w:t>
      </w:r>
    </w:p>
    <w:p w:rsidR="00073D8E" w:rsidRPr="007347E6" w:rsidRDefault="007347E6" w:rsidP="00073D8E">
      <w:r w:rsidRPr="007347E6">
        <w:rPr>
          <w:lang w:val="kk-KZ"/>
        </w:rPr>
        <w:t>БСН</w:t>
      </w:r>
      <w:r w:rsidR="00073D8E" w:rsidRPr="007347E6">
        <w:t xml:space="preserve"> 190140033600</w:t>
      </w:r>
    </w:p>
    <w:p w:rsidR="00073D8E" w:rsidRPr="007347E6" w:rsidRDefault="00073D8E" w:rsidP="00073D8E">
      <w:r w:rsidRPr="007347E6">
        <w:t>Кбе 16</w:t>
      </w:r>
    </w:p>
    <w:p w:rsidR="007347E6" w:rsidRPr="00BA2FC2" w:rsidRDefault="007347E6" w:rsidP="007347E6">
      <w:pPr>
        <w:rPr>
          <w:lang w:val="kk-KZ"/>
        </w:rPr>
      </w:pPr>
      <w:r w:rsidRPr="007347E6">
        <w:rPr>
          <w:lang w:val="kk-KZ"/>
        </w:rPr>
        <w:t>«Жинақта Тезис жариялағаны үшін» деген белгімен</w:t>
      </w:r>
    </w:p>
    <w:p w:rsidR="00941F4F" w:rsidRPr="005222F1" w:rsidRDefault="00941F4F" w:rsidP="00941F4F">
      <w:pPr>
        <w:jc w:val="center"/>
        <w:rPr>
          <w:b/>
        </w:rPr>
      </w:pPr>
      <w:r>
        <w:rPr>
          <w:b/>
          <w:noProof/>
        </w:rPr>
        <w:lastRenderedPageBreak/>
        <w:drawing>
          <wp:inline distT="0" distB="0" distL="0" distR="0" wp14:anchorId="2AF5C1EE" wp14:editId="311D83DB">
            <wp:extent cx="3333750" cy="1600200"/>
            <wp:effectExtent l="0" t="0" r="0" b="0"/>
            <wp:docPr id="2" name="Рисунок 2" descr="Лого КМ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КМУ"/>
                    <pic:cNvPicPr>
                      <a:picLocks noChangeAspect="1" noChangeArrowheads="1"/>
                    </pic:cNvPicPr>
                  </pic:nvPicPr>
                  <pic:blipFill>
                    <a:blip r:embed="rId8"/>
                    <a:srcRect/>
                    <a:stretch>
                      <a:fillRect/>
                    </a:stretch>
                  </pic:blipFill>
                  <pic:spPr bwMode="auto">
                    <a:xfrm>
                      <a:off x="0" y="0"/>
                      <a:ext cx="3333750" cy="1600200"/>
                    </a:xfrm>
                    <a:prstGeom prst="rect">
                      <a:avLst/>
                    </a:prstGeom>
                    <a:noFill/>
                    <a:ln w="9525">
                      <a:noFill/>
                      <a:miter lim="800000"/>
                      <a:headEnd/>
                      <a:tailEnd/>
                    </a:ln>
                  </pic:spPr>
                </pic:pic>
              </a:graphicData>
            </a:graphic>
          </wp:inline>
        </w:drawing>
      </w:r>
    </w:p>
    <w:p w:rsidR="00941F4F" w:rsidRDefault="00941F4F" w:rsidP="00941F4F">
      <w:pPr>
        <w:jc w:val="center"/>
        <w:rPr>
          <w:lang w:val="en-US"/>
        </w:rPr>
      </w:pPr>
    </w:p>
    <w:p w:rsidR="00941F4F" w:rsidRPr="00042122" w:rsidRDefault="00941F4F" w:rsidP="00941F4F">
      <w:pPr>
        <w:jc w:val="center"/>
        <w:rPr>
          <w:b/>
          <w:lang w:val="en-US"/>
        </w:rPr>
      </w:pPr>
      <w:r w:rsidRPr="00042122">
        <w:rPr>
          <w:b/>
          <w:lang w:val="en-US"/>
        </w:rPr>
        <w:t>INFORMATION LETTER</w:t>
      </w:r>
    </w:p>
    <w:p w:rsidR="00941F4F" w:rsidRPr="00042122" w:rsidRDefault="00941F4F" w:rsidP="00941F4F">
      <w:pPr>
        <w:jc w:val="center"/>
        <w:rPr>
          <w:b/>
          <w:lang w:val="en-US"/>
        </w:rPr>
      </w:pPr>
    </w:p>
    <w:p w:rsidR="00941F4F" w:rsidRPr="00042122" w:rsidRDefault="00941F4F" w:rsidP="00941F4F">
      <w:pPr>
        <w:jc w:val="center"/>
        <w:rPr>
          <w:b/>
          <w:lang w:val="en-US"/>
        </w:rPr>
      </w:pPr>
      <w:r w:rsidRPr="00042122">
        <w:rPr>
          <w:b/>
          <w:lang w:val="en-US"/>
        </w:rPr>
        <w:t>Dear colleagues!</w:t>
      </w:r>
    </w:p>
    <w:p w:rsidR="00957B83" w:rsidRPr="00957B83" w:rsidRDefault="00957B83" w:rsidP="00957B83">
      <w:pPr>
        <w:pStyle w:val="2"/>
        <w:shd w:val="clear" w:color="auto" w:fill="F7F7F7"/>
        <w:spacing w:before="0" w:after="300"/>
        <w:rPr>
          <w:rFonts w:ascii="Arial" w:hAnsi="Arial" w:cs="Arial"/>
          <w:color w:val="333333"/>
          <w:sz w:val="39"/>
          <w:szCs w:val="39"/>
          <w:lang w:val="en-US"/>
        </w:rPr>
      </w:pPr>
    </w:p>
    <w:p w:rsidR="00941F4F" w:rsidRPr="00051563" w:rsidRDefault="007A561D" w:rsidP="00941F4F">
      <w:pPr>
        <w:ind w:firstLine="709"/>
        <w:jc w:val="both"/>
        <w:rPr>
          <w:b/>
          <w:lang w:val="en-US"/>
        </w:rPr>
      </w:pPr>
      <w:r w:rsidRPr="00051563">
        <w:rPr>
          <w:lang w:val="en-US"/>
        </w:rPr>
        <w:t xml:space="preserve">Institute of Public Health and Professional Health </w:t>
      </w:r>
      <w:r w:rsidR="00941F4F" w:rsidRPr="00051563">
        <w:rPr>
          <w:lang w:val="en-US"/>
        </w:rPr>
        <w:t>"</w:t>
      </w:r>
      <w:r w:rsidR="00957B83" w:rsidRPr="00051563">
        <w:rPr>
          <w:lang w:val="en-US"/>
        </w:rPr>
        <w:t xml:space="preserve">Karaganda </w:t>
      </w:r>
      <w:r w:rsidR="00957B83">
        <w:rPr>
          <w:lang w:val="en-US"/>
        </w:rPr>
        <w:t>Medical University</w:t>
      </w:r>
      <w:r w:rsidR="00941F4F" w:rsidRPr="00051563">
        <w:rPr>
          <w:lang w:val="en-US"/>
        </w:rPr>
        <w:t>"</w:t>
      </w:r>
      <w:r w:rsidR="00941F4F" w:rsidRPr="00051563">
        <w:rPr>
          <w:b/>
          <w:lang w:val="en-US"/>
        </w:rPr>
        <w:t xml:space="preserve"> </w:t>
      </w:r>
      <w:r w:rsidR="000F7211" w:rsidRPr="00051563">
        <w:rPr>
          <w:lang w:val="en-US"/>
        </w:rPr>
        <w:t>N</w:t>
      </w:r>
      <w:r w:rsidR="000F7211">
        <w:t>С</w:t>
      </w:r>
      <w:r w:rsidR="000F7211" w:rsidRPr="00957B83">
        <w:rPr>
          <w:lang w:val="en-US"/>
        </w:rPr>
        <w:t xml:space="preserve"> </w:t>
      </w:r>
      <w:r w:rsidR="000F7211" w:rsidRPr="00051563">
        <w:rPr>
          <w:lang w:val="en-US"/>
        </w:rPr>
        <w:t xml:space="preserve">JSC </w:t>
      </w:r>
      <w:r w:rsidR="00941F4F" w:rsidRPr="00051563">
        <w:rPr>
          <w:lang w:val="en-US"/>
        </w:rPr>
        <w:t xml:space="preserve">The Institute of Public Health and Professional Health invites you to take part in a scientific and practical conference </w:t>
      </w:r>
      <w:r w:rsidR="003472D2" w:rsidRPr="003472D2">
        <w:rPr>
          <w:b/>
          <w:spacing w:val="-1"/>
          <w:lang w:val="en-US"/>
        </w:rPr>
        <w:t>"OCCUPATIONAL MEDICINE OF THE 21st CENTURY: ISSUES OF HEALTH PROTECTION OF THE WORKING POPULATION"</w:t>
      </w:r>
      <w:r w:rsidR="00941F4F" w:rsidRPr="003472D2">
        <w:rPr>
          <w:b/>
          <w:lang w:val="en-US"/>
        </w:rPr>
        <w:t>,</w:t>
      </w:r>
      <w:r w:rsidR="00941F4F" w:rsidRPr="00051563">
        <w:rPr>
          <w:lang w:val="en-US"/>
        </w:rPr>
        <w:t xml:space="preserve"> which will take place </w:t>
      </w:r>
      <w:r w:rsidR="00941F4F" w:rsidRPr="00051563">
        <w:rPr>
          <w:b/>
          <w:lang w:val="en-US"/>
        </w:rPr>
        <w:t xml:space="preserve">offline and online on </w:t>
      </w:r>
      <w:r w:rsidR="009E0E26" w:rsidRPr="009E0E26">
        <w:rPr>
          <w:b/>
          <w:lang w:val="en-US"/>
        </w:rPr>
        <w:t>June</w:t>
      </w:r>
      <w:r w:rsidR="00941F4F" w:rsidRPr="00051563">
        <w:rPr>
          <w:b/>
          <w:lang w:val="en-US"/>
        </w:rPr>
        <w:t xml:space="preserve"> </w:t>
      </w:r>
      <w:r w:rsidR="00B41D75" w:rsidRPr="00B41D75">
        <w:rPr>
          <w:b/>
          <w:lang w:val="en-US"/>
        </w:rPr>
        <w:t>9</w:t>
      </w:r>
      <w:r w:rsidR="00941F4F" w:rsidRPr="00051563">
        <w:rPr>
          <w:b/>
          <w:lang w:val="en-US"/>
        </w:rPr>
        <w:t>, 202</w:t>
      </w:r>
      <w:r w:rsidR="00B41D75" w:rsidRPr="00B41D75">
        <w:rPr>
          <w:b/>
          <w:lang w:val="en-US"/>
        </w:rPr>
        <w:t>2</w:t>
      </w:r>
      <w:r w:rsidR="00941F4F" w:rsidRPr="00051563">
        <w:rPr>
          <w:b/>
          <w:lang w:val="en-US"/>
        </w:rPr>
        <w:t>.</w:t>
      </w:r>
    </w:p>
    <w:p w:rsidR="00941F4F" w:rsidRPr="00051563" w:rsidRDefault="00941F4F" w:rsidP="00941F4F">
      <w:pPr>
        <w:jc w:val="both"/>
        <w:rPr>
          <w:lang w:val="en-US"/>
        </w:rPr>
      </w:pPr>
    </w:p>
    <w:p w:rsidR="00941F4F" w:rsidRPr="00051563" w:rsidRDefault="00941F4F" w:rsidP="00941F4F">
      <w:pPr>
        <w:autoSpaceDE w:val="0"/>
        <w:autoSpaceDN w:val="0"/>
        <w:adjustRightInd w:val="0"/>
        <w:rPr>
          <w:b/>
          <w:color w:val="000000"/>
          <w:lang w:val="en-US"/>
        </w:rPr>
      </w:pPr>
      <w:r w:rsidRPr="00051563">
        <w:rPr>
          <w:b/>
          <w:color w:val="000000"/>
          <w:lang w:val="en-US"/>
        </w:rPr>
        <w:t>The main directions of the conference:</w:t>
      </w:r>
    </w:p>
    <w:p w:rsidR="00B41D75" w:rsidRPr="00B41D75" w:rsidRDefault="00B41D75" w:rsidP="00B41D75">
      <w:pPr>
        <w:spacing w:after="160" w:line="259" w:lineRule="auto"/>
        <w:ind w:left="142"/>
        <w:contextualSpacing/>
        <w:jc w:val="both"/>
        <w:rPr>
          <w:rFonts w:eastAsia="Calibri"/>
          <w:lang w:val="en-US" w:eastAsia="en-US"/>
        </w:rPr>
      </w:pPr>
      <w:r w:rsidRPr="00B41D75">
        <w:rPr>
          <w:rFonts w:eastAsia="Calibri"/>
          <w:lang w:val="en-US" w:eastAsia="en-US"/>
        </w:rPr>
        <w:t>1. Improvement of the legislative framework on health preservation and provision of medical care to employees. Harmonization with international legal acts.</w:t>
      </w:r>
    </w:p>
    <w:p w:rsidR="00B41D75" w:rsidRPr="00B41D75" w:rsidRDefault="00B41D75" w:rsidP="00B41D75">
      <w:pPr>
        <w:spacing w:after="160" w:line="259" w:lineRule="auto"/>
        <w:ind w:left="142"/>
        <w:contextualSpacing/>
        <w:jc w:val="both"/>
        <w:rPr>
          <w:rFonts w:eastAsia="Calibri"/>
          <w:lang w:val="en-US" w:eastAsia="en-US"/>
        </w:rPr>
      </w:pPr>
      <w:r w:rsidRPr="00B41D75">
        <w:rPr>
          <w:rFonts w:eastAsia="Calibri"/>
          <w:lang w:val="en-US" w:eastAsia="en-US"/>
        </w:rPr>
        <w:t>2. Problems of hygienic regulation and control of factors of the production environment and the labor process.</w:t>
      </w:r>
    </w:p>
    <w:p w:rsidR="00B41D75" w:rsidRPr="00B41D75" w:rsidRDefault="00B41D75" w:rsidP="00B41D75">
      <w:pPr>
        <w:spacing w:after="160" w:line="259" w:lineRule="auto"/>
        <w:ind w:left="142"/>
        <w:contextualSpacing/>
        <w:jc w:val="both"/>
        <w:rPr>
          <w:rFonts w:eastAsia="Calibri"/>
          <w:lang w:val="en-US" w:eastAsia="en-US"/>
        </w:rPr>
      </w:pPr>
      <w:r w:rsidRPr="00B41D75">
        <w:rPr>
          <w:rFonts w:eastAsia="Calibri"/>
          <w:lang w:val="en-US" w:eastAsia="en-US"/>
        </w:rPr>
        <w:t>3. Innovative methods of prevention, diagnosis and treatment of patients with occupational diseases and work-related diseases.</w:t>
      </w:r>
    </w:p>
    <w:p w:rsidR="00B41D75" w:rsidRPr="00B41D75" w:rsidRDefault="00B41D75" w:rsidP="00B41D75">
      <w:pPr>
        <w:spacing w:after="160" w:line="259" w:lineRule="auto"/>
        <w:ind w:left="142"/>
        <w:contextualSpacing/>
        <w:jc w:val="both"/>
        <w:rPr>
          <w:rFonts w:eastAsia="Calibri"/>
          <w:lang w:val="en-US" w:eastAsia="en-US"/>
        </w:rPr>
      </w:pPr>
      <w:r w:rsidRPr="00B41D75">
        <w:rPr>
          <w:rFonts w:eastAsia="Calibri"/>
          <w:lang w:val="en-US" w:eastAsia="en-US"/>
        </w:rPr>
        <w:t>4. Problems of studying chrysotile asbestos and asbestos-related diseases in Kazakhstan</w:t>
      </w:r>
    </w:p>
    <w:p w:rsidR="00B41D75" w:rsidRPr="00B41D75" w:rsidRDefault="00B41D75" w:rsidP="00B41D75">
      <w:pPr>
        <w:spacing w:after="160" w:line="259" w:lineRule="auto"/>
        <w:ind w:left="142"/>
        <w:contextualSpacing/>
        <w:jc w:val="both"/>
        <w:rPr>
          <w:rFonts w:eastAsia="Calibri"/>
          <w:lang w:val="en-US" w:eastAsia="en-US"/>
        </w:rPr>
      </w:pPr>
      <w:r w:rsidRPr="00B41D75">
        <w:rPr>
          <w:rFonts w:eastAsia="Calibri"/>
          <w:lang w:val="en-US" w:eastAsia="en-US"/>
        </w:rPr>
        <w:t>5. Formation of motivation for a healthy lifestyle and professional longevity of employees.</w:t>
      </w:r>
    </w:p>
    <w:p w:rsidR="00B41D75" w:rsidRDefault="00B41D75" w:rsidP="00111A7C">
      <w:pPr>
        <w:spacing w:after="160" w:line="259" w:lineRule="auto"/>
        <w:ind w:left="142"/>
        <w:contextualSpacing/>
        <w:jc w:val="both"/>
        <w:rPr>
          <w:color w:val="000000"/>
          <w:lang w:val="en-US"/>
        </w:rPr>
      </w:pPr>
      <w:r w:rsidRPr="00B41D75">
        <w:rPr>
          <w:rFonts w:eastAsia="Calibri"/>
          <w:lang w:val="en-US" w:eastAsia="en-US"/>
        </w:rPr>
        <w:t xml:space="preserve">6. </w:t>
      </w:r>
      <w:r w:rsidR="00111A7C" w:rsidRPr="00111A7C">
        <w:rPr>
          <w:rFonts w:eastAsia="Calibri"/>
          <w:lang w:val="en-US" w:eastAsia="en-US"/>
        </w:rPr>
        <w:t>Innovative approaches to the educational process in the field of public health and occupational medicine (occupational pathology).</w:t>
      </w:r>
    </w:p>
    <w:p w:rsidR="00B41D75" w:rsidRDefault="00B41D75" w:rsidP="00941F4F">
      <w:pPr>
        <w:autoSpaceDE w:val="0"/>
        <w:autoSpaceDN w:val="0"/>
        <w:adjustRightInd w:val="0"/>
        <w:jc w:val="both"/>
        <w:rPr>
          <w:color w:val="000000"/>
          <w:lang w:val="en-US"/>
        </w:rPr>
      </w:pPr>
    </w:p>
    <w:p w:rsidR="00941F4F" w:rsidRPr="00051563" w:rsidRDefault="00941F4F" w:rsidP="00941F4F">
      <w:pPr>
        <w:autoSpaceDE w:val="0"/>
        <w:autoSpaceDN w:val="0"/>
        <w:adjustRightInd w:val="0"/>
        <w:jc w:val="both"/>
        <w:rPr>
          <w:color w:val="000000"/>
          <w:lang w:val="en-US"/>
        </w:rPr>
      </w:pPr>
      <w:r w:rsidRPr="00051563">
        <w:rPr>
          <w:color w:val="000000"/>
          <w:lang w:val="en-US"/>
        </w:rPr>
        <w:t xml:space="preserve"> Conference languages: Kazakh, Russian, English.</w:t>
      </w:r>
    </w:p>
    <w:p w:rsidR="00941F4F" w:rsidRPr="00051563" w:rsidRDefault="00941F4F" w:rsidP="00941F4F">
      <w:pPr>
        <w:autoSpaceDE w:val="0"/>
        <w:autoSpaceDN w:val="0"/>
        <w:adjustRightInd w:val="0"/>
        <w:jc w:val="both"/>
        <w:rPr>
          <w:color w:val="000000"/>
          <w:lang w:val="en-US"/>
        </w:rPr>
      </w:pPr>
      <w:r w:rsidRPr="00051563">
        <w:rPr>
          <w:color w:val="000000"/>
          <w:lang w:val="en-US"/>
        </w:rPr>
        <w:t xml:space="preserve"> Conference participants will be issued certificates.</w:t>
      </w:r>
    </w:p>
    <w:p w:rsidR="00941F4F" w:rsidRPr="00051563" w:rsidRDefault="00941F4F" w:rsidP="00941F4F">
      <w:pPr>
        <w:ind w:firstLine="567"/>
        <w:jc w:val="both"/>
        <w:rPr>
          <w:lang w:val="en-US"/>
        </w:rPr>
      </w:pPr>
    </w:p>
    <w:p w:rsidR="0099689A" w:rsidRPr="00DF4FAD" w:rsidRDefault="0099689A" w:rsidP="0099689A">
      <w:pPr>
        <w:ind w:firstLine="567"/>
        <w:jc w:val="both"/>
        <w:rPr>
          <w:lang w:val="en-US"/>
        </w:rPr>
      </w:pPr>
      <w:r w:rsidRPr="0099689A">
        <w:rPr>
          <w:lang w:val="en-US"/>
        </w:rPr>
        <w:t xml:space="preserve">To participate in the conference, it is necessary to send the following materials to the organizing committee by June 1, 2022 (with one package of documents named by the surname of the first author) to the email address: </w:t>
      </w:r>
      <w:r w:rsidR="00B9465A">
        <w:fldChar w:fldCharType="begin"/>
      </w:r>
      <w:r w:rsidR="00B9465A" w:rsidRPr="00B6136E">
        <w:rPr>
          <w:lang w:val="en-US"/>
        </w:rPr>
        <w:instrText xml:space="preserve"> HYPERLINK "mailto:Shadetova@kgmu.kz" </w:instrText>
      </w:r>
      <w:r w:rsidR="00B9465A">
        <w:fldChar w:fldCharType="separate"/>
      </w:r>
      <w:r w:rsidR="001E2215" w:rsidRPr="001E2215">
        <w:rPr>
          <w:rStyle w:val="a3"/>
          <w:lang w:val="en-US"/>
        </w:rPr>
        <w:t>Shadetova@kgmu.kz</w:t>
      </w:r>
      <w:r w:rsidR="00B9465A">
        <w:rPr>
          <w:rStyle w:val="a3"/>
          <w:lang w:val="en-US"/>
        </w:rPr>
        <w:fldChar w:fldCharType="end"/>
      </w:r>
      <w:r w:rsidRPr="0099689A">
        <w:rPr>
          <w:lang w:val="en-US"/>
        </w:rPr>
        <w:t xml:space="preserve">; </w:t>
      </w:r>
      <w:r w:rsidR="00DF4FAD" w:rsidRPr="00DF4FAD">
        <w:rPr>
          <w:shd w:val="clear" w:color="auto" w:fill="FFFFFF"/>
          <w:lang w:val="en-US"/>
        </w:rPr>
        <w:t>conf_medtruda2022@bk.ru</w:t>
      </w:r>
    </w:p>
    <w:p w:rsidR="0099689A" w:rsidRPr="0099689A" w:rsidRDefault="0099689A" w:rsidP="0099689A">
      <w:pPr>
        <w:ind w:firstLine="567"/>
        <w:jc w:val="both"/>
        <w:rPr>
          <w:lang w:val="en-US"/>
        </w:rPr>
      </w:pPr>
      <w:r w:rsidRPr="0099689A">
        <w:rPr>
          <w:lang w:val="en-US"/>
        </w:rPr>
        <w:t>1. application for participation in the conference (form attached);</w:t>
      </w:r>
    </w:p>
    <w:p w:rsidR="00941F4F" w:rsidRPr="00051563" w:rsidRDefault="0099689A" w:rsidP="0099689A">
      <w:pPr>
        <w:ind w:firstLine="567"/>
        <w:jc w:val="both"/>
        <w:rPr>
          <w:lang w:val="en-US"/>
        </w:rPr>
      </w:pPr>
      <w:r w:rsidRPr="0099689A">
        <w:rPr>
          <w:lang w:val="en-US"/>
        </w:rPr>
        <w:t>2. abstracts (doc*) (electronic versions, terms are attached);</w:t>
      </w:r>
    </w:p>
    <w:p w:rsidR="0099689A" w:rsidRDefault="0099689A" w:rsidP="00941F4F">
      <w:pPr>
        <w:ind w:firstLine="567"/>
        <w:jc w:val="both"/>
        <w:rPr>
          <w:lang w:val="en-US"/>
        </w:rPr>
      </w:pPr>
    </w:p>
    <w:p w:rsidR="00941F4F" w:rsidRPr="00DF4FAD" w:rsidRDefault="00941F4F" w:rsidP="00941F4F">
      <w:pPr>
        <w:ind w:firstLine="567"/>
        <w:jc w:val="both"/>
        <w:rPr>
          <w:lang w:val="en-US"/>
        </w:rPr>
      </w:pPr>
      <w:r w:rsidRPr="00051563">
        <w:rPr>
          <w:lang w:val="en-US"/>
        </w:rPr>
        <w:t xml:space="preserve">The report in the state, Russian and English languages (in electronic version) together with the registration form must be received by the organizing committee of the conference by </w:t>
      </w:r>
      <w:r w:rsidR="009E0E26" w:rsidRPr="0093093C">
        <w:rPr>
          <w:b/>
          <w:lang w:val="en-US"/>
        </w:rPr>
        <w:t>May</w:t>
      </w:r>
      <w:r w:rsidRPr="0093093C">
        <w:rPr>
          <w:b/>
          <w:lang w:val="en-US"/>
        </w:rPr>
        <w:t xml:space="preserve"> </w:t>
      </w:r>
      <w:r w:rsidR="00B41D75" w:rsidRPr="0093093C">
        <w:rPr>
          <w:b/>
          <w:lang w:val="en-US"/>
        </w:rPr>
        <w:t>23</w:t>
      </w:r>
      <w:r w:rsidRPr="0093093C">
        <w:rPr>
          <w:b/>
          <w:lang w:val="en-US"/>
        </w:rPr>
        <w:t>, 202</w:t>
      </w:r>
      <w:r w:rsidR="00B41D75" w:rsidRPr="0093093C">
        <w:rPr>
          <w:b/>
          <w:lang w:val="en-US"/>
        </w:rPr>
        <w:t>2</w:t>
      </w:r>
      <w:r w:rsidRPr="00051563">
        <w:rPr>
          <w:lang w:val="en-US"/>
        </w:rPr>
        <w:t xml:space="preserve"> at the email address: </w:t>
      </w:r>
      <w:r w:rsidR="00D52CB1" w:rsidRPr="00D52CB1">
        <w:rPr>
          <w:lang w:val="en-US"/>
        </w:rPr>
        <w:t xml:space="preserve"> </w:t>
      </w:r>
      <w:r w:rsidR="00B9465A">
        <w:fldChar w:fldCharType="begin"/>
      </w:r>
      <w:r w:rsidR="00B9465A" w:rsidRPr="00B6136E">
        <w:rPr>
          <w:lang w:val="en-US"/>
        </w:rPr>
        <w:instrText xml:space="preserve"> HYPERLINK "mailto:Shadetova@kgmu.kz" </w:instrText>
      </w:r>
      <w:r w:rsidR="00B9465A">
        <w:fldChar w:fldCharType="separate"/>
      </w:r>
      <w:r w:rsidR="001E2215" w:rsidRPr="001E2215">
        <w:rPr>
          <w:rStyle w:val="a3"/>
          <w:lang w:val="en-US"/>
        </w:rPr>
        <w:t>Shadetova@kgmu.kz</w:t>
      </w:r>
      <w:r w:rsidR="00B9465A">
        <w:rPr>
          <w:rStyle w:val="a3"/>
          <w:lang w:val="en-US"/>
        </w:rPr>
        <w:fldChar w:fldCharType="end"/>
      </w:r>
      <w:r w:rsidRPr="00051563">
        <w:rPr>
          <w:lang w:val="en-US"/>
        </w:rPr>
        <w:t xml:space="preserve">;  </w:t>
      </w:r>
      <w:r w:rsidR="00DF4FAD" w:rsidRPr="00DF4FAD">
        <w:rPr>
          <w:shd w:val="clear" w:color="auto" w:fill="FFFFFF"/>
          <w:lang w:val="en-US"/>
        </w:rPr>
        <w:t>conf_medtruda2022@bk.ru</w:t>
      </w:r>
    </w:p>
    <w:p w:rsidR="00941F4F" w:rsidRPr="00051563" w:rsidRDefault="00941F4F" w:rsidP="00941F4F">
      <w:pPr>
        <w:ind w:firstLine="567"/>
        <w:jc w:val="both"/>
        <w:rPr>
          <w:lang w:val="en-US"/>
        </w:rPr>
      </w:pPr>
    </w:p>
    <w:p w:rsidR="00941F4F" w:rsidRPr="00051563" w:rsidRDefault="00941F4F" w:rsidP="00941F4F">
      <w:pPr>
        <w:tabs>
          <w:tab w:val="left" w:pos="851"/>
        </w:tabs>
        <w:ind w:left="567"/>
        <w:jc w:val="both"/>
        <w:rPr>
          <w:lang w:val="en-US"/>
        </w:rPr>
      </w:pPr>
    </w:p>
    <w:p w:rsidR="00941F4F" w:rsidRPr="00051563" w:rsidRDefault="00941F4F" w:rsidP="00941F4F">
      <w:pPr>
        <w:pStyle w:val="21"/>
        <w:ind w:right="-39"/>
        <w:jc w:val="both"/>
        <w:rPr>
          <w:b w:val="0"/>
          <w:i w:val="0"/>
          <w:color w:val="FF0000"/>
          <w:sz w:val="24"/>
          <w:lang w:val="en-US"/>
        </w:rPr>
      </w:pPr>
      <w:r w:rsidRPr="00051563">
        <w:rPr>
          <w:i w:val="0"/>
          <w:color w:val="FF0000"/>
          <w:sz w:val="24"/>
          <w:lang w:val="en-US"/>
        </w:rPr>
        <w:t>Important!!! The report is considered accepted only if the conference organizers send a confirmation of receipt of information to your email address.</w:t>
      </w:r>
    </w:p>
    <w:p w:rsidR="00941F4F" w:rsidRPr="00051563" w:rsidRDefault="00941F4F" w:rsidP="00941F4F">
      <w:pPr>
        <w:ind w:firstLine="284"/>
        <w:jc w:val="both"/>
        <w:rPr>
          <w:lang w:val="en-US"/>
        </w:rPr>
      </w:pPr>
      <w:r w:rsidRPr="00051563">
        <w:rPr>
          <w:b/>
          <w:lang w:val="en-US"/>
        </w:rPr>
        <w:t xml:space="preserve">Venue of the conference: </w:t>
      </w:r>
      <w:r w:rsidRPr="00051563">
        <w:rPr>
          <w:lang w:val="en-US"/>
        </w:rPr>
        <w:t>Republic of Kazakhstan, Ka</w:t>
      </w:r>
      <w:r>
        <w:rPr>
          <w:lang w:val="en-US"/>
        </w:rPr>
        <w:t xml:space="preserve">raganda, </w:t>
      </w:r>
      <w:proofErr w:type="spellStart"/>
      <w:r>
        <w:rPr>
          <w:lang w:val="en-US"/>
        </w:rPr>
        <w:t>st.</w:t>
      </w:r>
      <w:proofErr w:type="spellEnd"/>
      <w:r>
        <w:rPr>
          <w:lang w:val="en-US"/>
        </w:rPr>
        <w:t xml:space="preserve"> </w:t>
      </w:r>
      <w:proofErr w:type="spellStart"/>
      <w:r>
        <w:rPr>
          <w:lang w:val="en-US"/>
        </w:rPr>
        <w:t>Mustafin</w:t>
      </w:r>
      <w:proofErr w:type="spellEnd"/>
      <w:r w:rsidRPr="00051563">
        <w:rPr>
          <w:lang w:val="en-US"/>
        </w:rPr>
        <w:t xml:space="preserve"> 15, "KMU" </w:t>
      </w:r>
      <w:r w:rsidR="000F7211" w:rsidRPr="00051563">
        <w:rPr>
          <w:lang w:val="en-US"/>
        </w:rPr>
        <w:t xml:space="preserve">NJSC </w:t>
      </w:r>
      <w:r w:rsidRPr="00051563">
        <w:rPr>
          <w:lang w:val="en-US"/>
        </w:rPr>
        <w:t xml:space="preserve">Institute of Public Health and Professional Health </w:t>
      </w:r>
    </w:p>
    <w:p w:rsidR="0055480A" w:rsidRDefault="0055480A" w:rsidP="00941F4F">
      <w:pPr>
        <w:ind w:firstLine="284"/>
        <w:jc w:val="both"/>
        <w:rPr>
          <w:b/>
          <w:lang w:val="en-US"/>
        </w:rPr>
      </w:pPr>
    </w:p>
    <w:p w:rsidR="00941F4F" w:rsidRDefault="00941F4F" w:rsidP="00941F4F">
      <w:pPr>
        <w:ind w:firstLine="284"/>
        <w:jc w:val="both"/>
        <w:rPr>
          <w:b/>
          <w:lang w:val="en-US"/>
        </w:rPr>
      </w:pPr>
      <w:r w:rsidRPr="000424F6">
        <w:rPr>
          <w:b/>
          <w:lang w:val="en-US"/>
        </w:rPr>
        <w:lastRenderedPageBreak/>
        <w:t>Contacts of the Executive Secretary of the conference:</w:t>
      </w:r>
    </w:p>
    <w:p w:rsidR="00941F4F" w:rsidRPr="00051563" w:rsidRDefault="00941F4F" w:rsidP="00941F4F">
      <w:pPr>
        <w:ind w:firstLine="284"/>
        <w:jc w:val="both"/>
        <w:rPr>
          <w:lang w:val="kk-KZ"/>
        </w:rPr>
      </w:pPr>
      <w:r w:rsidRPr="00051563">
        <w:rPr>
          <w:lang w:val="kk-KZ"/>
        </w:rPr>
        <w:t>Republic of Kazakhstan, Karaganda, st. Mustafin 15, rooms 113, 230.</w:t>
      </w:r>
    </w:p>
    <w:p w:rsidR="00941F4F" w:rsidRPr="00051563" w:rsidRDefault="00941F4F" w:rsidP="00941F4F">
      <w:pPr>
        <w:ind w:firstLine="284"/>
        <w:jc w:val="both"/>
        <w:rPr>
          <w:lang w:val="kk-KZ"/>
        </w:rPr>
      </w:pPr>
      <w:r w:rsidRPr="00051563">
        <w:rPr>
          <w:lang w:val="kk-KZ"/>
        </w:rPr>
        <w:t xml:space="preserve">"MUK" </w:t>
      </w:r>
      <w:r w:rsidR="000F7211" w:rsidRPr="00051563">
        <w:rPr>
          <w:lang w:val="kk-KZ"/>
        </w:rPr>
        <w:t xml:space="preserve">NJSC </w:t>
      </w:r>
      <w:r w:rsidRPr="00051563">
        <w:rPr>
          <w:lang w:val="kk-KZ"/>
        </w:rPr>
        <w:t>Institute of Public Health and Professional Health</w:t>
      </w:r>
    </w:p>
    <w:p w:rsidR="00941F4F" w:rsidRPr="00941F4F" w:rsidRDefault="00941F4F" w:rsidP="00941F4F">
      <w:pPr>
        <w:ind w:firstLine="284"/>
        <w:jc w:val="both"/>
        <w:rPr>
          <w:lang w:val="en-US"/>
        </w:rPr>
      </w:pPr>
      <w:r w:rsidRPr="00051563">
        <w:rPr>
          <w:lang w:val="kk-KZ"/>
        </w:rPr>
        <w:t xml:space="preserve">Shadetova Almagul Zhenisovna </w:t>
      </w:r>
      <w:r w:rsidR="00D52CB1" w:rsidRPr="009561E7">
        <w:rPr>
          <w:lang w:val="en-US"/>
        </w:rPr>
        <w:t xml:space="preserve"> </w:t>
      </w:r>
      <w:r w:rsidR="00B9465A">
        <w:fldChar w:fldCharType="begin"/>
      </w:r>
      <w:r w:rsidR="00B9465A" w:rsidRPr="00B6136E">
        <w:rPr>
          <w:lang w:val="en-US"/>
        </w:rPr>
        <w:instrText xml:space="preserve"> HYPERLINK "mailto:Shadetova@kgmu.kz" </w:instrText>
      </w:r>
      <w:r w:rsidR="00B9465A">
        <w:fldChar w:fldCharType="separate"/>
      </w:r>
      <w:r w:rsidR="001E2215" w:rsidRPr="00F903D3">
        <w:rPr>
          <w:rStyle w:val="a3"/>
          <w:lang w:val="en-US"/>
        </w:rPr>
        <w:t>Shadetova@kgmu.kz</w:t>
      </w:r>
      <w:r w:rsidR="00B9465A">
        <w:rPr>
          <w:rStyle w:val="a3"/>
          <w:lang w:val="en-US"/>
        </w:rPr>
        <w:fldChar w:fldCharType="end"/>
      </w:r>
      <w:r w:rsidRPr="00051563">
        <w:rPr>
          <w:lang w:val="kk-KZ"/>
        </w:rPr>
        <w:t>;</w:t>
      </w:r>
      <w:r w:rsidRPr="00941F4F">
        <w:rPr>
          <w:lang w:val="en-US"/>
        </w:rPr>
        <w:t xml:space="preserve"> </w:t>
      </w:r>
      <w:r w:rsidRPr="00F04058">
        <w:rPr>
          <w:lang w:val="en-US"/>
        </w:rPr>
        <w:t>870</w:t>
      </w:r>
      <w:r w:rsidRPr="00941F4F">
        <w:rPr>
          <w:lang w:val="en-US"/>
        </w:rPr>
        <w:t>16864219</w:t>
      </w:r>
    </w:p>
    <w:p w:rsidR="00DF4FAD" w:rsidRPr="00DF4FAD" w:rsidRDefault="00DF4FAD" w:rsidP="00941F4F">
      <w:pPr>
        <w:ind w:firstLine="284"/>
        <w:jc w:val="both"/>
        <w:rPr>
          <w:lang w:val="en-US"/>
        </w:rPr>
      </w:pPr>
      <w:r w:rsidRPr="00DF4FAD">
        <w:rPr>
          <w:lang w:val="kk-KZ"/>
        </w:rPr>
        <w:t>Alyoshina Natalia Yurievna</w:t>
      </w:r>
      <w:r w:rsidRPr="00DF4FAD">
        <w:rPr>
          <w:shd w:val="clear" w:color="auto" w:fill="FFFFFF"/>
          <w:lang w:val="en-US"/>
        </w:rPr>
        <w:t xml:space="preserve"> conf_medtruda2022@bk.ru</w:t>
      </w:r>
    </w:p>
    <w:p w:rsidR="00941F4F" w:rsidRPr="00F04058" w:rsidRDefault="00941F4F" w:rsidP="00941F4F">
      <w:pPr>
        <w:ind w:firstLine="284"/>
        <w:jc w:val="both"/>
        <w:rPr>
          <w:lang w:val="en-US"/>
        </w:rPr>
      </w:pPr>
      <w:r w:rsidRPr="00051563">
        <w:rPr>
          <w:lang w:val="kk-KZ"/>
        </w:rPr>
        <w:t>cont. telephone:</w:t>
      </w:r>
      <w:r w:rsidRPr="00F04058">
        <w:rPr>
          <w:lang w:val="en-US"/>
        </w:rPr>
        <w:t xml:space="preserve"> 8 (7212) 50-39-30 (</w:t>
      </w:r>
      <w:r>
        <w:rPr>
          <w:lang w:val="en-US"/>
        </w:rPr>
        <w:t>int</w:t>
      </w:r>
      <w:r w:rsidRPr="00F04058">
        <w:rPr>
          <w:lang w:val="en-US"/>
        </w:rPr>
        <w:t xml:space="preserve">.1704, </w:t>
      </w:r>
      <w:r>
        <w:rPr>
          <w:lang w:val="en-US"/>
        </w:rPr>
        <w:t>int.</w:t>
      </w:r>
      <w:r w:rsidRPr="00F04058">
        <w:rPr>
          <w:lang w:val="en-US"/>
        </w:rPr>
        <w:t xml:space="preserve"> 1232)</w:t>
      </w:r>
    </w:p>
    <w:p w:rsidR="00941F4F" w:rsidRPr="00F04058" w:rsidRDefault="00941F4F" w:rsidP="00941F4F">
      <w:pPr>
        <w:ind w:firstLine="284"/>
        <w:jc w:val="both"/>
        <w:rPr>
          <w:lang w:val="en-US"/>
        </w:rPr>
      </w:pPr>
      <w:r w:rsidRPr="00F04058">
        <w:rPr>
          <w:lang w:val="en-US"/>
        </w:rPr>
        <w:t xml:space="preserve">                            </w:t>
      </w:r>
    </w:p>
    <w:p w:rsidR="00941F4F" w:rsidRPr="00F04058" w:rsidRDefault="00941F4F" w:rsidP="00941F4F">
      <w:pPr>
        <w:jc w:val="right"/>
        <w:rPr>
          <w:b/>
          <w:i/>
          <w:lang w:val="en-US"/>
        </w:rPr>
      </w:pPr>
      <w:r w:rsidRPr="00F04058">
        <w:rPr>
          <w:b/>
          <w:i/>
          <w:lang w:val="en-US"/>
        </w:rPr>
        <w:t>Annex 1</w:t>
      </w:r>
    </w:p>
    <w:p w:rsidR="00941F4F" w:rsidRPr="00F04058" w:rsidRDefault="00941F4F" w:rsidP="00941F4F">
      <w:pPr>
        <w:rPr>
          <w:lang w:val="en-US"/>
        </w:rPr>
      </w:pPr>
    </w:p>
    <w:p w:rsidR="00941F4F" w:rsidRPr="00051563" w:rsidRDefault="00941F4F" w:rsidP="00941F4F">
      <w:pPr>
        <w:jc w:val="center"/>
        <w:rPr>
          <w:b/>
          <w:lang w:val="en-US"/>
        </w:rPr>
      </w:pPr>
      <w:r w:rsidRPr="00051563">
        <w:rPr>
          <w:b/>
          <w:lang w:val="en-US"/>
        </w:rPr>
        <w:t>Application for participation in the conference</w:t>
      </w:r>
    </w:p>
    <w:p w:rsidR="00941F4F" w:rsidRPr="00051563" w:rsidRDefault="00941F4F" w:rsidP="00941F4F">
      <w:pPr>
        <w:jc w:val="cente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9"/>
        <w:gridCol w:w="6446"/>
      </w:tblGrid>
      <w:tr w:rsidR="00941F4F" w:rsidRPr="00EF2A83" w:rsidTr="00AD472A">
        <w:tc>
          <w:tcPr>
            <w:tcW w:w="2899" w:type="dxa"/>
            <w:shd w:val="clear" w:color="auto" w:fill="auto"/>
          </w:tcPr>
          <w:p w:rsidR="00941F4F" w:rsidRPr="008E7EBD" w:rsidRDefault="00941F4F" w:rsidP="00AD472A">
            <w:r w:rsidRPr="008E7EBD">
              <w:t>FULL NAME. (</w:t>
            </w:r>
            <w:proofErr w:type="spellStart"/>
            <w:r w:rsidRPr="008E7EBD">
              <w:t>fully</w:t>
            </w:r>
            <w:proofErr w:type="spellEnd"/>
            <w:r w:rsidRPr="008E7EBD">
              <w:t>)</w:t>
            </w:r>
          </w:p>
        </w:tc>
        <w:tc>
          <w:tcPr>
            <w:tcW w:w="6446" w:type="dxa"/>
            <w:shd w:val="clear" w:color="auto" w:fill="auto"/>
          </w:tcPr>
          <w:p w:rsidR="00941F4F" w:rsidRPr="00EF2A83" w:rsidRDefault="00941F4F" w:rsidP="00AD472A"/>
        </w:tc>
      </w:tr>
      <w:tr w:rsidR="00941F4F" w:rsidRPr="00EF2A83" w:rsidTr="00AD472A">
        <w:tc>
          <w:tcPr>
            <w:tcW w:w="2899" w:type="dxa"/>
            <w:shd w:val="clear" w:color="auto" w:fill="auto"/>
          </w:tcPr>
          <w:p w:rsidR="00941F4F" w:rsidRPr="008E7EBD" w:rsidRDefault="00941F4F" w:rsidP="00AD472A">
            <w:r w:rsidRPr="008E7EBD">
              <w:t xml:space="preserve">    </w:t>
            </w:r>
            <w:proofErr w:type="spellStart"/>
            <w:r w:rsidRPr="008E7EBD">
              <w:t>state</w:t>
            </w:r>
            <w:proofErr w:type="spellEnd"/>
            <w:r w:rsidRPr="008E7EBD">
              <w:t xml:space="preserve"> </w:t>
            </w:r>
            <w:proofErr w:type="spellStart"/>
            <w:r w:rsidRPr="008E7EBD">
              <w:t>language</w:t>
            </w:r>
            <w:proofErr w:type="spellEnd"/>
          </w:p>
        </w:tc>
        <w:tc>
          <w:tcPr>
            <w:tcW w:w="6446" w:type="dxa"/>
            <w:shd w:val="clear" w:color="auto" w:fill="auto"/>
          </w:tcPr>
          <w:p w:rsidR="00941F4F" w:rsidRPr="00EF2A83" w:rsidRDefault="00941F4F" w:rsidP="00AD472A"/>
        </w:tc>
      </w:tr>
      <w:tr w:rsidR="00941F4F" w:rsidRPr="00EF2A83" w:rsidTr="00AD472A">
        <w:tc>
          <w:tcPr>
            <w:tcW w:w="2899" w:type="dxa"/>
            <w:shd w:val="clear" w:color="auto" w:fill="auto"/>
          </w:tcPr>
          <w:p w:rsidR="00941F4F" w:rsidRPr="008E7EBD" w:rsidRDefault="00941F4F" w:rsidP="00AD472A">
            <w:r w:rsidRPr="008E7EBD">
              <w:t xml:space="preserve">    </w:t>
            </w:r>
            <w:r w:rsidR="000F7211">
              <w:rPr>
                <w:lang w:val="en-US"/>
              </w:rPr>
              <w:t>Russian</w:t>
            </w:r>
            <w:r w:rsidRPr="008E7EBD">
              <w:t xml:space="preserve">. </w:t>
            </w:r>
            <w:proofErr w:type="spellStart"/>
            <w:r w:rsidRPr="008E7EBD">
              <w:t>language</w:t>
            </w:r>
            <w:proofErr w:type="spellEnd"/>
          </w:p>
        </w:tc>
        <w:tc>
          <w:tcPr>
            <w:tcW w:w="6446" w:type="dxa"/>
            <w:shd w:val="clear" w:color="auto" w:fill="auto"/>
          </w:tcPr>
          <w:p w:rsidR="00941F4F" w:rsidRPr="00EF2A83" w:rsidRDefault="00941F4F" w:rsidP="00AD472A"/>
        </w:tc>
      </w:tr>
      <w:tr w:rsidR="00941F4F" w:rsidRPr="00EF2A83" w:rsidTr="00AD472A">
        <w:tc>
          <w:tcPr>
            <w:tcW w:w="2899" w:type="dxa"/>
            <w:shd w:val="clear" w:color="auto" w:fill="auto"/>
          </w:tcPr>
          <w:p w:rsidR="00941F4F" w:rsidRPr="008E7EBD" w:rsidRDefault="00941F4F" w:rsidP="00AD472A">
            <w:r w:rsidRPr="008E7EBD">
              <w:t xml:space="preserve">    </w:t>
            </w:r>
            <w:proofErr w:type="spellStart"/>
            <w:r w:rsidRPr="008E7EBD">
              <w:t>English</w:t>
            </w:r>
            <w:proofErr w:type="spellEnd"/>
            <w:r w:rsidRPr="008E7EBD">
              <w:t xml:space="preserve"> </w:t>
            </w:r>
            <w:proofErr w:type="spellStart"/>
            <w:r w:rsidRPr="008E7EBD">
              <w:t>language</w:t>
            </w:r>
            <w:proofErr w:type="spellEnd"/>
          </w:p>
        </w:tc>
        <w:tc>
          <w:tcPr>
            <w:tcW w:w="6446" w:type="dxa"/>
            <w:shd w:val="clear" w:color="auto" w:fill="auto"/>
          </w:tcPr>
          <w:p w:rsidR="00941F4F" w:rsidRPr="00EF2A83" w:rsidRDefault="00941F4F" w:rsidP="00AD472A"/>
        </w:tc>
      </w:tr>
      <w:tr w:rsidR="009E0E26" w:rsidRPr="00B6136E" w:rsidTr="00AD472A">
        <w:tc>
          <w:tcPr>
            <w:tcW w:w="2899" w:type="dxa"/>
            <w:shd w:val="clear" w:color="auto" w:fill="auto"/>
          </w:tcPr>
          <w:p w:rsidR="009E0E26" w:rsidRPr="009E0E26" w:rsidRDefault="009E0E26" w:rsidP="00AD472A">
            <w:pPr>
              <w:rPr>
                <w:lang w:val="en-US"/>
              </w:rPr>
            </w:pPr>
            <w:r w:rsidRPr="009E0E26">
              <w:rPr>
                <w:lang w:val="en-US"/>
              </w:rPr>
              <w:t>Presentation at the conference (title of the report)</w:t>
            </w:r>
          </w:p>
        </w:tc>
        <w:tc>
          <w:tcPr>
            <w:tcW w:w="6446" w:type="dxa"/>
            <w:shd w:val="clear" w:color="auto" w:fill="auto"/>
          </w:tcPr>
          <w:p w:rsidR="009E0E26" w:rsidRPr="009E0E26" w:rsidRDefault="009E0E26" w:rsidP="00AD472A">
            <w:pPr>
              <w:rPr>
                <w:lang w:val="en-US"/>
              </w:rPr>
            </w:pPr>
          </w:p>
        </w:tc>
      </w:tr>
      <w:tr w:rsidR="009E0E26" w:rsidRPr="00B6136E" w:rsidTr="00AD472A">
        <w:tc>
          <w:tcPr>
            <w:tcW w:w="2899" w:type="dxa"/>
            <w:shd w:val="clear" w:color="auto" w:fill="auto"/>
          </w:tcPr>
          <w:p w:rsidR="009E0E26" w:rsidRPr="009E0E26" w:rsidRDefault="009E0E26" w:rsidP="00AD472A">
            <w:pPr>
              <w:rPr>
                <w:lang w:val="en-US"/>
              </w:rPr>
            </w:pPr>
            <w:r w:rsidRPr="009E0E26">
              <w:rPr>
                <w:lang w:val="en-US"/>
              </w:rPr>
              <w:t>Publication only (title of the thesis)</w:t>
            </w:r>
          </w:p>
        </w:tc>
        <w:tc>
          <w:tcPr>
            <w:tcW w:w="6446" w:type="dxa"/>
            <w:shd w:val="clear" w:color="auto" w:fill="auto"/>
          </w:tcPr>
          <w:p w:rsidR="009E0E26" w:rsidRPr="009E0E26" w:rsidRDefault="009E0E26" w:rsidP="00AD472A">
            <w:pPr>
              <w:rPr>
                <w:lang w:val="en-US"/>
              </w:rPr>
            </w:pPr>
          </w:p>
        </w:tc>
      </w:tr>
      <w:tr w:rsidR="009E0E26" w:rsidRPr="00B6136E" w:rsidTr="00AD472A">
        <w:tc>
          <w:tcPr>
            <w:tcW w:w="2899" w:type="dxa"/>
            <w:shd w:val="clear" w:color="auto" w:fill="auto"/>
          </w:tcPr>
          <w:p w:rsidR="009E0E26" w:rsidRPr="009E0E26" w:rsidRDefault="009E0E26" w:rsidP="00AD472A">
            <w:pPr>
              <w:rPr>
                <w:lang w:val="en-US"/>
              </w:rPr>
            </w:pPr>
            <w:r w:rsidRPr="009E0E26">
              <w:rPr>
                <w:lang w:val="en-US"/>
              </w:rPr>
              <w:t>Participation without publication and report</w:t>
            </w:r>
          </w:p>
        </w:tc>
        <w:tc>
          <w:tcPr>
            <w:tcW w:w="6446" w:type="dxa"/>
            <w:shd w:val="clear" w:color="auto" w:fill="auto"/>
          </w:tcPr>
          <w:p w:rsidR="009E0E26" w:rsidRPr="009E0E26" w:rsidRDefault="009E0E26" w:rsidP="00AD472A">
            <w:pPr>
              <w:rPr>
                <w:lang w:val="en-US"/>
              </w:rPr>
            </w:pPr>
          </w:p>
        </w:tc>
      </w:tr>
      <w:tr w:rsidR="00941F4F" w:rsidRPr="00EF2A83" w:rsidTr="00AD472A">
        <w:tc>
          <w:tcPr>
            <w:tcW w:w="2899" w:type="dxa"/>
            <w:shd w:val="clear" w:color="auto" w:fill="auto"/>
          </w:tcPr>
          <w:p w:rsidR="00941F4F" w:rsidRPr="008E7EBD" w:rsidRDefault="00941F4F" w:rsidP="009E0E26">
            <w:pPr>
              <w:tabs>
                <w:tab w:val="left" w:pos="705"/>
              </w:tabs>
            </w:pPr>
            <w:proofErr w:type="spellStart"/>
            <w:r w:rsidRPr="008E7EBD">
              <w:t>Academic</w:t>
            </w:r>
            <w:proofErr w:type="spellEnd"/>
            <w:r w:rsidRPr="008E7EBD">
              <w:t xml:space="preserve"> </w:t>
            </w:r>
            <w:proofErr w:type="spellStart"/>
            <w:r w:rsidRPr="008E7EBD">
              <w:t>degree</w:t>
            </w:r>
            <w:proofErr w:type="spellEnd"/>
            <w:r w:rsidRPr="008E7EBD">
              <w:t xml:space="preserve">, </w:t>
            </w:r>
            <w:proofErr w:type="spellStart"/>
            <w:r w:rsidRPr="008E7EBD">
              <w:t>title</w:t>
            </w:r>
            <w:proofErr w:type="spellEnd"/>
          </w:p>
        </w:tc>
        <w:tc>
          <w:tcPr>
            <w:tcW w:w="6446" w:type="dxa"/>
            <w:shd w:val="clear" w:color="auto" w:fill="auto"/>
          </w:tcPr>
          <w:p w:rsidR="00941F4F" w:rsidRPr="00EF2A83" w:rsidRDefault="00941F4F" w:rsidP="00AD472A"/>
        </w:tc>
      </w:tr>
      <w:tr w:rsidR="00941F4F" w:rsidRPr="00EF2A83" w:rsidTr="00AD472A">
        <w:tc>
          <w:tcPr>
            <w:tcW w:w="2899" w:type="dxa"/>
            <w:shd w:val="clear" w:color="auto" w:fill="auto"/>
          </w:tcPr>
          <w:p w:rsidR="00941F4F" w:rsidRPr="008E7EBD" w:rsidRDefault="00941F4F" w:rsidP="00AD472A">
            <w:proofErr w:type="spellStart"/>
            <w:r w:rsidRPr="008E7EBD">
              <w:t>Organization</w:t>
            </w:r>
            <w:proofErr w:type="spellEnd"/>
            <w:r w:rsidRPr="008E7EBD">
              <w:t xml:space="preserve">, </w:t>
            </w:r>
            <w:proofErr w:type="spellStart"/>
            <w:r w:rsidRPr="008E7EBD">
              <w:t>position</w:t>
            </w:r>
            <w:proofErr w:type="spellEnd"/>
          </w:p>
        </w:tc>
        <w:tc>
          <w:tcPr>
            <w:tcW w:w="6446" w:type="dxa"/>
            <w:shd w:val="clear" w:color="auto" w:fill="auto"/>
          </w:tcPr>
          <w:p w:rsidR="00941F4F" w:rsidRPr="00EF2A83" w:rsidRDefault="00941F4F" w:rsidP="00AD472A"/>
        </w:tc>
      </w:tr>
      <w:tr w:rsidR="00941F4F" w:rsidRPr="00EF2A83" w:rsidTr="00AD472A">
        <w:tc>
          <w:tcPr>
            <w:tcW w:w="2899" w:type="dxa"/>
            <w:shd w:val="clear" w:color="auto" w:fill="auto"/>
          </w:tcPr>
          <w:p w:rsidR="00941F4F" w:rsidRDefault="00941F4F" w:rsidP="00AD472A">
            <w:proofErr w:type="spellStart"/>
            <w:r w:rsidRPr="008E7EBD">
              <w:t>Phone</w:t>
            </w:r>
            <w:proofErr w:type="spellEnd"/>
            <w:r w:rsidRPr="008E7EBD">
              <w:t xml:space="preserve"> (</w:t>
            </w:r>
            <w:proofErr w:type="spellStart"/>
            <w:r w:rsidRPr="008E7EBD">
              <w:t>whatsapp</w:t>
            </w:r>
            <w:proofErr w:type="spellEnd"/>
            <w:r w:rsidRPr="008E7EBD">
              <w:t>)</w:t>
            </w:r>
          </w:p>
        </w:tc>
        <w:tc>
          <w:tcPr>
            <w:tcW w:w="6446" w:type="dxa"/>
            <w:shd w:val="clear" w:color="auto" w:fill="auto"/>
          </w:tcPr>
          <w:p w:rsidR="00941F4F" w:rsidRPr="00EF2A83" w:rsidRDefault="00941F4F" w:rsidP="00AD472A"/>
        </w:tc>
      </w:tr>
      <w:tr w:rsidR="00941F4F" w:rsidRPr="00EF2A83" w:rsidTr="00AD472A">
        <w:tc>
          <w:tcPr>
            <w:tcW w:w="2899" w:type="dxa"/>
            <w:shd w:val="clear" w:color="auto" w:fill="auto"/>
          </w:tcPr>
          <w:p w:rsidR="00941F4F" w:rsidRPr="00EF2A83" w:rsidRDefault="00941F4F" w:rsidP="00AD472A">
            <w:r w:rsidRPr="00864000">
              <w:rPr>
                <w:lang w:val="en-US"/>
              </w:rPr>
              <w:t>e</w:t>
            </w:r>
            <w:r w:rsidRPr="00EF2A83">
              <w:t>-</w:t>
            </w:r>
            <w:r w:rsidRPr="00864000">
              <w:rPr>
                <w:lang w:val="en-US"/>
              </w:rPr>
              <w:t>mail</w:t>
            </w:r>
          </w:p>
        </w:tc>
        <w:tc>
          <w:tcPr>
            <w:tcW w:w="6446" w:type="dxa"/>
            <w:shd w:val="clear" w:color="auto" w:fill="auto"/>
          </w:tcPr>
          <w:p w:rsidR="00941F4F" w:rsidRPr="00864000" w:rsidRDefault="00941F4F" w:rsidP="00AD472A">
            <w:pPr>
              <w:rPr>
                <w:lang w:val="en-US"/>
              </w:rPr>
            </w:pPr>
          </w:p>
        </w:tc>
      </w:tr>
    </w:tbl>
    <w:p w:rsidR="00941F4F" w:rsidRDefault="00941F4F" w:rsidP="00941F4F">
      <w:pPr>
        <w:tabs>
          <w:tab w:val="left" w:pos="1216"/>
          <w:tab w:val="left" w:pos="4395"/>
        </w:tabs>
        <w:ind w:firstLine="567"/>
        <w:jc w:val="both"/>
        <w:rPr>
          <w:lang w:val="kk-KZ"/>
        </w:rPr>
      </w:pPr>
      <w:r>
        <w:rPr>
          <w:lang w:val="kk-KZ"/>
        </w:rPr>
        <w:t>«______» ______________ 20___</w:t>
      </w:r>
      <w:r w:rsidR="009E0E26">
        <w:rPr>
          <w:lang w:val="kk-KZ"/>
        </w:rPr>
        <w:t>у</w:t>
      </w:r>
      <w:r>
        <w:rPr>
          <w:lang w:val="kk-KZ"/>
        </w:rPr>
        <w:t>.</w:t>
      </w:r>
    </w:p>
    <w:p w:rsidR="00941F4F" w:rsidRDefault="00941F4F" w:rsidP="00941F4F">
      <w:pPr>
        <w:tabs>
          <w:tab w:val="left" w:pos="1216"/>
          <w:tab w:val="left" w:pos="4395"/>
        </w:tabs>
        <w:ind w:firstLine="567"/>
        <w:jc w:val="both"/>
        <w:rPr>
          <w:vertAlign w:val="superscript"/>
          <w:lang w:val="kk-KZ"/>
        </w:rPr>
      </w:pPr>
      <w:r>
        <w:rPr>
          <w:vertAlign w:val="superscript"/>
          <w:lang w:val="kk-KZ"/>
        </w:rPr>
        <w:t xml:space="preserve">                              (</w:t>
      </w:r>
      <w:r w:rsidRPr="00051563">
        <w:rPr>
          <w:vertAlign w:val="superscript"/>
          <w:lang w:val="kk-KZ"/>
        </w:rPr>
        <w:t>Date of completion</w:t>
      </w:r>
      <w:r>
        <w:rPr>
          <w:vertAlign w:val="superscript"/>
          <w:lang w:val="kk-KZ"/>
        </w:rPr>
        <w:t>)</w:t>
      </w:r>
    </w:p>
    <w:p w:rsidR="00941F4F" w:rsidRDefault="00941F4F" w:rsidP="00941F4F">
      <w:pPr>
        <w:jc w:val="right"/>
        <w:rPr>
          <w:b/>
          <w:i/>
        </w:rPr>
      </w:pPr>
      <w:proofErr w:type="spellStart"/>
      <w:r w:rsidRPr="00051563">
        <w:rPr>
          <w:b/>
          <w:i/>
        </w:rPr>
        <w:t>Annex</w:t>
      </w:r>
      <w:proofErr w:type="spellEnd"/>
      <w:r w:rsidRPr="00EF2A83">
        <w:rPr>
          <w:b/>
          <w:i/>
        </w:rPr>
        <w:t xml:space="preserve"> </w:t>
      </w:r>
      <w:r>
        <w:rPr>
          <w:b/>
          <w:i/>
        </w:rPr>
        <w:t>2</w:t>
      </w:r>
    </w:p>
    <w:p w:rsidR="00941F4F" w:rsidRDefault="00941F4F" w:rsidP="00941F4F">
      <w:pPr>
        <w:jc w:val="center"/>
        <w:rPr>
          <w:b/>
        </w:rPr>
      </w:pPr>
    </w:p>
    <w:p w:rsidR="00941F4F" w:rsidRPr="00F04058" w:rsidRDefault="00941F4F" w:rsidP="00941F4F">
      <w:pPr>
        <w:jc w:val="center"/>
        <w:rPr>
          <w:b/>
          <w:lang w:val="en-US"/>
        </w:rPr>
      </w:pPr>
      <w:r w:rsidRPr="00051563">
        <w:rPr>
          <w:b/>
          <w:lang w:val="en-US"/>
        </w:rPr>
        <w:t>Requirements for the design of publications</w:t>
      </w:r>
    </w:p>
    <w:p w:rsidR="00941F4F" w:rsidRPr="00F04058" w:rsidRDefault="00941F4F" w:rsidP="00941F4F">
      <w:pPr>
        <w:tabs>
          <w:tab w:val="left" w:pos="851"/>
        </w:tabs>
        <w:ind w:firstLine="567"/>
        <w:jc w:val="center"/>
        <w:rPr>
          <w:b/>
          <w:lang w:val="en-US"/>
        </w:rPr>
      </w:pPr>
    </w:p>
    <w:p w:rsidR="008260D2" w:rsidRDefault="008260D2" w:rsidP="00941F4F">
      <w:pPr>
        <w:tabs>
          <w:tab w:val="left" w:pos="851"/>
        </w:tabs>
        <w:ind w:firstLine="567"/>
        <w:jc w:val="both"/>
        <w:rPr>
          <w:spacing w:val="-1"/>
          <w:lang w:val="kk-KZ"/>
        </w:rPr>
      </w:pPr>
      <w:r w:rsidRPr="008260D2">
        <w:rPr>
          <w:spacing w:val="-1"/>
          <w:lang w:val="kk-KZ"/>
        </w:rPr>
        <w:t xml:space="preserve">1. Abstracts of no more than 2 A4 pages should be printed in 2 copies on one side of a standard sheet font Times New Roman, KzTimes NewRoman, size 14, with margins at the top and bottom 2 cm, left 3 cm, right 1.5 cm, with a single line spacing. The UDC of the article is indicated on the first line, the full name of the authors (no more than five) is indicated on the second line*. On the third line – the title of the thesis (in capital letters), on the fourth – the name of the institution, the city **. At the end of the thesis, the addresses and phone numbers of all authors should be </w:t>
      </w:r>
    </w:p>
    <w:p w:rsidR="00941F4F" w:rsidRPr="00051563" w:rsidRDefault="00941F4F" w:rsidP="00941F4F">
      <w:pPr>
        <w:tabs>
          <w:tab w:val="left" w:pos="851"/>
        </w:tabs>
        <w:ind w:firstLine="567"/>
        <w:jc w:val="both"/>
        <w:rPr>
          <w:spacing w:val="-1"/>
          <w:lang w:val="en-US"/>
        </w:rPr>
      </w:pPr>
      <w:r w:rsidRPr="00051563">
        <w:rPr>
          <w:spacing w:val="-1"/>
          <w:lang w:val="en-US"/>
        </w:rPr>
        <w:t xml:space="preserve">* FULL NAME. the author (s) is indexed with the place of work of each - A.V. </w:t>
      </w:r>
      <w:proofErr w:type="spellStart"/>
      <w:r w:rsidRPr="00051563">
        <w:rPr>
          <w:spacing w:val="-1"/>
          <w:lang w:val="en-US"/>
        </w:rPr>
        <w:t>Vitavskaya</w:t>
      </w:r>
      <w:proofErr w:type="spellEnd"/>
      <w:r w:rsidRPr="00051563">
        <w:rPr>
          <w:spacing w:val="-1"/>
          <w:lang w:val="en-US"/>
        </w:rPr>
        <w:t xml:space="preserve"> 1, N.I. </w:t>
      </w:r>
      <w:proofErr w:type="spellStart"/>
      <w:r w:rsidRPr="00051563">
        <w:rPr>
          <w:spacing w:val="-1"/>
          <w:lang w:val="en-US"/>
        </w:rPr>
        <w:t>Ponomareva</w:t>
      </w:r>
      <w:proofErr w:type="spellEnd"/>
      <w:r w:rsidRPr="00051563">
        <w:rPr>
          <w:spacing w:val="-1"/>
          <w:lang w:val="en-US"/>
        </w:rPr>
        <w:t xml:space="preserve"> 2, G.K. </w:t>
      </w:r>
      <w:proofErr w:type="spellStart"/>
      <w:r w:rsidRPr="00051563">
        <w:rPr>
          <w:spacing w:val="-1"/>
          <w:lang w:val="en-US"/>
        </w:rPr>
        <w:t>Altynbaeva</w:t>
      </w:r>
      <w:proofErr w:type="spellEnd"/>
      <w:r w:rsidRPr="00051563">
        <w:rPr>
          <w:spacing w:val="-1"/>
          <w:lang w:val="en-US"/>
        </w:rPr>
        <w:t xml:space="preserve"> 3</w:t>
      </w:r>
    </w:p>
    <w:p w:rsidR="00941F4F" w:rsidRPr="00051563" w:rsidRDefault="00941F4F" w:rsidP="00941F4F">
      <w:pPr>
        <w:tabs>
          <w:tab w:val="left" w:pos="851"/>
        </w:tabs>
        <w:ind w:firstLine="567"/>
        <w:jc w:val="both"/>
        <w:rPr>
          <w:spacing w:val="-1"/>
          <w:lang w:val="en-US"/>
        </w:rPr>
      </w:pPr>
      <w:r w:rsidRPr="00051563">
        <w:rPr>
          <w:spacing w:val="-1"/>
          <w:lang w:val="en-US"/>
        </w:rPr>
        <w:t xml:space="preserve">** Place of work of the author (s) - Almaty Technological University1, National Center for Scientific and Technical Information2, </w:t>
      </w:r>
      <w:proofErr w:type="spellStart"/>
      <w:r w:rsidRPr="00051563">
        <w:rPr>
          <w:spacing w:val="-1"/>
          <w:lang w:val="en-US"/>
        </w:rPr>
        <w:t>Rudny</w:t>
      </w:r>
      <w:proofErr w:type="spellEnd"/>
      <w:r w:rsidRPr="00051563">
        <w:rPr>
          <w:spacing w:val="-1"/>
          <w:lang w:val="en-US"/>
        </w:rPr>
        <w:t xml:space="preserve"> Industrial Institute3.</w:t>
      </w:r>
    </w:p>
    <w:p w:rsidR="00941F4F" w:rsidRPr="00051563" w:rsidRDefault="00941F4F" w:rsidP="00941F4F">
      <w:pPr>
        <w:tabs>
          <w:tab w:val="left" w:pos="851"/>
        </w:tabs>
        <w:ind w:firstLine="567"/>
        <w:jc w:val="both"/>
        <w:rPr>
          <w:spacing w:val="-1"/>
          <w:lang w:val="en-US"/>
        </w:rPr>
      </w:pPr>
      <w:r w:rsidRPr="005F7DA9">
        <w:rPr>
          <w:spacing w:val="-1"/>
          <w:lang w:val="en-US"/>
        </w:rPr>
        <w:t xml:space="preserve">2. </w:t>
      </w:r>
      <w:r w:rsidRPr="00051563">
        <w:rPr>
          <w:spacing w:val="-1"/>
          <w:lang w:val="en-US"/>
        </w:rPr>
        <w:t>Abstracts must have a visa of the head of the department, institution for the right of publication.</w:t>
      </w:r>
    </w:p>
    <w:p w:rsidR="00941F4F" w:rsidRPr="00051563" w:rsidRDefault="00941F4F" w:rsidP="00941F4F">
      <w:pPr>
        <w:tabs>
          <w:tab w:val="left" w:pos="851"/>
        </w:tabs>
        <w:ind w:firstLine="567"/>
        <w:jc w:val="both"/>
        <w:rPr>
          <w:spacing w:val="-1"/>
          <w:lang w:val="en-US"/>
        </w:rPr>
      </w:pPr>
      <w:r w:rsidRPr="005F7DA9">
        <w:rPr>
          <w:spacing w:val="-1"/>
          <w:lang w:val="en-US"/>
        </w:rPr>
        <w:t xml:space="preserve">3. </w:t>
      </w:r>
      <w:r w:rsidRPr="00051563">
        <w:rPr>
          <w:spacing w:val="-1"/>
          <w:lang w:val="en-US"/>
        </w:rPr>
        <w:t>Abbreviations of words, names, titles, except for the generally accepted ones, are not allowed. Measurement units are in SI ..</w:t>
      </w:r>
    </w:p>
    <w:p w:rsidR="00A4792F" w:rsidRDefault="00A4792F" w:rsidP="00941F4F">
      <w:pPr>
        <w:tabs>
          <w:tab w:val="left" w:pos="851"/>
        </w:tabs>
        <w:ind w:firstLine="567"/>
        <w:jc w:val="both"/>
        <w:rPr>
          <w:spacing w:val="-1"/>
          <w:lang w:val="en-US"/>
        </w:rPr>
      </w:pPr>
      <w:r w:rsidRPr="00A4792F">
        <w:rPr>
          <w:spacing w:val="-1"/>
          <w:lang w:val="en-US"/>
        </w:rPr>
        <w:t>4. The materials will be published in the collection of the scientific and practical conference with international participation "OCCUPATIONAL MEDICINE OF THE 21st CENTURY: ISSUES OF HEALTH PROTECTION OF THE WORKING POPULATION" by the method of blind copying, therefore abstracts are accepted only in carefully edited form in compliance with all the above requirements.</w:t>
      </w:r>
    </w:p>
    <w:p w:rsidR="00941F4F" w:rsidRPr="00051563" w:rsidRDefault="00941F4F" w:rsidP="00941F4F">
      <w:pPr>
        <w:tabs>
          <w:tab w:val="left" w:pos="851"/>
        </w:tabs>
        <w:ind w:firstLine="567"/>
        <w:jc w:val="both"/>
        <w:rPr>
          <w:spacing w:val="-1"/>
          <w:lang w:val="en-US"/>
        </w:rPr>
      </w:pPr>
      <w:r w:rsidRPr="005F7DA9">
        <w:rPr>
          <w:spacing w:val="-1"/>
          <w:lang w:val="en-US"/>
        </w:rPr>
        <w:lastRenderedPageBreak/>
        <w:t xml:space="preserve">5. </w:t>
      </w:r>
      <w:r w:rsidRPr="00051563">
        <w:rPr>
          <w:spacing w:val="-1"/>
          <w:lang w:val="en-US"/>
        </w:rPr>
        <w:t>Sending to the organizing committee of the conference works previously published or sent to other editions for publication is not allowed.</w:t>
      </w:r>
    </w:p>
    <w:p w:rsidR="00941F4F" w:rsidRPr="00051563" w:rsidRDefault="00941F4F" w:rsidP="00941F4F">
      <w:pPr>
        <w:tabs>
          <w:tab w:val="left" w:pos="851"/>
        </w:tabs>
        <w:ind w:firstLine="567"/>
        <w:jc w:val="both"/>
        <w:rPr>
          <w:spacing w:val="-1"/>
          <w:lang w:val="en-US"/>
        </w:rPr>
      </w:pPr>
      <w:r w:rsidRPr="005F7DA9">
        <w:rPr>
          <w:spacing w:val="-1"/>
          <w:lang w:val="en-US"/>
        </w:rPr>
        <w:t xml:space="preserve">6. </w:t>
      </w:r>
      <w:r w:rsidRPr="00051563">
        <w:rPr>
          <w:spacing w:val="-1"/>
          <w:lang w:val="en-US"/>
        </w:rPr>
        <w:t>The organizing committee and editorial board reserve the right to select abstracts for publication.</w:t>
      </w:r>
    </w:p>
    <w:p w:rsidR="00941F4F" w:rsidRPr="00051563" w:rsidRDefault="00941F4F" w:rsidP="00772D3A">
      <w:pPr>
        <w:tabs>
          <w:tab w:val="left" w:pos="851"/>
        </w:tabs>
        <w:ind w:firstLine="567"/>
        <w:jc w:val="both"/>
        <w:rPr>
          <w:lang w:val="en-US"/>
        </w:rPr>
      </w:pPr>
      <w:r w:rsidRPr="005F7DA9">
        <w:rPr>
          <w:spacing w:val="-1"/>
          <w:lang w:val="en-US"/>
        </w:rPr>
        <w:t xml:space="preserve">7. </w:t>
      </w:r>
      <w:r w:rsidR="00772D3A" w:rsidRPr="00772D3A">
        <w:rPr>
          <w:spacing w:val="-1"/>
          <w:lang w:val="en-US"/>
        </w:rPr>
        <w:t xml:space="preserve">The cost of publishing 1 page of the thesis is 500 </w:t>
      </w:r>
      <w:r w:rsidR="00772D3A" w:rsidRPr="001D5DB9">
        <w:rPr>
          <w:spacing w:val="-1"/>
          <w:lang w:val="en-US"/>
        </w:rPr>
        <w:t>tenge</w:t>
      </w:r>
      <w:r w:rsidR="00376DD9" w:rsidRPr="001D5DB9">
        <w:rPr>
          <w:spacing w:val="-1"/>
          <w:lang w:val="en-US"/>
        </w:rPr>
        <w:t xml:space="preserve"> </w:t>
      </w:r>
      <w:r w:rsidR="00376DD9" w:rsidRPr="001D5DB9">
        <w:rPr>
          <w:lang w:val="en-US"/>
        </w:rPr>
        <w:t>(</w:t>
      </w:r>
      <w:r w:rsidR="001D5DB9" w:rsidRPr="001D5DB9">
        <w:rPr>
          <w:lang w:val="en-US"/>
        </w:rPr>
        <w:t>for 2 pages - the payment will be 1000 tenge</w:t>
      </w:r>
      <w:r w:rsidR="00376DD9" w:rsidRPr="001D5DB9">
        <w:rPr>
          <w:lang w:val="en-US"/>
        </w:rPr>
        <w:t>)</w:t>
      </w:r>
      <w:r w:rsidR="00772D3A" w:rsidRPr="001D5DB9">
        <w:rPr>
          <w:spacing w:val="-1"/>
          <w:lang w:val="en-US"/>
        </w:rPr>
        <w:t>.</w:t>
      </w:r>
    </w:p>
    <w:p w:rsidR="00941F4F" w:rsidRPr="00051563" w:rsidRDefault="00941F4F" w:rsidP="00941F4F">
      <w:pPr>
        <w:ind w:firstLine="567"/>
        <w:jc w:val="both"/>
        <w:rPr>
          <w:b/>
          <w:lang w:val="en-US"/>
        </w:rPr>
      </w:pPr>
    </w:p>
    <w:p w:rsidR="0055480A" w:rsidRPr="00051563" w:rsidRDefault="0055480A" w:rsidP="0055480A">
      <w:pPr>
        <w:rPr>
          <w:b/>
          <w:lang w:val="en-US"/>
        </w:rPr>
      </w:pPr>
      <w:r w:rsidRPr="00051563">
        <w:rPr>
          <w:lang w:val="en-US"/>
        </w:rPr>
        <w:t xml:space="preserve">The deadline for submitting materials for publication is </w:t>
      </w:r>
      <w:r w:rsidRPr="009E0E26">
        <w:rPr>
          <w:b/>
          <w:lang w:val="en-US"/>
        </w:rPr>
        <w:t>June</w:t>
      </w:r>
      <w:r w:rsidRPr="00051563">
        <w:rPr>
          <w:b/>
          <w:lang w:val="en-US"/>
        </w:rPr>
        <w:t xml:space="preserve"> 1, 202</w:t>
      </w:r>
      <w:r w:rsidRPr="00B41D75">
        <w:rPr>
          <w:b/>
          <w:lang w:val="en-US"/>
        </w:rPr>
        <w:t>2</w:t>
      </w:r>
      <w:r w:rsidRPr="00051563">
        <w:rPr>
          <w:b/>
          <w:lang w:val="en-US"/>
        </w:rPr>
        <w:t>.</w:t>
      </w:r>
    </w:p>
    <w:p w:rsidR="00941F4F" w:rsidRPr="00051563" w:rsidRDefault="00941F4F" w:rsidP="00941F4F">
      <w:pPr>
        <w:rPr>
          <w:lang w:val="en-US"/>
        </w:rPr>
      </w:pPr>
    </w:p>
    <w:p w:rsidR="00941F4F" w:rsidRDefault="00941F4F" w:rsidP="00941F4F">
      <w:pPr>
        <w:rPr>
          <w:lang w:val="en-US"/>
        </w:rPr>
      </w:pPr>
      <w:r w:rsidRPr="00051563">
        <w:rPr>
          <w:lang w:val="en-US"/>
        </w:rPr>
        <w:t>Payment details:</w:t>
      </w:r>
    </w:p>
    <w:p w:rsidR="005B7834" w:rsidRPr="00A648B2" w:rsidRDefault="005B7834" w:rsidP="00941F4F">
      <w:pPr>
        <w:rPr>
          <w:lang w:val="en-US"/>
        </w:rPr>
      </w:pPr>
    </w:p>
    <w:p w:rsidR="00941F4F" w:rsidRPr="009D04B9" w:rsidRDefault="00941F4F" w:rsidP="00941F4F">
      <w:pPr>
        <w:rPr>
          <w:b/>
          <w:u w:val="single"/>
          <w:lang w:val="en-US"/>
        </w:rPr>
      </w:pPr>
      <w:r w:rsidRPr="009D04B9">
        <w:rPr>
          <w:b/>
          <w:u w:val="single"/>
          <w:lang w:val="en-US"/>
        </w:rPr>
        <w:t>Option 1.</w:t>
      </w:r>
    </w:p>
    <w:p w:rsidR="00941F4F" w:rsidRPr="00051563" w:rsidRDefault="00941F4F" w:rsidP="00941F4F">
      <w:pPr>
        <w:rPr>
          <w:lang w:val="en-US"/>
        </w:rPr>
      </w:pPr>
      <w:r w:rsidRPr="00051563">
        <w:rPr>
          <w:lang w:val="en-US"/>
        </w:rPr>
        <w:t>Non-</w:t>
      </w:r>
      <w:r w:rsidR="00C94759">
        <w:rPr>
          <w:lang w:val="en-US"/>
        </w:rPr>
        <w:t>commercial</w:t>
      </w:r>
      <w:r w:rsidRPr="00051563">
        <w:rPr>
          <w:lang w:val="en-US"/>
        </w:rPr>
        <w:t xml:space="preserve"> joint stock company</w:t>
      </w:r>
    </w:p>
    <w:p w:rsidR="00941F4F" w:rsidRPr="00A84B1E" w:rsidRDefault="00941F4F" w:rsidP="00941F4F">
      <w:pPr>
        <w:rPr>
          <w:lang w:val="en-US"/>
        </w:rPr>
      </w:pPr>
      <w:r w:rsidRPr="00A84B1E">
        <w:rPr>
          <w:lang w:val="en-US"/>
        </w:rPr>
        <w:t>"Medical University of Karaganda"</w:t>
      </w:r>
    </w:p>
    <w:p w:rsidR="00C94759" w:rsidRDefault="00941F4F" w:rsidP="00941F4F">
      <w:pPr>
        <w:rPr>
          <w:lang w:val="en-US"/>
        </w:rPr>
      </w:pPr>
      <w:r w:rsidRPr="00A84B1E">
        <w:rPr>
          <w:lang w:val="en-US"/>
        </w:rPr>
        <w:t xml:space="preserve">Address: Karaganda, </w:t>
      </w:r>
    </w:p>
    <w:p w:rsidR="00941F4F" w:rsidRPr="00A84B1E" w:rsidRDefault="00941F4F" w:rsidP="00941F4F">
      <w:pPr>
        <w:rPr>
          <w:lang w:val="en-US"/>
        </w:rPr>
      </w:pPr>
      <w:r w:rsidRPr="00A84B1E">
        <w:rPr>
          <w:lang w:val="en-US"/>
        </w:rPr>
        <w:t>Gogol</w:t>
      </w:r>
      <w:r w:rsidR="00C94759">
        <w:rPr>
          <w:lang w:val="en-US"/>
        </w:rPr>
        <w:t xml:space="preserve"> </w:t>
      </w:r>
      <w:proofErr w:type="spellStart"/>
      <w:r w:rsidR="00C94759">
        <w:rPr>
          <w:lang w:val="en-US"/>
        </w:rPr>
        <w:t>Str</w:t>
      </w:r>
      <w:proofErr w:type="spellEnd"/>
      <w:r w:rsidRPr="00A84B1E">
        <w:rPr>
          <w:lang w:val="en-US"/>
        </w:rPr>
        <w:t>, 40</w:t>
      </w:r>
    </w:p>
    <w:p w:rsidR="00941F4F" w:rsidRPr="00A84B1E" w:rsidRDefault="00941F4F" w:rsidP="00941F4F">
      <w:pPr>
        <w:rPr>
          <w:lang w:val="en-US"/>
        </w:rPr>
      </w:pPr>
      <w:r w:rsidRPr="00A84B1E">
        <w:rPr>
          <w:lang w:val="en-US"/>
        </w:rPr>
        <w:t>IIC KZ066010191000140291</w:t>
      </w:r>
    </w:p>
    <w:p w:rsidR="00941F4F" w:rsidRPr="00A84B1E" w:rsidRDefault="00941F4F" w:rsidP="00941F4F">
      <w:pPr>
        <w:rPr>
          <w:lang w:val="en-US"/>
        </w:rPr>
      </w:pPr>
      <w:r w:rsidRPr="00A84B1E">
        <w:rPr>
          <w:lang w:val="en-US"/>
        </w:rPr>
        <w:t>BIN: 190140033600</w:t>
      </w:r>
    </w:p>
    <w:p w:rsidR="00941F4F" w:rsidRPr="00A84B1E" w:rsidRDefault="00133420" w:rsidP="00941F4F">
      <w:pPr>
        <w:rPr>
          <w:lang w:val="en-US"/>
        </w:rPr>
      </w:pPr>
      <w:r>
        <w:rPr>
          <w:lang w:val="en-US"/>
        </w:rPr>
        <w:t xml:space="preserve">Tel.: </w:t>
      </w:r>
      <w:r w:rsidRPr="00985582">
        <w:rPr>
          <w:lang w:val="kk-KZ"/>
        </w:rPr>
        <w:t xml:space="preserve">8 (7212) </w:t>
      </w:r>
      <w:r w:rsidRPr="009B4FE3">
        <w:rPr>
          <w:lang w:val="en-US"/>
        </w:rPr>
        <w:t>51-38-97</w:t>
      </w:r>
      <w:r>
        <w:rPr>
          <w:lang w:val="kk-KZ"/>
        </w:rPr>
        <w:t xml:space="preserve">, </w:t>
      </w:r>
      <w:r w:rsidRPr="009B4FE3">
        <w:rPr>
          <w:lang w:val="en-US"/>
        </w:rPr>
        <w:t>50-39-30</w:t>
      </w:r>
    </w:p>
    <w:p w:rsidR="00941F4F" w:rsidRPr="00A84B1E" w:rsidRDefault="00941F4F" w:rsidP="00941F4F">
      <w:pPr>
        <w:rPr>
          <w:lang w:val="en-US"/>
        </w:rPr>
      </w:pPr>
      <w:r w:rsidRPr="00A84B1E">
        <w:rPr>
          <w:lang w:val="en-US"/>
        </w:rPr>
        <w:t>JSC "</w:t>
      </w:r>
      <w:proofErr w:type="spellStart"/>
      <w:r w:rsidRPr="00A84B1E">
        <w:rPr>
          <w:lang w:val="en-US"/>
        </w:rPr>
        <w:t>Halyk</w:t>
      </w:r>
      <w:proofErr w:type="spellEnd"/>
      <w:r w:rsidRPr="00A84B1E">
        <w:rPr>
          <w:lang w:val="en-US"/>
        </w:rPr>
        <w:t xml:space="preserve"> Bank of Kazakhstan"</w:t>
      </w:r>
    </w:p>
    <w:p w:rsidR="00941F4F" w:rsidRPr="00A84B1E" w:rsidRDefault="00941F4F" w:rsidP="00941F4F">
      <w:pPr>
        <w:rPr>
          <w:lang w:val="en-US"/>
        </w:rPr>
      </w:pPr>
      <w:r w:rsidRPr="00A84B1E">
        <w:rPr>
          <w:lang w:val="en-US"/>
        </w:rPr>
        <w:t>BIK HSBKKZKX</w:t>
      </w:r>
    </w:p>
    <w:p w:rsidR="00941F4F" w:rsidRPr="00A84B1E" w:rsidRDefault="00941F4F" w:rsidP="00941F4F">
      <w:pPr>
        <w:rPr>
          <w:lang w:val="en-US"/>
        </w:rPr>
      </w:pPr>
      <w:r w:rsidRPr="00A84B1E">
        <w:rPr>
          <w:lang w:val="en-US"/>
        </w:rPr>
        <w:t>KNP 859</w:t>
      </w:r>
    </w:p>
    <w:p w:rsidR="00941F4F" w:rsidRPr="00A84B1E" w:rsidRDefault="00941F4F" w:rsidP="00941F4F">
      <w:pPr>
        <w:rPr>
          <w:lang w:val="en-US"/>
        </w:rPr>
      </w:pPr>
      <w:r w:rsidRPr="00A84B1E">
        <w:rPr>
          <w:lang w:val="en-US"/>
        </w:rPr>
        <w:t>KBE 16</w:t>
      </w:r>
    </w:p>
    <w:p w:rsidR="00941F4F" w:rsidRPr="00A84B1E" w:rsidRDefault="00941F4F" w:rsidP="00941F4F">
      <w:pPr>
        <w:rPr>
          <w:lang w:val="en-US"/>
        </w:rPr>
      </w:pPr>
      <w:r w:rsidRPr="00A84B1E">
        <w:rPr>
          <w:lang w:val="en-US"/>
        </w:rPr>
        <w:t>Marked "for publication of the thesis in the collection"</w:t>
      </w:r>
    </w:p>
    <w:p w:rsidR="005B7834" w:rsidRDefault="005B7834" w:rsidP="00941F4F">
      <w:pPr>
        <w:rPr>
          <w:b/>
          <w:u w:val="single"/>
          <w:lang w:val="en-US"/>
        </w:rPr>
      </w:pPr>
    </w:p>
    <w:p w:rsidR="00941F4F" w:rsidRPr="009D04B9" w:rsidRDefault="00941F4F" w:rsidP="00941F4F">
      <w:pPr>
        <w:rPr>
          <w:b/>
          <w:u w:val="single"/>
          <w:lang w:val="en-US"/>
        </w:rPr>
      </w:pPr>
      <w:r w:rsidRPr="009D04B9">
        <w:rPr>
          <w:b/>
          <w:u w:val="single"/>
          <w:lang w:val="en-US"/>
        </w:rPr>
        <w:t>Option 2.</w:t>
      </w:r>
    </w:p>
    <w:p w:rsidR="00941F4F" w:rsidRPr="009D04B9" w:rsidRDefault="00941F4F" w:rsidP="00941F4F">
      <w:pPr>
        <w:rPr>
          <w:lang w:val="en-US"/>
        </w:rPr>
      </w:pPr>
      <w:r w:rsidRPr="009D04B9">
        <w:rPr>
          <w:lang w:val="en-US"/>
        </w:rPr>
        <w:t>Kaspi.kz - Payments - Education - Universities and colleges - Karaganda -</w:t>
      </w:r>
    </w:p>
    <w:p w:rsidR="00941F4F" w:rsidRPr="009D04B9" w:rsidRDefault="00941F4F" w:rsidP="00941F4F">
      <w:pPr>
        <w:rPr>
          <w:lang w:val="en-US"/>
        </w:rPr>
      </w:pPr>
      <w:r w:rsidRPr="009D04B9">
        <w:rPr>
          <w:lang w:val="en-US"/>
        </w:rPr>
        <w:t xml:space="preserve">Karaganda Medical University - faculty: </w:t>
      </w:r>
      <w:r w:rsidRPr="00030FB2">
        <w:rPr>
          <w:lang w:val="en-US"/>
        </w:rPr>
        <w:t>write "payment for thesis"</w:t>
      </w:r>
    </w:p>
    <w:p w:rsidR="00941F4F" w:rsidRPr="003C0D8D" w:rsidRDefault="00941F4F" w:rsidP="00941F4F">
      <w:pPr>
        <w:rPr>
          <w:lang w:val="en-US"/>
        </w:rPr>
      </w:pPr>
      <w:r w:rsidRPr="009D04B9">
        <w:rPr>
          <w:lang w:val="en-US"/>
        </w:rPr>
        <w:t xml:space="preserve">Full name of the participant (full), IIN of the participant, full name of the payer, </w:t>
      </w:r>
    </w:p>
    <w:p w:rsidR="00941F4F" w:rsidRPr="00A84B1E" w:rsidRDefault="00941F4F" w:rsidP="00941F4F">
      <w:pPr>
        <w:rPr>
          <w:lang w:val="en-US"/>
        </w:rPr>
      </w:pPr>
      <w:r w:rsidRPr="009D04B9">
        <w:rPr>
          <w:lang w:val="en-US"/>
        </w:rPr>
        <w:t>amount - 500 tenge (for 1 thesis) - payment.</w:t>
      </w:r>
    </w:p>
    <w:p w:rsidR="00941F4F" w:rsidRPr="00A84B1E" w:rsidRDefault="00941F4F" w:rsidP="00941F4F">
      <w:pPr>
        <w:rPr>
          <w:lang w:val="en-US"/>
        </w:rPr>
      </w:pPr>
    </w:p>
    <w:p w:rsidR="00941F4F" w:rsidRPr="00042122" w:rsidRDefault="00941F4F" w:rsidP="00941F4F">
      <w:pPr>
        <w:rPr>
          <w:lang w:val="en-US"/>
        </w:rPr>
      </w:pPr>
    </w:p>
    <w:p w:rsidR="0028176B" w:rsidRPr="0055784E" w:rsidRDefault="0028176B" w:rsidP="0028176B">
      <w:pPr>
        <w:rPr>
          <w:b/>
          <w:lang w:val="en-US"/>
        </w:rPr>
      </w:pPr>
      <w:r w:rsidRPr="0055784E">
        <w:rPr>
          <w:b/>
          <w:u w:val="single"/>
          <w:lang w:val="en-US"/>
        </w:rPr>
        <w:t>Option 3.</w:t>
      </w:r>
      <w:r w:rsidRPr="0055784E">
        <w:rPr>
          <w:b/>
          <w:lang w:val="en-US"/>
        </w:rPr>
        <w:t xml:space="preserve"> Bank details for payment in dollars </w:t>
      </w:r>
      <w:r w:rsidR="0055784E" w:rsidRPr="0055784E">
        <w:rPr>
          <w:b/>
          <w:lang w:val="en-US"/>
        </w:rPr>
        <w:t>(USD)</w:t>
      </w:r>
    </w:p>
    <w:p w:rsidR="0028176B" w:rsidRPr="00A84B1E" w:rsidRDefault="0028176B" w:rsidP="0028176B">
      <w:pPr>
        <w:rPr>
          <w:lang w:val="en-US"/>
        </w:rPr>
      </w:pPr>
      <w:r>
        <w:rPr>
          <w:lang w:val="en-US"/>
        </w:rPr>
        <w:t xml:space="preserve">NJSC </w:t>
      </w:r>
      <w:r w:rsidRPr="00A84B1E">
        <w:rPr>
          <w:lang w:val="en-US"/>
        </w:rPr>
        <w:t>"</w:t>
      </w:r>
      <w:r w:rsidRPr="0028176B">
        <w:rPr>
          <w:lang w:val="en-US"/>
        </w:rPr>
        <w:t xml:space="preserve"> </w:t>
      </w:r>
      <w:r w:rsidRPr="00A84B1E">
        <w:rPr>
          <w:lang w:val="en-US"/>
        </w:rPr>
        <w:t xml:space="preserve">Karaganda </w:t>
      </w:r>
      <w:r>
        <w:rPr>
          <w:lang w:val="en-US"/>
        </w:rPr>
        <w:t>Medical University</w:t>
      </w:r>
      <w:r w:rsidRPr="00A84B1E">
        <w:rPr>
          <w:lang w:val="en-US"/>
        </w:rPr>
        <w:t>"</w:t>
      </w:r>
    </w:p>
    <w:p w:rsidR="0028176B" w:rsidRPr="00073D8E" w:rsidRDefault="0028176B" w:rsidP="0028176B">
      <w:pPr>
        <w:rPr>
          <w:lang w:val="en-US"/>
        </w:rPr>
      </w:pPr>
      <w:r w:rsidRPr="00073D8E">
        <w:rPr>
          <w:lang w:val="en-US"/>
        </w:rPr>
        <w:t>Address: Karaganda, Gogol str., 40</w:t>
      </w:r>
    </w:p>
    <w:p w:rsidR="0028176B" w:rsidRPr="0028176B" w:rsidRDefault="0028176B" w:rsidP="0028176B">
      <w:pPr>
        <w:rPr>
          <w:lang w:val="en-US"/>
        </w:rPr>
      </w:pPr>
      <w:r w:rsidRPr="00073D8E">
        <w:rPr>
          <w:lang w:val="en-US"/>
        </w:rPr>
        <w:t>IIC KZ578562203205944887</w:t>
      </w:r>
    </w:p>
    <w:p w:rsidR="00073D8E" w:rsidRPr="00A84B1E" w:rsidRDefault="00073D8E" w:rsidP="00073D8E">
      <w:pPr>
        <w:rPr>
          <w:lang w:val="en-US"/>
        </w:rPr>
      </w:pPr>
      <w:r w:rsidRPr="00073D8E">
        <w:rPr>
          <w:lang w:val="en-US"/>
        </w:rPr>
        <w:t>JSC " Bank Center Credit"</w:t>
      </w:r>
    </w:p>
    <w:p w:rsidR="00073D8E" w:rsidRDefault="00073D8E" w:rsidP="0028176B">
      <w:pPr>
        <w:rPr>
          <w:lang w:val="en-US"/>
        </w:rPr>
      </w:pPr>
      <w:r w:rsidRPr="00A84B1E">
        <w:rPr>
          <w:lang w:val="en-US"/>
        </w:rPr>
        <w:t xml:space="preserve">BIK </w:t>
      </w:r>
      <w:r w:rsidRPr="007347E6">
        <w:rPr>
          <w:lang w:val="en-US"/>
        </w:rPr>
        <w:t>KCJBKZKX</w:t>
      </w:r>
    </w:p>
    <w:p w:rsidR="0028176B" w:rsidRPr="00A84B1E" w:rsidRDefault="0028176B" w:rsidP="0028176B">
      <w:pPr>
        <w:rPr>
          <w:lang w:val="en-US"/>
        </w:rPr>
      </w:pPr>
      <w:r w:rsidRPr="00A84B1E">
        <w:rPr>
          <w:lang w:val="en-US"/>
        </w:rPr>
        <w:t>BIN: 190140033600</w:t>
      </w:r>
    </w:p>
    <w:p w:rsidR="0028176B" w:rsidRPr="00A84B1E" w:rsidRDefault="0028176B" w:rsidP="0028176B">
      <w:pPr>
        <w:rPr>
          <w:lang w:val="en-US"/>
        </w:rPr>
      </w:pPr>
      <w:r w:rsidRPr="00A84B1E">
        <w:rPr>
          <w:lang w:val="en-US"/>
        </w:rPr>
        <w:t>KBE 16</w:t>
      </w:r>
    </w:p>
    <w:p w:rsidR="0028176B" w:rsidRDefault="0028176B" w:rsidP="0028176B">
      <w:pPr>
        <w:rPr>
          <w:lang w:val="en-US"/>
        </w:rPr>
      </w:pPr>
      <w:r w:rsidRPr="00A84B1E">
        <w:rPr>
          <w:lang w:val="en-US"/>
        </w:rPr>
        <w:t>Marked "for publication of the thesis in the collection"</w:t>
      </w:r>
    </w:p>
    <w:p w:rsidR="00073D8E" w:rsidRPr="007347E6" w:rsidRDefault="00073D8E" w:rsidP="00073D8E">
      <w:pPr>
        <w:rPr>
          <w:lang w:val="en-US"/>
        </w:rPr>
      </w:pPr>
    </w:p>
    <w:p w:rsidR="0055784E" w:rsidRPr="0055784E" w:rsidRDefault="0055784E" w:rsidP="0055784E">
      <w:pPr>
        <w:rPr>
          <w:b/>
          <w:lang w:val="en-US"/>
        </w:rPr>
      </w:pPr>
      <w:r w:rsidRPr="0055784E">
        <w:rPr>
          <w:b/>
          <w:u w:val="single"/>
          <w:lang w:val="en-US"/>
        </w:rPr>
        <w:t>Option 4.</w:t>
      </w:r>
      <w:r w:rsidRPr="0055784E">
        <w:rPr>
          <w:b/>
          <w:lang w:val="en-US"/>
        </w:rPr>
        <w:t xml:space="preserve"> Bank details for payment in </w:t>
      </w:r>
      <w:r>
        <w:rPr>
          <w:b/>
          <w:lang w:val="en-US"/>
        </w:rPr>
        <w:t>R</w:t>
      </w:r>
      <w:r w:rsidRPr="0055784E">
        <w:rPr>
          <w:b/>
          <w:lang w:val="en-US"/>
        </w:rPr>
        <w:t>ussian rubles (RUB)</w:t>
      </w:r>
    </w:p>
    <w:p w:rsidR="0055784E" w:rsidRPr="00A84B1E" w:rsidRDefault="0055784E" w:rsidP="0055784E">
      <w:pPr>
        <w:rPr>
          <w:lang w:val="en-US"/>
        </w:rPr>
      </w:pPr>
      <w:r>
        <w:rPr>
          <w:lang w:val="en-US"/>
        </w:rPr>
        <w:t xml:space="preserve">NJSC </w:t>
      </w:r>
      <w:r w:rsidRPr="00A84B1E">
        <w:rPr>
          <w:lang w:val="en-US"/>
        </w:rPr>
        <w:t>"</w:t>
      </w:r>
      <w:r w:rsidRPr="0028176B">
        <w:rPr>
          <w:lang w:val="en-US"/>
        </w:rPr>
        <w:t xml:space="preserve"> </w:t>
      </w:r>
      <w:r w:rsidRPr="00A84B1E">
        <w:rPr>
          <w:lang w:val="en-US"/>
        </w:rPr>
        <w:t xml:space="preserve">Karaganda </w:t>
      </w:r>
      <w:r>
        <w:rPr>
          <w:lang w:val="en-US"/>
        </w:rPr>
        <w:t>Medical University</w:t>
      </w:r>
      <w:r w:rsidRPr="00A84B1E">
        <w:rPr>
          <w:lang w:val="en-US"/>
        </w:rPr>
        <w:t>"</w:t>
      </w:r>
    </w:p>
    <w:p w:rsidR="0055784E" w:rsidRPr="00073D8E" w:rsidRDefault="0055784E" w:rsidP="0055784E">
      <w:pPr>
        <w:rPr>
          <w:lang w:val="en-US"/>
        </w:rPr>
      </w:pPr>
      <w:r w:rsidRPr="00073D8E">
        <w:rPr>
          <w:lang w:val="en-US"/>
        </w:rPr>
        <w:t>Address: Karaganda, Gogol str., 40</w:t>
      </w:r>
    </w:p>
    <w:p w:rsidR="00073D8E" w:rsidRPr="0055784E" w:rsidRDefault="0055784E" w:rsidP="00073D8E">
      <w:pPr>
        <w:rPr>
          <w:b/>
          <w:u w:val="single"/>
          <w:lang w:val="en-US"/>
        </w:rPr>
      </w:pPr>
      <w:r w:rsidRPr="00073D8E">
        <w:rPr>
          <w:lang w:val="en-US"/>
        </w:rPr>
        <w:t>IIC</w:t>
      </w:r>
      <w:r w:rsidR="00073D8E" w:rsidRPr="0055784E">
        <w:rPr>
          <w:lang w:val="en-US"/>
        </w:rPr>
        <w:t xml:space="preserve"> KZ108562203305941675</w:t>
      </w:r>
    </w:p>
    <w:p w:rsidR="0055784E" w:rsidRPr="00A84B1E" w:rsidRDefault="0055784E" w:rsidP="0055784E">
      <w:pPr>
        <w:rPr>
          <w:lang w:val="en-US"/>
        </w:rPr>
      </w:pPr>
      <w:r w:rsidRPr="00073D8E">
        <w:rPr>
          <w:lang w:val="en-US"/>
        </w:rPr>
        <w:t>JSC " Bank Center Credit"</w:t>
      </w:r>
    </w:p>
    <w:p w:rsidR="00073D8E" w:rsidRPr="0055784E" w:rsidRDefault="0055784E" w:rsidP="00073D8E">
      <w:pPr>
        <w:rPr>
          <w:lang w:val="en-US"/>
        </w:rPr>
      </w:pPr>
      <w:r w:rsidRPr="00A84B1E">
        <w:rPr>
          <w:lang w:val="en-US"/>
        </w:rPr>
        <w:t>BIK</w:t>
      </w:r>
      <w:r w:rsidR="00073D8E" w:rsidRPr="0055784E">
        <w:rPr>
          <w:lang w:val="en-US"/>
        </w:rPr>
        <w:t xml:space="preserve"> KCJBKZKX</w:t>
      </w:r>
    </w:p>
    <w:p w:rsidR="00073D8E" w:rsidRPr="0055784E" w:rsidRDefault="0055784E" w:rsidP="00073D8E">
      <w:pPr>
        <w:rPr>
          <w:lang w:val="en-US"/>
        </w:rPr>
      </w:pPr>
      <w:r w:rsidRPr="00A84B1E">
        <w:rPr>
          <w:lang w:val="en-US"/>
        </w:rPr>
        <w:t>BIN</w:t>
      </w:r>
      <w:r w:rsidR="00073D8E" w:rsidRPr="0055784E">
        <w:rPr>
          <w:lang w:val="en-US"/>
        </w:rPr>
        <w:t xml:space="preserve"> 190140033600</w:t>
      </w:r>
    </w:p>
    <w:p w:rsidR="00073D8E" w:rsidRPr="0055784E" w:rsidRDefault="0055784E" w:rsidP="00073D8E">
      <w:pPr>
        <w:rPr>
          <w:lang w:val="en-US"/>
        </w:rPr>
      </w:pPr>
      <w:r w:rsidRPr="00A84B1E">
        <w:rPr>
          <w:lang w:val="en-US"/>
        </w:rPr>
        <w:t>KBE</w:t>
      </w:r>
      <w:r w:rsidR="00073D8E" w:rsidRPr="0055784E">
        <w:rPr>
          <w:lang w:val="en-US"/>
        </w:rPr>
        <w:t xml:space="preserve"> 16</w:t>
      </w:r>
    </w:p>
    <w:p w:rsidR="0055784E" w:rsidRDefault="0055784E" w:rsidP="0055784E">
      <w:pPr>
        <w:rPr>
          <w:lang w:val="en-US"/>
        </w:rPr>
      </w:pPr>
      <w:r w:rsidRPr="00A84B1E">
        <w:rPr>
          <w:lang w:val="en-US"/>
        </w:rPr>
        <w:t>Marked "for publication of the thesis in the collection"</w:t>
      </w:r>
    </w:p>
    <w:p w:rsidR="00073D8E" w:rsidRPr="0055784E" w:rsidRDefault="00073D8E" w:rsidP="0028176B">
      <w:pPr>
        <w:rPr>
          <w:lang w:val="en-US"/>
        </w:rPr>
      </w:pPr>
    </w:p>
    <w:p w:rsidR="0028176B" w:rsidRPr="0055784E" w:rsidRDefault="0028176B" w:rsidP="0028176B">
      <w:pPr>
        <w:rPr>
          <w:b/>
          <w:highlight w:val="yellow"/>
          <w:lang w:val="en-US"/>
        </w:rPr>
      </w:pPr>
    </w:p>
    <w:sectPr w:rsidR="0028176B" w:rsidRPr="0055784E" w:rsidSect="00394E3D">
      <w:headerReference w:type="default" r:id="rId13"/>
      <w:footerReference w:type="even" r:id="rId14"/>
      <w:footerReference w:type="default" r:id="rId15"/>
      <w:pgSz w:w="11906" w:h="16838"/>
      <w:pgMar w:top="709"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65A" w:rsidRDefault="00B9465A" w:rsidP="002B0DC7">
      <w:r>
        <w:separator/>
      </w:r>
    </w:p>
  </w:endnote>
  <w:endnote w:type="continuationSeparator" w:id="0">
    <w:p w:rsidR="00B9465A" w:rsidRDefault="00B9465A" w:rsidP="002B0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06" w:rsidRDefault="007B4C06" w:rsidP="002B0DC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B4C06" w:rsidRDefault="007B4C06" w:rsidP="007B4C06">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C06" w:rsidRDefault="007B4C06" w:rsidP="002B0DC7">
    <w:pPr>
      <w:pStyle w:val="a5"/>
      <w:framePr w:wrap="around" w:vAnchor="text" w:hAnchor="margin" w:xAlign="right" w:y="1"/>
      <w:rPr>
        <w:rStyle w:val="a6"/>
      </w:rPr>
    </w:pPr>
  </w:p>
  <w:p w:rsidR="007B4C06" w:rsidRDefault="007B4C06" w:rsidP="007B4C06">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65A" w:rsidRDefault="00B9465A" w:rsidP="002B0DC7">
      <w:r>
        <w:separator/>
      </w:r>
    </w:p>
  </w:footnote>
  <w:footnote w:type="continuationSeparator" w:id="0">
    <w:p w:rsidR="00B9465A" w:rsidRDefault="00B9465A" w:rsidP="002B0D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E7C" w:rsidRDefault="00980E7C" w:rsidP="00B62A2B">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96EE8"/>
    <w:multiLevelType w:val="hybridMultilevel"/>
    <w:tmpl w:val="6E0AF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3824F7"/>
    <w:multiLevelType w:val="hybridMultilevel"/>
    <w:tmpl w:val="AE72F8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9FF0E8A"/>
    <w:multiLevelType w:val="hybridMultilevel"/>
    <w:tmpl w:val="67E066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3550DF"/>
    <w:multiLevelType w:val="hybridMultilevel"/>
    <w:tmpl w:val="47DC2DC8"/>
    <w:lvl w:ilvl="0" w:tplc="0419000F">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1EEE5368"/>
    <w:multiLevelType w:val="hybridMultilevel"/>
    <w:tmpl w:val="03ECF7B8"/>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5" w15:restartNumberingAfterBreak="0">
    <w:nsid w:val="21016690"/>
    <w:multiLevelType w:val="hybridMultilevel"/>
    <w:tmpl w:val="CBD09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93740"/>
    <w:multiLevelType w:val="hybridMultilevel"/>
    <w:tmpl w:val="B664BA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C794972"/>
    <w:multiLevelType w:val="hybridMultilevel"/>
    <w:tmpl w:val="E9E47F2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15:restartNumberingAfterBreak="0">
    <w:nsid w:val="2E9E12F4"/>
    <w:multiLevelType w:val="hybridMultilevel"/>
    <w:tmpl w:val="2536CEBA"/>
    <w:lvl w:ilvl="0" w:tplc="2F682D7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6E5C42"/>
    <w:multiLevelType w:val="hybridMultilevel"/>
    <w:tmpl w:val="4440B0DE"/>
    <w:lvl w:ilvl="0" w:tplc="350C68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AA6194"/>
    <w:multiLevelType w:val="hybridMultilevel"/>
    <w:tmpl w:val="616E2DBC"/>
    <w:lvl w:ilvl="0" w:tplc="D8A4B654">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49725029"/>
    <w:multiLevelType w:val="hybridMultilevel"/>
    <w:tmpl w:val="F12CC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A322447"/>
    <w:multiLevelType w:val="hybridMultilevel"/>
    <w:tmpl w:val="E758C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FE2BED"/>
    <w:multiLevelType w:val="hybridMultilevel"/>
    <w:tmpl w:val="C212D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203874"/>
    <w:multiLevelType w:val="hybridMultilevel"/>
    <w:tmpl w:val="BE58CCCC"/>
    <w:lvl w:ilvl="0" w:tplc="0419000F">
      <w:start w:val="1"/>
      <w:numFmt w:val="decimal"/>
      <w:lvlText w:val="%1."/>
      <w:lvlJc w:val="left"/>
      <w:pPr>
        <w:tabs>
          <w:tab w:val="num" w:pos="786"/>
        </w:tabs>
        <w:ind w:left="786" w:hanging="360"/>
      </w:pPr>
    </w:lvl>
    <w:lvl w:ilvl="1" w:tplc="163AF71A">
      <w:start w:val="1"/>
      <w:numFmt w:val="bullet"/>
      <w:lvlText w:val=""/>
      <w:lvlJc w:val="left"/>
      <w:pPr>
        <w:tabs>
          <w:tab w:val="num" w:pos="1137"/>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587114F"/>
    <w:multiLevelType w:val="hybridMultilevel"/>
    <w:tmpl w:val="4BC05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1411FF"/>
    <w:multiLevelType w:val="hybridMultilevel"/>
    <w:tmpl w:val="3B545718"/>
    <w:lvl w:ilvl="0" w:tplc="0419000F">
      <w:start w:val="1"/>
      <w:numFmt w:val="decimal"/>
      <w:lvlText w:val="%1."/>
      <w:lvlJc w:val="left"/>
      <w:pPr>
        <w:ind w:left="1495" w:hanging="360"/>
      </w:pPr>
      <w:rPr>
        <w:rFont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7" w15:restartNumberingAfterBreak="0">
    <w:nsid w:val="792E3C7D"/>
    <w:multiLevelType w:val="hybridMultilevel"/>
    <w:tmpl w:val="9978F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6D2547"/>
    <w:multiLevelType w:val="hybridMultilevel"/>
    <w:tmpl w:val="4C20D6EC"/>
    <w:lvl w:ilvl="0" w:tplc="0419000F">
      <w:start w:val="1"/>
      <w:numFmt w:val="decimal"/>
      <w:lvlText w:val="%1."/>
      <w:lvlJc w:val="left"/>
      <w:pPr>
        <w:tabs>
          <w:tab w:val="num" w:pos="720"/>
        </w:tabs>
        <w:ind w:left="720" w:hanging="360"/>
      </w:pPr>
    </w:lvl>
    <w:lvl w:ilvl="1" w:tplc="163AF71A">
      <w:start w:val="1"/>
      <w:numFmt w:val="bullet"/>
      <w:lvlText w:val=""/>
      <w:lvlJc w:val="left"/>
      <w:pPr>
        <w:tabs>
          <w:tab w:val="num" w:pos="1137"/>
        </w:tabs>
        <w:ind w:left="1364" w:hanging="28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CED733F"/>
    <w:multiLevelType w:val="hybridMultilevel"/>
    <w:tmpl w:val="1902C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39127F"/>
    <w:multiLevelType w:val="hybridMultilevel"/>
    <w:tmpl w:val="966428AE"/>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num w:numId="1">
    <w:abstractNumId w:val="2"/>
  </w:num>
  <w:num w:numId="2">
    <w:abstractNumId w:val="15"/>
  </w:num>
  <w:num w:numId="3">
    <w:abstractNumId w:val="4"/>
  </w:num>
  <w:num w:numId="4">
    <w:abstractNumId w:val="8"/>
  </w:num>
  <w:num w:numId="5">
    <w:abstractNumId w:val="5"/>
  </w:num>
  <w:num w:numId="6">
    <w:abstractNumId w:val="11"/>
  </w:num>
  <w:num w:numId="7">
    <w:abstractNumId w:val="6"/>
  </w:num>
  <w:num w:numId="8">
    <w:abstractNumId w:val="6"/>
  </w:num>
  <w:num w:numId="9">
    <w:abstractNumId w:val="14"/>
  </w:num>
  <w:num w:numId="10">
    <w:abstractNumId w:val="0"/>
  </w:num>
  <w:num w:numId="11">
    <w:abstractNumId w:val="18"/>
  </w:num>
  <w:num w:numId="12">
    <w:abstractNumId w:val="20"/>
  </w:num>
  <w:num w:numId="13">
    <w:abstractNumId w:val="17"/>
  </w:num>
  <w:num w:numId="14">
    <w:abstractNumId w:val="12"/>
  </w:num>
  <w:num w:numId="15">
    <w:abstractNumId w:val="13"/>
  </w:num>
  <w:num w:numId="16">
    <w:abstractNumId w:val="3"/>
  </w:num>
  <w:num w:numId="17">
    <w:abstractNumId w:val="7"/>
  </w:num>
  <w:num w:numId="18">
    <w:abstractNumId w:val="19"/>
  </w:num>
  <w:num w:numId="19">
    <w:abstractNumId w:val="16"/>
  </w:num>
  <w:num w:numId="20">
    <w:abstractNumId w:val="10"/>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716"/>
    <w:rsid w:val="00002270"/>
    <w:rsid w:val="0000265E"/>
    <w:rsid w:val="00004761"/>
    <w:rsid w:val="000061E9"/>
    <w:rsid w:val="00013C0E"/>
    <w:rsid w:val="000174F6"/>
    <w:rsid w:val="000247E0"/>
    <w:rsid w:val="00026D25"/>
    <w:rsid w:val="00032774"/>
    <w:rsid w:val="00032FED"/>
    <w:rsid w:val="00035ADE"/>
    <w:rsid w:val="00042219"/>
    <w:rsid w:val="00042F92"/>
    <w:rsid w:val="00047B88"/>
    <w:rsid w:val="00050D4F"/>
    <w:rsid w:val="000569F2"/>
    <w:rsid w:val="00060F85"/>
    <w:rsid w:val="00073D8E"/>
    <w:rsid w:val="00074F81"/>
    <w:rsid w:val="000750CE"/>
    <w:rsid w:val="0008248E"/>
    <w:rsid w:val="00082AF7"/>
    <w:rsid w:val="000847FD"/>
    <w:rsid w:val="00090354"/>
    <w:rsid w:val="00095136"/>
    <w:rsid w:val="000B21E4"/>
    <w:rsid w:val="000C1964"/>
    <w:rsid w:val="000C28C1"/>
    <w:rsid w:val="000C48D8"/>
    <w:rsid w:val="000D1D99"/>
    <w:rsid w:val="000D4967"/>
    <w:rsid w:val="000D718E"/>
    <w:rsid w:val="000D73C1"/>
    <w:rsid w:val="000E354D"/>
    <w:rsid w:val="000E5DB7"/>
    <w:rsid w:val="000F23F1"/>
    <w:rsid w:val="000F38BE"/>
    <w:rsid w:val="000F7211"/>
    <w:rsid w:val="00103651"/>
    <w:rsid w:val="001036FD"/>
    <w:rsid w:val="00107445"/>
    <w:rsid w:val="00107B7B"/>
    <w:rsid w:val="00111A7C"/>
    <w:rsid w:val="001122DF"/>
    <w:rsid w:val="00117CE8"/>
    <w:rsid w:val="00126EDA"/>
    <w:rsid w:val="001308D1"/>
    <w:rsid w:val="00132440"/>
    <w:rsid w:val="00133420"/>
    <w:rsid w:val="00137BCD"/>
    <w:rsid w:val="0014455B"/>
    <w:rsid w:val="00151824"/>
    <w:rsid w:val="00153134"/>
    <w:rsid w:val="0015412B"/>
    <w:rsid w:val="0015606C"/>
    <w:rsid w:val="00161F8D"/>
    <w:rsid w:val="001668D8"/>
    <w:rsid w:val="00166D69"/>
    <w:rsid w:val="0017358C"/>
    <w:rsid w:val="00174415"/>
    <w:rsid w:val="0017535C"/>
    <w:rsid w:val="00176EE9"/>
    <w:rsid w:val="00182E6A"/>
    <w:rsid w:val="00183FB4"/>
    <w:rsid w:val="0019185C"/>
    <w:rsid w:val="00193C5F"/>
    <w:rsid w:val="001A0FC0"/>
    <w:rsid w:val="001A3014"/>
    <w:rsid w:val="001A469F"/>
    <w:rsid w:val="001B0F5A"/>
    <w:rsid w:val="001B6808"/>
    <w:rsid w:val="001B6A51"/>
    <w:rsid w:val="001B6FA8"/>
    <w:rsid w:val="001C5AB8"/>
    <w:rsid w:val="001D099D"/>
    <w:rsid w:val="001D0A5A"/>
    <w:rsid w:val="001D1830"/>
    <w:rsid w:val="001D4E15"/>
    <w:rsid w:val="001D5DB9"/>
    <w:rsid w:val="001E100F"/>
    <w:rsid w:val="001E2215"/>
    <w:rsid w:val="001E6AE4"/>
    <w:rsid w:val="001F125E"/>
    <w:rsid w:val="001F7F61"/>
    <w:rsid w:val="00202658"/>
    <w:rsid w:val="00204566"/>
    <w:rsid w:val="002218C7"/>
    <w:rsid w:val="0023508F"/>
    <w:rsid w:val="00240B95"/>
    <w:rsid w:val="00247F9B"/>
    <w:rsid w:val="00254DBD"/>
    <w:rsid w:val="00257545"/>
    <w:rsid w:val="002674F6"/>
    <w:rsid w:val="0026784C"/>
    <w:rsid w:val="00272B1B"/>
    <w:rsid w:val="0028176B"/>
    <w:rsid w:val="00281F89"/>
    <w:rsid w:val="00282436"/>
    <w:rsid w:val="00282C7E"/>
    <w:rsid w:val="002A5B2B"/>
    <w:rsid w:val="002B0DC7"/>
    <w:rsid w:val="002B14F6"/>
    <w:rsid w:val="002B388C"/>
    <w:rsid w:val="002C3A44"/>
    <w:rsid w:val="002D0737"/>
    <w:rsid w:val="002D0B65"/>
    <w:rsid w:val="002D1F3E"/>
    <w:rsid w:val="002D236D"/>
    <w:rsid w:val="002D3919"/>
    <w:rsid w:val="002D5D4F"/>
    <w:rsid w:val="002E262A"/>
    <w:rsid w:val="002E7473"/>
    <w:rsid w:val="003005BA"/>
    <w:rsid w:val="0030302A"/>
    <w:rsid w:val="00313CFF"/>
    <w:rsid w:val="003201C4"/>
    <w:rsid w:val="00320F26"/>
    <w:rsid w:val="00332498"/>
    <w:rsid w:val="00337D5E"/>
    <w:rsid w:val="00341114"/>
    <w:rsid w:val="00342637"/>
    <w:rsid w:val="00344061"/>
    <w:rsid w:val="0034479F"/>
    <w:rsid w:val="003463B9"/>
    <w:rsid w:val="003472D2"/>
    <w:rsid w:val="00351B90"/>
    <w:rsid w:val="00355350"/>
    <w:rsid w:val="00356EC2"/>
    <w:rsid w:val="00360E03"/>
    <w:rsid w:val="003614E0"/>
    <w:rsid w:val="00363204"/>
    <w:rsid w:val="00365548"/>
    <w:rsid w:val="00376DD9"/>
    <w:rsid w:val="003902CC"/>
    <w:rsid w:val="003928FC"/>
    <w:rsid w:val="00394E3D"/>
    <w:rsid w:val="00395173"/>
    <w:rsid w:val="00395268"/>
    <w:rsid w:val="003A2065"/>
    <w:rsid w:val="003A59DE"/>
    <w:rsid w:val="003A6042"/>
    <w:rsid w:val="003B5B31"/>
    <w:rsid w:val="003C1B79"/>
    <w:rsid w:val="003D4E08"/>
    <w:rsid w:val="003D5E63"/>
    <w:rsid w:val="003D62F7"/>
    <w:rsid w:val="003D7BF9"/>
    <w:rsid w:val="003E0669"/>
    <w:rsid w:val="003E10F5"/>
    <w:rsid w:val="003E262E"/>
    <w:rsid w:val="003F0A52"/>
    <w:rsid w:val="003F3F5B"/>
    <w:rsid w:val="003F425D"/>
    <w:rsid w:val="004005BB"/>
    <w:rsid w:val="00400B07"/>
    <w:rsid w:val="00403A09"/>
    <w:rsid w:val="004146AC"/>
    <w:rsid w:val="004154D1"/>
    <w:rsid w:val="004179CB"/>
    <w:rsid w:val="0042183F"/>
    <w:rsid w:val="004239B1"/>
    <w:rsid w:val="00423C46"/>
    <w:rsid w:val="00425181"/>
    <w:rsid w:val="004268B6"/>
    <w:rsid w:val="004502A7"/>
    <w:rsid w:val="00452CA1"/>
    <w:rsid w:val="00462553"/>
    <w:rsid w:val="004646E8"/>
    <w:rsid w:val="00466DC4"/>
    <w:rsid w:val="00473C30"/>
    <w:rsid w:val="00474A2D"/>
    <w:rsid w:val="00476A42"/>
    <w:rsid w:val="00476C14"/>
    <w:rsid w:val="004823F3"/>
    <w:rsid w:val="00496C6D"/>
    <w:rsid w:val="00497A17"/>
    <w:rsid w:val="004A0819"/>
    <w:rsid w:val="004B0C27"/>
    <w:rsid w:val="004B0C2F"/>
    <w:rsid w:val="004B310C"/>
    <w:rsid w:val="004B587A"/>
    <w:rsid w:val="004B7CE5"/>
    <w:rsid w:val="004D0541"/>
    <w:rsid w:val="004D60DD"/>
    <w:rsid w:val="004D6328"/>
    <w:rsid w:val="004D7C8C"/>
    <w:rsid w:val="004D7F2E"/>
    <w:rsid w:val="004E1AE3"/>
    <w:rsid w:val="004E7DEC"/>
    <w:rsid w:val="004F2ACF"/>
    <w:rsid w:val="004F6A17"/>
    <w:rsid w:val="0050322E"/>
    <w:rsid w:val="00503437"/>
    <w:rsid w:val="00513532"/>
    <w:rsid w:val="00514A7A"/>
    <w:rsid w:val="00520D8F"/>
    <w:rsid w:val="005222F1"/>
    <w:rsid w:val="00531A90"/>
    <w:rsid w:val="00532E4E"/>
    <w:rsid w:val="00533B0D"/>
    <w:rsid w:val="00533B40"/>
    <w:rsid w:val="00535D01"/>
    <w:rsid w:val="005409EF"/>
    <w:rsid w:val="00545151"/>
    <w:rsid w:val="00545CC6"/>
    <w:rsid w:val="00545E0B"/>
    <w:rsid w:val="00546717"/>
    <w:rsid w:val="0055480A"/>
    <w:rsid w:val="00554B6E"/>
    <w:rsid w:val="0055784E"/>
    <w:rsid w:val="0056161F"/>
    <w:rsid w:val="00571C2B"/>
    <w:rsid w:val="005803C1"/>
    <w:rsid w:val="0058134D"/>
    <w:rsid w:val="00590B70"/>
    <w:rsid w:val="005B4CB7"/>
    <w:rsid w:val="005B7834"/>
    <w:rsid w:val="005C14E9"/>
    <w:rsid w:val="005C1AE2"/>
    <w:rsid w:val="005C1DEF"/>
    <w:rsid w:val="005C289A"/>
    <w:rsid w:val="005C6078"/>
    <w:rsid w:val="005C6C31"/>
    <w:rsid w:val="005D02C5"/>
    <w:rsid w:val="005D3478"/>
    <w:rsid w:val="005E03A1"/>
    <w:rsid w:val="005E3A2B"/>
    <w:rsid w:val="005F0930"/>
    <w:rsid w:val="005F242E"/>
    <w:rsid w:val="005F3F2B"/>
    <w:rsid w:val="00603DFA"/>
    <w:rsid w:val="006059E8"/>
    <w:rsid w:val="00605A21"/>
    <w:rsid w:val="00606503"/>
    <w:rsid w:val="0061136C"/>
    <w:rsid w:val="00616405"/>
    <w:rsid w:val="00616852"/>
    <w:rsid w:val="00627A9B"/>
    <w:rsid w:val="00627BB6"/>
    <w:rsid w:val="00631179"/>
    <w:rsid w:val="00631AFD"/>
    <w:rsid w:val="00633399"/>
    <w:rsid w:val="00635B20"/>
    <w:rsid w:val="00640AF6"/>
    <w:rsid w:val="00644677"/>
    <w:rsid w:val="006470A4"/>
    <w:rsid w:val="00650C62"/>
    <w:rsid w:val="00652136"/>
    <w:rsid w:val="00653541"/>
    <w:rsid w:val="006563C5"/>
    <w:rsid w:val="0066436F"/>
    <w:rsid w:val="0066779E"/>
    <w:rsid w:val="00671DFD"/>
    <w:rsid w:val="00682DC5"/>
    <w:rsid w:val="00685C28"/>
    <w:rsid w:val="00690B74"/>
    <w:rsid w:val="006D0DAD"/>
    <w:rsid w:val="006D1305"/>
    <w:rsid w:val="006D4C9C"/>
    <w:rsid w:val="006E044D"/>
    <w:rsid w:val="006E3000"/>
    <w:rsid w:val="006E345F"/>
    <w:rsid w:val="006F01DD"/>
    <w:rsid w:val="006F781F"/>
    <w:rsid w:val="007106B5"/>
    <w:rsid w:val="007129D7"/>
    <w:rsid w:val="007145B9"/>
    <w:rsid w:val="007220A4"/>
    <w:rsid w:val="007315ED"/>
    <w:rsid w:val="00731AF0"/>
    <w:rsid w:val="007347E6"/>
    <w:rsid w:val="007359E3"/>
    <w:rsid w:val="007518BA"/>
    <w:rsid w:val="00753742"/>
    <w:rsid w:val="007537B8"/>
    <w:rsid w:val="00763425"/>
    <w:rsid w:val="00772D3A"/>
    <w:rsid w:val="007767DB"/>
    <w:rsid w:val="00790928"/>
    <w:rsid w:val="00793B0C"/>
    <w:rsid w:val="007A1415"/>
    <w:rsid w:val="007A561D"/>
    <w:rsid w:val="007A5925"/>
    <w:rsid w:val="007A6927"/>
    <w:rsid w:val="007B0F3F"/>
    <w:rsid w:val="007B1BFC"/>
    <w:rsid w:val="007B4C06"/>
    <w:rsid w:val="007C0B70"/>
    <w:rsid w:val="007C7788"/>
    <w:rsid w:val="007D4564"/>
    <w:rsid w:val="007D6322"/>
    <w:rsid w:val="007E13A9"/>
    <w:rsid w:val="007E254E"/>
    <w:rsid w:val="007E39E4"/>
    <w:rsid w:val="007E754D"/>
    <w:rsid w:val="007F23F8"/>
    <w:rsid w:val="007F507F"/>
    <w:rsid w:val="007F6B7F"/>
    <w:rsid w:val="00816142"/>
    <w:rsid w:val="0082045B"/>
    <w:rsid w:val="0082506F"/>
    <w:rsid w:val="008260D2"/>
    <w:rsid w:val="00834AE4"/>
    <w:rsid w:val="00841141"/>
    <w:rsid w:val="0084160E"/>
    <w:rsid w:val="008464D6"/>
    <w:rsid w:val="00853C1F"/>
    <w:rsid w:val="00856038"/>
    <w:rsid w:val="00857E32"/>
    <w:rsid w:val="00860255"/>
    <w:rsid w:val="00860F63"/>
    <w:rsid w:val="00864000"/>
    <w:rsid w:val="008645EB"/>
    <w:rsid w:val="00867D37"/>
    <w:rsid w:val="00871BE1"/>
    <w:rsid w:val="00873EA1"/>
    <w:rsid w:val="008749BE"/>
    <w:rsid w:val="00875EB2"/>
    <w:rsid w:val="00881370"/>
    <w:rsid w:val="0088430F"/>
    <w:rsid w:val="00887D21"/>
    <w:rsid w:val="00895264"/>
    <w:rsid w:val="008A08E7"/>
    <w:rsid w:val="008B1B5F"/>
    <w:rsid w:val="008C286D"/>
    <w:rsid w:val="008E2A58"/>
    <w:rsid w:val="008E4704"/>
    <w:rsid w:val="008F0F3F"/>
    <w:rsid w:val="008F4661"/>
    <w:rsid w:val="009072C2"/>
    <w:rsid w:val="00910E7F"/>
    <w:rsid w:val="009122C1"/>
    <w:rsid w:val="00913E89"/>
    <w:rsid w:val="00922482"/>
    <w:rsid w:val="00924C3C"/>
    <w:rsid w:val="009307EE"/>
    <w:rsid w:val="0093093C"/>
    <w:rsid w:val="00932368"/>
    <w:rsid w:val="009353FA"/>
    <w:rsid w:val="00941F4F"/>
    <w:rsid w:val="00943BEC"/>
    <w:rsid w:val="009475B6"/>
    <w:rsid w:val="009520F7"/>
    <w:rsid w:val="00955FF2"/>
    <w:rsid w:val="009561E7"/>
    <w:rsid w:val="00956D9A"/>
    <w:rsid w:val="00957B83"/>
    <w:rsid w:val="00960C87"/>
    <w:rsid w:val="00963C0C"/>
    <w:rsid w:val="0097085A"/>
    <w:rsid w:val="0097201E"/>
    <w:rsid w:val="00973D1C"/>
    <w:rsid w:val="0098041D"/>
    <w:rsid w:val="009809DC"/>
    <w:rsid w:val="00980E7C"/>
    <w:rsid w:val="00983934"/>
    <w:rsid w:val="00985582"/>
    <w:rsid w:val="00992300"/>
    <w:rsid w:val="00992D41"/>
    <w:rsid w:val="0099689A"/>
    <w:rsid w:val="009A42A5"/>
    <w:rsid w:val="009A4A03"/>
    <w:rsid w:val="009A7106"/>
    <w:rsid w:val="009B0445"/>
    <w:rsid w:val="009B1219"/>
    <w:rsid w:val="009B211D"/>
    <w:rsid w:val="009B3F1D"/>
    <w:rsid w:val="009B4FE3"/>
    <w:rsid w:val="009C432C"/>
    <w:rsid w:val="009C4382"/>
    <w:rsid w:val="009D1ACF"/>
    <w:rsid w:val="009D28A5"/>
    <w:rsid w:val="009E0E26"/>
    <w:rsid w:val="009F07CF"/>
    <w:rsid w:val="009F2653"/>
    <w:rsid w:val="009F47C6"/>
    <w:rsid w:val="009F6716"/>
    <w:rsid w:val="00A03F38"/>
    <w:rsid w:val="00A046CF"/>
    <w:rsid w:val="00A0751E"/>
    <w:rsid w:val="00A10224"/>
    <w:rsid w:val="00A11B9F"/>
    <w:rsid w:val="00A31392"/>
    <w:rsid w:val="00A31778"/>
    <w:rsid w:val="00A3522E"/>
    <w:rsid w:val="00A416A2"/>
    <w:rsid w:val="00A419FE"/>
    <w:rsid w:val="00A47604"/>
    <w:rsid w:val="00A4792F"/>
    <w:rsid w:val="00A50C08"/>
    <w:rsid w:val="00A5299D"/>
    <w:rsid w:val="00A54327"/>
    <w:rsid w:val="00A5440A"/>
    <w:rsid w:val="00A5469A"/>
    <w:rsid w:val="00A557D4"/>
    <w:rsid w:val="00A6691E"/>
    <w:rsid w:val="00A676B1"/>
    <w:rsid w:val="00A743E4"/>
    <w:rsid w:val="00A80852"/>
    <w:rsid w:val="00A8450F"/>
    <w:rsid w:val="00A917B1"/>
    <w:rsid w:val="00AA2D72"/>
    <w:rsid w:val="00AB4912"/>
    <w:rsid w:val="00AC1A66"/>
    <w:rsid w:val="00AD2090"/>
    <w:rsid w:val="00AD4A81"/>
    <w:rsid w:val="00AE0FDE"/>
    <w:rsid w:val="00AE35D9"/>
    <w:rsid w:val="00AE44F2"/>
    <w:rsid w:val="00AE5621"/>
    <w:rsid w:val="00AF59ED"/>
    <w:rsid w:val="00AF6E25"/>
    <w:rsid w:val="00B14D42"/>
    <w:rsid w:val="00B2091F"/>
    <w:rsid w:val="00B41176"/>
    <w:rsid w:val="00B41D75"/>
    <w:rsid w:val="00B44635"/>
    <w:rsid w:val="00B52731"/>
    <w:rsid w:val="00B547D9"/>
    <w:rsid w:val="00B6136E"/>
    <w:rsid w:val="00B61CDC"/>
    <w:rsid w:val="00B62A2B"/>
    <w:rsid w:val="00B635AA"/>
    <w:rsid w:val="00B64D20"/>
    <w:rsid w:val="00B73057"/>
    <w:rsid w:val="00B76F27"/>
    <w:rsid w:val="00B9029E"/>
    <w:rsid w:val="00B93700"/>
    <w:rsid w:val="00B9465A"/>
    <w:rsid w:val="00B95719"/>
    <w:rsid w:val="00B9729A"/>
    <w:rsid w:val="00BB35C1"/>
    <w:rsid w:val="00BE60D3"/>
    <w:rsid w:val="00C0676E"/>
    <w:rsid w:val="00C171E8"/>
    <w:rsid w:val="00C36733"/>
    <w:rsid w:val="00C40F44"/>
    <w:rsid w:val="00C4134E"/>
    <w:rsid w:val="00C44C4A"/>
    <w:rsid w:val="00C526EC"/>
    <w:rsid w:val="00C56164"/>
    <w:rsid w:val="00C5621D"/>
    <w:rsid w:val="00C563B4"/>
    <w:rsid w:val="00C56857"/>
    <w:rsid w:val="00C64E3A"/>
    <w:rsid w:val="00C65957"/>
    <w:rsid w:val="00C708C9"/>
    <w:rsid w:val="00C73919"/>
    <w:rsid w:val="00C73F88"/>
    <w:rsid w:val="00C80603"/>
    <w:rsid w:val="00C82388"/>
    <w:rsid w:val="00C83A66"/>
    <w:rsid w:val="00C84219"/>
    <w:rsid w:val="00C903E0"/>
    <w:rsid w:val="00C94759"/>
    <w:rsid w:val="00C9756F"/>
    <w:rsid w:val="00CA72E4"/>
    <w:rsid w:val="00CB70D2"/>
    <w:rsid w:val="00CC0197"/>
    <w:rsid w:val="00CC3ADC"/>
    <w:rsid w:val="00CC3CDC"/>
    <w:rsid w:val="00CD07CA"/>
    <w:rsid w:val="00CD1CF5"/>
    <w:rsid w:val="00CD4056"/>
    <w:rsid w:val="00CD46BB"/>
    <w:rsid w:val="00CE54CE"/>
    <w:rsid w:val="00CE7DE9"/>
    <w:rsid w:val="00CF0B6B"/>
    <w:rsid w:val="00CF2D8B"/>
    <w:rsid w:val="00CF30B8"/>
    <w:rsid w:val="00CF7513"/>
    <w:rsid w:val="00D0090E"/>
    <w:rsid w:val="00D0693F"/>
    <w:rsid w:val="00D1066B"/>
    <w:rsid w:val="00D15CD1"/>
    <w:rsid w:val="00D20C63"/>
    <w:rsid w:val="00D23AA6"/>
    <w:rsid w:val="00D23CA4"/>
    <w:rsid w:val="00D37831"/>
    <w:rsid w:val="00D41F6C"/>
    <w:rsid w:val="00D46658"/>
    <w:rsid w:val="00D46900"/>
    <w:rsid w:val="00D502D7"/>
    <w:rsid w:val="00D52CB1"/>
    <w:rsid w:val="00D5687D"/>
    <w:rsid w:val="00D70225"/>
    <w:rsid w:val="00D71368"/>
    <w:rsid w:val="00D73179"/>
    <w:rsid w:val="00D82D13"/>
    <w:rsid w:val="00D8637F"/>
    <w:rsid w:val="00D86B70"/>
    <w:rsid w:val="00D9678F"/>
    <w:rsid w:val="00DB5164"/>
    <w:rsid w:val="00DC05F2"/>
    <w:rsid w:val="00DC0CD4"/>
    <w:rsid w:val="00DC301F"/>
    <w:rsid w:val="00DD1611"/>
    <w:rsid w:val="00DD37FC"/>
    <w:rsid w:val="00DF0A37"/>
    <w:rsid w:val="00DF214B"/>
    <w:rsid w:val="00DF4FAD"/>
    <w:rsid w:val="00DF5F06"/>
    <w:rsid w:val="00E10C85"/>
    <w:rsid w:val="00E145CE"/>
    <w:rsid w:val="00E14C7D"/>
    <w:rsid w:val="00E24FE4"/>
    <w:rsid w:val="00E26CB2"/>
    <w:rsid w:val="00E317B8"/>
    <w:rsid w:val="00E32A99"/>
    <w:rsid w:val="00E336D7"/>
    <w:rsid w:val="00E37278"/>
    <w:rsid w:val="00E37895"/>
    <w:rsid w:val="00E463E2"/>
    <w:rsid w:val="00E46EFD"/>
    <w:rsid w:val="00E472EA"/>
    <w:rsid w:val="00E57C93"/>
    <w:rsid w:val="00E61F03"/>
    <w:rsid w:val="00E64F14"/>
    <w:rsid w:val="00E64F98"/>
    <w:rsid w:val="00E719CF"/>
    <w:rsid w:val="00E72750"/>
    <w:rsid w:val="00E7629E"/>
    <w:rsid w:val="00E762CD"/>
    <w:rsid w:val="00E833B7"/>
    <w:rsid w:val="00E8697A"/>
    <w:rsid w:val="00E9449C"/>
    <w:rsid w:val="00E9490C"/>
    <w:rsid w:val="00E956C3"/>
    <w:rsid w:val="00EA449E"/>
    <w:rsid w:val="00EA570C"/>
    <w:rsid w:val="00EA7368"/>
    <w:rsid w:val="00ED05BF"/>
    <w:rsid w:val="00ED67F0"/>
    <w:rsid w:val="00EF2A83"/>
    <w:rsid w:val="00F035AC"/>
    <w:rsid w:val="00F07667"/>
    <w:rsid w:val="00F07DF9"/>
    <w:rsid w:val="00F13A2A"/>
    <w:rsid w:val="00F1510D"/>
    <w:rsid w:val="00F34B07"/>
    <w:rsid w:val="00F44671"/>
    <w:rsid w:val="00F503DD"/>
    <w:rsid w:val="00F50FE7"/>
    <w:rsid w:val="00F611D4"/>
    <w:rsid w:val="00F65047"/>
    <w:rsid w:val="00F65DB5"/>
    <w:rsid w:val="00F72505"/>
    <w:rsid w:val="00F767C0"/>
    <w:rsid w:val="00F809BB"/>
    <w:rsid w:val="00F83830"/>
    <w:rsid w:val="00F903D3"/>
    <w:rsid w:val="00F90C1F"/>
    <w:rsid w:val="00F966B8"/>
    <w:rsid w:val="00FA072F"/>
    <w:rsid w:val="00FA15DD"/>
    <w:rsid w:val="00FA2850"/>
    <w:rsid w:val="00FB6053"/>
    <w:rsid w:val="00FB696B"/>
    <w:rsid w:val="00FC071C"/>
    <w:rsid w:val="00FC0997"/>
    <w:rsid w:val="00FC53C6"/>
    <w:rsid w:val="00FC5DC8"/>
    <w:rsid w:val="00FC6E80"/>
    <w:rsid w:val="00FD046B"/>
    <w:rsid w:val="00FD5E43"/>
    <w:rsid w:val="00FE660A"/>
    <w:rsid w:val="00FE6FC2"/>
    <w:rsid w:val="00FF3071"/>
    <w:rsid w:val="00FF3536"/>
    <w:rsid w:val="00FF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B156B3F-D5BB-4A7E-A54D-5B4A0EBF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32368"/>
    <w:pPr>
      <w:keepNext/>
      <w:keepLines/>
      <w:spacing w:before="480" w:line="276" w:lineRule="auto"/>
      <w:outlineLvl w:val="0"/>
    </w:pPr>
    <w:rPr>
      <w:rFonts w:ascii="Cambria" w:hAnsi="Cambria"/>
      <w:b/>
      <w:bCs/>
      <w:color w:val="365F91"/>
      <w:sz w:val="28"/>
      <w:szCs w:val="28"/>
      <w:lang w:eastAsia="ko-KR"/>
    </w:rPr>
  </w:style>
  <w:style w:type="paragraph" w:styleId="2">
    <w:name w:val="heading 2"/>
    <w:basedOn w:val="a"/>
    <w:next w:val="a"/>
    <w:link w:val="20"/>
    <w:semiHidden/>
    <w:unhideWhenUsed/>
    <w:qFormat/>
    <w:rsid w:val="00957B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5B20"/>
    <w:rPr>
      <w:color w:val="0000FF"/>
      <w:u w:val="single"/>
    </w:rPr>
  </w:style>
  <w:style w:type="table" w:styleId="a4">
    <w:name w:val="Table Grid"/>
    <w:basedOn w:val="a1"/>
    <w:rsid w:val="00CE7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7B4C06"/>
    <w:pPr>
      <w:tabs>
        <w:tab w:val="center" w:pos="4677"/>
        <w:tab w:val="right" w:pos="9355"/>
      </w:tabs>
    </w:pPr>
  </w:style>
  <w:style w:type="character" w:styleId="a6">
    <w:name w:val="page number"/>
    <w:basedOn w:val="a0"/>
    <w:rsid w:val="007B4C06"/>
  </w:style>
  <w:style w:type="paragraph" w:styleId="a7">
    <w:name w:val="header"/>
    <w:basedOn w:val="a"/>
    <w:link w:val="a8"/>
    <w:rsid w:val="00980E7C"/>
    <w:pPr>
      <w:tabs>
        <w:tab w:val="center" w:pos="4677"/>
        <w:tab w:val="right" w:pos="9355"/>
      </w:tabs>
    </w:pPr>
  </w:style>
  <w:style w:type="character" w:customStyle="1" w:styleId="a8">
    <w:name w:val="Верхний колонтитул Знак"/>
    <w:link w:val="a7"/>
    <w:rsid w:val="00980E7C"/>
    <w:rPr>
      <w:sz w:val="24"/>
      <w:szCs w:val="24"/>
    </w:rPr>
  </w:style>
  <w:style w:type="paragraph" w:styleId="a9">
    <w:name w:val="List Paragraph"/>
    <w:basedOn w:val="a"/>
    <w:uiPriority w:val="34"/>
    <w:qFormat/>
    <w:rsid w:val="00C82388"/>
    <w:pPr>
      <w:spacing w:after="200" w:line="276" w:lineRule="auto"/>
      <w:ind w:left="720"/>
      <w:contextualSpacing/>
    </w:pPr>
    <w:rPr>
      <w:rFonts w:ascii="Calibri" w:hAnsi="Calibri"/>
      <w:sz w:val="22"/>
      <w:szCs w:val="22"/>
    </w:rPr>
  </w:style>
  <w:style w:type="paragraph" w:styleId="21">
    <w:name w:val="Body Text 2"/>
    <w:basedOn w:val="a"/>
    <w:link w:val="22"/>
    <w:unhideWhenUsed/>
    <w:rsid w:val="00AD2090"/>
    <w:pPr>
      <w:shd w:val="clear" w:color="auto" w:fill="FFFFFF"/>
    </w:pPr>
    <w:rPr>
      <w:b/>
      <w:i/>
      <w:color w:val="000000"/>
      <w:spacing w:val="-15"/>
      <w:sz w:val="28"/>
    </w:rPr>
  </w:style>
  <w:style w:type="character" w:customStyle="1" w:styleId="22">
    <w:name w:val="Основной текст 2 Знак"/>
    <w:link w:val="21"/>
    <w:rsid w:val="00AD2090"/>
    <w:rPr>
      <w:b/>
      <w:i/>
      <w:color w:val="000000"/>
      <w:spacing w:val="-15"/>
      <w:sz w:val="28"/>
      <w:szCs w:val="24"/>
      <w:shd w:val="clear" w:color="auto" w:fill="FFFFFF"/>
    </w:rPr>
  </w:style>
  <w:style w:type="paragraph" w:styleId="aa">
    <w:name w:val="Balloon Text"/>
    <w:basedOn w:val="a"/>
    <w:link w:val="ab"/>
    <w:rsid w:val="00A917B1"/>
    <w:rPr>
      <w:rFonts w:ascii="Tahoma" w:hAnsi="Tahoma" w:cs="Tahoma"/>
      <w:sz w:val="16"/>
      <w:szCs w:val="16"/>
    </w:rPr>
  </w:style>
  <w:style w:type="character" w:customStyle="1" w:styleId="ab">
    <w:name w:val="Текст выноски Знак"/>
    <w:link w:val="aa"/>
    <w:rsid w:val="00A917B1"/>
    <w:rPr>
      <w:rFonts w:ascii="Tahoma" w:hAnsi="Tahoma" w:cs="Tahoma"/>
      <w:sz w:val="16"/>
      <w:szCs w:val="16"/>
    </w:rPr>
  </w:style>
  <w:style w:type="character" w:customStyle="1" w:styleId="10">
    <w:name w:val="Заголовок 1 Знак"/>
    <w:link w:val="1"/>
    <w:uiPriority w:val="99"/>
    <w:rsid w:val="00932368"/>
    <w:rPr>
      <w:rFonts w:ascii="Cambria" w:hAnsi="Cambria"/>
      <w:b/>
      <w:bCs/>
      <w:color w:val="365F91"/>
      <w:sz w:val="28"/>
      <w:szCs w:val="28"/>
      <w:lang w:eastAsia="ko-KR"/>
    </w:rPr>
  </w:style>
  <w:style w:type="character" w:customStyle="1" w:styleId="20">
    <w:name w:val="Заголовок 2 Знак"/>
    <w:basedOn w:val="a0"/>
    <w:link w:val="2"/>
    <w:semiHidden/>
    <w:rsid w:val="00957B83"/>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a"/>
    <w:rsid w:val="000847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0674">
      <w:bodyDiv w:val="1"/>
      <w:marLeft w:val="0"/>
      <w:marRight w:val="0"/>
      <w:marTop w:val="0"/>
      <w:marBottom w:val="0"/>
      <w:divBdr>
        <w:top w:val="none" w:sz="0" w:space="0" w:color="auto"/>
        <w:left w:val="none" w:sz="0" w:space="0" w:color="auto"/>
        <w:bottom w:val="none" w:sz="0" w:space="0" w:color="auto"/>
        <w:right w:val="none" w:sz="0" w:space="0" w:color="auto"/>
      </w:divBdr>
      <w:divsChild>
        <w:div w:id="546063305">
          <w:marLeft w:val="0"/>
          <w:marRight w:val="0"/>
          <w:marTop w:val="0"/>
          <w:marBottom w:val="0"/>
          <w:divBdr>
            <w:top w:val="none" w:sz="0" w:space="0" w:color="auto"/>
            <w:left w:val="none" w:sz="0" w:space="0" w:color="auto"/>
            <w:bottom w:val="none" w:sz="0" w:space="0" w:color="auto"/>
            <w:right w:val="none" w:sz="0" w:space="0" w:color="auto"/>
          </w:divBdr>
        </w:div>
      </w:divsChild>
    </w:div>
    <w:div w:id="146165466">
      <w:bodyDiv w:val="1"/>
      <w:marLeft w:val="0"/>
      <w:marRight w:val="0"/>
      <w:marTop w:val="0"/>
      <w:marBottom w:val="0"/>
      <w:divBdr>
        <w:top w:val="none" w:sz="0" w:space="0" w:color="auto"/>
        <w:left w:val="none" w:sz="0" w:space="0" w:color="auto"/>
        <w:bottom w:val="none" w:sz="0" w:space="0" w:color="auto"/>
        <w:right w:val="none" w:sz="0" w:space="0" w:color="auto"/>
      </w:divBdr>
    </w:div>
    <w:div w:id="378479809">
      <w:bodyDiv w:val="1"/>
      <w:marLeft w:val="0"/>
      <w:marRight w:val="0"/>
      <w:marTop w:val="0"/>
      <w:marBottom w:val="0"/>
      <w:divBdr>
        <w:top w:val="none" w:sz="0" w:space="0" w:color="auto"/>
        <w:left w:val="none" w:sz="0" w:space="0" w:color="auto"/>
        <w:bottom w:val="none" w:sz="0" w:space="0" w:color="auto"/>
        <w:right w:val="none" w:sz="0" w:space="0" w:color="auto"/>
      </w:divBdr>
    </w:div>
    <w:div w:id="863136684">
      <w:bodyDiv w:val="1"/>
      <w:marLeft w:val="0"/>
      <w:marRight w:val="0"/>
      <w:marTop w:val="0"/>
      <w:marBottom w:val="0"/>
      <w:divBdr>
        <w:top w:val="none" w:sz="0" w:space="0" w:color="auto"/>
        <w:left w:val="none" w:sz="0" w:space="0" w:color="auto"/>
        <w:bottom w:val="none" w:sz="0" w:space="0" w:color="auto"/>
        <w:right w:val="none" w:sz="0" w:space="0" w:color="auto"/>
      </w:divBdr>
    </w:div>
    <w:div w:id="1747920911">
      <w:bodyDiv w:val="1"/>
      <w:marLeft w:val="0"/>
      <w:marRight w:val="0"/>
      <w:marTop w:val="0"/>
      <w:marBottom w:val="0"/>
      <w:divBdr>
        <w:top w:val="none" w:sz="0" w:space="0" w:color="auto"/>
        <w:left w:val="none" w:sz="0" w:space="0" w:color="auto"/>
        <w:bottom w:val="none" w:sz="0" w:space="0" w:color="auto"/>
        <w:right w:val="none" w:sz="0" w:space="0" w:color="auto"/>
      </w:divBdr>
    </w:div>
    <w:div w:id="1766075363">
      <w:bodyDiv w:val="1"/>
      <w:marLeft w:val="0"/>
      <w:marRight w:val="0"/>
      <w:marTop w:val="0"/>
      <w:marBottom w:val="0"/>
      <w:divBdr>
        <w:top w:val="none" w:sz="0" w:space="0" w:color="auto"/>
        <w:left w:val="none" w:sz="0" w:space="0" w:color="auto"/>
        <w:bottom w:val="none" w:sz="0" w:space="0" w:color="auto"/>
        <w:right w:val="none" w:sz="0" w:space="0" w:color="auto"/>
      </w:divBdr>
    </w:div>
    <w:div w:id="1794320808">
      <w:bodyDiv w:val="1"/>
      <w:marLeft w:val="0"/>
      <w:marRight w:val="0"/>
      <w:marTop w:val="0"/>
      <w:marBottom w:val="0"/>
      <w:divBdr>
        <w:top w:val="none" w:sz="0" w:space="0" w:color="auto"/>
        <w:left w:val="none" w:sz="0" w:space="0" w:color="auto"/>
        <w:bottom w:val="none" w:sz="0" w:space="0" w:color="auto"/>
        <w:right w:val="none" w:sz="0" w:space="0" w:color="auto"/>
      </w:divBdr>
    </w:div>
    <w:div w:id="1822114322">
      <w:bodyDiv w:val="1"/>
      <w:marLeft w:val="0"/>
      <w:marRight w:val="0"/>
      <w:marTop w:val="0"/>
      <w:marBottom w:val="0"/>
      <w:divBdr>
        <w:top w:val="none" w:sz="0" w:space="0" w:color="auto"/>
        <w:left w:val="none" w:sz="0" w:space="0" w:color="auto"/>
        <w:bottom w:val="none" w:sz="0" w:space="0" w:color="auto"/>
        <w:right w:val="none" w:sz="0" w:space="0" w:color="auto"/>
      </w:divBdr>
    </w:div>
    <w:div w:id="2023051630">
      <w:bodyDiv w:val="1"/>
      <w:marLeft w:val="0"/>
      <w:marRight w:val="0"/>
      <w:marTop w:val="0"/>
      <w:marBottom w:val="0"/>
      <w:divBdr>
        <w:top w:val="none" w:sz="0" w:space="0" w:color="auto"/>
        <w:left w:val="none" w:sz="0" w:space="0" w:color="auto"/>
        <w:bottom w:val="none" w:sz="0" w:space="0" w:color="auto"/>
        <w:right w:val="none" w:sz="0" w:space="0" w:color="auto"/>
      </w:divBdr>
    </w:div>
    <w:div w:id="20831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adetova@kgmu.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detova@kgmu.k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hadetova@kgmu.kz" TargetMode="External"/><Relationship Id="rId4" Type="http://schemas.openxmlformats.org/officeDocument/2006/relationships/settings" Target="settings.xml"/><Relationship Id="rId9" Type="http://schemas.openxmlformats.org/officeDocument/2006/relationships/hyperlink" Target="mailto:Shadetova@kgmu.k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76DE2-50CC-44B7-ACE1-F6D27352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9</Pages>
  <Words>2753</Words>
  <Characters>15693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Центр медицинского образования и инновационных технологий</vt:lpstr>
    </vt:vector>
  </TitlesOfParts>
  <Company>KGMU</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Конференция</dc:title>
  <dc:creator/>
  <cp:lastModifiedBy>Nataly</cp:lastModifiedBy>
  <cp:revision>55</cp:revision>
  <cp:lastPrinted>2022-04-06T06:11:00Z</cp:lastPrinted>
  <dcterms:created xsi:type="dcterms:W3CDTF">2022-04-22T07:55:00Z</dcterms:created>
  <dcterms:modified xsi:type="dcterms:W3CDTF">2022-04-27T06:09:00Z</dcterms:modified>
</cp:coreProperties>
</file>