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181A7" w14:textId="60E5D73F" w:rsidR="007D6D7E" w:rsidRPr="00681D37" w:rsidRDefault="00145621" w:rsidP="002D3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ПЕРВОЕ </w:t>
      </w:r>
      <w:r w:rsidR="002D3F4A" w:rsidRPr="00681D37">
        <w:rPr>
          <w:rFonts w:ascii="Times New Roman" w:hAnsi="Times New Roman" w:cs="Times New Roman"/>
          <w:b/>
        </w:rPr>
        <w:t>ИНФОРМАЦИОННОЕ ПИСЬМО</w:t>
      </w:r>
    </w:p>
    <w:p w14:paraId="16519CE6" w14:textId="6BE338CF" w:rsidR="00750189" w:rsidRPr="00681D37" w:rsidRDefault="002D3F4A" w:rsidP="00750189">
      <w:pPr>
        <w:pStyle w:val="20"/>
        <w:shd w:val="clear" w:color="auto" w:fill="auto"/>
        <w:spacing w:after="0" w:line="36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D37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7D83BC5C" w14:textId="2DFE6A18" w:rsidR="00681D37" w:rsidRDefault="00681D37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17-19</w:t>
      </w:r>
      <w:r w:rsidR="0026761C" w:rsidRPr="00681D37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Pr="00681D37">
        <w:rPr>
          <w:rFonts w:ascii="Times New Roman" w:hAnsi="Times New Roman" w:cs="Times New Roman"/>
          <w:sz w:val="24"/>
          <w:szCs w:val="24"/>
        </w:rPr>
        <w:t>1</w:t>
      </w:r>
      <w:r w:rsidR="0026761C" w:rsidRPr="00681D37">
        <w:rPr>
          <w:rFonts w:ascii="Times New Roman" w:hAnsi="Times New Roman" w:cs="Times New Roman"/>
          <w:sz w:val="24"/>
          <w:szCs w:val="24"/>
        </w:rPr>
        <w:t xml:space="preserve"> года состоится </w:t>
      </w:r>
      <w:r w:rsidR="0026761C" w:rsidRPr="00681D37">
        <w:rPr>
          <w:rFonts w:ascii="Times New Roman" w:hAnsi="Times New Roman" w:cs="Times New Roman"/>
          <w:b/>
          <w:sz w:val="24"/>
          <w:szCs w:val="24"/>
        </w:rPr>
        <w:t>I</w:t>
      </w:r>
      <w:r w:rsidRPr="00681D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6761C" w:rsidRPr="00681D37">
        <w:rPr>
          <w:rFonts w:ascii="Times New Roman" w:hAnsi="Times New Roman" w:cs="Times New Roman"/>
          <w:b/>
          <w:sz w:val="24"/>
          <w:szCs w:val="24"/>
        </w:rPr>
        <w:t xml:space="preserve"> Национальный конгресс с международным участием по экологии человека, гигиене и медицине окружающей среды «СЫСИНСКИЕ ЧТЕНИ</w:t>
      </w:r>
      <w:r w:rsidR="002D3F4A" w:rsidRPr="00681D37">
        <w:rPr>
          <w:rFonts w:ascii="Times New Roman" w:hAnsi="Times New Roman" w:cs="Times New Roman"/>
          <w:b/>
          <w:sz w:val="24"/>
          <w:szCs w:val="24"/>
        </w:rPr>
        <w:t xml:space="preserve">Я – </w:t>
      </w:r>
      <w:r w:rsidR="0026761C" w:rsidRPr="00681D37">
        <w:rPr>
          <w:rFonts w:ascii="Times New Roman" w:hAnsi="Times New Roman" w:cs="Times New Roman"/>
          <w:b/>
          <w:sz w:val="24"/>
          <w:szCs w:val="24"/>
        </w:rPr>
        <w:t>202</w:t>
      </w:r>
      <w:r w:rsidRPr="00681D37">
        <w:rPr>
          <w:rFonts w:ascii="Times New Roman" w:hAnsi="Times New Roman" w:cs="Times New Roman"/>
          <w:b/>
          <w:sz w:val="24"/>
          <w:szCs w:val="24"/>
        </w:rPr>
        <w:t>1</w:t>
      </w:r>
      <w:r w:rsidR="0026761C" w:rsidRPr="00681D3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81D37">
        <w:rPr>
          <w:rFonts w:ascii="Times New Roman" w:hAnsi="Times New Roman" w:cs="Times New Roman"/>
          <w:b/>
          <w:sz w:val="24"/>
          <w:szCs w:val="24"/>
        </w:rPr>
        <w:t>посвященный 90-летию Научно-исследовательского института экологии человека и гигиены окружающей среды им. А.Н. Сысина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78B8" w:rsidRPr="001678B8">
        <w:rPr>
          <w:rFonts w:ascii="Times New Roman" w:hAnsi="Times New Roman" w:cs="Times New Roman"/>
          <w:b/>
          <w:sz w:val="24"/>
          <w:szCs w:val="24"/>
        </w:rPr>
        <w:t xml:space="preserve">ФГБУ «ЦСП» ФМБА России </w:t>
      </w:r>
      <w:r w:rsidRPr="00681D37">
        <w:rPr>
          <w:rFonts w:ascii="Times New Roman" w:hAnsi="Times New Roman" w:cs="Times New Roman"/>
          <w:sz w:val="24"/>
          <w:szCs w:val="24"/>
        </w:rPr>
        <w:t>(далее – Конгресс)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35841" w14:textId="77777777" w:rsidR="00681D37" w:rsidRDefault="00681D37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6761C" w:rsidRPr="00681D37">
        <w:rPr>
          <w:rFonts w:ascii="Times New Roman" w:hAnsi="Times New Roman" w:cs="Times New Roman"/>
          <w:sz w:val="24"/>
          <w:szCs w:val="24"/>
        </w:rPr>
        <w:t xml:space="preserve">есто проведения: </w:t>
      </w:r>
      <w:r w:rsidRPr="00681D37">
        <w:rPr>
          <w:rFonts w:ascii="Times New Roman" w:hAnsi="Times New Roman" w:cs="Times New Roman"/>
          <w:sz w:val="24"/>
          <w:szCs w:val="24"/>
        </w:rPr>
        <w:t xml:space="preserve">г. </w:t>
      </w:r>
      <w:r w:rsidR="0026761C" w:rsidRPr="00681D37">
        <w:rPr>
          <w:rFonts w:ascii="Times New Roman" w:hAnsi="Times New Roman" w:cs="Times New Roman"/>
          <w:sz w:val="24"/>
          <w:szCs w:val="24"/>
        </w:rPr>
        <w:t xml:space="preserve">Москва, </w:t>
      </w:r>
      <w:r w:rsidRPr="00681D37">
        <w:rPr>
          <w:rFonts w:ascii="Times New Roman" w:hAnsi="Times New Roman" w:cs="Times New Roman"/>
          <w:sz w:val="24"/>
          <w:szCs w:val="24"/>
        </w:rPr>
        <w:t>ул. Погодинская, д. 10, стр. 1; ул. Щукинская, д. 5 стр.6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997605" w14:textId="174D8BB5" w:rsidR="002D3F4A" w:rsidRPr="00681D37" w:rsidRDefault="0026761C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Мероприятие входит в План научно-практических мероприятий 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ФМБА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на 202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CB48E4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год в соответствии с п</w:t>
      </w:r>
      <w:r w:rsidR="00CB48E4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35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риказа 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ФМБА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от 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01 марта 2021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681D37"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34</w:t>
      </w:r>
      <w:r w:rsidRPr="00681D3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B22BEE5" w14:textId="77777777" w:rsidR="002D3F4A" w:rsidRPr="00681D37" w:rsidRDefault="0026761C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Организатор:</w:t>
      </w:r>
      <w:r w:rsidR="00CB48E4" w:rsidRPr="00681D37">
        <w:rPr>
          <w:rFonts w:ascii="Times New Roman" w:hAnsi="Times New Roman" w:cs="Times New Roman"/>
          <w:sz w:val="24"/>
          <w:szCs w:val="24"/>
        </w:rPr>
        <w:t xml:space="preserve"> </w:t>
      </w:r>
      <w:r w:rsidR="002D3F4A" w:rsidRPr="00681D37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</w:t>
      </w:r>
      <w:r w:rsidRPr="00681D37">
        <w:rPr>
          <w:rFonts w:ascii="Times New Roman" w:hAnsi="Times New Roman" w:cs="Times New Roman"/>
          <w:sz w:val="24"/>
          <w:szCs w:val="24"/>
        </w:rPr>
        <w:t xml:space="preserve">«Центр стратегического планирования и управления медико-биологическими </w:t>
      </w:r>
      <w:r w:rsidR="00FF30E0" w:rsidRPr="00681D37">
        <w:rPr>
          <w:rFonts w:ascii="Times New Roman" w:hAnsi="Times New Roman" w:cs="Times New Roman"/>
          <w:sz w:val="24"/>
          <w:szCs w:val="24"/>
        </w:rPr>
        <w:t>рисками</w:t>
      </w:r>
      <w:r w:rsidRPr="00681D37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FF30E0" w:rsidRPr="00681D37">
        <w:rPr>
          <w:rFonts w:ascii="Times New Roman" w:hAnsi="Times New Roman" w:cs="Times New Roman"/>
          <w:sz w:val="24"/>
          <w:szCs w:val="24"/>
        </w:rPr>
        <w:t>ю</w:t>
      </w:r>
      <w:r w:rsidRPr="00681D37">
        <w:rPr>
          <w:rFonts w:ascii="Times New Roman" w:hAnsi="Times New Roman" w:cs="Times New Roman"/>
          <w:sz w:val="24"/>
          <w:szCs w:val="24"/>
        </w:rPr>
        <w:t xml:space="preserve">» </w:t>
      </w:r>
      <w:r w:rsidR="002D3F4A" w:rsidRPr="00681D37">
        <w:rPr>
          <w:rFonts w:ascii="Times New Roman" w:hAnsi="Times New Roman" w:cs="Times New Roman"/>
          <w:sz w:val="24"/>
          <w:szCs w:val="24"/>
        </w:rPr>
        <w:t>Федерального медико-биологического агентства.</w:t>
      </w:r>
    </w:p>
    <w:p w14:paraId="3CFE8D05" w14:textId="62296EA3" w:rsidR="00BA6194" w:rsidRPr="00681D37" w:rsidRDefault="00BA6194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1D37">
        <w:rPr>
          <w:rFonts w:ascii="Times New Roman" w:hAnsi="Times New Roman" w:cs="Times New Roman"/>
          <w:sz w:val="24"/>
          <w:szCs w:val="24"/>
        </w:rPr>
        <w:t>Язык конференции – русский, английский.</w:t>
      </w:r>
    </w:p>
    <w:p w14:paraId="18016972" w14:textId="77777777" w:rsidR="00BC28DD" w:rsidRPr="00681D37" w:rsidRDefault="00BC28DD" w:rsidP="00BC28DD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6FB28" w14:textId="03EDBD6F" w:rsidR="00750189" w:rsidRPr="00681D37" w:rsidRDefault="002D3F4A" w:rsidP="0026761C">
      <w:pPr>
        <w:pStyle w:val="20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37">
        <w:rPr>
          <w:rFonts w:ascii="Times New Roman" w:hAnsi="Times New Roman" w:cs="Times New Roman"/>
          <w:b/>
          <w:bCs/>
          <w:sz w:val="24"/>
          <w:szCs w:val="24"/>
        </w:rPr>
        <w:t>НАУЧНЫЕ НАПРАВЛЕНИЯ КОНГРЕССА</w:t>
      </w:r>
    </w:p>
    <w:p w14:paraId="1D4DDE9D" w14:textId="15A393DF" w:rsidR="00750189" w:rsidRPr="00681D37" w:rsidRDefault="002D34D5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Исследование</w:t>
      </w:r>
      <w:r w:rsidR="00750189" w:rsidRPr="00681D37">
        <w:rPr>
          <w:rFonts w:ascii="Times New Roman" w:hAnsi="Times New Roman" w:cs="Times New Roman"/>
          <w:sz w:val="24"/>
          <w:szCs w:val="24"/>
        </w:rPr>
        <w:t xml:space="preserve"> общих закономерностей влияния факторов среды обитания на здоровье человека</w:t>
      </w:r>
      <w:r w:rsidRPr="00681D37">
        <w:rPr>
          <w:rFonts w:ascii="Times New Roman" w:hAnsi="Times New Roman" w:cs="Times New Roman"/>
          <w:sz w:val="24"/>
          <w:szCs w:val="24"/>
        </w:rPr>
        <w:t xml:space="preserve"> с учетом оценки риска.</w:t>
      </w:r>
    </w:p>
    <w:p w14:paraId="4F61DF89" w14:textId="3E9801B8" w:rsidR="00750189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Исследования по оценке влияния факторов среды обитания населенных мест, разработка гигиенических нормативов</w:t>
      </w:r>
      <w:r w:rsidR="002D34D5" w:rsidRPr="00681D37">
        <w:rPr>
          <w:rFonts w:ascii="Times New Roman" w:hAnsi="Times New Roman" w:cs="Times New Roman"/>
          <w:sz w:val="24"/>
          <w:szCs w:val="24"/>
        </w:rPr>
        <w:t>, методических подходов</w:t>
      </w:r>
      <w:r w:rsidRPr="00681D37">
        <w:rPr>
          <w:rFonts w:ascii="Times New Roman" w:hAnsi="Times New Roman" w:cs="Times New Roman"/>
          <w:sz w:val="24"/>
          <w:szCs w:val="24"/>
        </w:rPr>
        <w:t xml:space="preserve"> и санитарных мероприятий, обеспечивающих благоприятные условия жизни населения.</w:t>
      </w:r>
    </w:p>
    <w:p w14:paraId="78C974F1" w14:textId="77777777" w:rsidR="00750189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Изучение влияния трудовых процессов и производственной среды на организм работающих и разработка гигиенических нормативов и санитарных мероприятий, направленных на обеспечение благоприятных и здоровых условий труда.</w:t>
      </w:r>
    </w:p>
    <w:p w14:paraId="63982A26" w14:textId="77777777" w:rsidR="00750189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Исследования влияния факторов окружающей среды, условий обучения и воспитания на организм детей и подростков, разработка мероприятий, направленных на охрану и укрепление их здоровья, благоприятное развитие и совершенствование функциональных возможностей организма детей и подростков.</w:t>
      </w:r>
    </w:p>
    <w:p w14:paraId="5F95E385" w14:textId="6D4CD13C" w:rsidR="00750189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2D34D5" w:rsidRPr="00681D37">
        <w:rPr>
          <w:rFonts w:ascii="Times New Roman" w:hAnsi="Times New Roman" w:cs="Times New Roman"/>
          <w:sz w:val="24"/>
          <w:szCs w:val="24"/>
        </w:rPr>
        <w:t xml:space="preserve">влияния </w:t>
      </w:r>
      <w:r w:rsidRPr="00681D37">
        <w:rPr>
          <w:rFonts w:ascii="Times New Roman" w:hAnsi="Times New Roman" w:cs="Times New Roman"/>
          <w:sz w:val="24"/>
          <w:szCs w:val="24"/>
        </w:rPr>
        <w:t>качества пищевых продуктов на организм человека, разработка гигиенических нормативов, санитарных требований и рекомендаций по их хранению и применению, а также рационализации структуры и режимов питания, направленных на улучшение здоровья населения.</w:t>
      </w:r>
    </w:p>
    <w:p w14:paraId="6AB19C7F" w14:textId="6C2CD8C7" w:rsidR="00BC28DD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Разработка гигиенических нормативов и требований, направленных на обеспечение</w:t>
      </w:r>
      <w:r w:rsidR="002D3F4A" w:rsidRPr="00681D37">
        <w:rPr>
          <w:rFonts w:ascii="Times New Roman" w:hAnsi="Times New Roman" w:cs="Times New Roman"/>
          <w:sz w:val="24"/>
          <w:szCs w:val="24"/>
        </w:rPr>
        <w:t xml:space="preserve"> </w:t>
      </w:r>
      <w:r w:rsidRPr="00681D37">
        <w:rPr>
          <w:rFonts w:ascii="Times New Roman" w:hAnsi="Times New Roman" w:cs="Times New Roman"/>
          <w:sz w:val="24"/>
          <w:szCs w:val="24"/>
        </w:rPr>
        <w:t>оптимальных условий для лечения больных в медицинских организациях стационарного типа и оптимальных условий труда медперсонала.</w:t>
      </w:r>
    </w:p>
    <w:p w14:paraId="4916F43A" w14:textId="3F01FA38" w:rsidR="00CB48E4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Моделирование, анализ, разработка и обоснование методов прогнозирования факторов, влияющих на состояние радиационной, химической и биологической безопасности</w:t>
      </w:r>
      <w:r w:rsidR="002D34D5" w:rsidRPr="00681D37">
        <w:rPr>
          <w:rFonts w:ascii="Times New Roman" w:hAnsi="Times New Roman" w:cs="Times New Roman"/>
          <w:sz w:val="24"/>
          <w:szCs w:val="24"/>
        </w:rPr>
        <w:t>.</w:t>
      </w:r>
    </w:p>
    <w:p w14:paraId="10A44218" w14:textId="77777777" w:rsidR="00750189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Эпидемиологические исследования для определения последствий для здоровья населения, вызванных неблагоприятными природно-климатическими условиями, и разработка предложений по минимизации экологически детерминированной заболеваемости и формированию здорового образа жизни в условиях воздействия на организм неблагоприятных факторов окружающей среды и деятельности.</w:t>
      </w:r>
    </w:p>
    <w:p w14:paraId="08885136" w14:textId="77777777" w:rsidR="00750189" w:rsidRPr="00681D37" w:rsidRDefault="00750189" w:rsidP="002D3F4A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Технологии, направленные на повышение функциональных резервов организма и профилактики заболеваний у лиц, работающих во вредных и опасных условиях и подвергающихся воздействию экстремальных факторов окружающей среды, в т.ч. в Арктике, а также технологии и программы их реабилитации как с отрывом, так и без отрыва от профессиональной деятельности.</w:t>
      </w:r>
    </w:p>
    <w:p w14:paraId="70A04AD3" w14:textId="47DD47C2" w:rsidR="00750189" w:rsidRPr="00681D37" w:rsidRDefault="00750189" w:rsidP="008341E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Достижения в разработке методов диагностики и лечения заболеваний, вызванных или опосредованных воздействием факторов окружающей среды, а также укрепления здоровья населения.</w:t>
      </w:r>
    </w:p>
    <w:p w14:paraId="0F16ACAE" w14:textId="19F8DDED" w:rsidR="00C76A39" w:rsidRPr="00681D37" w:rsidRDefault="00C76A39" w:rsidP="008341E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 xml:space="preserve">Санитарно-гигиенические и эпидемиологические аспекты противодействия распространению острых респираторных инфекций по опыту борьбы с пандемией </w:t>
      </w:r>
      <w:r w:rsidRPr="00681D3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681D37">
        <w:rPr>
          <w:rFonts w:ascii="Times New Roman" w:hAnsi="Times New Roman" w:cs="Times New Roman"/>
          <w:sz w:val="24"/>
          <w:szCs w:val="24"/>
        </w:rPr>
        <w:t xml:space="preserve">-19. </w:t>
      </w:r>
    </w:p>
    <w:p w14:paraId="0FB5B863" w14:textId="266E246C" w:rsidR="00CB48E4" w:rsidRPr="00681D37" w:rsidRDefault="00681D37" w:rsidP="00FE4BEF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К</w:t>
      </w:r>
      <w:r w:rsidR="00CB48E4" w:rsidRPr="00681D37">
        <w:rPr>
          <w:rFonts w:ascii="Times New Roman" w:hAnsi="Times New Roman" w:cs="Times New Roman"/>
          <w:b/>
          <w:bCs/>
          <w:sz w:val="24"/>
          <w:szCs w:val="24"/>
        </w:rPr>
        <w:t>онгресса будет подана на аккредитацию в комиссию по НМО.</w:t>
      </w:r>
    </w:p>
    <w:p w14:paraId="370ED9D6" w14:textId="187407F4" w:rsidR="00750189" w:rsidRPr="00681D37" w:rsidRDefault="00CB48E4" w:rsidP="00BA6194">
      <w:pPr>
        <w:pStyle w:val="20"/>
        <w:shd w:val="clear" w:color="auto" w:fill="auto"/>
        <w:spacing w:after="12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1D37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 w:rsidR="00681D3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681D37">
        <w:rPr>
          <w:rFonts w:ascii="Times New Roman" w:hAnsi="Times New Roman" w:cs="Times New Roman"/>
          <w:b/>
          <w:bCs/>
          <w:sz w:val="24"/>
          <w:szCs w:val="24"/>
        </w:rPr>
        <w:t>онгресса будет издан сборник научных трудов с присвоением ISBN, УДК и размещением в базе данных РИНЦ, в научной электронной библиотеке e-Library.</w:t>
      </w:r>
    </w:p>
    <w:p w14:paraId="4FC7A934" w14:textId="642AC2D9" w:rsidR="00750189" w:rsidRPr="00681D37" w:rsidRDefault="00681D37" w:rsidP="0026761C">
      <w:pPr>
        <w:pStyle w:val="2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Научная программа К</w:t>
      </w:r>
      <w:r w:rsidR="00CB48E4" w:rsidRPr="00681D37">
        <w:rPr>
          <w:rFonts w:ascii="Times New Roman" w:hAnsi="Times New Roman" w:cs="Times New Roman"/>
          <w:b/>
          <w:bCs/>
          <w:sz w:val="24"/>
          <w:szCs w:val="24"/>
        </w:rPr>
        <w:t>онгресса включает:</w:t>
      </w:r>
    </w:p>
    <w:p w14:paraId="39B30E27" w14:textId="77777777" w:rsidR="00750189" w:rsidRPr="00681D37" w:rsidRDefault="00750189" w:rsidP="0026761C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Пленарные заседания.</w:t>
      </w:r>
    </w:p>
    <w:p w14:paraId="2532B4FA" w14:textId="77777777" w:rsidR="00750189" w:rsidRPr="00681D37" w:rsidRDefault="00750189" w:rsidP="0026761C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Секционные заседания/круглые столы.</w:t>
      </w:r>
    </w:p>
    <w:p w14:paraId="2555A740" w14:textId="77777777" w:rsidR="00750189" w:rsidRPr="00681D37" w:rsidRDefault="00750189" w:rsidP="0026761C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Лекции известных ученых.</w:t>
      </w:r>
    </w:p>
    <w:p w14:paraId="5781F7C4" w14:textId="2F408703" w:rsidR="00681D37" w:rsidRDefault="002D6F65" w:rsidP="002D6F65">
      <w:pPr>
        <w:pStyle w:val="20"/>
        <w:numPr>
          <w:ilvl w:val="0"/>
          <w:numId w:val="4"/>
        </w:numPr>
        <w:shd w:val="clear" w:color="auto" w:fill="auto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F65">
        <w:rPr>
          <w:rFonts w:ascii="Times New Roman" w:hAnsi="Times New Roman" w:cs="Times New Roman"/>
          <w:sz w:val="24"/>
          <w:szCs w:val="24"/>
        </w:rPr>
        <w:t>Школ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6F65">
        <w:rPr>
          <w:rFonts w:ascii="Times New Roman" w:hAnsi="Times New Roman" w:cs="Times New Roman"/>
          <w:sz w:val="24"/>
          <w:szCs w:val="24"/>
        </w:rPr>
        <w:t xml:space="preserve"> молодых ученых и специалистов</w:t>
      </w:r>
      <w:r w:rsidR="00750189" w:rsidRPr="00681D37">
        <w:rPr>
          <w:rFonts w:ascii="Times New Roman" w:hAnsi="Times New Roman" w:cs="Times New Roman"/>
          <w:sz w:val="24"/>
          <w:szCs w:val="24"/>
        </w:rPr>
        <w:t>.</w:t>
      </w:r>
    </w:p>
    <w:p w14:paraId="066A2E63" w14:textId="2A2E2F76" w:rsidR="00681D37" w:rsidRDefault="00681D37" w:rsidP="00681D37">
      <w:pPr>
        <w:pStyle w:val="20"/>
        <w:shd w:val="clear" w:color="auto" w:fill="auto"/>
        <w:spacing w:after="12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Формат участия:</w:t>
      </w:r>
    </w:p>
    <w:p w14:paraId="4943C754" w14:textId="77777777" w:rsidR="00415807" w:rsidRPr="00415807" w:rsidRDefault="00415807" w:rsidP="00155AF1">
      <w:pPr>
        <w:pStyle w:val="20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15807">
        <w:rPr>
          <w:rFonts w:ascii="Times New Roman" w:hAnsi="Times New Roman" w:cs="Times New Roman"/>
          <w:sz w:val="24"/>
          <w:szCs w:val="24"/>
        </w:rPr>
        <w:t>Доклад с устным выступлением (очное участие или участие с использованием дистанционных технологий).</w:t>
      </w:r>
    </w:p>
    <w:p w14:paraId="4842BB48" w14:textId="0E8EAC2E" w:rsidR="00415807" w:rsidRPr="00415807" w:rsidRDefault="00415807" w:rsidP="00155AF1">
      <w:pPr>
        <w:pStyle w:val="20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15807">
        <w:rPr>
          <w:rFonts w:ascii="Times New Roman" w:hAnsi="Times New Roman" w:cs="Times New Roman"/>
          <w:sz w:val="24"/>
          <w:szCs w:val="24"/>
        </w:rPr>
        <w:t>Публикация тезисов в материалах Конгресса.</w:t>
      </w:r>
    </w:p>
    <w:p w14:paraId="4A4965F9" w14:textId="44013219" w:rsidR="00340892" w:rsidRDefault="00415807" w:rsidP="00155AF1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15807">
        <w:rPr>
          <w:rFonts w:ascii="Times New Roman" w:hAnsi="Times New Roman" w:cs="Times New Roman"/>
          <w:sz w:val="24"/>
          <w:szCs w:val="24"/>
        </w:rPr>
        <w:t>Слушатель.</w:t>
      </w:r>
    </w:p>
    <w:p w14:paraId="7CEBB86D" w14:textId="77777777" w:rsidR="00415807" w:rsidRDefault="00415807" w:rsidP="002D3F4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</w:pPr>
      <w:bookmarkStart w:id="0" w:name="_GoBack"/>
      <w:bookmarkEnd w:id="0"/>
    </w:p>
    <w:p w14:paraId="72BD8935" w14:textId="7080B398" w:rsidR="00AC1F41" w:rsidRPr="00681D37" w:rsidRDefault="00AC1F41" w:rsidP="002D3F4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</w:pPr>
      <w:r w:rsidRPr="00681D37">
        <w:t>По вопросам участия в программе с научным докладом, подач</w:t>
      </w:r>
      <w:r w:rsidR="00897BAA" w:rsidRPr="00681D37">
        <w:t>и</w:t>
      </w:r>
      <w:r w:rsidR="00340892">
        <w:t xml:space="preserve"> тезисов </w:t>
      </w:r>
      <w:r w:rsidRPr="00681D37">
        <w:t>обращаться</w:t>
      </w:r>
      <w:r w:rsidR="00340892">
        <w:t xml:space="preserve"> в секретариат К</w:t>
      </w:r>
      <w:r w:rsidR="00897BAA" w:rsidRPr="00681D37">
        <w:t>онгресса</w:t>
      </w:r>
      <w:r w:rsidRPr="00681D37">
        <w:t>:</w:t>
      </w:r>
    </w:p>
    <w:p w14:paraId="6C45A119" w14:textId="5A47E786" w:rsidR="00AC1F41" w:rsidRDefault="00AC1F41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 xml:space="preserve">Андреева Алена Игоревна </w:t>
      </w:r>
      <w:r w:rsidR="00BA6194" w:rsidRPr="00681D37">
        <w:rPr>
          <w:rFonts w:ascii="Times New Roman" w:hAnsi="Times New Roman" w:cs="Times New Roman"/>
          <w:sz w:val="24"/>
          <w:szCs w:val="24"/>
        </w:rPr>
        <w:t xml:space="preserve">– тел. </w:t>
      </w:r>
      <w:bookmarkStart w:id="1" w:name="_Hlk37622817"/>
      <w:r w:rsidRPr="00681D37">
        <w:rPr>
          <w:rFonts w:ascii="Times New Roman" w:hAnsi="Times New Roman" w:cs="Times New Roman"/>
          <w:sz w:val="24"/>
          <w:szCs w:val="24"/>
        </w:rPr>
        <w:t>+7(495)540-61-71 доб.</w:t>
      </w:r>
      <w:bookmarkEnd w:id="1"/>
      <w:r w:rsidRPr="00681D37">
        <w:rPr>
          <w:rFonts w:ascii="Times New Roman" w:hAnsi="Times New Roman" w:cs="Times New Roman"/>
          <w:sz w:val="24"/>
          <w:szCs w:val="24"/>
        </w:rPr>
        <w:t>1307</w:t>
      </w:r>
      <w:r w:rsidR="00340892">
        <w:rPr>
          <w:rFonts w:ascii="Times New Roman" w:hAnsi="Times New Roman" w:cs="Times New Roman"/>
          <w:sz w:val="24"/>
          <w:szCs w:val="24"/>
        </w:rPr>
        <w:t>.</w:t>
      </w:r>
    </w:p>
    <w:p w14:paraId="1476C7FB" w14:textId="108237CB" w:rsidR="00340892" w:rsidRDefault="00635A8D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Стародубова Наталья Юрьевна – тел. </w:t>
      </w:r>
      <w:r w:rsidRPr="00635A8D">
        <w:rPr>
          <w:rFonts w:ascii="Times New Roman" w:hAnsi="Times New Roman" w:cs="Times New Roman"/>
          <w:sz w:val="24"/>
          <w:szCs w:val="24"/>
        </w:rPr>
        <w:t>+7(495)540-61-71 доб.1</w:t>
      </w:r>
      <w:r>
        <w:rPr>
          <w:rFonts w:ascii="Times New Roman" w:hAnsi="Times New Roman" w:cs="Times New Roman"/>
          <w:sz w:val="24"/>
          <w:szCs w:val="24"/>
        </w:rPr>
        <w:t>018</w:t>
      </w:r>
      <w:r w:rsidRPr="00635A8D">
        <w:rPr>
          <w:rFonts w:ascii="Times New Roman" w:hAnsi="Times New Roman" w:cs="Times New Roman"/>
          <w:sz w:val="24"/>
          <w:szCs w:val="24"/>
        </w:rPr>
        <w:t>.</w:t>
      </w:r>
    </w:p>
    <w:p w14:paraId="519B5ED9" w14:textId="77777777" w:rsidR="00635A8D" w:rsidRDefault="00635A8D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7B9F15" w14:textId="2BE2A21B" w:rsidR="00340892" w:rsidRPr="00681D37" w:rsidRDefault="00340892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0892">
        <w:rPr>
          <w:rFonts w:ascii="Times New Roman" w:hAnsi="Times New Roman" w:cs="Times New Roman"/>
          <w:sz w:val="24"/>
          <w:szCs w:val="24"/>
        </w:rPr>
        <w:t>По вопросам участия в программе Школы молодых ученых и специалистов обращаться в секретариат Конгресса:</w:t>
      </w:r>
    </w:p>
    <w:p w14:paraId="3071A8F2" w14:textId="0BCF8C6A" w:rsidR="00340892" w:rsidRPr="00681D37" w:rsidRDefault="00340892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Антропова Нат</w:t>
      </w:r>
      <w:r w:rsidR="00635A8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лья Сергеевна – тел. </w:t>
      </w:r>
      <w:r w:rsidRPr="00340892">
        <w:rPr>
          <w:rFonts w:ascii="Times New Roman" w:hAnsi="Times New Roman" w:cs="Times New Roman"/>
          <w:sz w:val="24"/>
          <w:szCs w:val="24"/>
        </w:rPr>
        <w:t>+7(495)540-61-71 доб.10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340892">
        <w:rPr>
          <w:rFonts w:ascii="Times New Roman" w:hAnsi="Times New Roman" w:cs="Times New Roman"/>
          <w:sz w:val="24"/>
          <w:szCs w:val="24"/>
        </w:rPr>
        <w:t>.</w:t>
      </w:r>
    </w:p>
    <w:p w14:paraId="28864F73" w14:textId="77777777" w:rsidR="00635A8D" w:rsidRDefault="00635A8D" w:rsidP="00635A8D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>Ушакова Ольга Владимировна – тел. +7(495)540-61-71 доб.1046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ADF307" w14:textId="77777777" w:rsidR="00635A8D" w:rsidRDefault="00635A8D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8ABA1F" w14:textId="0885B077" w:rsidR="00BA6194" w:rsidRPr="00681D37" w:rsidRDefault="00BA6194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 xml:space="preserve">Для решения вопросов участия в программе с научным докладом, подачи тезисов на английском языке обращаться в секретариат </w:t>
      </w:r>
      <w:r w:rsidR="00635A8D">
        <w:rPr>
          <w:rFonts w:ascii="Times New Roman" w:hAnsi="Times New Roman" w:cs="Times New Roman"/>
          <w:sz w:val="24"/>
          <w:szCs w:val="24"/>
        </w:rPr>
        <w:t>К</w:t>
      </w:r>
      <w:r w:rsidRPr="00681D37">
        <w:rPr>
          <w:rFonts w:ascii="Times New Roman" w:hAnsi="Times New Roman" w:cs="Times New Roman"/>
          <w:sz w:val="24"/>
          <w:szCs w:val="24"/>
        </w:rPr>
        <w:t>онгресса:</w:t>
      </w:r>
    </w:p>
    <w:p w14:paraId="064E2685" w14:textId="445C59D4" w:rsidR="00BA6194" w:rsidRPr="00681D37" w:rsidRDefault="00BA6194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1D37">
        <w:rPr>
          <w:rFonts w:ascii="Times New Roman" w:hAnsi="Times New Roman" w:cs="Times New Roman"/>
          <w:sz w:val="24"/>
          <w:szCs w:val="24"/>
        </w:rPr>
        <w:t xml:space="preserve">Щурина Наталья Александровна – тел. </w:t>
      </w:r>
      <w:r w:rsidR="00340892" w:rsidRPr="00681D37">
        <w:rPr>
          <w:rFonts w:ascii="Times New Roman" w:hAnsi="Times New Roman" w:cs="Times New Roman"/>
          <w:sz w:val="24"/>
          <w:szCs w:val="24"/>
        </w:rPr>
        <w:t>+7(495)540-61-71 доб.1</w:t>
      </w:r>
      <w:r w:rsidR="00340892">
        <w:rPr>
          <w:rFonts w:ascii="Times New Roman" w:hAnsi="Times New Roman" w:cs="Times New Roman"/>
          <w:sz w:val="24"/>
          <w:szCs w:val="24"/>
        </w:rPr>
        <w:t>782.</w:t>
      </w:r>
    </w:p>
    <w:p w14:paraId="4C5114F4" w14:textId="77777777" w:rsidR="00635A8D" w:rsidRDefault="00635A8D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</w:rPr>
      </w:pPr>
    </w:p>
    <w:p w14:paraId="76320CB6" w14:textId="0861E794" w:rsidR="00AC1F41" w:rsidRPr="00681D37" w:rsidRDefault="00D36849" w:rsidP="002D3F4A">
      <w:pPr>
        <w:pStyle w:val="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40892" w:rsidRPr="00F56DD6">
          <w:rPr>
            <w:rStyle w:val="a5"/>
            <w:rFonts w:ascii="Times New Roman" w:hAnsi="Times New Roman" w:cs="Times New Roman"/>
            <w:sz w:val="24"/>
            <w:szCs w:val="24"/>
          </w:rPr>
          <w:t>sysin202</w:t>
        </w:r>
        <w:r w:rsidR="00340892" w:rsidRPr="00340892">
          <w:rPr>
            <w:rStyle w:val="a5"/>
            <w:rFonts w:ascii="Times New Roman" w:hAnsi="Times New Roman" w:cs="Times New Roman"/>
            <w:sz w:val="24"/>
            <w:szCs w:val="24"/>
          </w:rPr>
          <w:t>1</w:t>
        </w:r>
        <w:r w:rsidR="00340892" w:rsidRPr="00F56DD6">
          <w:rPr>
            <w:rStyle w:val="a5"/>
            <w:rFonts w:ascii="Times New Roman" w:hAnsi="Times New Roman" w:cs="Times New Roman"/>
            <w:sz w:val="24"/>
            <w:szCs w:val="24"/>
          </w:rPr>
          <w:t>@csp</w:t>
        </w:r>
        <w:r w:rsidR="00340892" w:rsidRPr="00F56D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mz</w:t>
        </w:r>
        <w:r w:rsidR="00340892" w:rsidRPr="00F56DD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340892" w:rsidRPr="00F56DD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5EC531D9" w14:textId="357F0A01" w:rsidR="00340892" w:rsidRDefault="008972EA" w:rsidP="00AC1F41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>
        <w:tab/>
      </w:r>
    </w:p>
    <w:p w14:paraId="65AF9829" w14:textId="77428AD4" w:rsidR="008972EA" w:rsidRDefault="008972EA" w:rsidP="00AC1F41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r>
        <w:tab/>
        <w:t xml:space="preserve">Более подробная информация о мероприятии размещена на официальном сайте </w:t>
      </w:r>
      <w:r w:rsidRPr="008972EA">
        <w:t>ФГБУ</w:t>
      </w:r>
      <w:r>
        <w:t> </w:t>
      </w:r>
      <w:r w:rsidRPr="008972EA">
        <w:t>«ЦСП» ФМБА России</w:t>
      </w:r>
      <w:r>
        <w:t xml:space="preserve"> </w:t>
      </w:r>
      <w:hyperlink r:id="rId8" w:history="1">
        <w:r w:rsidRPr="00557C75">
          <w:rPr>
            <w:rStyle w:val="a5"/>
          </w:rPr>
          <w:t>https://www.cspfmba.ru</w:t>
        </w:r>
      </w:hyperlink>
      <w:r>
        <w:t>.</w:t>
      </w:r>
    </w:p>
    <w:p w14:paraId="442EFE33" w14:textId="77777777" w:rsidR="008972EA" w:rsidRDefault="008972EA" w:rsidP="002D3F4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rFonts w:ascii="PT Sans" w:hAnsi="PT Sans"/>
        </w:rPr>
      </w:pPr>
    </w:p>
    <w:p w14:paraId="59718A94" w14:textId="0B20E8DB" w:rsidR="00EB1DC5" w:rsidRPr="00681D37" w:rsidRDefault="00531DB1" w:rsidP="002D3F4A">
      <w:pPr>
        <w:pStyle w:val="a4"/>
        <w:shd w:val="clear" w:color="auto" w:fill="FFFFFF"/>
        <w:spacing w:before="0" w:beforeAutospacing="0" w:after="0" w:afterAutospacing="0" w:line="312" w:lineRule="atLeast"/>
        <w:ind w:firstLine="708"/>
        <w:jc w:val="both"/>
        <w:textAlignment w:val="baseline"/>
        <w:rPr>
          <w:rFonts w:ascii="PT Sans" w:hAnsi="PT Sans"/>
        </w:rPr>
      </w:pPr>
      <w:r w:rsidRPr="00681D37">
        <w:rPr>
          <w:rFonts w:ascii="PT Sans" w:hAnsi="PT Sans"/>
        </w:rPr>
        <w:t>Учитывая высокую социальную и научно-практическую значимость мероприятия, приглашаем Вас приня</w:t>
      </w:r>
      <w:r w:rsidR="00340892">
        <w:rPr>
          <w:rFonts w:ascii="PT Sans" w:hAnsi="PT Sans"/>
        </w:rPr>
        <w:t xml:space="preserve">ть участие в научной программе </w:t>
      </w:r>
      <w:r w:rsidR="00EB1DC5" w:rsidRPr="00681D37">
        <w:rPr>
          <w:b/>
        </w:rPr>
        <w:t>I</w:t>
      </w:r>
      <w:r w:rsidR="00340892">
        <w:rPr>
          <w:b/>
          <w:lang w:val="en-US"/>
        </w:rPr>
        <w:t>I</w:t>
      </w:r>
      <w:r w:rsidR="002D3F4A" w:rsidRPr="00681D37">
        <w:rPr>
          <w:b/>
        </w:rPr>
        <w:t> </w:t>
      </w:r>
      <w:r w:rsidR="00EB1DC5" w:rsidRPr="00681D37">
        <w:rPr>
          <w:b/>
        </w:rPr>
        <w:t>Национального конгресса с международным участием по экологии человека, гигиене и медицине окружающей среды «СЫСИНСКИЕ ЧТЕНИЯ</w:t>
      </w:r>
      <w:r w:rsidR="00145621">
        <w:rPr>
          <w:b/>
        </w:rPr>
        <w:t xml:space="preserve"> – </w:t>
      </w:r>
      <w:r w:rsidR="00EB1DC5" w:rsidRPr="00681D37">
        <w:rPr>
          <w:b/>
        </w:rPr>
        <w:t>202</w:t>
      </w:r>
      <w:r w:rsidR="00340892" w:rsidRPr="00340892">
        <w:rPr>
          <w:b/>
        </w:rPr>
        <w:t>1</w:t>
      </w:r>
      <w:r w:rsidR="00340892">
        <w:rPr>
          <w:b/>
        </w:rPr>
        <w:t xml:space="preserve">», </w:t>
      </w:r>
      <w:r w:rsidR="00340892" w:rsidRPr="00681D37">
        <w:rPr>
          <w:b/>
        </w:rPr>
        <w:t>посвященн</w:t>
      </w:r>
      <w:r w:rsidR="00340892">
        <w:rPr>
          <w:b/>
        </w:rPr>
        <w:t>ого</w:t>
      </w:r>
      <w:r w:rsidR="00340892" w:rsidRPr="00681D37">
        <w:rPr>
          <w:b/>
        </w:rPr>
        <w:t xml:space="preserve"> 90-летию Научно-исследовательского института экологии человека и гигиены окружающей среды им. А.Н. Сысина</w:t>
      </w:r>
      <w:r w:rsidR="00DB5C94">
        <w:rPr>
          <w:b/>
        </w:rPr>
        <w:t xml:space="preserve"> </w:t>
      </w:r>
      <w:r w:rsidR="00DB5C94" w:rsidRPr="001678B8">
        <w:rPr>
          <w:b/>
        </w:rPr>
        <w:t>ФГБУ «ЦСП» ФМБА России</w:t>
      </w:r>
      <w:r w:rsidR="00340892">
        <w:rPr>
          <w:b/>
        </w:rPr>
        <w:t>.</w:t>
      </w:r>
    </w:p>
    <w:p w14:paraId="4E1647D8" w14:textId="77777777" w:rsidR="00340892" w:rsidRDefault="00340892" w:rsidP="00EB1D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</w:p>
    <w:p w14:paraId="59DACBB5" w14:textId="77777777" w:rsidR="008972EA" w:rsidRDefault="008972EA" w:rsidP="00EB1D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</w:p>
    <w:p w14:paraId="2EFDC427" w14:textId="77777777" w:rsidR="00340892" w:rsidRPr="00681D37" w:rsidRDefault="00340892" w:rsidP="00EB1D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b/>
        </w:rPr>
      </w:pPr>
    </w:p>
    <w:p w14:paraId="6AF6FB84" w14:textId="0C40A755" w:rsidR="00EB1DC5" w:rsidRPr="00681D37" w:rsidRDefault="00EA4D3A" w:rsidP="00EB1DC5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PT Sans" w:hAnsi="PT Sans"/>
        </w:rPr>
      </w:pPr>
      <w:r w:rsidRPr="00681D37">
        <w:rPr>
          <w:rFonts w:ascii="PT Sans" w:hAnsi="PT Sans"/>
        </w:rPr>
        <w:t>С уважением,</w:t>
      </w:r>
    </w:p>
    <w:p w14:paraId="66C2853B" w14:textId="1D7B16CD" w:rsidR="006D569D" w:rsidRPr="00681D37" w:rsidRDefault="006D569D" w:rsidP="00A15553">
      <w:pPr>
        <w:pStyle w:val="a4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Fonts w:ascii="PT Sans" w:hAnsi="PT Sans"/>
        </w:rPr>
      </w:pPr>
      <w:r w:rsidRPr="00681D37">
        <w:rPr>
          <w:rFonts w:ascii="PT Sans" w:hAnsi="PT Sans"/>
        </w:rPr>
        <w:t>Председатель о</w:t>
      </w:r>
      <w:r w:rsidR="00EA4D3A" w:rsidRPr="00681D37">
        <w:rPr>
          <w:rFonts w:ascii="PT Sans" w:hAnsi="PT Sans"/>
        </w:rPr>
        <w:t>ргкомитет</w:t>
      </w:r>
      <w:r w:rsidRPr="00681D37">
        <w:rPr>
          <w:rFonts w:ascii="PT Sans" w:hAnsi="PT Sans"/>
        </w:rPr>
        <w:t>а</w:t>
      </w:r>
      <w:r w:rsidR="00EA4D3A" w:rsidRPr="00681D37">
        <w:rPr>
          <w:rFonts w:ascii="PT Sans" w:hAnsi="PT Sans"/>
        </w:rPr>
        <w:t xml:space="preserve"> </w:t>
      </w:r>
      <w:r w:rsidR="00EA4D3A" w:rsidRPr="00681D37">
        <w:rPr>
          <w:rFonts w:ascii="PT Sans" w:hAnsi="PT Sans" w:hint="eastAsia"/>
        </w:rPr>
        <w:t>Конгресса</w:t>
      </w:r>
      <w:r w:rsidRPr="00681D37">
        <w:rPr>
          <w:rFonts w:ascii="PT Sans" w:hAnsi="PT Sans"/>
        </w:rPr>
        <w:t xml:space="preserve">                                                                          С.М. Юдин</w:t>
      </w:r>
    </w:p>
    <w:sectPr w:rsidR="006D569D" w:rsidRPr="00681D37" w:rsidSect="00681D37">
      <w:pgSz w:w="11906" w:h="16838"/>
      <w:pgMar w:top="993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50C39" w14:textId="77777777" w:rsidR="00D36849" w:rsidRDefault="00D36849" w:rsidP="002D34D5">
      <w:pPr>
        <w:spacing w:after="0" w:line="240" w:lineRule="auto"/>
      </w:pPr>
      <w:r>
        <w:separator/>
      </w:r>
    </w:p>
  </w:endnote>
  <w:endnote w:type="continuationSeparator" w:id="0">
    <w:p w14:paraId="45E4A877" w14:textId="77777777" w:rsidR="00D36849" w:rsidRDefault="00D36849" w:rsidP="002D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8DF93C" w14:textId="77777777" w:rsidR="00D36849" w:rsidRDefault="00D36849" w:rsidP="002D34D5">
      <w:pPr>
        <w:spacing w:after="0" w:line="240" w:lineRule="auto"/>
      </w:pPr>
      <w:r>
        <w:separator/>
      </w:r>
    </w:p>
  </w:footnote>
  <w:footnote w:type="continuationSeparator" w:id="0">
    <w:p w14:paraId="206387E5" w14:textId="77777777" w:rsidR="00D36849" w:rsidRDefault="00D36849" w:rsidP="002D34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3BE7"/>
    <w:multiLevelType w:val="hybridMultilevel"/>
    <w:tmpl w:val="B97A0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82D"/>
    <w:multiLevelType w:val="hybridMultilevel"/>
    <w:tmpl w:val="D298B76C"/>
    <w:lvl w:ilvl="0" w:tplc="25AA3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A00236"/>
    <w:multiLevelType w:val="hybridMultilevel"/>
    <w:tmpl w:val="2CAAD382"/>
    <w:lvl w:ilvl="0" w:tplc="25AA337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3B82BF6"/>
    <w:multiLevelType w:val="multilevel"/>
    <w:tmpl w:val="8A88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3A6283"/>
    <w:multiLevelType w:val="hybridMultilevel"/>
    <w:tmpl w:val="40EE6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6C20D9"/>
    <w:multiLevelType w:val="hybridMultilevel"/>
    <w:tmpl w:val="DF80C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7E"/>
    <w:rsid w:val="00047AD4"/>
    <w:rsid w:val="000C4F63"/>
    <w:rsid w:val="0014398D"/>
    <w:rsid w:val="00145621"/>
    <w:rsid w:val="00155AF1"/>
    <w:rsid w:val="001678B8"/>
    <w:rsid w:val="001A6C35"/>
    <w:rsid w:val="001E0309"/>
    <w:rsid w:val="002022DB"/>
    <w:rsid w:val="0026761C"/>
    <w:rsid w:val="002D34D5"/>
    <w:rsid w:val="002D3F4A"/>
    <w:rsid w:val="002D6F65"/>
    <w:rsid w:val="002E13D2"/>
    <w:rsid w:val="00340892"/>
    <w:rsid w:val="003A6B24"/>
    <w:rsid w:val="00415807"/>
    <w:rsid w:val="0049758B"/>
    <w:rsid w:val="00530CA1"/>
    <w:rsid w:val="00531DB1"/>
    <w:rsid w:val="005A570B"/>
    <w:rsid w:val="005D66DC"/>
    <w:rsid w:val="00602543"/>
    <w:rsid w:val="006256E2"/>
    <w:rsid w:val="0062762D"/>
    <w:rsid w:val="00635A8D"/>
    <w:rsid w:val="00681D37"/>
    <w:rsid w:val="00687050"/>
    <w:rsid w:val="006D569D"/>
    <w:rsid w:val="006D666C"/>
    <w:rsid w:val="00750189"/>
    <w:rsid w:val="007D6D7E"/>
    <w:rsid w:val="008214B3"/>
    <w:rsid w:val="008341E8"/>
    <w:rsid w:val="00876402"/>
    <w:rsid w:val="008972EA"/>
    <w:rsid w:val="00897BAA"/>
    <w:rsid w:val="00933D00"/>
    <w:rsid w:val="00951CEE"/>
    <w:rsid w:val="009B05FC"/>
    <w:rsid w:val="009E1F4F"/>
    <w:rsid w:val="00A15553"/>
    <w:rsid w:val="00A87414"/>
    <w:rsid w:val="00AC1F41"/>
    <w:rsid w:val="00AF5E5E"/>
    <w:rsid w:val="00B0579D"/>
    <w:rsid w:val="00B546C7"/>
    <w:rsid w:val="00B577B9"/>
    <w:rsid w:val="00B6610D"/>
    <w:rsid w:val="00BA6194"/>
    <w:rsid w:val="00BC28DD"/>
    <w:rsid w:val="00C07D38"/>
    <w:rsid w:val="00C76A39"/>
    <w:rsid w:val="00CB3007"/>
    <w:rsid w:val="00CB48E4"/>
    <w:rsid w:val="00CD1DC4"/>
    <w:rsid w:val="00D2564C"/>
    <w:rsid w:val="00D36849"/>
    <w:rsid w:val="00D67750"/>
    <w:rsid w:val="00DB5C94"/>
    <w:rsid w:val="00EA12A2"/>
    <w:rsid w:val="00EA4D3A"/>
    <w:rsid w:val="00EB1DC5"/>
    <w:rsid w:val="00EB5856"/>
    <w:rsid w:val="00FE4BEF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4FEBC"/>
  <w15:chartTrackingRefBased/>
  <w15:docId w15:val="{8629EE8B-A210-4067-802B-4F3E0FC1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64C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locked/>
    <w:rsid w:val="00750189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50189"/>
    <w:pPr>
      <w:widowControl w:val="0"/>
      <w:shd w:val="clear" w:color="auto" w:fill="FFFFFF"/>
      <w:spacing w:after="1480" w:line="246" w:lineRule="exact"/>
      <w:ind w:hanging="1140"/>
      <w:jc w:val="right"/>
    </w:pPr>
    <w:rPr>
      <w:rFonts w:ascii="Arial" w:eastAsia="Arial" w:hAnsi="Arial" w:cs="Arial"/>
    </w:rPr>
  </w:style>
  <w:style w:type="paragraph" w:styleId="a4">
    <w:name w:val="Normal (Web)"/>
    <w:basedOn w:val="a"/>
    <w:uiPriority w:val="99"/>
    <w:unhideWhenUsed/>
    <w:rsid w:val="0053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B1DC5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AC1F41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2D3F4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2D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4D5"/>
  </w:style>
  <w:style w:type="paragraph" w:styleId="a9">
    <w:name w:val="footer"/>
    <w:basedOn w:val="a"/>
    <w:link w:val="aa"/>
    <w:uiPriority w:val="99"/>
    <w:unhideWhenUsed/>
    <w:rsid w:val="002D34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4D5"/>
  </w:style>
  <w:style w:type="paragraph" w:styleId="ab">
    <w:name w:val="Balloon Text"/>
    <w:basedOn w:val="a"/>
    <w:link w:val="ac"/>
    <w:uiPriority w:val="99"/>
    <w:semiHidden/>
    <w:unhideWhenUsed/>
    <w:rsid w:val="00DB5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B5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pfmb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sin2021@cspm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Водянова Мария Александровна</cp:lastModifiedBy>
  <cp:revision>6</cp:revision>
  <cp:lastPrinted>2021-05-28T13:43:00Z</cp:lastPrinted>
  <dcterms:created xsi:type="dcterms:W3CDTF">2021-06-04T13:23:00Z</dcterms:created>
  <dcterms:modified xsi:type="dcterms:W3CDTF">2021-06-11T09:20:00Z</dcterms:modified>
</cp:coreProperties>
</file>