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1B" w:rsidRDefault="00AE69A9">
      <w:pPr>
        <w:spacing w:after="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ПРОГРАММА</w:t>
      </w:r>
    </w:p>
    <w:p w:rsidR="002F151B" w:rsidRDefault="00AE69A9">
      <w:pPr>
        <w:spacing w:after="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I Межрегиональный форум специалистов репродуктивной медицины </w:t>
      </w:r>
    </w:p>
    <w:p w:rsidR="002F151B" w:rsidRDefault="00AE69A9">
      <w:pPr>
        <w:spacing w:after="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«Человек родился» </w:t>
      </w:r>
    </w:p>
    <w:p w:rsidR="002F151B" w:rsidRDefault="002F151B">
      <w:pPr>
        <w:spacing w:after="0"/>
        <w:jc w:val="both"/>
        <w:rPr>
          <w:b/>
          <w:sz w:val="25"/>
          <w:szCs w:val="25"/>
          <w:highlight w:val="yellow"/>
        </w:rPr>
      </w:pPr>
    </w:p>
    <w:p w:rsidR="002F151B" w:rsidRDefault="00972393">
      <w:pPr>
        <w:spacing w:after="0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Дата</w:t>
      </w:r>
      <w:r w:rsidR="00AE69A9">
        <w:rPr>
          <w:b/>
          <w:sz w:val="25"/>
          <w:szCs w:val="25"/>
        </w:rPr>
        <w:t xml:space="preserve"> и место проведения: </w:t>
      </w:r>
    </w:p>
    <w:p w:rsidR="002F151B" w:rsidRDefault="00AE69A9">
      <w:pPr>
        <w:spacing w:after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29 ноября 2022, ИТ-парк им. </w:t>
      </w:r>
      <w:proofErr w:type="spellStart"/>
      <w:r>
        <w:rPr>
          <w:sz w:val="25"/>
          <w:szCs w:val="25"/>
        </w:rPr>
        <w:t>Башира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Рамеева</w:t>
      </w:r>
      <w:proofErr w:type="spellEnd"/>
      <w:r>
        <w:rPr>
          <w:sz w:val="25"/>
          <w:szCs w:val="25"/>
        </w:rPr>
        <w:t xml:space="preserve">, </w:t>
      </w:r>
      <w:r w:rsidR="001C6952">
        <w:rPr>
          <w:sz w:val="25"/>
          <w:szCs w:val="25"/>
        </w:rPr>
        <w:t xml:space="preserve">ул. </w:t>
      </w:r>
      <w:r>
        <w:rPr>
          <w:sz w:val="25"/>
          <w:szCs w:val="25"/>
        </w:rPr>
        <w:t>Спартаковская, 2</w:t>
      </w:r>
    </w:p>
    <w:tbl>
      <w:tblPr>
        <w:tblStyle w:val="a5"/>
        <w:tblW w:w="93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803"/>
      </w:tblGrid>
      <w:tr w:rsidR="002F151B">
        <w:trPr>
          <w:trHeight w:val="308"/>
        </w:trPr>
        <w:tc>
          <w:tcPr>
            <w:tcW w:w="1555" w:type="dxa"/>
            <w:shd w:val="clear" w:color="auto" w:fill="BDD7EE"/>
          </w:tcPr>
          <w:p w:rsidR="002F151B" w:rsidRDefault="00AE69A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Время</w:t>
            </w:r>
          </w:p>
        </w:tc>
        <w:tc>
          <w:tcPr>
            <w:tcW w:w="7803" w:type="dxa"/>
            <w:shd w:val="clear" w:color="auto" w:fill="BDD7EE"/>
          </w:tcPr>
          <w:p w:rsidR="002F151B" w:rsidRDefault="00AE69A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Мероприятие</w:t>
            </w:r>
          </w:p>
        </w:tc>
      </w:tr>
      <w:tr w:rsidR="002F151B">
        <w:trPr>
          <w:trHeight w:val="308"/>
        </w:trPr>
        <w:tc>
          <w:tcPr>
            <w:tcW w:w="1555" w:type="dxa"/>
          </w:tcPr>
          <w:p w:rsidR="002F151B" w:rsidRDefault="00AE69A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08.00-09.00</w:t>
            </w:r>
          </w:p>
        </w:tc>
        <w:tc>
          <w:tcPr>
            <w:tcW w:w="7803" w:type="dxa"/>
          </w:tcPr>
          <w:p w:rsidR="002F151B" w:rsidRDefault="00AE69A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Регистрация участников, начало работы выставки</w:t>
            </w:r>
          </w:p>
        </w:tc>
      </w:tr>
      <w:tr w:rsidR="006F32A3" w:rsidTr="00C94987">
        <w:trPr>
          <w:trHeight w:val="309"/>
        </w:trPr>
        <w:tc>
          <w:tcPr>
            <w:tcW w:w="1555" w:type="dxa"/>
            <w:shd w:val="clear" w:color="auto" w:fill="B8CCE4" w:themeFill="accent1" w:themeFillTint="66"/>
          </w:tcPr>
          <w:p w:rsidR="006F32A3" w:rsidRDefault="006F32A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803" w:type="dxa"/>
            <w:shd w:val="clear" w:color="auto" w:fill="B8CCE4" w:themeFill="accent1" w:themeFillTint="66"/>
          </w:tcPr>
          <w:p w:rsidR="006F32A3" w:rsidRPr="00DF20D7" w:rsidRDefault="00DF20D7" w:rsidP="00DF20D7">
            <w:pPr>
              <w:jc w:val="both"/>
              <w:rPr>
                <w:i/>
              </w:rPr>
            </w:pPr>
            <w:r w:rsidRPr="00DF20D7">
              <w:rPr>
                <w:i/>
              </w:rPr>
              <w:t xml:space="preserve">Основная цель </w:t>
            </w:r>
            <w:proofErr w:type="spellStart"/>
            <w:r w:rsidRPr="00DF20D7">
              <w:rPr>
                <w:i/>
              </w:rPr>
              <w:t>воркшопа</w:t>
            </w:r>
            <w:proofErr w:type="spellEnd"/>
            <w:r w:rsidRPr="00DF20D7">
              <w:rPr>
                <w:i/>
              </w:rPr>
              <w:t xml:space="preserve"> – обучение специалистов первичного звена и стационаров с целью развития ресурсосберегающего к ведению пациентов с бесплодием</w:t>
            </w:r>
            <w:r>
              <w:rPr>
                <w:i/>
              </w:rPr>
              <w:t>, комплексного подхода к репродуктивным нарушениям у женщин и мужчин</w:t>
            </w:r>
            <w:r w:rsidR="00C94987">
              <w:rPr>
                <w:i/>
              </w:rPr>
              <w:t xml:space="preserve"> с этапа профилактики до этапа лечения</w:t>
            </w:r>
          </w:p>
        </w:tc>
      </w:tr>
      <w:tr w:rsidR="002F151B">
        <w:trPr>
          <w:trHeight w:val="309"/>
        </w:trPr>
        <w:tc>
          <w:tcPr>
            <w:tcW w:w="1555" w:type="dxa"/>
          </w:tcPr>
          <w:p w:rsidR="002F151B" w:rsidRDefault="00AE69A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09.00-10.00</w:t>
            </w:r>
          </w:p>
          <w:p w:rsidR="002F151B" w:rsidRDefault="00AE6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(60 мин)</w:t>
            </w:r>
          </w:p>
          <w:p w:rsidR="007876F7" w:rsidRDefault="007876F7">
            <w:pPr>
              <w:jc w:val="both"/>
              <w:rPr>
                <w:sz w:val="20"/>
                <w:szCs w:val="20"/>
              </w:rPr>
            </w:pPr>
          </w:p>
          <w:p w:rsidR="002F151B" w:rsidRPr="007876F7" w:rsidRDefault="002F151B">
            <w:pPr>
              <w:jc w:val="both"/>
              <w:rPr>
                <w:sz w:val="20"/>
                <w:szCs w:val="20"/>
              </w:rPr>
            </w:pPr>
          </w:p>
          <w:p w:rsidR="002F151B" w:rsidRDefault="002F151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803" w:type="dxa"/>
          </w:tcPr>
          <w:p w:rsidR="002F151B" w:rsidRDefault="00AE69A9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Воркшоп</w:t>
            </w:r>
            <w:proofErr w:type="spellEnd"/>
            <w:r>
              <w:rPr>
                <w:b/>
                <w:sz w:val="25"/>
                <w:szCs w:val="25"/>
              </w:rPr>
              <w:t xml:space="preserve"> «Азбука первичной логистики пациентов с </w:t>
            </w:r>
            <w:proofErr w:type="gramStart"/>
            <w:r>
              <w:rPr>
                <w:b/>
                <w:sz w:val="25"/>
                <w:szCs w:val="25"/>
              </w:rPr>
              <w:t>бесплодием»*</w:t>
            </w:r>
            <w:proofErr w:type="gramEnd"/>
          </w:p>
          <w:p w:rsidR="002F151B" w:rsidRDefault="002F151B">
            <w:pPr>
              <w:jc w:val="both"/>
              <w:rPr>
                <w:b/>
                <w:sz w:val="25"/>
                <w:szCs w:val="25"/>
              </w:rPr>
            </w:pPr>
          </w:p>
          <w:p w:rsidR="002F151B" w:rsidRDefault="00AE69A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Клинический случай – «Работаем вместе: женская консультация, стационар, </w:t>
            </w:r>
            <w:proofErr w:type="spellStart"/>
            <w:r>
              <w:rPr>
                <w:b/>
                <w:sz w:val="25"/>
                <w:szCs w:val="25"/>
              </w:rPr>
              <w:t>репродуктолог</w:t>
            </w:r>
            <w:proofErr w:type="spellEnd"/>
            <w:r>
              <w:rPr>
                <w:b/>
                <w:sz w:val="25"/>
                <w:szCs w:val="25"/>
              </w:rPr>
              <w:t>. Разбор полетов и оптимальная схема работы»</w:t>
            </w:r>
            <w:r w:rsidR="007876F7">
              <w:rPr>
                <w:b/>
                <w:sz w:val="25"/>
                <w:szCs w:val="25"/>
              </w:rPr>
              <w:t xml:space="preserve"> </w:t>
            </w:r>
          </w:p>
          <w:p w:rsidR="00365102" w:rsidRDefault="00365102" w:rsidP="00365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И.В. Моисеева, г</w:t>
            </w:r>
            <w:r w:rsidRPr="00B714B5">
              <w:rPr>
                <w:sz w:val="25"/>
                <w:szCs w:val="25"/>
              </w:rPr>
              <w:t>лавный внештатный специалист по репродуктивному здоровью женщин Минздрава России в Приволжском федеральном округе, заведующая отделением вспомогательных репродуктивных технологий ГБУЗ «Самарский областной медицинский центр Династия», к.м.н., врач акушер-гинеколог-</w:t>
            </w:r>
            <w:proofErr w:type="spellStart"/>
            <w:r w:rsidRPr="00B714B5">
              <w:rPr>
                <w:sz w:val="25"/>
                <w:szCs w:val="25"/>
              </w:rPr>
              <w:t>репродуктолог</w:t>
            </w:r>
            <w:proofErr w:type="spellEnd"/>
            <w:r w:rsidRPr="00B714B5">
              <w:rPr>
                <w:sz w:val="25"/>
                <w:szCs w:val="25"/>
              </w:rPr>
              <w:t xml:space="preserve"> высшей квалификационной категории</w:t>
            </w:r>
          </w:p>
          <w:p w:rsidR="00365102" w:rsidRDefault="00365102" w:rsidP="00365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b/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Н.В. </w:t>
            </w:r>
            <w:proofErr w:type="spellStart"/>
            <w:r>
              <w:rPr>
                <w:sz w:val="25"/>
                <w:szCs w:val="25"/>
              </w:rPr>
              <w:t>Любицкая</w:t>
            </w:r>
            <w:proofErr w:type="spellEnd"/>
            <w:r>
              <w:rPr>
                <w:sz w:val="25"/>
                <w:szCs w:val="25"/>
              </w:rPr>
              <w:t>, г</w:t>
            </w:r>
            <w:r w:rsidRPr="009B0B12">
              <w:rPr>
                <w:sz w:val="25"/>
                <w:szCs w:val="25"/>
              </w:rPr>
              <w:t>лавный внештатный специалист Министерства здравоохранения Самарской области по амбулаторной помощи в акушерстве и гинекологии, заведующая женской консультацией ГБУЗ СО «Самарская городская поликлиника № 1»</w:t>
            </w:r>
          </w:p>
          <w:p w:rsidR="002F151B" w:rsidRDefault="002F151B">
            <w:pPr>
              <w:jc w:val="both"/>
              <w:rPr>
                <w:b/>
                <w:sz w:val="25"/>
                <w:szCs w:val="25"/>
              </w:rPr>
            </w:pPr>
          </w:p>
          <w:p w:rsidR="007876F7" w:rsidRDefault="00AE69A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Современные возможности диагностики и лечения репродуктивных нарушений у мужчин</w:t>
            </w:r>
          </w:p>
          <w:p w:rsidR="00365102" w:rsidRPr="00512013" w:rsidRDefault="00365102" w:rsidP="0036510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С.И. </w:t>
            </w:r>
            <w:proofErr w:type="spellStart"/>
            <w:r>
              <w:rPr>
                <w:sz w:val="25"/>
                <w:szCs w:val="25"/>
              </w:rPr>
              <w:t>Гамидов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r w:rsidRPr="00512013">
              <w:rPr>
                <w:sz w:val="25"/>
                <w:szCs w:val="25"/>
              </w:rPr>
              <w:t>заведующий отделением урологии-андрологии ФГБУ «НМИЦ АГП им. В.И. Кулакова» Минздрава России, д.м.н., профессор</w:t>
            </w:r>
          </w:p>
          <w:p w:rsidR="002F151B" w:rsidRDefault="002F151B">
            <w:pPr>
              <w:jc w:val="both"/>
              <w:rPr>
                <w:b/>
                <w:sz w:val="25"/>
                <w:szCs w:val="25"/>
              </w:rPr>
            </w:pPr>
          </w:p>
          <w:p w:rsidR="002F151B" w:rsidRDefault="00AF3438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Женское бесплодие. Клинические рекомендации врачу женской консультации</w:t>
            </w:r>
          </w:p>
          <w:p w:rsidR="00365102" w:rsidRDefault="00365102" w:rsidP="0036510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Л.С. </w:t>
            </w:r>
            <w:proofErr w:type="spellStart"/>
            <w:r>
              <w:rPr>
                <w:sz w:val="25"/>
                <w:szCs w:val="25"/>
              </w:rPr>
              <w:t>Фаткуллина</w:t>
            </w:r>
            <w:proofErr w:type="spellEnd"/>
            <w:r>
              <w:rPr>
                <w:sz w:val="25"/>
                <w:szCs w:val="25"/>
              </w:rPr>
              <w:t>, г</w:t>
            </w:r>
            <w:r w:rsidRPr="000A1D1C">
              <w:rPr>
                <w:sz w:val="25"/>
                <w:szCs w:val="25"/>
              </w:rPr>
              <w:t>лавный внештатный специалист акушер-гинеколог Управления здравоохранения г. Казани МЗ РТ, доцент кафедры акушерства и гинекологии им. проф. В.С. Груздева ФГБОУ ВО Казанский ГМУ Минздрава России, к.м.н.</w:t>
            </w:r>
          </w:p>
          <w:p w:rsidR="002F151B" w:rsidRDefault="002F151B">
            <w:pPr>
              <w:jc w:val="both"/>
              <w:rPr>
                <w:sz w:val="25"/>
                <w:szCs w:val="25"/>
              </w:rPr>
            </w:pPr>
          </w:p>
          <w:p w:rsidR="002F151B" w:rsidRDefault="00AE69A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Закрепление ключевых тезисов</w:t>
            </w:r>
          </w:p>
          <w:p w:rsidR="002F151B" w:rsidRDefault="00AE69A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И.В. Моисеева, С.И. </w:t>
            </w:r>
            <w:proofErr w:type="spellStart"/>
            <w:r>
              <w:rPr>
                <w:sz w:val="25"/>
                <w:szCs w:val="25"/>
              </w:rPr>
              <w:t>Гамидов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r w:rsidR="00AA3238">
              <w:rPr>
                <w:sz w:val="25"/>
                <w:szCs w:val="25"/>
              </w:rPr>
              <w:t xml:space="preserve">Н.В. </w:t>
            </w:r>
            <w:proofErr w:type="spellStart"/>
            <w:r w:rsidR="00AA3238">
              <w:rPr>
                <w:sz w:val="25"/>
                <w:szCs w:val="25"/>
              </w:rPr>
              <w:t>Любицкая</w:t>
            </w:r>
            <w:proofErr w:type="spellEnd"/>
            <w:r w:rsidR="00AA3238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Л.С. </w:t>
            </w:r>
            <w:proofErr w:type="spellStart"/>
            <w:r>
              <w:rPr>
                <w:sz w:val="25"/>
                <w:szCs w:val="25"/>
              </w:rPr>
              <w:t>Фаткуллина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</w:p>
          <w:p w:rsidR="007876F7" w:rsidRDefault="007876F7">
            <w:pPr>
              <w:jc w:val="both"/>
              <w:rPr>
                <w:sz w:val="25"/>
                <w:szCs w:val="25"/>
              </w:rPr>
            </w:pPr>
          </w:p>
          <w:p w:rsidR="002F151B" w:rsidRDefault="00AE6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Воркшоп</w:t>
            </w:r>
            <w:proofErr w:type="spellEnd"/>
            <w:r>
              <w:rPr>
                <w:sz w:val="20"/>
                <w:szCs w:val="20"/>
              </w:rPr>
              <w:t xml:space="preserve"> – обучающее мероприятие под руководством экспертов, которое помогает участникам получить знания и сразу применить их на практике для формирования определенных навыков. </w:t>
            </w:r>
            <w:proofErr w:type="spellStart"/>
            <w:r>
              <w:rPr>
                <w:sz w:val="20"/>
                <w:szCs w:val="20"/>
              </w:rPr>
              <w:t>Воркшоп</w:t>
            </w:r>
            <w:proofErr w:type="spellEnd"/>
            <w:r>
              <w:rPr>
                <w:sz w:val="20"/>
                <w:szCs w:val="20"/>
              </w:rPr>
              <w:t xml:space="preserve"> характеризуется интенсивностью обучения, экономией времени, высокой степенью взаимодействия</w:t>
            </w:r>
          </w:p>
        </w:tc>
      </w:tr>
      <w:tr w:rsidR="006F32A3" w:rsidTr="00C94987">
        <w:trPr>
          <w:trHeight w:val="237"/>
        </w:trPr>
        <w:tc>
          <w:tcPr>
            <w:tcW w:w="1555" w:type="dxa"/>
            <w:shd w:val="clear" w:color="auto" w:fill="B8CCE4" w:themeFill="accent1" w:themeFillTint="66"/>
          </w:tcPr>
          <w:p w:rsidR="006F32A3" w:rsidRDefault="006F32A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803" w:type="dxa"/>
            <w:shd w:val="clear" w:color="auto" w:fill="B8CCE4" w:themeFill="accent1" w:themeFillTint="66"/>
          </w:tcPr>
          <w:p w:rsidR="006F32A3" w:rsidRPr="00E11140" w:rsidRDefault="00E11140">
            <w:pPr>
              <w:jc w:val="both"/>
              <w:rPr>
                <w:i/>
              </w:rPr>
            </w:pPr>
            <w:r w:rsidRPr="00E11140">
              <w:rPr>
                <w:i/>
              </w:rPr>
              <w:t>Основная цель лекций – представить специалистам срез актуальных данных по наследственным патологиям, а также вооружить специалистов широкого круга знаниями по эффективной профилактике врожденной и наследственной патологий при ведении пациентов с репродуктивными нарушениями</w:t>
            </w:r>
          </w:p>
        </w:tc>
      </w:tr>
      <w:tr w:rsidR="002F151B">
        <w:trPr>
          <w:trHeight w:val="237"/>
        </w:trPr>
        <w:tc>
          <w:tcPr>
            <w:tcW w:w="1555" w:type="dxa"/>
          </w:tcPr>
          <w:p w:rsidR="002F151B" w:rsidRDefault="002F151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803" w:type="dxa"/>
          </w:tcPr>
          <w:p w:rsidR="002F151B" w:rsidRPr="00F63D11" w:rsidRDefault="00AE69A9">
            <w:pPr>
              <w:jc w:val="both"/>
              <w:rPr>
                <w:b/>
                <w:sz w:val="25"/>
                <w:szCs w:val="25"/>
              </w:rPr>
            </w:pPr>
            <w:r w:rsidRPr="00F63D11">
              <w:rPr>
                <w:b/>
                <w:sz w:val="25"/>
                <w:szCs w:val="25"/>
              </w:rPr>
              <w:t>Лекции</w:t>
            </w:r>
          </w:p>
          <w:p w:rsidR="002F151B" w:rsidRPr="00F63D11" w:rsidRDefault="00AE69A9">
            <w:pPr>
              <w:jc w:val="both"/>
              <w:rPr>
                <w:b/>
                <w:sz w:val="25"/>
                <w:szCs w:val="25"/>
              </w:rPr>
            </w:pPr>
            <w:r w:rsidRPr="00F63D11">
              <w:rPr>
                <w:b/>
                <w:sz w:val="25"/>
                <w:szCs w:val="25"/>
              </w:rPr>
              <w:t xml:space="preserve">Модератор: </w:t>
            </w:r>
            <w:r w:rsidRPr="00F63D11">
              <w:rPr>
                <w:sz w:val="25"/>
                <w:szCs w:val="25"/>
              </w:rPr>
              <w:t>Н.Р. Нуриев</w:t>
            </w:r>
            <w:r w:rsidR="00365102">
              <w:rPr>
                <w:sz w:val="25"/>
                <w:szCs w:val="25"/>
              </w:rPr>
              <w:t>,</w:t>
            </w:r>
            <w:r w:rsidR="00365102" w:rsidRPr="005E7406">
              <w:rPr>
                <w:sz w:val="25"/>
                <w:szCs w:val="25"/>
              </w:rPr>
              <w:t xml:space="preserve"> </w:t>
            </w:r>
            <w:r w:rsidR="00365102" w:rsidRPr="005E7406">
              <w:rPr>
                <w:sz w:val="25"/>
                <w:szCs w:val="25"/>
              </w:rPr>
              <w:t>главный врач клиники Нуриевых, врач-</w:t>
            </w:r>
            <w:proofErr w:type="spellStart"/>
            <w:r w:rsidR="00365102" w:rsidRPr="005E7406">
              <w:rPr>
                <w:sz w:val="25"/>
                <w:szCs w:val="25"/>
              </w:rPr>
              <w:t>репродуктолог</w:t>
            </w:r>
            <w:proofErr w:type="spellEnd"/>
          </w:p>
        </w:tc>
      </w:tr>
      <w:tr w:rsidR="002F151B">
        <w:trPr>
          <w:trHeight w:val="493"/>
        </w:trPr>
        <w:tc>
          <w:tcPr>
            <w:tcW w:w="1555" w:type="dxa"/>
          </w:tcPr>
          <w:p w:rsidR="002F151B" w:rsidRDefault="00C677C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10.00-10.2</w:t>
            </w:r>
            <w:r w:rsidR="00AE69A9">
              <w:rPr>
                <w:sz w:val="25"/>
                <w:szCs w:val="25"/>
              </w:rPr>
              <w:t>0</w:t>
            </w:r>
          </w:p>
          <w:p w:rsidR="002F151B" w:rsidRDefault="001769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8355A">
              <w:rPr>
                <w:sz w:val="20"/>
                <w:szCs w:val="20"/>
              </w:rPr>
              <w:t>20 мин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03" w:type="dxa"/>
          </w:tcPr>
          <w:p w:rsidR="002F151B" w:rsidRPr="00F63D11" w:rsidRDefault="00AE69A9">
            <w:pPr>
              <w:jc w:val="both"/>
              <w:rPr>
                <w:b/>
                <w:sz w:val="25"/>
                <w:szCs w:val="25"/>
              </w:rPr>
            </w:pPr>
            <w:r w:rsidRPr="00F63D11">
              <w:rPr>
                <w:b/>
                <w:sz w:val="25"/>
                <w:szCs w:val="25"/>
              </w:rPr>
              <w:t>Наследственные патологии в цифрах</w:t>
            </w:r>
          </w:p>
          <w:p w:rsidR="00552AD4" w:rsidRPr="00F63D11" w:rsidRDefault="0036510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З.И. </w:t>
            </w:r>
            <w:proofErr w:type="spellStart"/>
            <w:r>
              <w:rPr>
                <w:sz w:val="25"/>
                <w:szCs w:val="25"/>
              </w:rPr>
              <w:t>Вафина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r w:rsidRPr="005E7406">
              <w:rPr>
                <w:sz w:val="25"/>
                <w:szCs w:val="25"/>
              </w:rPr>
              <w:t>главный внештатный специалист МЗ РТ по медицинской генетике, заведующая медико-генетической консультацией консультативной поликлиники ГАУЗ «Республиканская клиническая больница МЗ РТ»</w:t>
            </w:r>
          </w:p>
        </w:tc>
      </w:tr>
      <w:tr w:rsidR="002F151B">
        <w:trPr>
          <w:trHeight w:val="493"/>
        </w:trPr>
        <w:tc>
          <w:tcPr>
            <w:tcW w:w="1555" w:type="dxa"/>
          </w:tcPr>
          <w:p w:rsidR="002F151B" w:rsidRDefault="00C677C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10.20-10.4</w:t>
            </w:r>
            <w:r w:rsidR="00AE69A9">
              <w:rPr>
                <w:sz w:val="25"/>
                <w:szCs w:val="25"/>
              </w:rPr>
              <w:t>0</w:t>
            </w:r>
          </w:p>
          <w:p w:rsidR="002F151B" w:rsidRDefault="00AE6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мин)</w:t>
            </w:r>
          </w:p>
        </w:tc>
        <w:tc>
          <w:tcPr>
            <w:tcW w:w="7803" w:type="dxa"/>
          </w:tcPr>
          <w:p w:rsidR="002F151B" w:rsidRPr="00F63D11" w:rsidRDefault="00AE69A9">
            <w:pPr>
              <w:jc w:val="both"/>
              <w:rPr>
                <w:b/>
                <w:sz w:val="25"/>
                <w:szCs w:val="25"/>
              </w:rPr>
            </w:pPr>
            <w:r w:rsidRPr="00F63D11">
              <w:rPr>
                <w:b/>
                <w:sz w:val="25"/>
                <w:szCs w:val="25"/>
              </w:rPr>
              <w:t>«Современные методы профилактики врожд</w:t>
            </w:r>
            <w:r w:rsidR="00E11140">
              <w:rPr>
                <w:b/>
                <w:sz w:val="25"/>
                <w:szCs w:val="25"/>
              </w:rPr>
              <w:t>енной и наследственной патологий</w:t>
            </w:r>
            <w:r w:rsidRPr="00F63D11">
              <w:rPr>
                <w:b/>
                <w:sz w:val="25"/>
                <w:szCs w:val="25"/>
              </w:rPr>
              <w:t xml:space="preserve"> у пациентов с НРФ» </w:t>
            </w:r>
          </w:p>
          <w:p w:rsidR="002F151B" w:rsidRPr="00F63D11" w:rsidRDefault="00AE69A9">
            <w:pPr>
              <w:jc w:val="both"/>
              <w:rPr>
                <w:b/>
                <w:sz w:val="25"/>
                <w:szCs w:val="25"/>
              </w:rPr>
            </w:pPr>
            <w:r w:rsidRPr="00F63D11">
              <w:rPr>
                <w:sz w:val="25"/>
                <w:szCs w:val="25"/>
              </w:rPr>
              <w:t xml:space="preserve">Ж.И. </w:t>
            </w:r>
            <w:proofErr w:type="spellStart"/>
            <w:r w:rsidRPr="00F63D11">
              <w:rPr>
                <w:sz w:val="25"/>
                <w:szCs w:val="25"/>
              </w:rPr>
              <w:t>Глинкина</w:t>
            </w:r>
            <w:proofErr w:type="spellEnd"/>
            <w:r w:rsidR="00365102">
              <w:rPr>
                <w:sz w:val="25"/>
                <w:szCs w:val="25"/>
              </w:rPr>
              <w:t xml:space="preserve">, </w:t>
            </w:r>
            <w:r w:rsidR="00365102">
              <w:rPr>
                <w:sz w:val="25"/>
                <w:szCs w:val="25"/>
              </w:rPr>
              <w:t>г</w:t>
            </w:r>
            <w:r w:rsidR="00365102" w:rsidRPr="00C90E7A">
              <w:rPr>
                <w:sz w:val="25"/>
                <w:szCs w:val="25"/>
              </w:rPr>
              <w:t>енетик, Центр генетических исследований «</w:t>
            </w:r>
            <w:proofErr w:type="spellStart"/>
            <w:r w:rsidR="00365102" w:rsidRPr="00C90E7A">
              <w:rPr>
                <w:sz w:val="25"/>
                <w:szCs w:val="25"/>
              </w:rPr>
              <w:t>Хайтек</w:t>
            </w:r>
            <w:proofErr w:type="spellEnd"/>
            <w:r w:rsidR="00365102" w:rsidRPr="00C90E7A">
              <w:rPr>
                <w:sz w:val="25"/>
                <w:szCs w:val="25"/>
              </w:rPr>
              <w:t xml:space="preserve"> </w:t>
            </w:r>
            <w:proofErr w:type="spellStart"/>
            <w:r w:rsidR="00365102" w:rsidRPr="00C90E7A">
              <w:rPr>
                <w:sz w:val="25"/>
                <w:szCs w:val="25"/>
              </w:rPr>
              <w:t>Генетикс</w:t>
            </w:r>
            <w:proofErr w:type="spellEnd"/>
            <w:r w:rsidR="00365102" w:rsidRPr="00C90E7A">
              <w:rPr>
                <w:sz w:val="25"/>
                <w:szCs w:val="25"/>
              </w:rPr>
              <w:t>», д.б.н.</w:t>
            </w:r>
          </w:p>
        </w:tc>
      </w:tr>
      <w:tr w:rsidR="00E11140" w:rsidTr="00C94987">
        <w:trPr>
          <w:trHeight w:val="493"/>
        </w:trPr>
        <w:tc>
          <w:tcPr>
            <w:tcW w:w="1555" w:type="dxa"/>
            <w:shd w:val="clear" w:color="auto" w:fill="B8CCE4" w:themeFill="accent1" w:themeFillTint="66"/>
          </w:tcPr>
          <w:p w:rsidR="00E11140" w:rsidRDefault="00E11140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803" w:type="dxa"/>
            <w:shd w:val="clear" w:color="auto" w:fill="B8CCE4" w:themeFill="accent1" w:themeFillTint="66"/>
          </w:tcPr>
          <w:p w:rsidR="00E11140" w:rsidRPr="00C94987" w:rsidRDefault="00E11140" w:rsidP="00C94987">
            <w:pPr>
              <w:jc w:val="both"/>
              <w:rPr>
                <w:i/>
              </w:rPr>
            </w:pPr>
            <w:r w:rsidRPr="00C94987">
              <w:rPr>
                <w:i/>
              </w:rPr>
              <w:t>Основная цель диалогов – ознакомить широкий круг специалистов с возможнос</w:t>
            </w:r>
            <w:r w:rsidR="00C94987">
              <w:rPr>
                <w:i/>
              </w:rPr>
              <w:t>тями современной эмбриологии в рамках</w:t>
            </w:r>
            <w:r w:rsidRPr="00C94987">
              <w:rPr>
                <w:i/>
              </w:rPr>
              <w:t xml:space="preserve"> </w:t>
            </w:r>
            <w:r w:rsidR="00C94987">
              <w:rPr>
                <w:i/>
              </w:rPr>
              <w:t>применения</w:t>
            </w:r>
            <w:r w:rsidR="00C94987" w:rsidRPr="00C94987">
              <w:rPr>
                <w:i/>
              </w:rPr>
              <w:t xml:space="preserve"> вспомогательных репродуктивных технологий</w:t>
            </w:r>
            <w:r w:rsidR="00C94987">
              <w:rPr>
                <w:i/>
              </w:rPr>
              <w:t xml:space="preserve"> (ВРТ)</w:t>
            </w:r>
            <w:r w:rsidR="00C94987" w:rsidRPr="00C94987">
              <w:rPr>
                <w:i/>
              </w:rPr>
              <w:t xml:space="preserve"> </w:t>
            </w:r>
            <w:r w:rsidR="00C94987">
              <w:rPr>
                <w:i/>
              </w:rPr>
              <w:t xml:space="preserve">при ведении пациентов с репродуктивными нарушениями, передача специалистам эффективного алгоритма по подготовке мужчин к ВРТ, рассмотрение различных подходов к ооцитам в рамках экстракорпорального оплодотворения   </w:t>
            </w:r>
          </w:p>
        </w:tc>
      </w:tr>
      <w:tr w:rsidR="002F151B">
        <w:trPr>
          <w:trHeight w:val="493"/>
        </w:trPr>
        <w:tc>
          <w:tcPr>
            <w:tcW w:w="1555" w:type="dxa"/>
          </w:tcPr>
          <w:p w:rsidR="002F151B" w:rsidRDefault="002F151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803" w:type="dxa"/>
          </w:tcPr>
          <w:p w:rsidR="002F151B" w:rsidRPr="00F63D11" w:rsidRDefault="00F36FB5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Диалоги об эмбриологии</w:t>
            </w:r>
          </w:p>
          <w:p w:rsidR="00365102" w:rsidRDefault="00AE69A9">
            <w:pPr>
              <w:jc w:val="both"/>
              <w:rPr>
                <w:b/>
                <w:sz w:val="25"/>
                <w:szCs w:val="25"/>
              </w:rPr>
            </w:pPr>
            <w:r w:rsidRPr="00F63D11">
              <w:rPr>
                <w:b/>
                <w:sz w:val="25"/>
                <w:szCs w:val="25"/>
              </w:rPr>
              <w:t>Модератор</w:t>
            </w:r>
            <w:r w:rsidR="00CF18C0" w:rsidRPr="00F63D11">
              <w:rPr>
                <w:b/>
                <w:sz w:val="25"/>
                <w:szCs w:val="25"/>
              </w:rPr>
              <w:t>ы</w:t>
            </w:r>
            <w:r w:rsidRPr="00F63D11">
              <w:rPr>
                <w:b/>
                <w:sz w:val="25"/>
                <w:szCs w:val="25"/>
              </w:rPr>
              <w:t xml:space="preserve">: </w:t>
            </w:r>
          </w:p>
          <w:p w:rsidR="00365102" w:rsidRDefault="00AE69A9">
            <w:pPr>
              <w:jc w:val="both"/>
              <w:rPr>
                <w:sz w:val="25"/>
                <w:szCs w:val="25"/>
              </w:rPr>
            </w:pPr>
            <w:r w:rsidRPr="00F63D11">
              <w:rPr>
                <w:sz w:val="25"/>
                <w:szCs w:val="25"/>
              </w:rPr>
              <w:t xml:space="preserve">З.И. </w:t>
            </w:r>
            <w:proofErr w:type="spellStart"/>
            <w:r w:rsidRPr="00F63D11">
              <w:rPr>
                <w:sz w:val="25"/>
                <w:szCs w:val="25"/>
              </w:rPr>
              <w:t>Вафина</w:t>
            </w:r>
            <w:proofErr w:type="spellEnd"/>
            <w:r w:rsidR="0098355A" w:rsidRPr="00F63D11">
              <w:rPr>
                <w:sz w:val="25"/>
                <w:szCs w:val="25"/>
              </w:rPr>
              <w:t xml:space="preserve">, </w:t>
            </w:r>
            <w:r w:rsidR="00365102" w:rsidRPr="005E7406">
              <w:rPr>
                <w:sz w:val="25"/>
                <w:szCs w:val="25"/>
              </w:rPr>
              <w:t>главный внештатный специалист МЗ РТ по медицинской генетике, заведующая медико-генетической консультацией консультативной поликлиники ГАУЗ «Республиканская клиническая больница МЗ РТ»</w:t>
            </w:r>
          </w:p>
          <w:p w:rsidR="002F151B" w:rsidRPr="00F63D11" w:rsidRDefault="00365102">
            <w:pPr>
              <w:jc w:val="both"/>
              <w:rPr>
                <w:sz w:val="25"/>
                <w:szCs w:val="25"/>
              </w:rPr>
            </w:pPr>
            <w:r w:rsidRPr="00F63D11">
              <w:rPr>
                <w:sz w:val="25"/>
                <w:szCs w:val="25"/>
              </w:rPr>
              <w:t>Н.Р. Нуриев</w:t>
            </w:r>
            <w:r>
              <w:rPr>
                <w:sz w:val="25"/>
                <w:szCs w:val="25"/>
              </w:rPr>
              <w:t>,</w:t>
            </w:r>
            <w:r w:rsidRPr="005E7406">
              <w:rPr>
                <w:sz w:val="25"/>
                <w:szCs w:val="25"/>
              </w:rPr>
              <w:t xml:space="preserve"> главный врач клиники Нуриевых, врач-</w:t>
            </w:r>
            <w:proofErr w:type="spellStart"/>
            <w:r w:rsidRPr="005E7406">
              <w:rPr>
                <w:sz w:val="25"/>
                <w:szCs w:val="25"/>
              </w:rPr>
              <w:t>репродуктолог</w:t>
            </w:r>
            <w:proofErr w:type="spellEnd"/>
          </w:p>
        </w:tc>
      </w:tr>
      <w:tr w:rsidR="005E4DD2">
        <w:trPr>
          <w:trHeight w:val="493"/>
        </w:trPr>
        <w:tc>
          <w:tcPr>
            <w:tcW w:w="1555" w:type="dxa"/>
          </w:tcPr>
          <w:p w:rsidR="005E4DD2" w:rsidRDefault="005E4D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10.40-10.55</w:t>
            </w:r>
          </w:p>
          <w:p w:rsidR="005E4DD2" w:rsidRPr="005E4DD2" w:rsidRDefault="005E4DD2">
            <w:pPr>
              <w:jc w:val="both"/>
              <w:rPr>
                <w:sz w:val="20"/>
                <w:szCs w:val="20"/>
              </w:rPr>
            </w:pPr>
            <w:r w:rsidRPr="005E4DD2">
              <w:rPr>
                <w:sz w:val="20"/>
                <w:szCs w:val="20"/>
              </w:rPr>
              <w:t>(15 мин)</w:t>
            </w:r>
          </w:p>
        </w:tc>
        <w:tc>
          <w:tcPr>
            <w:tcW w:w="7803" w:type="dxa"/>
          </w:tcPr>
          <w:p w:rsidR="005E4DD2" w:rsidRDefault="000C213A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Вводная лекция «</w:t>
            </w:r>
            <w:r w:rsidR="005E4DD2">
              <w:rPr>
                <w:b/>
                <w:sz w:val="25"/>
                <w:szCs w:val="25"/>
              </w:rPr>
              <w:t>Возможности сов</w:t>
            </w:r>
            <w:r w:rsidR="00241063">
              <w:rPr>
                <w:b/>
                <w:sz w:val="25"/>
                <w:szCs w:val="25"/>
              </w:rPr>
              <w:t>ременной клинической эмбриологии</w:t>
            </w:r>
            <w:r>
              <w:rPr>
                <w:b/>
                <w:sz w:val="25"/>
                <w:szCs w:val="25"/>
              </w:rPr>
              <w:t>»</w:t>
            </w:r>
          </w:p>
          <w:p w:rsidR="005E4DD2" w:rsidRPr="005E4DD2" w:rsidRDefault="005E4DD2" w:rsidP="00365102">
            <w:pPr>
              <w:jc w:val="both"/>
              <w:rPr>
                <w:sz w:val="25"/>
                <w:szCs w:val="25"/>
              </w:rPr>
            </w:pPr>
            <w:r w:rsidRPr="005E4DD2">
              <w:rPr>
                <w:sz w:val="25"/>
                <w:szCs w:val="25"/>
              </w:rPr>
              <w:t>О.В. Шурыгина</w:t>
            </w:r>
            <w:r w:rsidR="00365102">
              <w:rPr>
                <w:sz w:val="25"/>
                <w:szCs w:val="25"/>
              </w:rPr>
              <w:t>,</w:t>
            </w:r>
            <w:r w:rsidR="00365102" w:rsidRPr="00365102">
              <w:rPr>
                <w:sz w:val="25"/>
                <w:szCs w:val="25"/>
              </w:rPr>
              <w:t xml:space="preserve"> заведующая лабораторией ВРТ Клинического Госпиталя «Мать и дитя» ИДК (Самара), д.м.н.</w:t>
            </w:r>
          </w:p>
        </w:tc>
      </w:tr>
      <w:tr w:rsidR="002F151B">
        <w:trPr>
          <w:trHeight w:val="493"/>
        </w:trPr>
        <w:tc>
          <w:tcPr>
            <w:tcW w:w="1555" w:type="dxa"/>
          </w:tcPr>
          <w:p w:rsidR="002F151B" w:rsidRDefault="005E4D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10.55</w:t>
            </w:r>
            <w:r w:rsidR="00C677C1">
              <w:rPr>
                <w:sz w:val="25"/>
                <w:szCs w:val="25"/>
              </w:rPr>
              <w:t>-11.4</w:t>
            </w:r>
            <w:r w:rsidR="00CF18C0">
              <w:rPr>
                <w:sz w:val="25"/>
                <w:szCs w:val="25"/>
              </w:rPr>
              <w:t>0</w:t>
            </w:r>
          </w:p>
          <w:p w:rsidR="00CF18C0" w:rsidRPr="00CF18C0" w:rsidRDefault="005E4D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</w:t>
            </w:r>
            <w:r w:rsidR="00CF18C0" w:rsidRPr="00CF18C0">
              <w:rPr>
                <w:sz w:val="20"/>
                <w:szCs w:val="20"/>
              </w:rPr>
              <w:t xml:space="preserve"> мин)</w:t>
            </w:r>
          </w:p>
          <w:p w:rsidR="002F151B" w:rsidRDefault="002F151B">
            <w:pPr>
              <w:jc w:val="both"/>
              <w:rPr>
                <w:sz w:val="24"/>
                <w:szCs w:val="24"/>
              </w:rPr>
            </w:pPr>
          </w:p>
          <w:p w:rsidR="002F151B" w:rsidRDefault="002F15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3" w:type="dxa"/>
          </w:tcPr>
          <w:p w:rsidR="005E4DD2" w:rsidRDefault="005E4DD2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Спарринг-диалоги</w:t>
            </w:r>
          </w:p>
          <w:p w:rsidR="002F151B" w:rsidRDefault="00AE69A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Свежие и </w:t>
            </w:r>
            <w:proofErr w:type="spellStart"/>
            <w:r>
              <w:rPr>
                <w:b/>
                <w:sz w:val="25"/>
                <w:szCs w:val="25"/>
              </w:rPr>
              <w:t>витрифицированные</w:t>
            </w:r>
            <w:proofErr w:type="spellEnd"/>
            <w:r>
              <w:rPr>
                <w:b/>
                <w:sz w:val="25"/>
                <w:szCs w:val="25"/>
              </w:rPr>
              <w:t xml:space="preserve"> ооциты. Где будущее?</w:t>
            </w:r>
          </w:p>
          <w:p w:rsidR="00365102" w:rsidRDefault="00365102" w:rsidP="0036510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О.В. Шурыгина, з</w:t>
            </w:r>
            <w:r w:rsidRPr="00FF56B8">
              <w:rPr>
                <w:sz w:val="25"/>
                <w:szCs w:val="25"/>
              </w:rPr>
              <w:t>аведующая лабораторией ВРТ Клинического Госпиталя «Мать и дитя» ИДК (Самара), д.м.н.</w:t>
            </w:r>
          </w:p>
          <w:p w:rsidR="00365102" w:rsidRDefault="00365102" w:rsidP="0036510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Ю.А. Татищева, э</w:t>
            </w:r>
            <w:r w:rsidRPr="003B58DA">
              <w:rPr>
                <w:sz w:val="25"/>
                <w:szCs w:val="25"/>
              </w:rPr>
              <w:t xml:space="preserve">мбриолог, заведующая эмбриологической лабораторией клиники </w:t>
            </w:r>
            <w:proofErr w:type="spellStart"/>
            <w:r w:rsidRPr="003B58DA">
              <w:rPr>
                <w:sz w:val="25"/>
                <w:szCs w:val="25"/>
              </w:rPr>
              <w:t>Сканферт</w:t>
            </w:r>
            <w:proofErr w:type="spellEnd"/>
            <w:r w:rsidRPr="003B58DA">
              <w:rPr>
                <w:sz w:val="25"/>
                <w:szCs w:val="25"/>
              </w:rPr>
              <w:t xml:space="preserve"> (Санкт-Петербург), к.б.н.</w:t>
            </w:r>
          </w:p>
          <w:p w:rsidR="005E4DD2" w:rsidRDefault="005E4DD2">
            <w:pPr>
              <w:jc w:val="both"/>
              <w:rPr>
                <w:b/>
                <w:sz w:val="25"/>
                <w:szCs w:val="25"/>
              </w:rPr>
            </w:pPr>
          </w:p>
          <w:p w:rsidR="002F151B" w:rsidRDefault="00AE69A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ПГТ-А. Больше вопросов или ответов?</w:t>
            </w:r>
          </w:p>
          <w:p w:rsidR="00365102" w:rsidRDefault="00365102" w:rsidP="0036510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Ж.И. </w:t>
            </w:r>
            <w:proofErr w:type="spellStart"/>
            <w:r>
              <w:rPr>
                <w:sz w:val="25"/>
                <w:szCs w:val="25"/>
              </w:rPr>
              <w:t>Глинкина</w:t>
            </w:r>
            <w:proofErr w:type="spellEnd"/>
            <w:r>
              <w:rPr>
                <w:sz w:val="25"/>
                <w:szCs w:val="25"/>
              </w:rPr>
              <w:t>,</w:t>
            </w:r>
            <w:r>
              <w:t xml:space="preserve"> </w:t>
            </w:r>
            <w:r>
              <w:rPr>
                <w:sz w:val="25"/>
                <w:szCs w:val="25"/>
              </w:rPr>
              <w:t>г</w:t>
            </w:r>
            <w:r w:rsidRPr="00C90E7A">
              <w:rPr>
                <w:sz w:val="25"/>
                <w:szCs w:val="25"/>
              </w:rPr>
              <w:t>енетик, Центр генетических исследований «</w:t>
            </w:r>
            <w:proofErr w:type="spellStart"/>
            <w:r w:rsidRPr="00C90E7A">
              <w:rPr>
                <w:sz w:val="25"/>
                <w:szCs w:val="25"/>
              </w:rPr>
              <w:t>Хайтек</w:t>
            </w:r>
            <w:proofErr w:type="spellEnd"/>
            <w:r w:rsidRPr="00C90E7A">
              <w:rPr>
                <w:sz w:val="25"/>
                <w:szCs w:val="25"/>
              </w:rPr>
              <w:t xml:space="preserve"> </w:t>
            </w:r>
            <w:proofErr w:type="spellStart"/>
            <w:r w:rsidRPr="00C90E7A">
              <w:rPr>
                <w:sz w:val="25"/>
                <w:szCs w:val="25"/>
              </w:rPr>
              <w:t>Генетикс</w:t>
            </w:r>
            <w:proofErr w:type="spellEnd"/>
            <w:r w:rsidRPr="00C90E7A">
              <w:rPr>
                <w:sz w:val="25"/>
                <w:szCs w:val="25"/>
              </w:rPr>
              <w:t>», д.б.н.</w:t>
            </w:r>
            <w:r>
              <w:rPr>
                <w:sz w:val="25"/>
                <w:szCs w:val="25"/>
              </w:rPr>
              <w:t xml:space="preserve"> </w:t>
            </w:r>
          </w:p>
          <w:p w:rsidR="00365102" w:rsidRDefault="00365102" w:rsidP="0036510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С.В. Боголюбов, в</w:t>
            </w:r>
            <w:r w:rsidRPr="000E151F">
              <w:rPr>
                <w:sz w:val="25"/>
                <w:szCs w:val="25"/>
              </w:rPr>
              <w:t>едущий научный сотрудник, уролог-</w:t>
            </w:r>
            <w:proofErr w:type="spellStart"/>
            <w:r w:rsidRPr="000E151F">
              <w:rPr>
                <w:sz w:val="25"/>
                <w:szCs w:val="25"/>
              </w:rPr>
              <w:t>андролог</w:t>
            </w:r>
            <w:proofErr w:type="spellEnd"/>
            <w:r w:rsidRPr="000E151F">
              <w:rPr>
                <w:sz w:val="25"/>
                <w:szCs w:val="25"/>
              </w:rPr>
              <w:t xml:space="preserve"> отделения вспомогательных репродуктивных технологий ФГБУ «НМИЦ эндокринологии» Минздрава России, к.м.н.</w:t>
            </w:r>
          </w:p>
          <w:p w:rsidR="008E748C" w:rsidRDefault="008E748C">
            <w:pPr>
              <w:jc w:val="both"/>
              <w:rPr>
                <w:sz w:val="25"/>
                <w:szCs w:val="25"/>
              </w:rPr>
            </w:pPr>
          </w:p>
          <w:p w:rsidR="002F151B" w:rsidRDefault="00AE6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Спарринг-диалог* – форма выступления двух экспертов, представляющих и аргументирующих спорные или противоречивые точки зрения на тот или иной вопрос. Аудитория получает возможность одномоментно сравнить различные подходы и сделать свои, собственные, выводы. </w:t>
            </w:r>
          </w:p>
        </w:tc>
      </w:tr>
      <w:tr w:rsidR="00052620">
        <w:trPr>
          <w:trHeight w:val="387"/>
        </w:trPr>
        <w:tc>
          <w:tcPr>
            <w:tcW w:w="1555" w:type="dxa"/>
          </w:tcPr>
          <w:p w:rsidR="00052620" w:rsidRDefault="0005262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11.40-12.00</w:t>
            </w:r>
          </w:p>
          <w:p w:rsidR="00646BB2" w:rsidRPr="00646BB2" w:rsidRDefault="00646BB2">
            <w:pPr>
              <w:jc w:val="both"/>
              <w:rPr>
                <w:sz w:val="20"/>
                <w:szCs w:val="20"/>
              </w:rPr>
            </w:pPr>
            <w:r w:rsidRPr="00646BB2">
              <w:rPr>
                <w:sz w:val="20"/>
                <w:szCs w:val="20"/>
              </w:rPr>
              <w:t>(20 мин)</w:t>
            </w:r>
          </w:p>
        </w:tc>
        <w:tc>
          <w:tcPr>
            <w:tcW w:w="7803" w:type="dxa"/>
          </w:tcPr>
          <w:p w:rsidR="006900A3" w:rsidRDefault="006900A3" w:rsidP="00052620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Лекция</w:t>
            </w:r>
          </w:p>
          <w:p w:rsidR="00052620" w:rsidRPr="002D140D" w:rsidRDefault="008E748C" w:rsidP="00052620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Диагностический оптимум в подготовке мужчин к ВРТ: «каприз» или реальная необходимость</w:t>
            </w:r>
          </w:p>
          <w:p w:rsidR="00052620" w:rsidRPr="002D140D" w:rsidRDefault="00365102" w:rsidP="0005262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С.В. Боголюбов, в</w:t>
            </w:r>
            <w:r w:rsidRPr="000E151F">
              <w:rPr>
                <w:sz w:val="25"/>
                <w:szCs w:val="25"/>
              </w:rPr>
              <w:t>едущий научный сотрудник, уролог-</w:t>
            </w:r>
            <w:proofErr w:type="spellStart"/>
            <w:r w:rsidRPr="000E151F">
              <w:rPr>
                <w:sz w:val="25"/>
                <w:szCs w:val="25"/>
              </w:rPr>
              <w:t>андролог</w:t>
            </w:r>
            <w:proofErr w:type="spellEnd"/>
            <w:r w:rsidRPr="000E151F">
              <w:rPr>
                <w:sz w:val="25"/>
                <w:szCs w:val="25"/>
              </w:rPr>
              <w:t xml:space="preserve"> отделения вспомогательных репродуктивных технологий ФГБУ «НМИЦ эндокринологии» Минздрава России, к.м.н.</w:t>
            </w:r>
          </w:p>
        </w:tc>
      </w:tr>
      <w:tr w:rsidR="002F151B">
        <w:trPr>
          <w:trHeight w:val="387"/>
        </w:trPr>
        <w:tc>
          <w:tcPr>
            <w:tcW w:w="1555" w:type="dxa"/>
          </w:tcPr>
          <w:p w:rsidR="002F151B" w:rsidRDefault="00CF18C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12.00-12.3</w:t>
            </w:r>
            <w:r w:rsidR="00AE69A9">
              <w:rPr>
                <w:sz w:val="25"/>
                <w:szCs w:val="25"/>
              </w:rPr>
              <w:t>0</w:t>
            </w:r>
          </w:p>
          <w:p w:rsidR="00E358DC" w:rsidRPr="00E358DC" w:rsidRDefault="00E358DC">
            <w:pPr>
              <w:jc w:val="both"/>
              <w:rPr>
                <w:sz w:val="20"/>
                <w:szCs w:val="20"/>
              </w:rPr>
            </w:pPr>
            <w:r w:rsidRPr="00E358DC">
              <w:rPr>
                <w:sz w:val="20"/>
                <w:szCs w:val="20"/>
              </w:rPr>
              <w:t>(30 мин)</w:t>
            </w:r>
          </w:p>
        </w:tc>
        <w:tc>
          <w:tcPr>
            <w:tcW w:w="7803" w:type="dxa"/>
          </w:tcPr>
          <w:p w:rsidR="002F151B" w:rsidRPr="002D140D" w:rsidRDefault="00AE69A9">
            <w:pPr>
              <w:jc w:val="both"/>
              <w:rPr>
                <w:sz w:val="25"/>
                <w:szCs w:val="25"/>
              </w:rPr>
            </w:pPr>
            <w:r w:rsidRPr="002D140D">
              <w:rPr>
                <w:sz w:val="25"/>
                <w:szCs w:val="25"/>
              </w:rPr>
              <w:t>КОФЕ-БРЕЙК</w:t>
            </w:r>
          </w:p>
        </w:tc>
      </w:tr>
      <w:tr w:rsidR="006F32A3" w:rsidTr="00FF739A">
        <w:trPr>
          <w:trHeight w:val="493"/>
        </w:trPr>
        <w:tc>
          <w:tcPr>
            <w:tcW w:w="1555" w:type="dxa"/>
            <w:shd w:val="clear" w:color="auto" w:fill="B8CCE4" w:themeFill="accent1" w:themeFillTint="66"/>
          </w:tcPr>
          <w:p w:rsidR="006F32A3" w:rsidRPr="009463FB" w:rsidRDefault="006F32A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803" w:type="dxa"/>
            <w:shd w:val="clear" w:color="auto" w:fill="B8CCE4" w:themeFill="accent1" w:themeFillTint="66"/>
          </w:tcPr>
          <w:p w:rsidR="006F32A3" w:rsidRPr="00FF739A" w:rsidRDefault="00C94987" w:rsidP="00FF739A">
            <w:pPr>
              <w:jc w:val="both"/>
              <w:rPr>
                <w:i/>
              </w:rPr>
            </w:pPr>
            <w:r w:rsidRPr="00FF739A">
              <w:rPr>
                <w:i/>
              </w:rPr>
              <w:t>Основная цель лекций 1</w:t>
            </w:r>
            <w:r w:rsidR="007A159C">
              <w:rPr>
                <w:i/>
              </w:rPr>
              <w:t>-й</w:t>
            </w:r>
            <w:r w:rsidRPr="00FF739A">
              <w:rPr>
                <w:i/>
              </w:rPr>
              <w:t xml:space="preserve"> части Пленарного заседания – раскрыть передовой опыт регионов Российской Федерации по обеспечению профилактики и укрепления репродуктивного потенциала населения по всей возрастной шкале – от детей и подростков</w:t>
            </w:r>
            <w:r w:rsidR="00FF739A" w:rsidRPr="00FF739A">
              <w:rPr>
                <w:i/>
              </w:rPr>
              <w:t xml:space="preserve"> до взрослых (женщин и мужчин) с медицинской и юридической точек зрения. Вооружить специалистов современными знаниями по подходам к воспалению у мужчин и женщин, </w:t>
            </w:r>
            <w:r w:rsidR="00FF739A">
              <w:rPr>
                <w:i/>
              </w:rPr>
              <w:t xml:space="preserve">к подготовке эндометрия при ВРТ. Раскрыть механизм </w:t>
            </w:r>
            <w:proofErr w:type="spellStart"/>
            <w:r w:rsidR="00FF739A">
              <w:rPr>
                <w:i/>
              </w:rPr>
              <w:t>прогестероновой</w:t>
            </w:r>
            <w:proofErr w:type="spellEnd"/>
            <w:r w:rsidR="00FF739A">
              <w:rPr>
                <w:i/>
              </w:rPr>
              <w:t xml:space="preserve"> поддержки при веден</w:t>
            </w:r>
            <w:r w:rsidR="002D193D">
              <w:rPr>
                <w:i/>
              </w:rPr>
              <w:t>ии беременности. Разобрать клинические рекомендации по профилактике ЖДА у пациентов в рамках амбулаторного звена</w:t>
            </w:r>
            <w:r w:rsidR="003A6510">
              <w:rPr>
                <w:i/>
              </w:rPr>
              <w:t xml:space="preserve"> на примере клинических случаев</w:t>
            </w:r>
            <w:r w:rsidR="002D193D">
              <w:rPr>
                <w:i/>
              </w:rPr>
              <w:t>. С</w:t>
            </w:r>
            <w:r w:rsidR="00FF739A">
              <w:rPr>
                <w:i/>
              </w:rPr>
              <w:t xml:space="preserve">формировать у специалистов знания по индивидуальному подходу к контролю </w:t>
            </w:r>
            <w:proofErr w:type="spellStart"/>
            <w:r w:rsidR="00FF739A">
              <w:rPr>
                <w:i/>
              </w:rPr>
              <w:t>преэклампсии</w:t>
            </w:r>
            <w:proofErr w:type="spellEnd"/>
            <w:r w:rsidR="00FF739A">
              <w:rPr>
                <w:i/>
              </w:rPr>
              <w:t xml:space="preserve"> в рамках борьбы по снижению  </w:t>
            </w:r>
            <w:r w:rsidR="00FF739A" w:rsidRPr="00FF739A">
              <w:rPr>
                <w:i/>
              </w:rPr>
              <w:t>материнско</w:t>
            </w:r>
            <w:r w:rsidR="00FF739A">
              <w:rPr>
                <w:i/>
              </w:rPr>
              <w:t>й и перинатальной заболеваемостью</w:t>
            </w:r>
            <w:r w:rsidR="00FF739A" w:rsidRPr="00FF739A">
              <w:rPr>
                <w:i/>
              </w:rPr>
              <w:t xml:space="preserve"> и смертности</w:t>
            </w:r>
          </w:p>
        </w:tc>
      </w:tr>
      <w:tr w:rsidR="002F151B" w:rsidTr="009463FB">
        <w:trPr>
          <w:trHeight w:val="493"/>
        </w:trPr>
        <w:tc>
          <w:tcPr>
            <w:tcW w:w="1555" w:type="dxa"/>
            <w:shd w:val="clear" w:color="auto" w:fill="auto"/>
          </w:tcPr>
          <w:p w:rsidR="002F151B" w:rsidRPr="009463FB" w:rsidRDefault="00E358DC">
            <w:pPr>
              <w:jc w:val="both"/>
              <w:rPr>
                <w:sz w:val="25"/>
                <w:szCs w:val="25"/>
              </w:rPr>
            </w:pPr>
            <w:r w:rsidRPr="009463FB">
              <w:rPr>
                <w:sz w:val="25"/>
                <w:szCs w:val="25"/>
              </w:rPr>
              <w:t>12.30-</w:t>
            </w:r>
            <w:r w:rsidR="00460FE7" w:rsidRPr="009463FB">
              <w:rPr>
                <w:sz w:val="25"/>
                <w:szCs w:val="25"/>
              </w:rPr>
              <w:t>18.1</w:t>
            </w:r>
            <w:r w:rsidR="00BD4291" w:rsidRPr="009463FB">
              <w:rPr>
                <w:sz w:val="25"/>
                <w:szCs w:val="25"/>
              </w:rPr>
              <w:t>0</w:t>
            </w:r>
          </w:p>
        </w:tc>
        <w:tc>
          <w:tcPr>
            <w:tcW w:w="7803" w:type="dxa"/>
            <w:shd w:val="clear" w:color="auto" w:fill="auto"/>
          </w:tcPr>
          <w:p w:rsidR="002F151B" w:rsidRDefault="00AE69A9">
            <w:pPr>
              <w:jc w:val="both"/>
              <w:rPr>
                <w:b/>
                <w:sz w:val="25"/>
                <w:szCs w:val="25"/>
              </w:rPr>
            </w:pPr>
            <w:r w:rsidRPr="009463FB">
              <w:rPr>
                <w:b/>
                <w:sz w:val="25"/>
                <w:szCs w:val="25"/>
              </w:rPr>
              <w:t>Пленарное заседание форума</w:t>
            </w:r>
            <w:r w:rsidR="00C94987">
              <w:rPr>
                <w:b/>
                <w:sz w:val="25"/>
                <w:szCs w:val="25"/>
              </w:rPr>
              <w:t xml:space="preserve"> </w:t>
            </w:r>
          </w:p>
          <w:p w:rsidR="00C94987" w:rsidRPr="009463FB" w:rsidRDefault="00C94987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(часть 1)</w:t>
            </w:r>
          </w:p>
          <w:p w:rsidR="00354A9F" w:rsidRPr="009463FB" w:rsidRDefault="00354A9F">
            <w:pPr>
              <w:jc w:val="both"/>
              <w:rPr>
                <w:b/>
                <w:sz w:val="25"/>
                <w:szCs w:val="25"/>
              </w:rPr>
            </w:pPr>
            <w:r w:rsidRPr="009463FB">
              <w:rPr>
                <w:b/>
                <w:sz w:val="25"/>
                <w:szCs w:val="25"/>
              </w:rPr>
              <w:t>Президиум:</w:t>
            </w:r>
          </w:p>
          <w:p w:rsidR="00365102" w:rsidRDefault="00365102" w:rsidP="00365102">
            <w:pPr>
              <w:jc w:val="both"/>
              <w:rPr>
                <w:sz w:val="25"/>
                <w:szCs w:val="25"/>
              </w:rPr>
            </w:pPr>
            <w:r w:rsidRPr="009463FB">
              <w:rPr>
                <w:sz w:val="25"/>
                <w:szCs w:val="25"/>
              </w:rPr>
              <w:t>М.Н. Садыков,</w:t>
            </w:r>
            <w:r>
              <w:rPr>
                <w:sz w:val="25"/>
                <w:szCs w:val="25"/>
              </w:rPr>
              <w:t xml:space="preserve"> министр здравоохранения Республики Татарстан</w:t>
            </w:r>
          </w:p>
          <w:p w:rsidR="00365102" w:rsidRDefault="00365102" w:rsidP="00365102">
            <w:pPr>
              <w:jc w:val="both"/>
              <w:rPr>
                <w:sz w:val="25"/>
                <w:szCs w:val="25"/>
              </w:rPr>
            </w:pPr>
            <w:r w:rsidRPr="009463FB">
              <w:rPr>
                <w:sz w:val="25"/>
                <w:szCs w:val="25"/>
              </w:rPr>
              <w:t xml:space="preserve">Н.В. </w:t>
            </w:r>
            <w:proofErr w:type="spellStart"/>
            <w:r w:rsidRPr="009463FB">
              <w:rPr>
                <w:sz w:val="25"/>
                <w:szCs w:val="25"/>
              </w:rPr>
              <w:t>Долгушина</w:t>
            </w:r>
            <w:proofErr w:type="spellEnd"/>
            <w:r w:rsidRPr="009463FB">
              <w:rPr>
                <w:sz w:val="25"/>
                <w:szCs w:val="25"/>
              </w:rPr>
              <w:t xml:space="preserve">, </w:t>
            </w:r>
            <w:r w:rsidRPr="005E7406">
              <w:rPr>
                <w:sz w:val="25"/>
                <w:szCs w:val="25"/>
              </w:rPr>
              <w:t>главный внештатный специалист Минздрава России по репродуктивному здоровью женщин, заместитель директора – руководителя Департамента организации научной деятельности ФГБУ НМИЦ АГП им. В.И. Кулакова Минздрава России, д.м.н., профессор</w:t>
            </w:r>
          </w:p>
          <w:p w:rsidR="00365102" w:rsidRDefault="00365102" w:rsidP="00365102">
            <w:pPr>
              <w:jc w:val="both"/>
              <w:rPr>
                <w:sz w:val="25"/>
                <w:szCs w:val="25"/>
              </w:rPr>
            </w:pPr>
            <w:r w:rsidRPr="009463FB">
              <w:rPr>
                <w:sz w:val="25"/>
                <w:szCs w:val="25"/>
              </w:rPr>
              <w:t xml:space="preserve">Е.Г. Игнашина, </w:t>
            </w:r>
            <w:r w:rsidRPr="005E7406">
              <w:rPr>
                <w:sz w:val="25"/>
                <w:szCs w:val="25"/>
              </w:rPr>
              <w:t>начальник отдела организации медицинской помощи детя</w:t>
            </w:r>
            <w:r>
              <w:rPr>
                <w:sz w:val="25"/>
                <w:szCs w:val="25"/>
              </w:rPr>
              <w:t>м и службы родовспоможения Министерства здравоохранения Республики Татарстан</w:t>
            </w:r>
          </w:p>
          <w:p w:rsidR="00365102" w:rsidRDefault="00365102" w:rsidP="00365102">
            <w:pPr>
              <w:jc w:val="both"/>
              <w:rPr>
                <w:sz w:val="25"/>
                <w:szCs w:val="25"/>
              </w:rPr>
            </w:pPr>
            <w:r w:rsidRPr="009463FB">
              <w:rPr>
                <w:sz w:val="25"/>
                <w:szCs w:val="25"/>
              </w:rPr>
              <w:t xml:space="preserve">И.В. Моисеева, </w:t>
            </w:r>
            <w:r w:rsidRPr="005E7406">
              <w:rPr>
                <w:sz w:val="25"/>
                <w:szCs w:val="25"/>
              </w:rPr>
              <w:t>главный внештатный специалист по репродуктивному здоровью женщин Минздрава России в Приволжском федеральном округе, заведующая отделением вспомогательных репродуктивных технологий ГБУЗ «Самарский областной медицинский центр Династия», к.м.н., врач акушер-гинеколог-</w:t>
            </w:r>
            <w:proofErr w:type="spellStart"/>
            <w:r w:rsidRPr="005E7406">
              <w:rPr>
                <w:sz w:val="25"/>
                <w:szCs w:val="25"/>
              </w:rPr>
              <w:t>репродуктолог</w:t>
            </w:r>
            <w:proofErr w:type="spellEnd"/>
            <w:r w:rsidRPr="005E7406">
              <w:rPr>
                <w:sz w:val="25"/>
                <w:szCs w:val="25"/>
              </w:rPr>
              <w:t xml:space="preserve"> высшей квалификационной категории</w:t>
            </w:r>
          </w:p>
          <w:p w:rsidR="00365102" w:rsidRDefault="00365102" w:rsidP="00365102">
            <w:pPr>
              <w:jc w:val="both"/>
              <w:rPr>
                <w:sz w:val="25"/>
                <w:szCs w:val="25"/>
              </w:rPr>
            </w:pPr>
            <w:r w:rsidRPr="009463FB">
              <w:rPr>
                <w:sz w:val="25"/>
                <w:szCs w:val="25"/>
              </w:rPr>
              <w:t xml:space="preserve">И.Ф. </w:t>
            </w:r>
            <w:proofErr w:type="spellStart"/>
            <w:r w:rsidRPr="009463FB">
              <w:rPr>
                <w:sz w:val="25"/>
                <w:szCs w:val="25"/>
              </w:rPr>
              <w:t>Фаткуллин</w:t>
            </w:r>
            <w:proofErr w:type="spellEnd"/>
            <w:r w:rsidRPr="009463FB">
              <w:rPr>
                <w:sz w:val="25"/>
                <w:szCs w:val="25"/>
              </w:rPr>
              <w:t xml:space="preserve">, </w:t>
            </w:r>
            <w:r w:rsidRPr="005E7406">
              <w:rPr>
                <w:sz w:val="25"/>
                <w:szCs w:val="25"/>
              </w:rPr>
              <w:t>главный внештатный специалист по акушерству и гинекологии Минздрава России в Приволжском федеральном округе, председатель Общественной организации акушеров-гинекологов Республики Татарстан - регионального отделения РОАГ, член Президиума Правления РОАГ, заведующий кафедрой акушерства и гинекологии им. проф. В.С. Груздева ФГБОУ ВО Казанский ГМУ Минздрава России, д.м.н., профессор</w:t>
            </w:r>
          </w:p>
          <w:p w:rsidR="002F151B" w:rsidRPr="009463FB" w:rsidRDefault="00365102" w:rsidP="00365102">
            <w:pPr>
              <w:jc w:val="both"/>
              <w:rPr>
                <w:sz w:val="25"/>
                <w:szCs w:val="25"/>
              </w:rPr>
            </w:pPr>
            <w:r w:rsidRPr="009463FB">
              <w:rPr>
                <w:sz w:val="25"/>
                <w:szCs w:val="25"/>
              </w:rPr>
              <w:t xml:space="preserve">Ф.М. </w:t>
            </w:r>
            <w:proofErr w:type="spellStart"/>
            <w:r w:rsidRPr="009463FB">
              <w:rPr>
                <w:sz w:val="25"/>
                <w:szCs w:val="25"/>
              </w:rPr>
              <w:t>Сабирова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r w:rsidRPr="005E7406">
              <w:rPr>
                <w:sz w:val="25"/>
                <w:szCs w:val="25"/>
              </w:rPr>
              <w:t>главный внештатный специалист МЗ РТ по репродуктивному здоровью, директор клиник «Скандинавия» и «Скандинавия АВА-ПЕТЕР», врач акушер-гинеколог-</w:t>
            </w:r>
            <w:proofErr w:type="spellStart"/>
            <w:r w:rsidRPr="005E7406">
              <w:rPr>
                <w:sz w:val="25"/>
                <w:szCs w:val="25"/>
              </w:rPr>
              <w:t>репродуктолог</w:t>
            </w:r>
            <w:proofErr w:type="spellEnd"/>
          </w:p>
        </w:tc>
      </w:tr>
      <w:tr w:rsidR="002F151B" w:rsidTr="009463FB">
        <w:trPr>
          <w:trHeight w:val="493"/>
        </w:trPr>
        <w:tc>
          <w:tcPr>
            <w:tcW w:w="1555" w:type="dxa"/>
            <w:shd w:val="clear" w:color="auto" w:fill="auto"/>
          </w:tcPr>
          <w:p w:rsidR="002F151B" w:rsidRPr="009463FB" w:rsidRDefault="00E358DC">
            <w:pPr>
              <w:jc w:val="both"/>
              <w:rPr>
                <w:sz w:val="25"/>
                <w:szCs w:val="25"/>
              </w:rPr>
            </w:pPr>
            <w:r w:rsidRPr="009463FB">
              <w:rPr>
                <w:sz w:val="25"/>
                <w:szCs w:val="25"/>
              </w:rPr>
              <w:t>12.30-12.50</w:t>
            </w:r>
          </w:p>
          <w:p w:rsidR="00E358DC" w:rsidRPr="009463FB" w:rsidRDefault="00E358DC">
            <w:pPr>
              <w:jc w:val="both"/>
              <w:rPr>
                <w:sz w:val="20"/>
                <w:szCs w:val="20"/>
              </w:rPr>
            </w:pPr>
            <w:r w:rsidRPr="009463FB">
              <w:rPr>
                <w:sz w:val="20"/>
                <w:szCs w:val="20"/>
              </w:rPr>
              <w:t>(20 мин)</w:t>
            </w:r>
          </w:p>
        </w:tc>
        <w:tc>
          <w:tcPr>
            <w:tcW w:w="7803" w:type="dxa"/>
            <w:shd w:val="clear" w:color="auto" w:fill="auto"/>
          </w:tcPr>
          <w:p w:rsidR="00E358DC" w:rsidRPr="009463FB" w:rsidRDefault="00520305">
            <w:pPr>
              <w:jc w:val="both"/>
              <w:rPr>
                <w:b/>
                <w:sz w:val="25"/>
                <w:szCs w:val="25"/>
              </w:rPr>
            </w:pPr>
            <w:r w:rsidRPr="00520305">
              <w:rPr>
                <w:b/>
                <w:sz w:val="25"/>
                <w:szCs w:val="25"/>
                <w:highlight w:val="yellow"/>
              </w:rPr>
              <w:t>Репродукция-2030. Задачи для регионов</w:t>
            </w:r>
          </w:p>
          <w:p w:rsidR="002F151B" w:rsidRPr="00365102" w:rsidRDefault="00365102">
            <w:pPr>
              <w:jc w:val="both"/>
              <w:rPr>
                <w:sz w:val="25"/>
                <w:szCs w:val="25"/>
              </w:rPr>
            </w:pPr>
            <w:r w:rsidRPr="009463FB">
              <w:rPr>
                <w:sz w:val="25"/>
                <w:szCs w:val="25"/>
              </w:rPr>
              <w:t xml:space="preserve">Н.В. </w:t>
            </w:r>
            <w:proofErr w:type="spellStart"/>
            <w:r w:rsidRPr="009463FB">
              <w:rPr>
                <w:sz w:val="25"/>
                <w:szCs w:val="25"/>
              </w:rPr>
              <w:t>Долгушина</w:t>
            </w:r>
            <w:proofErr w:type="spellEnd"/>
            <w:r w:rsidRPr="009463FB">
              <w:rPr>
                <w:sz w:val="25"/>
                <w:szCs w:val="25"/>
              </w:rPr>
              <w:t xml:space="preserve">, </w:t>
            </w:r>
            <w:r w:rsidRPr="005E7406">
              <w:rPr>
                <w:sz w:val="25"/>
                <w:szCs w:val="25"/>
              </w:rPr>
              <w:t>главный внештатный специалист Минздрава России по репродуктивному здоровью женщин, заместитель директора – руководителя Департамента организации научной деятельности ФГБУ НМИЦ АГП им. В.И. Кулакова Минздрава России, д.м.н., профессор</w:t>
            </w:r>
          </w:p>
        </w:tc>
      </w:tr>
      <w:tr w:rsidR="002F151B">
        <w:trPr>
          <w:trHeight w:val="493"/>
        </w:trPr>
        <w:tc>
          <w:tcPr>
            <w:tcW w:w="1555" w:type="dxa"/>
          </w:tcPr>
          <w:p w:rsidR="002F151B" w:rsidRDefault="00E358D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12.50-13.05</w:t>
            </w:r>
          </w:p>
          <w:p w:rsidR="00E358DC" w:rsidRPr="00E358DC" w:rsidRDefault="00E358DC">
            <w:pPr>
              <w:jc w:val="both"/>
              <w:rPr>
                <w:sz w:val="20"/>
                <w:szCs w:val="20"/>
              </w:rPr>
            </w:pPr>
            <w:r w:rsidRPr="00E358DC">
              <w:rPr>
                <w:sz w:val="20"/>
                <w:szCs w:val="20"/>
              </w:rPr>
              <w:t>(15 мин)</w:t>
            </w:r>
          </w:p>
        </w:tc>
        <w:tc>
          <w:tcPr>
            <w:tcW w:w="7803" w:type="dxa"/>
          </w:tcPr>
          <w:p w:rsidR="002F151B" w:rsidRDefault="00AE69A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Репродуктивное здоровье. Первое – профилактика. Второе –  лечение</w:t>
            </w:r>
          </w:p>
          <w:p w:rsidR="002F151B" w:rsidRDefault="00365102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О.В. Чечулина, </w:t>
            </w:r>
            <w:r w:rsidRPr="005E7406">
              <w:rPr>
                <w:sz w:val="25"/>
                <w:szCs w:val="25"/>
              </w:rPr>
              <w:t>главный внештатный специалист гинеколог детского и юношеского возраста МЗ РТ, профессор кафедры акушерства и гинекологии КГМА - филиала ФГБОУ ДПО «РМАНПО» Минздрава России, д.м.н.</w:t>
            </w:r>
          </w:p>
        </w:tc>
      </w:tr>
      <w:tr w:rsidR="002F151B">
        <w:trPr>
          <w:trHeight w:val="493"/>
        </w:trPr>
        <w:tc>
          <w:tcPr>
            <w:tcW w:w="1555" w:type="dxa"/>
          </w:tcPr>
          <w:p w:rsidR="002F151B" w:rsidRDefault="00FE5BD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13.05-13.35</w:t>
            </w:r>
          </w:p>
          <w:p w:rsidR="00E358DC" w:rsidRPr="00E358DC" w:rsidRDefault="00E358DC">
            <w:pPr>
              <w:jc w:val="both"/>
              <w:rPr>
                <w:sz w:val="20"/>
                <w:szCs w:val="20"/>
              </w:rPr>
            </w:pPr>
            <w:r w:rsidRPr="00E358DC">
              <w:rPr>
                <w:sz w:val="20"/>
                <w:szCs w:val="20"/>
              </w:rPr>
              <w:t>(15 мин)</w:t>
            </w:r>
          </w:p>
        </w:tc>
        <w:tc>
          <w:tcPr>
            <w:tcW w:w="7803" w:type="dxa"/>
          </w:tcPr>
          <w:p w:rsidR="00FE5BDC" w:rsidRDefault="00AE69A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Репродуктивные установки современной молодежи</w:t>
            </w:r>
            <w:r w:rsidR="00FE5BDC">
              <w:rPr>
                <w:b/>
                <w:sz w:val="25"/>
                <w:szCs w:val="25"/>
              </w:rPr>
              <w:t xml:space="preserve">. </w:t>
            </w:r>
          </w:p>
          <w:p w:rsidR="002F151B" w:rsidRDefault="00FE5BDC">
            <w:pPr>
              <w:jc w:val="both"/>
              <w:rPr>
                <w:b/>
                <w:sz w:val="25"/>
                <w:szCs w:val="25"/>
              </w:rPr>
            </w:pPr>
            <w:r w:rsidRPr="00FE5BDC">
              <w:rPr>
                <w:b/>
                <w:sz w:val="25"/>
                <w:szCs w:val="25"/>
              </w:rPr>
              <w:t>Юридические аспекты организации работы гинеколога детского и юн</w:t>
            </w:r>
            <w:r>
              <w:rPr>
                <w:b/>
                <w:sz w:val="25"/>
                <w:szCs w:val="25"/>
              </w:rPr>
              <w:t>ошеского возраста с подростками</w:t>
            </w:r>
          </w:p>
          <w:p w:rsidR="002F151B" w:rsidRDefault="00365102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М.А. </w:t>
            </w:r>
            <w:proofErr w:type="spellStart"/>
            <w:r>
              <w:rPr>
                <w:sz w:val="25"/>
                <w:szCs w:val="25"/>
              </w:rPr>
              <w:t>Мардоян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r w:rsidRPr="005E7406">
              <w:rPr>
                <w:sz w:val="25"/>
                <w:szCs w:val="25"/>
              </w:rPr>
              <w:t>главный внештатный специалист гинеколог детского и юношеского возраста Минздрава России в Приволжском федеральном округе, заведующая отделением охраны репродуктивного здоровья – врач-акушер-гинеколог БУ ЧР «Президентский перинатальный центр» МЗ ЧР</w:t>
            </w:r>
          </w:p>
        </w:tc>
      </w:tr>
      <w:tr w:rsidR="004108C4">
        <w:trPr>
          <w:trHeight w:val="493"/>
        </w:trPr>
        <w:tc>
          <w:tcPr>
            <w:tcW w:w="1555" w:type="dxa"/>
          </w:tcPr>
          <w:p w:rsidR="004108C4" w:rsidRDefault="00FE5BD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13.35-14.05</w:t>
            </w:r>
          </w:p>
          <w:p w:rsidR="004108C4" w:rsidRPr="004108C4" w:rsidRDefault="00F8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</w:t>
            </w:r>
            <w:r w:rsidR="004108C4" w:rsidRPr="004108C4">
              <w:rPr>
                <w:sz w:val="20"/>
                <w:szCs w:val="20"/>
              </w:rPr>
              <w:t>0 мин)</w:t>
            </w:r>
          </w:p>
        </w:tc>
        <w:tc>
          <w:tcPr>
            <w:tcW w:w="7803" w:type="dxa"/>
          </w:tcPr>
          <w:p w:rsidR="004108C4" w:rsidRDefault="004108C4" w:rsidP="004108C4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Роль воспаления в женской и мужской репродукции </w:t>
            </w:r>
          </w:p>
          <w:p w:rsidR="00365102" w:rsidRDefault="00365102" w:rsidP="003651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И.В. Моисеева, г</w:t>
            </w:r>
            <w:r w:rsidRPr="00B714B5">
              <w:rPr>
                <w:sz w:val="25"/>
                <w:szCs w:val="25"/>
              </w:rPr>
              <w:t>лавный внештатный специалист по репродуктивному здоровью женщин Минздрава России в Приволжском федеральном округе, заведующая отделением вспомогательных репродуктивных технологий ГБУЗ «Самарский областной медицинский центр Династия», к.м.н., врач акушер-гинеколог-</w:t>
            </w:r>
            <w:proofErr w:type="spellStart"/>
            <w:r w:rsidRPr="00B714B5">
              <w:rPr>
                <w:sz w:val="25"/>
                <w:szCs w:val="25"/>
              </w:rPr>
              <w:t>репродуктолог</w:t>
            </w:r>
            <w:proofErr w:type="spellEnd"/>
            <w:r w:rsidRPr="00B714B5">
              <w:rPr>
                <w:sz w:val="25"/>
                <w:szCs w:val="25"/>
              </w:rPr>
              <w:t xml:space="preserve"> высшей квалификационной категории</w:t>
            </w:r>
          </w:p>
          <w:p w:rsidR="004108C4" w:rsidRPr="00365102" w:rsidRDefault="00365102" w:rsidP="004108C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С.И. </w:t>
            </w:r>
            <w:proofErr w:type="spellStart"/>
            <w:r>
              <w:rPr>
                <w:sz w:val="25"/>
                <w:szCs w:val="25"/>
              </w:rPr>
              <w:t>Гамидов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r w:rsidRPr="00512013">
              <w:rPr>
                <w:sz w:val="25"/>
                <w:szCs w:val="25"/>
              </w:rPr>
              <w:t>заведующий отделением урологии-андрологии ФГБУ «НМИЦ АГП им. В.И. Кулакова» Минздрава России, д.м.н., профессор</w:t>
            </w:r>
          </w:p>
        </w:tc>
      </w:tr>
      <w:tr w:rsidR="004F631A">
        <w:trPr>
          <w:trHeight w:val="493"/>
        </w:trPr>
        <w:tc>
          <w:tcPr>
            <w:tcW w:w="1555" w:type="dxa"/>
          </w:tcPr>
          <w:p w:rsidR="004F631A" w:rsidRDefault="00FE5BD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14.05-14.20</w:t>
            </w:r>
          </w:p>
          <w:p w:rsidR="004F631A" w:rsidRPr="004F631A" w:rsidRDefault="004F631A">
            <w:pPr>
              <w:jc w:val="both"/>
              <w:rPr>
                <w:sz w:val="20"/>
                <w:szCs w:val="20"/>
              </w:rPr>
            </w:pPr>
            <w:r w:rsidRPr="004F631A">
              <w:rPr>
                <w:sz w:val="20"/>
                <w:szCs w:val="20"/>
              </w:rPr>
              <w:t>(15 мин)</w:t>
            </w:r>
          </w:p>
        </w:tc>
        <w:tc>
          <w:tcPr>
            <w:tcW w:w="7803" w:type="dxa"/>
          </w:tcPr>
          <w:p w:rsidR="004F631A" w:rsidRDefault="004F631A" w:rsidP="004F631A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Тонкий эндометрий – приговор? Альтернативный подход в подготовке эндометрия к ПРЭ в клинике ЭКО</w:t>
            </w:r>
          </w:p>
          <w:p w:rsidR="004F631A" w:rsidRDefault="00FD46D8" w:rsidP="004F631A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Н.А. </w:t>
            </w:r>
            <w:proofErr w:type="spellStart"/>
            <w:r>
              <w:rPr>
                <w:sz w:val="25"/>
                <w:szCs w:val="25"/>
              </w:rPr>
              <w:t>Илизарова</w:t>
            </w:r>
            <w:proofErr w:type="spellEnd"/>
            <w:r>
              <w:rPr>
                <w:sz w:val="25"/>
                <w:szCs w:val="25"/>
              </w:rPr>
              <w:t>, г</w:t>
            </w:r>
            <w:r w:rsidRPr="005B5251">
              <w:rPr>
                <w:sz w:val="25"/>
                <w:szCs w:val="25"/>
              </w:rPr>
              <w:t>лавный врач клиники «Мать и дитя» (Казань), доцент кафедры акушерства и гинекологии им. проф. В.С. Груздева ФГБОУ ВО Казанский ГМУ Минздрава России, д.м.н.</w:t>
            </w:r>
          </w:p>
        </w:tc>
      </w:tr>
      <w:tr w:rsidR="002F151B">
        <w:trPr>
          <w:trHeight w:val="493"/>
        </w:trPr>
        <w:tc>
          <w:tcPr>
            <w:tcW w:w="1555" w:type="dxa"/>
          </w:tcPr>
          <w:p w:rsidR="00773096" w:rsidRDefault="00FE5BD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14.20-14.50</w:t>
            </w:r>
          </w:p>
          <w:p w:rsidR="007648BD" w:rsidRPr="00773096" w:rsidRDefault="007648BD">
            <w:pPr>
              <w:jc w:val="both"/>
              <w:rPr>
                <w:sz w:val="25"/>
                <w:szCs w:val="25"/>
              </w:rPr>
            </w:pPr>
            <w:r w:rsidRPr="007648BD">
              <w:rPr>
                <w:sz w:val="20"/>
                <w:szCs w:val="20"/>
              </w:rPr>
              <w:t>(30 мин)</w:t>
            </w:r>
          </w:p>
        </w:tc>
        <w:tc>
          <w:tcPr>
            <w:tcW w:w="7803" w:type="dxa"/>
          </w:tcPr>
          <w:p w:rsidR="002F151B" w:rsidRDefault="00AE69A9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Прогестероновая</w:t>
            </w:r>
            <w:proofErr w:type="spellEnd"/>
            <w:r>
              <w:rPr>
                <w:b/>
                <w:sz w:val="25"/>
                <w:szCs w:val="25"/>
              </w:rPr>
              <w:t xml:space="preserve"> поддержка во время беременности </w:t>
            </w:r>
          </w:p>
          <w:p w:rsidR="002F151B" w:rsidRDefault="00AE69A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Л.И. Мальцева</w:t>
            </w:r>
            <w:r w:rsidR="00FD46D8">
              <w:rPr>
                <w:sz w:val="25"/>
                <w:szCs w:val="25"/>
              </w:rPr>
              <w:t xml:space="preserve">, </w:t>
            </w:r>
            <w:r w:rsidR="00FD46D8" w:rsidRPr="00EA062B">
              <w:rPr>
                <w:sz w:val="25"/>
                <w:szCs w:val="25"/>
              </w:rPr>
              <w:t>профессор кафедры акушерства и гинекологии КГМА – филиала ФГБОУ ДПО РМАНПО Минздрава России, д.м.н.</w:t>
            </w:r>
          </w:p>
          <w:p w:rsidR="002F151B" w:rsidRDefault="00AE69A9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0"/>
                <w:szCs w:val="20"/>
              </w:rPr>
              <w:t xml:space="preserve">*при поддержке компании </w:t>
            </w:r>
            <w:proofErr w:type="spellStart"/>
            <w:r>
              <w:rPr>
                <w:sz w:val="20"/>
                <w:szCs w:val="20"/>
              </w:rPr>
              <w:t>Анджелини</w:t>
            </w:r>
            <w:proofErr w:type="spellEnd"/>
            <w:r>
              <w:rPr>
                <w:sz w:val="20"/>
                <w:szCs w:val="20"/>
              </w:rPr>
              <w:t>. Не аккредитуется баллами НМО</w:t>
            </w:r>
          </w:p>
        </w:tc>
      </w:tr>
      <w:tr w:rsidR="002F151B">
        <w:trPr>
          <w:trHeight w:val="493"/>
        </w:trPr>
        <w:tc>
          <w:tcPr>
            <w:tcW w:w="1555" w:type="dxa"/>
          </w:tcPr>
          <w:p w:rsidR="002F151B" w:rsidRDefault="00FE5BD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14.50-15.10</w:t>
            </w:r>
          </w:p>
          <w:p w:rsidR="002F151B" w:rsidRDefault="007648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</w:t>
            </w:r>
            <w:r w:rsidR="00AE69A9">
              <w:rPr>
                <w:sz w:val="20"/>
                <w:szCs w:val="20"/>
              </w:rPr>
              <w:t xml:space="preserve"> мин)</w:t>
            </w:r>
          </w:p>
        </w:tc>
        <w:tc>
          <w:tcPr>
            <w:tcW w:w="7803" w:type="dxa"/>
          </w:tcPr>
          <w:p w:rsidR="002F151B" w:rsidRDefault="00AE69A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Клинические рекомендации по ЖДА в реальной практике акушера-гинеколога. Разбор клинических случаев</w:t>
            </w:r>
          </w:p>
          <w:p w:rsidR="002F151B" w:rsidRDefault="00FD46D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Л.С. </w:t>
            </w:r>
            <w:proofErr w:type="spellStart"/>
            <w:r>
              <w:rPr>
                <w:sz w:val="25"/>
                <w:szCs w:val="25"/>
              </w:rPr>
              <w:t>Фаткуллина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r w:rsidRPr="00FD46D8">
              <w:rPr>
                <w:sz w:val="25"/>
                <w:szCs w:val="25"/>
              </w:rPr>
              <w:t>главный внештатный специалист акушер-гинеколог Управления здравоохранения г. Казани МЗ РТ, доцент кафедры акушерства и гинекологии им. проф. В.С. Груздева ФГБОУ ВО Казанский ГМУ Минздрава России, к.м.н.</w:t>
            </w:r>
          </w:p>
          <w:p w:rsidR="002F151B" w:rsidRDefault="00AE69A9">
            <w:pPr>
              <w:jc w:val="both"/>
              <w:rPr>
                <w:sz w:val="25"/>
                <w:szCs w:val="25"/>
              </w:rPr>
            </w:pPr>
            <w:r>
              <w:rPr>
                <w:sz w:val="20"/>
                <w:szCs w:val="20"/>
              </w:rPr>
              <w:t>*при поддержке компании ЭГИС. Не аккредитуется баллами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НМО  </w:t>
            </w:r>
          </w:p>
        </w:tc>
      </w:tr>
      <w:tr w:rsidR="002F151B">
        <w:trPr>
          <w:trHeight w:val="493"/>
        </w:trPr>
        <w:tc>
          <w:tcPr>
            <w:tcW w:w="1555" w:type="dxa"/>
          </w:tcPr>
          <w:p w:rsidR="002F151B" w:rsidRDefault="00FE5BD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15.10-15.30</w:t>
            </w:r>
          </w:p>
          <w:p w:rsidR="00EA3656" w:rsidRPr="00EA3656" w:rsidRDefault="00EA3656">
            <w:pPr>
              <w:jc w:val="both"/>
              <w:rPr>
                <w:sz w:val="20"/>
                <w:szCs w:val="20"/>
              </w:rPr>
            </w:pPr>
            <w:r w:rsidRPr="00EA3656">
              <w:rPr>
                <w:sz w:val="20"/>
                <w:szCs w:val="20"/>
              </w:rPr>
              <w:t>(20 мин)</w:t>
            </w:r>
          </w:p>
        </w:tc>
        <w:tc>
          <w:tcPr>
            <w:tcW w:w="7803" w:type="dxa"/>
          </w:tcPr>
          <w:p w:rsidR="002F151B" w:rsidRDefault="00AE69A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Персонализированный подход к прогнозированию </w:t>
            </w:r>
            <w:proofErr w:type="spellStart"/>
            <w:r>
              <w:rPr>
                <w:b/>
                <w:sz w:val="25"/>
                <w:szCs w:val="25"/>
              </w:rPr>
              <w:t>преэклампсии</w:t>
            </w:r>
            <w:proofErr w:type="spellEnd"/>
            <w:r>
              <w:rPr>
                <w:b/>
                <w:sz w:val="25"/>
                <w:szCs w:val="25"/>
              </w:rPr>
              <w:t>: международная практика и собственный опыт</w:t>
            </w:r>
          </w:p>
          <w:p w:rsidR="002F151B" w:rsidRDefault="00AE69A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Р.В. Капустин</w:t>
            </w:r>
            <w:r w:rsidR="00FD46D8">
              <w:rPr>
                <w:sz w:val="25"/>
                <w:szCs w:val="25"/>
              </w:rPr>
              <w:t xml:space="preserve">, </w:t>
            </w:r>
            <w:r w:rsidR="00FD46D8" w:rsidRPr="00AE0986">
              <w:rPr>
                <w:sz w:val="25"/>
                <w:szCs w:val="25"/>
              </w:rPr>
              <w:t xml:space="preserve">ученый секретарь, врач акушер-гинеколог отделения патологии беременности ФГБНУ «НИИ </w:t>
            </w:r>
            <w:proofErr w:type="spellStart"/>
            <w:r w:rsidR="00FD46D8" w:rsidRPr="00AE0986">
              <w:rPr>
                <w:sz w:val="25"/>
                <w:szCs w:val="25"/>
              </w:rPr>
              <w:t>АГиР</w:t>
            </w:r>
            <w:proofErr w:type="spellEnd"/>
            <w:r w:rsidR="00FD46D8" w:rsidRPr="00AE0986">
              <w:rPr>
                <w:sz w:val="25"/>
                <w:szCs w:val="25"/>
              </w:rPr>
              <w:t xml:space="preserve"> им. Д.О. </w:t>
            </w:r>
            <w:proofErr w:type="spellStart"/>
            <w:r w:rsidR="00FD46D8" w:rsidRPr="00AE0986">
              <w:rPr>
                <w:sz w:val="25"/>
                <w:szCs w:val="25"/>
              </w:rPr>
              <w:t>Отта</w:t>
            </w:r>
            <w:proofErr w:type="spellEnd"/>
            <w:r w:rsidR="00FD46D8" w:rsidRPr="00AE0986">
              <w:rPr>
                <w:sz w:val="25"/>
                <w:szCs w:val="25"/>
              </w:rPr>
              <w:t>», к.м.н.</w:t>
            </w:r>
          </w:p>
          <w:p w:rsidR="002F151B" w:rsidRDefault="00AE69A9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0"/>
                <w:szCs w:val="20"/>
              </w:rPr>
              <w:t xml:space="preserve">*при поддержке компании </w:t>
            </w:r>
            <w:proofErr w:type="spellStart"/>
            <w:r>
              <w:rPr>
                <w:sz w:val="20"/>
                <w:szCs w:val="20"/>
              </w:rPr>
              <w:t>Рош</w:t>
            </w:r>
            <w:proofErr w:type="spellEnd"/>
            <w:r>
              <w:rPr>
                <w:sz w:val="20"/>
                <w:szCs w:val="20"/>
              </w:rPr>
              <w:t xml:space="preserve"> Диагностика Рус. Не аккредитуется баллами НМО</w:t>
            </w:r>
          </w:p>
        </w:tc>
      </w:tr>
      <w:tr w:rsidR="002F151B">
        <w:trPr>
          <w:trHeight w:val="493"/>
        </w:trPr>
        <w:tc>
          <w:tcPr>
            <w:tcW w:w="1555" w:type="dxa"/>
          </w:tcPr>
          <w:p w:rsidR="002F151B" w:rsidRDefault="00FE5BD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15.30-15.40</w:t>
            </w:r>
          </w:p>
          <w:p w:rsidR="00CD264B" w:rsidRPr="00CD264B" w:rsidRDefault="00102E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</w:t>
            </w:r>
            <w:r w:rsidR="00CD264B" w:rsidRPr="00CD264B">
              <w:rPr>
                <w:sz w:val="20"/>
                <w:szCs w:val="20"/>
              </w:rPr>
              <w:t xml:space="preserve"> мин)</w:t>
            </w:r>
          </w:p>
        </w:tc>
        <w:tc>
          <w:tcPr>
            <w:tcW w:w="7803" w:type="dxa"/>
          </w:tcPr>
          <w:p w:rsidR="002F151B" w:rsidRPr="00551E18" w:rsidRDefault="00551E18">
            <w:pPr>
              <w:jc w:val="both"/>
              <w:rPr>
                <w:sz w:val="25"/>
                <w:szCs w:val="25"/>
              </w:rPr>
            </w:pPr>
            <w:r w:rsidRPr="00551E18">
              <w:rPr>
                <w:sz w:val="25"/>
                <w:szCs w:val="25"/>
              </w:rPr>
              <w:t>ПЕРЕРЫВ</w:t>
            </w:r>
          </w:p>
        </w:tc>
      </w:tr>
      <w:tr w:rsidR="006F32A3" w:rsidTr="007A159C">
        <w:trPr>
          <w:trHeight w:val="345"/>
        </w:trPr>
        <w:tc>
          <w:tcPr>
            <w:tcW w:w="1555" w:type="dxa"/>
            <w:shd w:val="clear" w:color="auto" w:fill="B8CCE4" w:themeFill="accent1" w:themeFillTint="66"/>
          </w:tcPr>
          <w:p w:rsidR="006F32A3" w:rsidRDefault="006F32A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803" w:type="dxa"/>
            <w:shd w:val="clear" w:color="auto" w:fill="B8CCE4" w:themeFill="accent1" w:themeFillTint="66"/>
          </w:tcPr>
          <w:p w:rsidR="006F32A3" w:rsidRPr="003A38CC" w:rsidRDefault="007A159C">
            <w:pPr>
              <w:jc w:val="both"/>
              <w:rPr>
                <w:i/>
              </w:rPr>
            </w:pPr>
            <w:r w:rsidRPr="003A38CC">
              <w:rPr>
                <w:i/>
              </w:rPr>
              <w:t xml:space="preserve">Основная цель лекций </w:t>
            </w:r>
            <w:r w:rsidR="003A38CC" w:rsidRPr="003A38CC">
              <w:rPr>
                <w:i/>
              </w:rPr>
              <w:t>2-й части Пленарного заседания</w:t>
            </w:r>
            <w:r w:rsidR="003A38CC">
              <w:rPr>
                <w:i/>
              </w:rPr>
              <w:t xml:space="preserve"> – обучение специалистов ультразвуковой диагностики, а также ознакомление специалистов репродуктивной медицины с передовым опытом по визуализации в рамках исследований бесплодия у пациентов, диагностике хромосомных аномалий у плода на различных этапах беременности. Раскрытие новых технологий по ультразвуковой </w:t>
            </w:r>
            <w:proofErr w:type="spellStart"/>
            <w:r w:rsidR="003A38CC">
              <w:rPr>
                <w:i/>
              </w:rPr>
              <w:t>эластографии</w:t>
            </w:r>
            <w:proofErr w:type="spellEnd"/>
            <w:r w:rsidR="003A38CC">
              <w:rPr>
                <w:i/>
              </w:rPr>
              <w:t xml:space="preserve"> шейки матки при ведении беременности. Передача передового опыта по навигации при оперативных вмешательствах</w:t>
            </w:r>
          </w:p>
        </w:tc>
      </w:tr>
      <w:tr w:rsidR="002F151B" w:rsidTr="00354A9F">
        <w:trPr>
          <w:trHeight w:val="345"/>
        </w:trPr>
        <w:tc>
          <w:tcPr>
            <w:tcW w:w="1555" w:type="dxa"/>
          </w:tcPr>
          <w:p w:rsidR="002F151B" w:rsidRDefault="002F151B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803" w:type="dxa"/>
          </w:tcPr>
          <w:p w:rsidR="007A159C" w:rsidRDefault="007A159C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Часть </w:t>
            </w:r>
            <w:r w:rsidR="003A38CC">
              <w:rPr>
                <w:b/>
                <w:sz w:val="25"/>
                <w:szCs w:val="25"/>
              </w:rPr>
              <w:t>2</w:t>
            </w:r>
          </w:p>
          <w:p w:rsidR="002F151B" w:rsidRDefault="00AE69A9" w:rsidP="00FD46D8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Модератор: </w:t>
            </w:r>
            <w:r w:rsidR="00FD46D8" w:rsidRPr="00FD46D8">
              <w:rPr>
                <w:sz w:val="25"/>
                <w:szCs w:val="25"/>
              </w:rPr>
              <w:t xml:space="preserve">М.Г. </w:t>
            </w:r>
            <w:proofErr w:type="spellStart"/>
            <w:r w:rsidR="00FD46D8" w:rsidRPr="00FD46D8">
              <w:rPr>
                <w:sz w:val="25"/>
                <w:szCs w:val="25"/>
              </w:rPr>
              <w:t>Тухбатуллин</w:t>
            </w:r>
            <w:proofErr w:type="spellEnd"/>
            <w:r w:rsidR="00FD46D8" w:rsidRPr="00FD46D8">
              <w:rPr>
                <w:sz w:val="25"/>
                <w:szCs w:val="25"/>
              </w:rPr>
              <w:t>, главный внештатный специалист по ультразвуковой диагностике МЗ РТ, заведующий кафедрой ультразвуковой диагностики КГМА – филиала ФГБОУ ДПО «РМАНПО» Минздрава России, д.м.н., профессор, заслуженный врач РФ и РТ</w:t>
            </w:r>
          </w:p>
        </w:tc>
      </w:tr>
      <w:tr w:rsidR="00874E77">
        <w:trPr>
          <w:trHeight w:val="493"/>
        </w:trPr>
        <w:tc>
          <w:tcPr>
            <w:tcW w:w="1555" w:type="dxa"/>
          </w:tcPr>
          <w:p w:rsidR="00874E77" w:rsidRDefault="00FE5BD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15.40-16.00</w:t>
            </w:r>
          </w:p>
          <w:p w:rsidR="00874E77" w:rsidRPr="00874E77" w:rsidRDefault="00874E77">
            <w:pPr>
              <w:jc w:val="both"/>
              <w:rPr>
                <w:sz w:val="20"/>
                <w:szCs w:val="20"/>
              </w:rPr>
            </w:pPr>
            <w:r w:rsidRPr="00874E77">
              <w:rPr>
                <w:sz w:val="20"/>
                <w:szCs w:val="20"/>
              </w:rPr>
              <w:t>(20 мин)</w:t>
            </w:r>
          </w:p>
        </w:tc>
        <w:tc>
          <w:tcPr>
            <w:tcW w:w="7803" w:type="dxa"/>
          </w:tcPr>
          <w:p w:rsidR="00874E77" w:rsidRPr="00AE69A9" w:rsidRDefault="00874E77" w:rsidP="00874E77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Роль </w:t>
            </w:r>
            <w:proofErr w:type="spellStart"/>
            <w:r>
              <w:rPr>
                <w:b/>
                <w:sz w:val="25"/>
                <w:szCs w:val="25"/>
              </w:rPr>
              <w:t>мультипараметрического</w:t>
            </w:r>
            <w:proofErr w:type="spellEnd"/>
            <w:r>
              <w:rPr>
                <w:b/>
                <w:sz w:val="25"/>
                <w:szCs w:val="25"/>
              </w:rPr>
              <w:t xml:space="preserve"> объемного ультразвукового исследования в оценке причин женского бесплодия</w:t>
            </w:r>
          </w:p>
          <w:p w:rsidR="00874E77" w:rsidRDefault="00874E77" w:rsidP="00874E77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К.Ф. Юсупов</w:t>
            </w:r>
            <w:r w:rsidR="00FD46D8">
              <w:rPr>
                <w:sz w:val="25"/>
                <w:szCs w:val="25"/>
              </w:rPr>
              <w:t xml:space="preserve">, </w:t>
            </w:r>
            <w:r w:rsidR="00FD46D8" w:rsidRPr="00FD46D8">
              <w:rPr>
                <w:sz w:val="25"/>
                <w:szCs w:val="25"/>
              </w:rPr>
              <w:t>заведующий отделением ультразвуковой диагностики ГАУЗ МКДЦ МЗ РТ, доцент кафедры ультразвуковой диагностики КГМА – филиал ФГБОУ ДПО «РМАНПО» Минздрава России, к.м.н.</w:t>
            </w:r>
          </w:p>
        </w:tc>
      </w:tr>
      <w:tr w:rsidR="002F151B">
        <w:trPr>
          <w:trHeight w:val="493"/>
        </w:trPr>
        <w:tc>
          <w:tcPr>
            <w:tcW w:w="1555" w:type="dxa"/>
          </w:tcPr>
          <w:p w:rsidR="002F151B" w:rsidRDefault="00FE5BD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16.00-16.20</w:t>
            </w:r>
          </w:p>
          <w:p w:rsidR="002F151B" w:rsidRDefault="00AE6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мин)</w:t>
            </w:r>
          </w:p>
        </w:tc>
        <w:tc>
          <w:tcPr>
            <w:tcW w:w="7803" w:type="dxa"/>
          </w:tcPr>
          <w:p w:rsidR="002F151B" w:rsidRDefault="00AE69A9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Возможности 3D ультразвуковой визуализации в репродуктивной медицине</w:t>
            </w:r>
          </w:p>
          <w:p w:rsidR="002F151B" w:rsidRPr="002D140D" w:rsidRDefault="00AE69A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Н.В. Наумова</w:t>
            </w:r>
            <w:r w:rsidR="00FD46D8">
              <w:rPr>
                <w:sz w:val="25"/>
                <w:szCs w:val="25"/>
              </w:rPr>
              <w:t xml:space="preserve">, </w:t>
            </w:r>
            <w:r w:rsidR="00FD46D8" w:rsidRPr="00FD46D8">
              <w:rPr>
                <w:sz w:val="25"/>
                <w:szCs w:val="25"/>
              </w:rPr>
              <w:t xml:space="preserve">доцент кафедры лучевой диагностики № 1 ФГБОУ ВО </w:t>
            </w:r>
            <w:proofErr w:type="spellStart"/>
            <w:r w:rsidR="00FD46D8" w:rsidRPr="00FD46D8">
              <w:rPr>
                <w:sz w:val="25"/>
                <w:szCs w:val="25"/>
              </w:rPr>
              <w:t>КубГМУ</w:t>
            </w:r>
            <w:proofErr w:type="spellEnd"/>
            <w:r w:rsidR="00FD46D8" w:rsidRPr="00FD46D8">
              <w:rPr>
                <w:sz w:val="25"/>
                <w:szCs w:val="25"/>
              </w:rPr>
              <w:t xml:space="preserve"> Минздрава России, к.м.н.</w:t>
            </w:r>
          </w:p>
        </w:tc>
      </w:tr>
      <w:tr w:rsidR="002F151B" w:rsidTr="00354A9F">
        <w:trPr>
          <w:trHeight w:val="282"/>
        </w:trPr>
        <w:tc>
          <w:tcPr>
            <w:tcW w:w="1555" w:type="dxa"/>
          </w:tcPr>
          <w:p w:rsidR="002F151B" w:rsidRDefault="00FE5BD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16.20-16.40</w:t>
            </w:r>
          </w:p>
          <w:p w:rsidR="002F151B" w:rsidRDefault="00AE6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мин)</w:t>
            </w:r>
          </w:p>
        </w:tc>
        <w:tc>
          <w:tcPr>
            <w:tcW w:w="7803" w:type="dxa"/>
          </w:tcPr>
          <w:p w:rsidR="002F151B" w:rsidRPr="00AE69A9" w:rsidRDefault="00AE69A9">
            <w:pPr>
              <w:jc w:val="both"/>
              <w:rPr>
                <w:b/>
                <w:sz w:val="25"/>
                <w:szCs w:val="25"/>
              </w:rPr>
            </w:pPr>
            <w:r w:rsidRPr="00AE69A9">
              <w:rPr>
                <w:b/>
                <w:sz w:val="25"/>
                <w:szCs w:val="25"/>
              </w:rPr>
              <w:t xml:space="preserve">Новые возможности ультразвуковой </w:t>
            </w:r>
            <w:proofErr w:type="spellStart"/>
            <w:r w:rsidRPr="00AE69A9">
              <w:rPr>
                <w:b/>
                <w:sz w:val="25"/>
                <w:szCs w:val="25"/>
              </w:rPr>
              <w:t>эластографии</w:t>
            </w:r>
            <w:proofErr w:type="spellEnd"/>
            <w:r w:rsidRPr="00AE69A9">
              <w:rPr>
                <w:b/>
                <w:sz w:val="25"/>
                <w:szCs w:val="25"/>
              </w:rPr>
              <w:t xml:space="preserve"> шейки матки при беременности </w:t>
            </w:r>
          </w:p>
          <w:p w:rsidR="002F151B" w:rsidRDefault="00AE69A9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К.В. </w:t>
            </w:r>
            <w:proofErr w:type="spellStart"/>
            <w:r>
              <w:rPr>
                <w:sz w:val="25"/>
                <w:szCs w:val="25"/>
              </w:rPr>
              <w:t>Янакова</w:t>
            </w:r>
            <w:proofErr w:type="spellEnd"/>
            <w:r w:rsidR="00FD46D8">
              <w:rPr>
                <w:sz w:val="25"/>
                <w:szCs w:val="25"/>
              </w:rPr>
              <w:t xml:space="preserve">, </w:t>
            </w:r>
            <w:r w:rsidR="00FD46D8" w:rsidRPr="00FD46D8">
              <w:rPr>
                <w:sz w:val="25"/>
                <w:szCs w:val="25"/>
              </w:rPr>
              <w:t>заведующая отделением антенатальной охраны плода ГАУЗ «ГКБ 7», к.м.н.</w:t>
            </w:r>
          </w:p>
        </w:tc>
      </w:tr>
      <w:tr w:rsidR="002F151B">
        <w:trPr>
          <w:trHeight w:val="493"/>
        </w:trPr>
        <w:tc>
          <w:tcPr>
            <w:tcW w:w="1555" w:type="dxa"/>
          </w:tcPr>
          <w:p w:rsidR="002F151B" w:rsidRDefault="00FE5BD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16.40-17.00</w:t>
            </w:r>
          </w:p>
          <w:p w:rsidR="002F151B" w:rsidRDefault="00AE6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мин)</w:t>
            </w:r>
          </w:p>
        </w:tc>
        <w:tc>
          <w:tcPr>
            <w:tcW w:w="7803" w:type="dxa"/>
          </w:tcPr>
          <w:p w:rsidR="002F151B" w:rsidRPr="00AE69A9" w:rsidRDefault="00AE69A9">
            <w:pPr>
              <w:jc w:val="both"/>
              <w:rPr>
                <w:b/>
                <w:sz w:val="25"/>
                <w:szCs w:val="25"/>
              </w:rPr>
            </w:pPr>
            <w:r w:rsidRPr="00AE69A9">
              <w:rPr>
                <w:b/>
                <w:sz w:val="25"/>
                <w:szCs w:val="25"/>
              </w:rPr>
              <w:t>Ультразвуковая диагностика хромосомных аномалий у плодов во втором и третьем триместрах беременности</w:t>
            </w:r>
          </w:p>
          <w:p w:rsidR="002F151B" w:rsidRDefault="00AE69A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А.В. </w:t>
            </w:r>
            <w:proofErr w:type="spellStart"/>
            <w:r>
              <w:rPr>
                <w:sz w:val="25"/>
                <w:szCs w:val="25"/>
              </w:rPr>
              <w:t>Абусева</w:t>
            </w:r>
            <w:proofErr w:type="spellEnd"/>
            <w:r w:rsidR="00FD46D8">
              <w:rPr>
                <w:sz w:val="25"/>
                <w:szCs w:val="25"/>
              </w:rPr>
              <w:t xml:space="preserve">, </w:t>
            </w:r>
            <w:r w:rsidR="00FD46D8" w:rsidRPr="00FD46D8">
              <w:rPr>
                <w:sz w:val="25"/>
                <w:szCs w:val="25"/>
              </w:rPr>
              <w:t>врач ультразвуковой диагностики Медико-генетической консультации ГАУЗ «РКБ МЗ РТ»</w:t>
            </w:r>
          </w:p>
        </w:tc>
      </w:tr>
      <w:tr w:rsidR="002F151B">
        <w:trPr>
          <w:trHeight w:val="493"/>
        </w:trPr>
        <w:tc>
          <w:tcPr>
            <w:tcW w:w="1555" w:type="dxa"/>
          </w:tcPr>
          <w:p w:rsidR="002F151B" w:rsidRDefault="00FE5BD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17.00-17.20</w:t>
            </w:r>
          </w:p>
          <w:p w:rsidR="002F151B" w:rsidRDefault="00AE6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мин)</w:t>
            </w:r>
          </w:p>
        </w:tc>
        <w:tc>
          <w:tcPr>
            <w:tcW w:w="7803" w:type="dxa"/>
          </w:tcPr>
          <w:p w:rsidR="002F151B" w:rsidRPr="00AE69A9" w:rsidRDefault="00AE69A9">
            <w:pPr>
              <w:jc w:val="both"/>
              <w:rPr>
                <w:b/>
                <w:sz w:val="25"/>
                <w:szCs w:val="25"/>
              </w:rPr>
            </w:pPr>
            <w:proofErr w:type="spellStart"/>
            <w:r w:rsidRPr="00AE69A9">
              <w:rPr>
                <w:b/>
                <w:sz w:val="25"/>
                <w:szCs w:val="25"/>
              </w:rPr>
              <w:t>Интраоперационная</w:t>
            </w:r>
            <w:proofErr w:type="spellEnd"/>
            <w:r w:rsidRPr="00AE69A9">
              <w:rPr>
                <w:b/>
                <w:sz w:val="25"/>
                <w:szCs w:val="25"/>
              </w:rPr>
              <w:t xml:space="preserve"> ультразвуковая навигация при хирургическом лечении объемных образований малого таза</w:t>
            </w:r>
          </w:p>
          <w:p w:rsidR="002F151B" w:rsidRPr="002D140D" w:rsidRDefault="00AE69A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Н.В. Наумова</w:t>
            </w:r>
            <w:r w:rsidR="00FD46D8">
              <w:rPr>
                <w:sz w:val="25"/>
                <w:szCs w:val="25"/>
              </w:rPr>
              <w:t xml:space="preserve">, </w:t>
            </w:r>
            <w:r w:rsidR="00FD46D8" w:rsidRPr="00FD46D8">
              <w:rPr>
                <w:sz w:val="25"/>
                <w:szCs w:val="25"/>
              </w:rPr>
              <w:t xml:space="preserve">доцент кафедры лучевой диагностики № 1 ФГБОУ ВО </w:t>
            </w:r>
            <w:proofErr w:type="spellStart"/>
            <w:r w:rsidR="00FD46D8" w:rsidRPr="00FD46D8">
              <w:rPr>
                <w:sz w:val="25"/>
                <w:szCs w:val="25"/>
              </w:rPr>
              <w:t>КубГМУ</w:t>
            </w:r>
            <w:proofErr w:type="spellEnd"/>
            <w:r w:rsidR="00FD46D8" w:rsidRPr="00FD46D8">
              <w:rPr>
                <w:sz w:val="25"/>
                <w:szCs w:val="25"/>
              </w:rPr>
              <w:t xml:space="preserve"> Минздрава России, к.м.н.</w:t>
            </w:r>
          </w:p>
        </w:tc>
      </w:tr>
      <w:tr w:rsidR="006F32A3" w:rsidTr="003A6510">
        <w:trPr>
          <w:trHeight w:val="493"/>
        </w:trPr>
        <w:tc>
          <w:tcPr>
            <w:tcW w:w="1555" w:type="dxa"/>
            <w:shd w:val="clear" w:color="auto" w:fill="B8CCE4" w:themeFill="accent1" w:themeFillTint="66"/>
          </w:tcPr>
          <w:p w:rsidR="006F32A3" w:rsidRDefault="006F32A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803" w:type="dxa"/>
            <w:shd w:val="clear" w:color="auto" w:fill="B8CCE4" w:themeFill="accent1" w:themeFillTint="66"/>
          </w:tcPr>
          <w:p w:rsidR="006F32A3" w:rsidRPr="00AE69A9" w:rsidRDefault="003A6510" w:rsidP="003A6510">
            <w:pPr>
              <w:jc w:val="both"/>
              <w:rPr>
                <w:b/>
                <w:sz w:val="25"/>
                <w:szCs w:val="25"/>
              </w:rPr>
            </w:pPr>
            <w:r w:rsidRPr="003A38CC">
              <w:rPr>
                <w:i/>
              </w:rPr>
              <w:t xml:space="preserve">Основная цель лекций </w:t>
            </w:r>
            <w:r>
              <w:rPr>
                <w:i/>
              </w:rPr>
              <w:t>3</w:t>
            </w:r>
            <w:r w:rsidRPr="003A38CC">
              <w:rPr>
                <w:i/>
              </w:rPr>
              <w:t>-й части Пленарного заседания</w:t>
            </w:r>
            <w:r>
              <w:rPr>
                <w:i/>
              </w:rPr>
              <w:t xml:space="preserve"> – вооружить специалистов знаниями по современным подходам к миоме при планировании беременности, профилактике осложнений при беременности и родах. Представить специалистам комплексн</w:t>
            </w:r>
            <w:r w:rsidR="00BF565F">
              <w:rPr>
                <w:i/>
              </w:rPr>
              <w:t>ый обзор современных вспомогательных репродуктивных технологий</w:t>
            </w:r>
          </w:p>
        </w:tc>
      </w:tr>
      <w:tr w:rsidR="001D0DB1" w:rsidTr="00765444">
        <w:trPr>
          <w:trHeight w:val="274"/>
        </w:trPr>
        <w:tc>
          <w:tcPr>
            <w:tcW w:w="1555" w:type="dxa"/>
          </w:tcPr>
          <w:p w:rsidR="001D0DB1" w:rsidRDefault="001D0DB1" w:rsidP="00D747A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17.20-17.40</w:t>
            </w:r>
          </w:p>
          <w:p w:rsidR="001D0DB1" w:rsidRPr="001D0DB1" w:rsidRDefault="001D0DB1" w:rsidP="00D747A1">
            <w:pPr>
              <w:jc w:val="both"/>
              <w:rPr>
                <w:sz w:val="20"/>
                <w:szCs w:val="20"/>
              </w:rPr>
            </w:pPr>
            <w:r w:rsidRPr="001D0DB1">
              <w:rPr>
                <w:sz w:val="20"/>
                <w:szCs w:val="20"/>
              </w:rPr>
              <w:t>(20 мин)</w:t>
            </w:r>
          </w:p>
        </w:tc>
        <w:tc>
          <w:tcPr>
            <w:tcW w:w="7803" w:type="dxa"/>
          </w:tcPr>
          <w:p w:rsidR="003A6510" w:rsidRDefault="003A6510" w:rsidP="00D747A1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Часть 3 </w:t>
            </w:r>
          </w:p>
          <w:p w:rsidR="001D0DB1" w:rsidRDefault="001D0DB1" w:rsidP="00D747A1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Миома и беременность</w:t>
            </w:r>
          </w:p>
          <w:p w:rsidR="001D0DB1" w:rsidRPr="001D0DB1" w:rsidRDefault="001D0DB1" w:rsidP="00D747A1">
            <w:pPr>
              <w:jc w:val="both"/>
              <w:rPr>
                <w:sz w:val="25"/>
                <w:szCs w:val="25"/>
              </w:rPr>
            </w:pPr>
            <w:r w:rsidRPr="001D0DB1">
              <w:rPr>
                <w:sz w:val="25"/>
                <w:szCs w:val="25"/>
              </w:rPr>
              <w:t xml:space="preserve">И.Ф. </w:t>
            </w:r>
            <w:proofErr w:type="spellStart"/>
            <w:r w:rsidRPr="001D0DB1">
              <w:rPr>
                <w:sz w:val="25"/>
                <w:szCs w:val="25"/>
              </w:rPr>
              <w:t>Фаткуллин</w:t>
            </w:r>
            <w:proofErr w:type="spellEnd"/>
            <w:r w:rsidR="00FD46D8">
              <w:rPr>
                <w:sz w:val="25"/>
                <w:szCs w:val="25"/>
              </w:rPr>
              <w:t xml:space="preserve">, </w:t>
            </w:r>
            <w:r w:rsidR="00FD46D8" w:rsidRPr="00FD46D8">
              <w:rPr>
                <w:sz w:val="25"/>
                <w:szCs w:val="25"/>
              </w:rPr>
              <w:t>главный внештатный специалист по акушерству и гинекологии Минздрава России в Приволжском федеральном округе, председатель Общественной организации акушеров-гинекологов Республики Татарстан - регионального отделения РОАГ, член Президиума Правления РОАГ, заведующий кафедрой акушерства и гинекологии им. проф. В.С. Груздева ФГБОУ ВО Казанский ГМУ Минздрава России, д.м.н., профессор</w:t>
            </w:r>
          </w:p>
        </w:tc>
      </w:tr>
      <w:tr w:rsidR="00D747A1" w:rsidTr="00765444">
        <w:trPr>
          <w:trHeight w:val="274"/>
        </w:trPr>
        <w:tc>
          <w:tcPr>
            <w:tcW w:w="1555" w:type="dxa"/>
          </w:tcPr>
          <w:p w:rsidR="00D747A1" w:rsidRDefault="001D0DB1" w:rsidP="00D747A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17.40-18.0</w:t>
            </w:r>
            <w:r w:rsidR="00FE5BDC">
              <w:rPr>
                <w:sz w:val="25"/>
                <w:szCs w:val="25"/>
              </w:rPr>
              <w:t>0</w:t>
            </w:r>
          </w:p>
          <w:p w:rsidR="00D747A1" w:rsidRDefault="00D747A1" w:rsidP="00D747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 мин)</w:t>
            </w:r>
          </w:p>
        </w:tc>
        <w:tc>
          <w:tcPr>
            <w:tcW w:w="7803" w:type="dxa"/>
          </w:tcPr>
          <w:p w:rsidR="00D747A1" w:rsidRPr="00631C87" w:rsidRDefault="00D747A1" w:rsidP="00D747A1">
            <w:pPr>
              <w:jc w:val="both"/>
              <w:rPr>
                <w:b/>
                <w:sz w:val="25"/>
                <w:szCs w:val="25"/>
              </w:rPr>
            </w:pPr>
            <w:r w:rsidRPr="00631C87">
              <w:rPr>
                <w:b/>
                <w:sz w:val="25"/>
                <w:szCs w:val="25"/>
              </w:rPr>
              <w:t>Современные те</w:t>
            </w:r>
            <w:r w:rsidR="00944354">
              <w:rPr>
                <w:b/>
                <w:sz w:val="25"/>
                <w:szCs w:val="25"/>
              </w:rPr>
              <w:t>хнологии</w:t>
            </w:r>
            <w:r w:rsidRPr="00631C87">
              <w:rPr>
                <w:b/>
                <w:sz w:val="25"/>
                <w:szCs w:val="25"/>
              </w:rPr>
              <w:t xml:space="preserve"> - залог успеха ВРТ</w:t>
            </w:r>
          </w:p>
          <w:p w:rsidR="00D747A1" w:rsidRPr="002D140D" w:rsidRDefault="00D747A1" w:rsidP="00D747A1">
            <w:pPr>
              <w:jc w:val="both"/>
              <w:rPr>
                <w:sz w:val="25"/>
                <w:szCs w:val="25"/>
              </w:rPr>
            </w:pPr>
            <w:r w:rsidRPr="00631C87">
              <w:rPr>
                <w:sz w:val="25"/>
                <w:szCs w:val="25"/>
              </w:rPr>
              <w:t xml:space="preserve">Л.С. </w:t>
            </w:r>
            <w:proofErr w:type="spellStart"/>
            <w:r w:rsidRPr="00631C87">
              <w:rPr>
                <w:sz w:val="25"/>
                <w:szCs w:val="25"/>
              </w:rPr>
              <w:t>Фаткуллина</w:t>
            </w:r>
            <w:proofErr w:type="spellEnd"/>
            <w:r w:rsidR="00FD46D8">
              <w:rPr>
                <w:sz w:val="25"/>
                <w:szCs w:val="25"/>
              </w:rPr>
              <w:t xml:space="preserve">, </w:t>
            </w:r>
            <w:r w:rsidR="00FD46D8" w:rsidRPr="00FD46D8">
              <w:rPr>
                <w:sz w:val="25"/>
                <w:szCs w:val="25"/>
              </w:rPr>
              <w:t>главный внештатный специалист акушер-гинеколог Управления здравоохранения г. Казани МЗ РТ, доцент кафедры акушерства и гинекологии им. проф. В.С. Груздева ФГБОУ ВО Казанский ГМУ Минздрава России, к.м.н.</w:t>
            </w:r>
          </w:p>
        </w:tc>
      </w:tr>
      <w:tr w:rsidR="002F151B">
        <w:trPr>
          <w:trHeight w:val="306"/>
        </w:trPr>
        <w:tc>
          <w:tcPr>
            <w:tcW w:w="1555" w:type="dxa"/>
          </w:tcPr>
          <w:p w:rsidR="002F151B" w:rsidRDefault="001D0DB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18.00-18.2</w:t>
            </w:r>
            <w:r w:rsidR="00FE5BDC">
              <w:rPr>
                <w:sz w:val="25"/>
                <w:szCs w:val="25"/>
              </w:rPr>
              <w:t>0</w:t>
            </w:r>
          </w:p>
          <w:p w:rsidR="00551815" w:rsidRPr="00551815" w:rsidRDefault="00FE5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</w:t>
            </w:r>
            <w:r w:rsidR="00551815" w:rsidRPr="00551815">
              <w:rPr>
                <w:sz w:val="20"/>
                <w:szCs w:val="20"/>
              </w:rPr>
              <w:t>0 мин)</w:t>
            </w:r>
          </w:p>
          <w:p w:rsidR="002F151B" w:rsidRDefault="002F15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3" w:type="dxa"/>
          </w:tcPr>
          <w:p w:rsidR="002F151B" w:rsidRDefault="000162DE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Заключительное слово</w:t>
            </w:r>
          </w:p>
          <w:p w:rsidR="000162DE" w:rsidRPr="000162DE" w:rsidRDefault="00AE69A9" w:rsidP="0055181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Н.В. </w:t>
            </w:r>
            <w:proofErr w:type="spellStart"/>
            <w:r>
              <w:rPr>
                <w:sz w:val="25"/>
                <w:szCs w:val="25"/>
              </w:rPr>
              <w:t>Долгушина</w:t>
            </w:r>
            <w:proofErr w:type="spellEnd"/>
            <w:r>
              <w:rPr>
                <w:sz w:val="25"/>
                <w:szCs w:val="25"/>
              </w:rPr>
              <w:t xml:space="preserve">, </w:t>
            </w:r>
            <w:r w:rsidR="00551815" w:rsidRPr="00551815">
              <w:rPr>
                <w:sz w:val="25"/>
                <w:szCs w:val="25"/>
              </w:rPr>
              <w:t xml:space="preserve">Е.Г. Игнашина, </w:t>
            </w:r>
            <w:r>
              <w:rPr>
                <w:sz w:val="25"/>
                <w:szCs w:val="25"/>
              </w:rPr>
              <w:t xml:space="preserve">И.Ф. </w:t>
            </w:r>
            <w:proofErr w:type="spellStart"/>
            <w:r>
              <w:rPr>
                <w:sz w:val="25"/>
                <w:szCs w:val="25"/>
              </w:rPr>
              <w:t>Фаткуллин</w:t>
            </w:r>
            <w:proofErr w:type="spellEnd"/>
            <w:r w:rsidR="00551815">
              <w:rPr>
                <w:sz w:val="25"/>
                <w:szCs w:val="25"/>
              </w:rPr>
              <w:t xml:space="preserve">, И.В. Моисеева, Ф.М. </w:t>
            </w:r>
            <w:proofErr w:type="spellStart"/>
            <w:r w:rsidR="00551815">
              <w:rPr>
                <w:sz w:val="25"/>
                <w:szCs w:val="25"/>
              </w:rPr>
              <w:t>Сабирова</w:t>
            </w:r>
            <w:proofErr w:type="spellEnd"/>
          </w:p>
        </w:tc>
      </w:tr>
      <w:tr w:rsidR="000162DE">
        <w:trPr>
          <w:trHeight w:val="306"/>
        </w:trPr>
        <w:tc>
          <w:tcPr>
            <w:tcW w:w="1555" w:type="dxa"/>
          </w:tcPr>
          <w:p w:rsidR="000162DE" w:rsidRDefault="001D0DB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18.20</w:t>
            </w:r>
          </w:p>
        </w:tc>
        <w:tc>
          <w:tcPr>
            <w:tcW w:w="7803" w:type="dxa"/>
          </w:tcPr>
          <w:p w:rsidR="000162DE" w:rsidRDefault="000162DE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ЗАКРЫТИЕ ФОРУМА</w:t>
            </w:r>
          </w:p>
        </w:tc>
      </w:tr>
    </w:tbl>
    <w:p w:rsidR="002F151B" w:rsidRDefault="002F151B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bookmarkStart w:id="0" w:name="_GoBack"/>
      <w:bookmarkEnd w:id="0"/>
    </w:p>
    <w:p w:rsidR="002F151B" w:rsidRDefault="002F151B">
      <w:pPr>
        <w:spacing w:after="0"/>
        <w:jc w:val="both"/>
        <w:rPr>
          <w:sz w:val="25"/>
          <w:szCs w:val="25"/>
        </w:rPr>
      </w:pPr>
      <w:bookmarkStart w:id="1" w:name="_gjdgxs" w:colFirst="0" w:colLast="0"/>
      <w:bookmarkEnd w:id="1"/>
    </w:p>
    <w:sectPr w:rsidR="002F151B">
      <w:pgSz w:w="11906" w:h="16838"/>
      <w:pgMar w:top="426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1B"/>
    <w:rsid w:val="000162DE"/>
    <w:rsid w:val="00052620"/>
    <w:rsid w:val="000C213A"/>
    <w:rsid w:val="000D4D54"/>
    <w:rsid w:val="00102E47"/>
    <w:rsid w:val="0012631C"/>
    <w:rsid w:val="00127479"/>
    <w:rsid w:val="00176993"/>
    <w:rsid w:val="001A2F94"/>
    <w:rsid w:val="001C6952"/>
    <w:rsid w:val="001D0DB1"/>
    <w:rsid w:val="00241063"/>
    <w:rsid w:val="00282B94"/>
    <w:rsid w:val="002D140D"/>
    <w:rsid w:val="002D193D"/>
    <w:rsid w:val="002E37BF"/>
    <w:rsid w:val="002F151B"/>
    <w:rsid w:val="00354A9F"/>
    <w:rsid w:val="00355780"/>
    <w:rsid w:val="00365102"/>
    <w:rsid w:val="003A38CC"/>
    <w:rsid w:val="003A6510"/>
    <w:rsid w:val="004108C4"/>
    <w:rsid w:val="00460FE7"/>
    <w:rsid w:val="004E466F"/>
    <w:rsid w:val="004F631A"/>
    <w:rsid w:val="00506714"/>
    <w:rsid w:val="00520305"/>
    <w:rsid w:val="00537D8A"/>
    <w:rsid w:val="005431D5"/>
    <w:rsid w:val="00551815"/>
    <w:rsid w:val="00551E18"/>
    <w:rsid w:val="00552AD4"/>
    <w:rsid w:val="00570141"/>
    <w:rsid w:val="005B2841"/>
    <w:rsid w:val="005B51B8"/>
    <w:rsid w:val="005E3AA3"/>
    <w:rsid w:val="005E4DD2"/>
    <w:rsid w:val="00631C87"/>
    <w:rsid w:val="00643141"/>
    <w:rsid w:val="00646BB2"/>
    <w:rsid w:val="006900A3"/>
    <w:rsid w:val="006D7E1C"/>
    <w:rsid w:val="006E674E"/>
    <w:rsid w:val="006F32A3"/>
    <w:rsid w:val="007159F6"/>
    <w:rsid w:val="007648BD"/>
    <w:rsid w:val="00773096"/>
    <w:rsid w:val="007876F7"/>
    <w:rsid w:val="007A159C"/>
    <w:rsid w:val="00840710"/>
    <w:rsid w:val="00874E77"/>
    <w:rsid w:val="008873EE"/>
    <w:rsid w:val="008E748C"/>
    <w:rsid w:val="00944354"/>
    <w:rsid w:val="009463FB"/>
    <w:rsid w:val="00972393"/>
    <w:rsid w:val="0098355A"/>
    <w:rsid w:val="009E365B"/>
    <w:rsid w:val="00A127A9"/>
    <w:rsid w:val="00A140C1"/>
    <w:rsid w:val="00AA3238"/>
    <w:rsid w:val="00AE69A9"/>
    <w:rsid w:val="00AF3438"/>
    <w:rsid w:val="00B73A2B"/>
    <w:rsid w:val="00BD4291"/>
    <w:rsid w:val="00BF565F"/>
    <w:rsid w:val="00C677C1"/>
    <w:rsid w:val="00C94987"/>
    <w:rsid w:val="00CB0B23"/>
    <w:rsid w:val="00CD264B"/>
    <w:rsid w:val="00CF18C0"/>
    <w:rsid w:val="00D062D9"/>
    <w:rsid w:val="00D37874"/>
    <w:rsid w:val="00D71C5C"/>
    <w:rsid w:val="00D747A1"/>
    <w:rsid w:val="00D94DB4"/>
    <w:rsid w:val="00DC5E47"/>
    <w:rsid w:val="00DC700D"/>
    <w:rsid w:val="00DF20D7"/>
    <w:rsid w:val="00E11140"/>
    <w:rsid w:val="00E358DC"/>
    <w:rsid w:val="00E74D3E"/>
    <w:rsid w:val="00EA3656"/>
    <w:rsid w:val="00EB3D44"/>
    <w:rsid w:val="00F12086"/>
    <w:rsid w:val="00F36FB5"/>
    <w:rsid w:val="00F63D11"/>
    <w:rsid w:val="00F81640"/>
    <w:rsid w:val="00FD46D8"/>
    <w:rsid w:val="00FE5BDC"/>
    <w:rsid w:val="00FF35CE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F5C4"/>
  <w15:docId w15:val="{5E53C994-B5C6-4318-8E51-8A30B16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</dc:creator>
  <cp:lastModifiedBy>Sev</cp:lastModifiedBy>
  <cp:revision>35</cp:revision>
  <dcterms:created xsi:type="dcterms:W3CDTF">2022-11-03T05:34:00Z</dcterms:created>
  <dcterms:modified xsi:type="dcterms:W3CDTF">2022-11-15T05:05:00Z</dcterms:modified>
</cp:coreProperties>
</file>