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29323" w14:textId="27BADB4E" w:rsidR="00710A38" w:rsidRPr="005214B6" w:rsidRDefault="00997B88" w:rsidP="00710A38">
      <w:pPr>
        <w:spacing w:after="0" w:line="240" w:lineRule="auto"/>
        <w:jc w:val="center"/>
        <w:rPr>
          <w:rFonts w:ascii="Times New Roman" w:hAnsi="Times New Roman" w:cs="Times New Roman"/>
          <w:b/>
          <w:bCs/>
          <w:sz w:val="28"/>
          <w:szCs w:val="28"/>
        </w:rPr>
      </w:pPr>
      <w:r w:rsidRPr="005214B6">
        <w:rPr>
          <w:noProof/>
          <w:lang w:eastAsia="ru-RU"/>
        </w:rPr>
        <w:drawing>
          <wp:anchor distT="0" distB="0" distL="114300" distR="114300" simplePos="0" relativeHeight="251660288" behindDoc="0" locked="0" layoutInCell="1" allowOverlap="1" wp14:anchorId="60834DFF" wp14:editId="2A4A9924">
            <wp:simplePos x="0" y="0"/>
            <wp:positionH relativeFrom="column">
              <wp:posOffset>3129915</wp:posOffset>
            </wp:positionH>
            <wp:positionV relativeFrom="paragraph">
              <wp:posOffset>3810</wp:posOffset>
            </wp:positionV>
            <wp:extent cx="1285875" cy="128587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4B6">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B80990B" wp14:editId="09089BB8">
            <wp:simplePos x="0" y="0"/>
            <wp:positionH relativeFrom="column">
              <wp:posOffset>967740</wp:posOffset>
            </wp:positionH>
            <wp:positionV relativeFrom="paragraph">
              <wp:posOffset>3810</wp:posOffset>
            </wp:positionV>
            <wp:extent cx="1309910" cy="1309910"/>
            <wp:effectExtent l="0" t="0" r="5080" b="5080"/>
            <wp:wrapTopAndBottom/>
            <wp:docPr id="3" name="Рисунок 3" descr="Цель и задачи | Министерство здравоохранения Республики Узбекистан  1-клиника Самаркандского государственного медицинского инстит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ель и задачи | Министерство здравоохранения Республики Узбекистан  1-клиника Самаркандского государственного медицинского институ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730" cy="131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DE663" w14:textId="77777777" w:rsidR="00113BDC" w:rsidRPr="005214B6" w:rsidRDefault="00113BDC" w:rsidP="00113BDC">
      <w:pPr>
        <w:spacing w:after="23" w:line="276"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O'ZBEKISTON RESPUBLIKASI SOG'LIQNI SAQLASH VAZIRLIGI</w:t>
      </w:r>
    </w:p>
    <w:p w14:paraId="170C16B2" w14:textId="26A02BF9" w:rsidR="00113BDC" w:rsidRPr="005214B6" w:rsidRDefault="00E33DC0" w:rsidP="00113BDC">
      <w:pPr>
        <w:spacing w:after="23" w:line="276"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SAMARQAND DAVLAT TIBBIYOT UNIVERSITETI</w:t>
      </w:r>
    </w:p>
    <w:p w14:paraId="509B0E05" w14:textId="45CF5D04" w:rsidR="00710A38" w:rsidRPr="00312D83" w:rsidRDefault="00113BDC" w:rsidP="00113BDC">
      <w:pPr>
        <w:spacing w:after="23" w:line="276" w:lineRule="auto"/>
        <w:jc w:val="center"/>
        <w:rPr>
          <w:rFonts w:ascii="Times New Roman" w:hAnsi="Times New Roman" w:cs="Times New Roman"/>
          <w:b/>
          <w:sz w:val="24"/>
          <w:szCs w:val="24"/>
          <w:lang w:val="en-US"/>
        </w:rPr>
      </w:pPr>
      <w:r w:rsidRPr="00312D83">
        <w:rPr>
          <w:rFonts w:ascii="Times New Roman" w:hAnsi="Times New Roman" w:cs="Times New Roman"/>
          <w:b/>
          <w:bCs/>
          <w:sz w:val="24"/>
          <w:szCs w:val="24"/>
          <w:lang w:val="en-US"/>
        </w:rPr>
        <w:t>O'ZBEKISTON RADIOLOGLAR JAMIYATI</w:t>
      </w:r>
    </w:p>
    <w:p w14:paraId="5438415A" w14:textId="77777777" w:rsidR="00E106D4" w:rsidRPr="00312D83" w:rsidRDefault="00E106D4" w:rsidP="000D5EFC">
      <w:pPr>
        <w:pStyle w:val="Default"/>
        <w:rPr>
          <w:b/>
          <w:bCs/>
          <w:color w:val="auto"/>
          <w:lang w:val="en-US"/>
        </w:rPr>
      </w:pPr>
    </w:p>
    <w:p w14:paraId="1555AC10" w14:textId="7813CC9A" w:rsidR="000D5EFC" w:rsidRPr="00312D83" w:rsidRDefault="00113BDC" w:rsidP="004B456C">
      <w:pPr>
        <w:spacing w:after="0" w:line="240" w:lineRule="auto"/>
        <w:rPr>
          <w:rFonts w:ascii="Times New Roman" w:hAnsi="Times New Roman" w:cs="Times New Roman"/>
          <w:sz w:val="24"/>
          <w:szCs w:val="24"/>
          <w:lang w:val="en-US"/>
        </w:rPr>
      </w:pPr>
      <w:r w:rsidRPr="00312D83">
        <w:rPr>
          <w:rFonts w:ascii="Times New Roman" w:hAnsi="Times New Roman" w:cs="Times New Roman"/>
          <w:sz w:val="24"/>
          <w:szCs w:val="24"/>
          <w:lang w:val="en-US"/>
        </w:rPr>
        <w:t>Axborot xati</w:t>
      </w:r>
    </w:p>
    <w:p w14:paraId="7F64F875" w14:textId="77777777" w:rsidR="000D5EFC" w:rsidRPr="00312D83" w:rsidRDefault="000D5EFC" w:rsidP="000D5EFC">
      <w:pPr>
        <w:spacing w:after="0" w:line="240" w:lineRule="auto"/>
        <w:ind w:left="-15" w:firstLine="708"/>
        <w:jc w:val="right"/>
        <w:rPr>
          <w:rFonts w:ascii="Times New Roman" w:hAnsi="Times New Roman" w:cs="Times New Roman"/>
          <w:sz w:val="24"/>
          <w:szCs w:val="24"/>
          <w:lang w:val="en-US"/>
        </w:rPr>
      </w:pPr>
    </w:p>
    <w:p w14:paraId="6775C828" w14:textId="429CA23B" w:rsidR="00710A38" w:rsidRPr="005214B6" w:rsidRDefault="00113BDC" w:rsidP="000D5EFC">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OTM va ilmiy-tadqiqot institutlari rahbarlari</w:t>
      </w:r>
      <w:r w:rsidR="0031556A">
        <w:rPr>
          <w:rFonts w:ascii="Times New Roman" w:hAnsi="Times New Roman" w:cs="Times New Roman"/>
          <w:sz w:val="24"/>
          <w:szCs w:val="24"/>
          <w:lang w:val="en-US"/>
        </w:rPr>
        <w:t>ga</w:t>
      </w:r>
      <w:r w:rsidR="00127918" w:rsidRPr="005214B6">
        <w:rPr>
          <w:rFonts w:ascii="Times New Roman" w:hAnsi="Times New Roman" w:cs="Times New Roman"/>
          <w:sz w:val="24"/>
          <w:szCs w:val="24"/>
          <w:lang w:val="en-US"/>
        </w:rPr>
        <w:t xml:space="preserve"> </w:t>
      </w:r>
      <w:r w:rsidR="00127918" w:rsidRPr="005214B6">
        <w:rPr>
          <w:rFonts w:ascii="Times New Roman" w:hAnsi="Times New Roman" w:cs="Times New Roman"/>
          <w:sz w:val="24"/>
          <w:szCs w:val="24"/>
          <w:lang w:val="en-US"/>
        </w:rPr>
        <w:br/>
      </w:r>
      <w:r w:rsidRPr="005214B6">
        <w:rPr>
          <w:rFonts w:ascii="Times New Roman" w:hAnsi="Times New Roman" w:cs="Times New Roman"/>
          <w:sz w:val="24"/>
          <w:szCs w:val="24"/>
          <w:lang w:val="en-US"/>
        </w:rPr>
        <w:t>Davolash-profilaktik muassasalar rahbarlari</w:t>
      </w:r>
      <w:r w:rsidR="0031556A">
        <w:rPr>
          <w:rFonts w:ascii="Times New Roman" w:hAnsi="Times New Roman" w:cs="Times New Roman"/>
          <w:sz w:val="24"/>
          <w:szCs w:val="24"/>
          <w:lang w:val="en-US"/>
        </w:rPr>
        <w:t>ga</w:t>
      </w:r>
    </w:p>
    <w:p w14:paraId="512BC1AF" w14:textId="77979C53" w:rsidR="00127918" w:rsidRPr="005214B6" w:rsidRDefault="00113BDC" w:rsidP="000D5EFC">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Farmasevtik tashkilotlar rahbarlari</w:t>
      </w:r>
      <w:r w:rsidR="0031556A">
        <w:rPr>
          <w:rFonts w:ascii="Times New Roman" w:hAnsi="Times New Roman" w:cs="Times New Roman"/>
          <w:sz w:val="24"/>
          <w:szCs w:val="24"/>
          <w:lang w:val="en-US"/>
        </w:rPr>
        <w:t>ga</w:t>
      </w:r>
    </w:p>
    <w:p w14:paraId="7E7D3B8B" w14:textId="710E2DBC" w:rsidR="000D5EFC" w:rsidRPr="005214B6" w:rsidRDefault="00113BDC" w:rsidP="000D5EFC">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Tibbiy asbob-uskunalarni ishlab chiqaruvchilar va yetkazib beruvchilar</w:t>
      </w:r>
      <w:r w:rsidR="0031556A">
        <w:rPr>
          <w:rFonts w:ascii="Times New Roman" w:hAnsi="Times New Roman" w:cs="Times New Roman"/>
          <w:sz w:val="24"/>
          <w:szCs w:val="24"/>
          <w:lang w:val="en-US"/>
        </w:rPr>
        <w:t>ga</w:t>
      </w:r>
    </w:p>
    <w:p w14:paraId="00C97239" w14:textId="364BC366" w:rsidR="000D5EFC" w:rsidRPr="005214B6" w:rsidRDefault="00E12997" w:rsidP="00E12997">
      <w:pPr>
        <w:tabs>
          <w:tab w:val="left" w:pos="4170"/>
        </w:tabs>
        <w:spacing w:after="0" w:line="360" w:lineRule="auto"/>
        <w:rPr>
          <w:rFonts w:ascii="Times New Roman" w:hAnsi="Times New Roman" w:cs="Times New Roman"/>
          <w:b/>
          <w:bCs/>
          <w:i/>
          <w:iCs/>
          <w:sz w:val="24"/>
          <w:szCs w:val="24"/>
          <w:lang w:val="en-US"/>
        </w:rPr>
      </w:pPr>
      <w:r w:rsidRPr="005214B6">
        <w:rPr>
          <w:rFonts w:ascii="Times New Roman" w:hAnsi="Times New Roman" w:cs="Times New Roman"/>
          <w:b/>
          <w:bCs/>
          <w:i/>
          <w:iCs/>
          <w:sz w:val="24"/>
          <w:szCs w:val="24"/>
          <w:lang w:val="en-US"/>
        </w:rPr>
        <w:tab/>
      </w:r>
    </w:p>
    <w:p w14:paraId="2633C207" w14:textId="67DBDEFF" w:rsidR="00710A38" w:rsidRPr="005214B6" w:rsidRDefault="00BB1E02" w:rsidP="00710A38">
      <w:pPr>
        <w:spacing w:after="0" w:line="360" w:lineRule="auto"/>
        <w:jc w:val="center"/>
        <w:rPr>
          <w:rFonts w:ascii="Times New Roman" w:hAnsi="Times New Roman" w:cs="Times New Roman"/>
          <w:b/>
          <w:sz w:val="24"/>
          <w:szCs w:val="24"/>
          <w:lang w:val="en-US"/>
        </w:rPr>
      </w:pPr>
      <w:r w:rsidRPr="005214B6">
        <w:rPr>
          <w:rFonts w:ascii="Times New Roman" w:hAnsi="Times New Roman" w:cs="Times New Roman"/>
          <w:b/>
          <w:bCs/>
          <w:i/>
          <w:iCs/>
          <w:sz w:val="24"/>
          <w:szCs w:val="24"/>
          <w:lang w:val="en-US"/>
        </w:rPr>
        <w:t>Qadrli hamkasblar!</w:t>
      </w:r>
    </w:p>
    <w:p w14:paraId="56FC9C73" w14:textId="2365185F" w:rsidR="00BB1E02" w:rsidRPr="005214B6" w:rsidRDefault="00BB1E02" w:rsidP="004B456C">
      <w:pPr>
        <w:spacing w:after="0" w:line="240" w:lineRule="auto"/>
        <w:ind w:left="-15" w:firstLine="708"/>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Samarqand davlat tibbiyot universiteti 2022-yil 5-6-may kunlari Samarqand shahrida bo‘lib o‘tadigan </w:t>
      </w:r>
      <w:r w:rsidRPr="005214B6">
        <w:rPr>
          <w:rFonts w:ascii="Times New Roman" w:hAnsi="Times New Roman" w:cs="Times New Roman"/>
          <w:b/>
          <w:sz w:val="24"/>
          <w:szCs w:val="24"/>
          <w:lang w:val="en-US"/>
        </w:rPr>
        <w:t>«Nurli diagnostika va nur terapiyasining yangi texnologiyalari»</w:t>
      </w:r>
      <w:r w:rsidRPr="005214B6">
        <w:rPr>
          <w:rFonts w:ascii="Times New Roman" w:hAnsi="Times New Roman" w:cs="Times New Roman"/>
          <w:sz w:val="24"/>
          <w:szCs w:val="24"/>
          <w:lang w:val="en-US"/>
        </w:rPr>
        <w:t xml:space="preserve"> mavzusidagi xalqaro ilmiy-amaliy konferensiyani o‘tkazishini e’lon qiladi. Konferensiyadan maqsad global yutuqlar, akademik bilim va tajriba almashish </w:t>
      </w:r>
      <w:r w:rsidR="00312D83">
        <w:rPr>
          <w:rFonts w:ascii="Times New Roman" w:hAnsi="Times New Roman" w:cs="Times New Roman"/>
          <w:sz w:val="24"/>
          <w:szCs w:val="24"/>
          <w:lang w:val="en-US"/>
        </w:rPr>
        <w:t>hisoblanadi</w:t>
      </w:r>
      <w:r w:rsidRPr="005214B6">
        <w:rPr>
          <w:rFonts w:ascii="Times New Roman" w:hAnsi="Times New Roman" w:cs="Times New Roman"/>
          <w:sz w:val="24"/>
          <w:szCs w:val="24"/>
          <w:lang w:val="en-US"/>
        </w:rPr>
        <w:t xml:space="preserve">. Konferensiyada tibbiy </w:t>
      </w:r>
      <w:r w:rsidR="00CD239F" w:rsidRPr="005214B6">
        <w:rPr>
          <w:rFonts w:ascii="Times New Roman" w:hAnsi="Times New Roman" w:cs="Times New Roman"/>
          <w:sz w:val="24"/>
          <w:szCs w:val="24"/>
          <w:lang w:val="en-US"/>
        </w:rPr>
        <w:t>vizualizatsiya</w:t>
      </w:r>
      <w:r w:rsidRPr="005214B6">
        <w:rPr>
          <w:rFonts w:ascii="Times New Roman" w:hAnsi="Times New Roman" w:cs="Times New Roman"/>
          <w:sz w:val="24"/>
          <w:szCs w:val="24"/>
          <w:lang w:val="en-US"/>
        </w:rPr>
        <w:t xml:space="preserve"> va </w:t>
      </w:r>
      <w:r w:rsidR="009C0A5F" w:rsidRPr="005214B6">
        <w:rPr>
          <w:rFonts w:ascii="Times New Roman" w:hAnsi="Times New Roman" w:cs="Times New Roman"/>
          <w:sz w:val="24"/>
          <w:szCs w:val="24"/>
          <w:lang w:val="en-US"/>
        </w:rPr>
        <w:t>nur</w:t>
      </w:r>
      <w:r w:rsidRPr="005214B6">
        <w:rPr>
          <w:rFonts w:ascii="Times New Roman" w:hAnsi="Times New Roman" w:cs="Times New Roman"/>
          <w:sz w:val="24"/>
          <w:szCs w:val="24"/>
          <w:lang w:val="en-US"/>
        </w:rPr>
        <w:t xml:space="preserve"> terapiyasi sohasidagi yetakchi mahalliy va xorijiy olimlar ishtirok etishi rejalashtirilgan.</w:t>
      </w:r>
    </w:p>
    <w:p w14:paraId="1C59A427" w14:textId="5469A592" w:rsidR="009145D9" w:rsidRPr="005214B6" w:rsidRDefault="00E33DC0" w:rsidP="00710A38">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b/>
          <w:sz w:val="24"/>
          <w:szCs w:val="24"/>
          <w:lang w:val="en-US"/>
        </w:rPr>
        <w:t>Konferentsiya tashkilotchilari</w:t>
      </w:r>
      <w:r w:rsidR="00710A38" w:rsidRPr="005214B6">
        <w:rPr>
          <w:rFonts w:ascii="Times New Roman" w:hAnsi="Times New Roman" w:cs="Times New Roman"/>
          <w:b/>
          <w:sz w:val="24"/>
          <w:szCs w:val="24"/>
          <w:lang w:val="en-US"/>
        </w:rPr>
        <w:t>:</w:t>
      </w:r>
      <w:r w:rsidR="00710A38" w:rsidRPr="005214B6">
        <w:rPr>
          <w:rFonts w:ascii="Times New Roman" w:hAnsi="Times New Roman" w:cs="Times New Roman"/>
          <w:sz w:val="24"/>
          <w:szCs w:val="24"/>
          <w:lang w:val="en-US"/>
        </w:rPr>
        <w:t xml:space="preserve"> </w:t>
      </w:r>
    </w:p>
    <w:p w14:paraId="02B6D80B" w14:textId="0E2C9772" w:rsidR="009145D9" w:rsidRPr="005214B6" w:rsidRDefault="00E33DC0" w:rsidP="00710A38">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O'ZBEKISTON RESPUBLIKASI SOG'LIQNI SAQLASH VAZIRLIGI</w:t>
      </w:r>
    </w:p>
    <w:p w14:paraId="15E9407B" w14:textId="469CE5DB" w:rsidR="009145D9" w:rsidRPr="005214B6" w:rsidRDefault="00E33DC0" w:rsidP="00710A38">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SAMARQAND DAVLAT TIBBIYOT UNIVERSITETI</w:t>
      </w:r>
    </w:p>
    <w:p w14:paraId="191E69F2" w14:textId="368D21FE" w:rsidR="00710A38" w:rsidRPr="005214B6" w:rsidRDefault="00E33DC0" w:rsidP="00710A38">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O'ZBEKISTON RADIOLOGLAR JAMIYATI</w:t>
      </w:r>
    </w:p>
    <w:p w14:paraId="3ED3223C" w14:textId="10857054" w:rsidR="00710A38" w:rsidRPr="005214B6" w:rsidRDefault="00E33DC0" w:rsidP="00710A38">
      <w:pPr>
        <w:spacing w:after="0" w:line="240" w:lineRule="auto"/>
        <w:ind w:left="-15" w:firstLine="708"/>
        <w:rPr>
          <w:rFonts w:ascii="Times New Roman" w:hAnsi="Times New Roman" w:cs="Times New Roman"/>
          <w:b/>
          <w:sz w:val="24"/>
          <w:szCs w:val="24"/>
        </w:rPr>
      </w:pPr>
      <w:r w:rsidRPr="005214B6">
        <w:rPr>
          <w:rFonts w:ascii="Times New Roman" w:hAnsi="Times New Roman" w:cs="Times New Roman"/>
          <w:sz w:val="24"/>
          <w:szCs w:val="24"/>
          <w:lang w:val="en-US"/>
        </w:rPr>
        <w:t>Dastur yo’nalishlari</w:t>
      </w:r>
      <w:r w:rsidR="004B456C" w:rsidRPr="005214B6">
        <w:rPr>
          <w:rFonts w:ascii="Times New Roman" w:hAnsi="Times New Roman" w:cs="Times New Roman"/>
          <w:b/>
          <w:sz w:val="24"/>
          <w:szCs w:val="24"/>
        </w:rPr>
        <w:t>:</w:t>
      </w:r>
    </w:p>
    <w:p w14:paraId="28D261B8" w14:textId="77777777" w:rsidR="00E33DC0" w:rsidRPr="005214B6" w:rsidRDefault="00E33DC0" w:rsidP="00E33DC0">
      <w:pPr>
        <w:numPr>
          <w:ilvl w:val="0"/>
          <w:numId w:val="1"/>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Klinik tibbiyotda nurli diagnostikaning yangi texnologiyalari.</w:t>
      </w:r>
    </w:p>
    <w:p w14:paraId="29FB9BF9" w14:textId="77777777" w:rsidR="00E33DC0" w:rsidRPr="005214B6" w:rsidRDefault="00E33DC0" w:rsidP="00E33DC0">
      <w:pPr>
        <w:numPr>
          <w:ilvl w:val="0"/>
          <w:numId w:val="1"/>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Diagnostik radiologiya va nur terapiyasining onkologiyadagi o`rni.</w:t>
      </w:r>
    </w:p>
    <w:p w14:paraId="349B67EA" w14:textId="4AB45464" w:rsidR="00E33DC0" w:rsidRPr="005214B6" w:rsidRDefault="00E33DC0" w:rsidP="00E33DC0">
      <w:pPr>
        <w:numPr>
          <w:ilvl w:val="0"/>
          <w:numId w:val="1"/>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Shikastlanishlar va </w:t>
      </w:r>
      <w:r w:rsidR="00312D83">
        <w:rPr>
          <w:rFonts w:ascii="Times New Roman" w:hAnsi="Times New Roman" w:cs="Times New Roman"/>
          <w:sz w:val="24"/>
          <w:szCs w:val="24"/>
          <w:lang w:val="en-US"/>
        </w:rPr>
        <w:t>shoshilinch holatlarda</w:t>
      </w:r>
      <w:r w:rsidRPr="005214B6">
        <w:rPr>
          <w:rFonts w:ascii="Times New Roman" w:hAnsi="Times New Roman" w:cs="Times New Roman"/>
          <w:sz w:val="24"/>
          <w:szCs w:val="24"/>
          <w:lang w:val="en-US"/>
        </w:rPr>
        <w:t xml:space="preserve"> nur diagnostikasi.</w:t>
      </w:r>
    </w:p>
    <w:p w14:paraId="7E9C571E" w14:textId="48EE4849" w:rsidR="00710A38" w:rsidRPr="005214B6" w:rsidRDefault="00E33DC0" w:rsidP="00E33DC0">
      <w:pPr>
        <w:numPr>
          <w:ilvl w:val="0"/>
          <w:numId w:val="1"/>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Radiologiyada standartlashtirish.</w:t>
      </w:r>
    </w:p>
    <w:p w14:paraId="54089854" w14:textId="5DC315AB" w:rsidR="007E6652" w:rsidRPr="005214B6" w:rsidRDefault="00E33DC0" w:rsidP="007E6652">
      <w:pPr>
        <w:pStyle w:val="Default"/>
        <w:ind w:firstLine="708"/>
        <w:jc w:val="both"/>
        <w:rPr>
          <w:i/>
          <w:color w:val="auto"/>
          <w:lang w:val="en-US"/>
        </w:rPr>
      </w:pPr>
      <w:r w:rsidRPr="005214B6">
        <w:rPr>
          <w:b/>
          <w:bCs/>
          <w:color w:val="auto"/>
          <w:lang w:val="en-US"/>
        </w:rPr>
        <w:t>Konferensiyaning rasmiy tillari</w:t>
      </w:r>
      <w:r w:rsidR="007E6652" w:rsidRPr="005214B6">
        <w:rPr>
          <w:b/>
          <w:bCs/>
          <w:color w:val="auto"/>
          <w:lang w:val="en-US"/>
        </w:rPr>
        <w:t>:</w:t>
      </w:r>
      <w:r w:rsidR="007E6652" w:rsidRPr="005214B6">
        <w:rPr>
          <w:color w:val="auto"/>
          <w:lang w:val="en-US"/>
        </w:rPr>
        <w:t xml:space="preserve"> </w:t>
      </w:r>
      <w:r w:rsidRPr="005214B6">
        <w:rPr>
          <w:bCs/>
          <w:i/>
          <w:color w:val="auto"/>
          <w:lang w:val="en-US"/>
        </w:rPr>
        <w:t>o'zbek, rus, ingliz</w:t>
      </w:r>
      <w:r w:rsidR="007E6652" w:rsidRPr="005214B6">
        <w:rPr>
          <w:i/>
          <w:color w:val="auto"/>
          <w:lang w:val="en-US"/>
        </w:rPr>
        <w:t xml:space="preserve">. </w:t>
      </w:r>
    </w:p>
    <w:p w14:paraId="6B5857E4" w14:textId="37ADB2A2" w:rsidR="0010590E" w:rsidRPr="005214B6" w:rsidRDefault="002E17C7" w:rsidP="0010590E">
      <w:pPr>
        <w:pStyle w:val="Default"/>
        <w:ind w:firstLine="708"/>
        <w:jc w:val="both"/>
        <w:rPr>
          <w:color w:val="auto"/>
          <w:lang w:val="en-US"/>
        </w:rPr>
      </w:pPr>
      <w:r w:rsidRPr="005214B6">
        <w:rPr>
          <w:color w:val="auto"/>
          <w:lang w:val="en-US"/>
        </w:rPr>
        <w:t>Konferentsiya formati - gibrid</w:t>
      </w:r>
      <w:r w:rsidR="00710A38" w:rsidRPr="005214B6">
        <w:rPr>
          <w:color w:val="auto"/>
          <w:lang w:val="en-US"/>
        </w:rPr>
        <w:t xml:space="preserve"> </w:t>
      </w:r>
      <w:r w:rsidR="00710A38" w:rsidRPr="005214B6">
        <w:rPr>
          <w:i/>
          <w:color w:val="auto"/>
          <w:lang w:val="en-US"/>
        </w:rPr>
        <w:t>(</w:t>
      </w:r>
      <w:r w:rsidRPr="005214B6">
        <w:rPr>
          <w:i/>
          <w:color w:val="auto"/>
          <w:lang w:val="en-US"/>
        </w:rPr>
        <w:t>oflayn va onlayn tadbir platformasi</w:t>
      </w:r>
      <w:r w:rsidR="00710A38" w:rsidRPr="005214B6">
        <w:rPr>
          <w:i/>
          <w:color w:val="auto"/>
          <w:lang w:val="en-US"/>
        </w:rPr>
        <w:t xml:space="preserve">). </w:t>
      </w:r>
      <w:r w:rsidRPr="005214B6">
        <w:rPr>
          <w:color w:val="auto"/>
          <w:lang w:val="en-US"/>
        </w:rPr>
        <w:t>Konferensiya dasturidan zamonaviy tibbiy mahsulotlar, asbob-uskunalar va farmatsevtik preparatlar ko‘rgazmasi o‘rin olgan.</w:t>
      </w:r>
    </w:p>
    <w:p w14:paraId="77D6038B" w14:textId="29B989CE" w:rsidR="00710A38" w:rsidRPr="005214B6" w:rsidRDefault="002E17C7" w:rsidP="00710A38">
      <w:pPr>
        <w:pStyle w:val="Default"/>
        <w:ind w:firstLine="708"/>
        <w:jc w:val="both"/>
        <w:rPr>
          <w:b/>
          <w:bCs/>
          <w:color w:val="auto"/>
          <w:lang w:val="en-US"/>
        </w:rPr>
      </w:pPr>
      <w:r w:rsidRPr="005214B6">
        <w:rPr>
          <w:b/>
          <w:bCs/>
          <w:color w:val="auto"/>
          <w:lang w:val="en-US"/>
        </w:rPr>
        <w:t>Ishtirok etishning mumkin bo'lgan shakllari</w:t>
      </w:r>
      <w:r w:rsidR="004B456C" w:rsidRPr="005214B6">
        <w:rPr>
          <w:b/>
          <w:bCs/>
          <w:color w:val="auto"/>
          <w:lang w:val="en-US"/>
        </w:rPr>
        <w:t>:</w:t>
      </w:r>
    </w:p>
    <w:p w14:paraId="46162BEA" w14:textId="47B31190" w:rsidR="009145D9" w:rsidRPr="005214B6" w:rsidRDefault="009145D9" w:rsidP="009145D9">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1. </w:t>
      </w:r>
      <w:r w:rsidR="002E17C7" w:rsidRPr="005214B6">
        <w:rPr>
          <w:rFonts w:ascii="Times New Roman" w:hAnsi="Times New Roman" w:cs="Times New Roman"/>
          <w:sz w:val="24"/>
          <w:szCs w:val="24"/>
          <w:lang w:val="en-US"/>
        </w:rPr>
        <w:t>Materiallarni nashr etish</w:t>
      </w:r>
    </w:p>
    <w:p w14:paraId="5B9F923D" w14:textId="5F89E090" w:rsidR="009145D9" w:rsidRPr="005214B6" w:rsidRDefault="009145D9" w:rsidP="009145D9">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2. </w:t>
      </w:r>
      <w:r w:rsidR="00BA22AC">
        <w:rPr>
          <w:rFonts w:ascii="Times New Roman" w:hAnsi="Times New Roman" w:cs="Times New Roman"/>
          <w:sz w:val="24"/>
          <w:szCs w:val="24"/>
          <w:lang w:val="en-US"/>
        </w:rPr>
        <w:t>Doklad</w:t>
      </w:r>
      <w:r w:rsidR="002E17C7" w:rsidRPr="005214B6">
        <w:rPr>
          <w:rFonts w:ascii="Times New Roman" w:hAnsi="Times New Roman" w:cs="Times New Roman"/>
          <w:sz w:val="24"/>
          <w:szCs w:val="24"/>
          <w:lang w:val="en-US"/>
        </w:rPr>
        <w:t xml:space="preserve"> bilan ishtirok etish / materiallarni nashr etish</w:t>
      </w:r>
    </w:p>
    <w:p w14:paraId="5085347F" w14:textId="50E6EBFC" w:rsidR="009145D9" w:rsidRPr="005214B6" w:rsidRDefault="009145D9" w:rsidP="009145D9">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3. </w:t>
      </w:r>
      <w:r w:rsidR="002E17C7" w:rsidRPr="005214B6">
        <w:rPr>
          <w:rFonts w:ascii="Times New Roman" w:hAnsi="Times New Roman" w:cs="Times New Roman"/>
          <w:sz w:val="24"/>
          <w:szCs w:val="24"/>
          <w:lang w:val="en-US"/>
        </w:rPr>
        <w:t>Delegat sifatida ishtirok etish (shaxsan va onlayn)</w:t>
      </w:r>
    </w:p>
    <w:p w14:paraId="4F5CDCE9" w14:textId="2BABB24F" w:rsidR="005353FD" w:rsidRPr="005214B6" w:rsidRDefault="005353FD" w:rsidP="009145D9">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Ilmiy-amaliy konferensiya materiallari O‘zbekiston Respublikasi Oliy attestatsiya komissiyasi tomonidan e’tirof etilgan “BIOLOGIYA VA TIBBIYOT M</w:t>
      </w:r>
      <w:r w:rsidR="00312D83">
        <w:rPr>
          <w:rFonts w:ascii="Times New Roman" w:hAnsi="Times New Roman" w:cs="Times New Roman"/>
          <w:sz w:val="24"/>
          <w:szCs w:val="24"/>
          <w:lang w:val="en-US"/>
        </w:rPr>
        <w:t>U</w:t>
      </w:r>
      <w:r w:rsidRPr="005214B6">
        <w:rPr>
          <w:rFonts w:ascii="Times New Roman" w:hAnsi="Times New Roman" w:cs="Times New Roman"/>
          <w:sz w:val="24"/>
          <w:szCs w:val="24"/>
          <w:lang w:val="en-US"/>
        </w:rPr>
        <w:t>AM</w:t>
      </w:r>
      <w:r w:rsidR="00312D83">
        <w:rPr>
          <w:rFonts w:ascii="Times New Roman" w:hAnsi="Times New Roman" w:cs="Times New Roman"/>
          <w:sz w:val="24"/>
          <w:szCs w:val="24"/>
          <w:lang w:val="en-US"/>
        </w:rPr>
        <w:t>MO</w:t>
      </w:r>
      <w:r w:rsidRPr="005214B6">
        <w:rPr>
          <w:rFonts w:ascii="Times New Roman" w:hAnsi="Times New Roman" w:cs="Times New Roman"/>
          <w:sz w:val="24"/>
          <w:szCs w:val="24"/>
          <w:lang w:val="en-US"/>
        </w:rPr>
        <w:t>LARI” xalqaro jurnalida (ilmiy nashrning maxsus sonida) bepul chop etiladi.</w:t>
      </w:r>
    </w:p>
    <w:p w14:paraId="21983247" w14:textId="2E66B238" w:rsidR="00FB0695" w:rsidRPr="005214B6" w:rsidRDefault="005353FD" w:rsidP="009948FF">
      <w:pPr>
        <w:pStyle w:val="Default"/>
        <w:ind w:firstLine="557"/>
        <w:jc w:val="both"/>
        <w:rPr>
          <w:b/>
          <w:color w:val="auto"/>
          <w:lang w:val="en-US"/>
        </w:rPr>
      </w:pPr>
      <w:r w:rsidRPr="005214B6">
        <w:rPr>
          <w:b/>
          <w:color w:val="auto"/>
          <w:lang w:val="en-US"/>
        </w:rPr>
        <w:t>Ishtirok etish uchun ushbu ma'lumot xatiga ilova qilingan ro'yxatdan o'tish formasini to'ldiring.</w:t>
      </w:r>
    </w:p>
    <w:p w14:paraId="30D6D8CA" w14:textId="3D479486" w:rsidR="005353FD" w:rsidRPr="005214B6" w:rsidRDefault="005353FD" w:rsidP="009948FF">
      <w:pPr>
        <w:pStyle w:val="Default"/>
        <w:ind w:firstLine="557"/>
        <w:jc w:val="both"/>
        <w:rPr>
          <w:b/>
          <w:color w:val="auto"/>
          <w:lang w:val="en-US"/>
        </w:rPr>
      </w:pPr>
    </w:p>
    <w:p w14:paraId="7E19BC08" w14:textId="77777777" w:rsidR="005353FD" w:rsidRPr="005214B6" w:rsidRDefault="005353FD" w:rsidP="009948FF">
      <w:pPr>
        <w:pStyle w:val="Default"/>
        <w:ind w:firstLine="557"/>
        <w:jc w:val="both"/>
        <w:rPr>
          <w:b/>
          <w:color w:val="auto"/>
          <w:lang w:val="en-US"/>
        </w:rPr>
      </w:pPr>
    </w:p>
    <w:p w14:paraId="378EDAD3" w14:textId="4778E574" w:rsidR="00710A38" w:rsidRPr="005214B6" w:rsidRDefault="005353FD" w:rsidP="00710A38">
      <w:pPr>
        <w:spacing w:after="0" w:line="240"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lastRenderedPageBreak/>
        <w:t>AXBOROT XAT</w:t>
      </w:r>
      <w:r w:rsidR="00BA22AC">
        <w:rPr>
          <w:rFonts w:ascii="Times New Roman" w:hAnsi="Times New Roman" w:cs="Times New Roman"/>
          <w:b/>
          <w:bCs/>
          <w:sz w:val="24"/>
          <w:szCs w:val="24"/>
          <w:lang w:val="en-US"/>
        </w:rPr>
        <w:t>I</w:t>
      </w:r>
      <w:r w:rsidRPr="005214B6">
        <w:rPr>
          <w:rFonts w:ascii="Times New Roman" w:hAnsi="Times New Roman" w:cs="Times New Roman"/>
          <w:b/>
          <w:bCs/>
          <w:sz w:val="24"/>
          <w:szCs w:val="24"/>
          <w:lang w:val="en-US"/>
        </w:rPr>
        <w:t>GA ILOVA</w:t>
      </w:r>
    </w:p>
    <w:p w14:paraId="000835BD" w14:textId="4A41F770" w:rsidR="005775C3" w:rsidRPr="005214B6" w:rsidRDefault="005775C3" w:rsidP="00710A38">
      <w:pPr>
        <w:spacing w:after="0" w:line="240" w:lineRule="auto"/>
        <w:jc w:val="center"/>
        <w:rPr>
          <w:rFonts w:ascii="Times New Roman" w:hAnsi="Times New Roman" w:cs="Times New Roman"/>
          <w:sz w:val="24"/>
          <w:szCs w:val="24"/>
          <w:lang w:val="en-US"/>
        </w:rPr>
      </w:pPr>
      <w:r w:rsidRPr="005214B6">
        <w:rPr>
          <w:rFonts w:ascii="Times New Roman" w:hAnsi="Times New Roman" w:cs="Times New Roman"/>
          <w:sz w:val="24"/>
          <w:szCs w:val="24"/>
          <w:lang w:val="en-US"/>
        </w:rPr>
        <w:t>(</w:t>
      </w:r>
      <w:r w:rsidR="005353FD" w:rsidRPr="005214B6">
        <w:rPr>
          <w:rFonts w:ascii="Times New Roman" w:hAnsi="Times New Roman" w:cs="Times New Roman"/>
          <w:sz w:val="24"/>
          <w:szCs w:val="24"/>
          <w:lang w:val="en-US"/>
        </w:rPr>
        <w:t>ikkita varaqda</w:t>
      </w:r>
      <w:r w:rsidRPr="005214B6">
        <w:rPr>
          <w:rFonts w:ascii="Times New Roman" w:hAnsi="Times New Roman" w:cs="Times New Roman"/>
          <w:sz w:val="24"/>
          <w:szCs w:val="24"/>
          <w:lang w:val="en-US"/>
        </w:rPr>
        <w:t>)</w:t>
      </w:r>
    </w:p>
    <w:p w14:paraId="6941EA71" w14:textId="7002AB65" w:rsidR="00FB0695" w:rsidRPr="005214B6" w:rsidRDefault="00312D83" w:rsidP="00E12997">
      <w:pPr>
        <w:spacing w:after="0" w:line="240"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Materiallarni t</w:t>
      </w:r>
      <w:r w:rsidR="005353FD" w:rsidRPr="005214B6">
        <w:rPr>
          <w:rFonts w:ascii="Times New Roman" w:hAnsi="Times New Roman" w:cs="Times New Roman"/>
          <w:b/>
          <w:bCs/>
          <w:sz w:val="24"/>
          <w:szCs w:val="24"/>
          <w:lang w:val="en-US"/>
        </w:rPr>
        <w:t>aqdim etish qoidalari</w:t>
      </w:r>
    </w:p>
    <w:p w14:paraId="7E6DA89D" w14:textId="57F91576" w:rsidR="00710A38" w:rsidRPr="005214B6" w:rsidRDefault="00DD3449" w:rsidP="00EA3F21">
      <w:pPr>
        <w:spacing w:after="0" w:line="240" w:lineRule="auto"/>
        <w:ind w:firstLine="709"/>
        <w:jc w:val="both"/>
        <w:rPr>
          <w:rFonts w:ascii="Times New Roman" w:hAnsi="Times New Roman" w:cs="Times New Roman"/>
          <w:sz w:val="24"/>
          <w:szCs w:val="24"/>
          <w:lang w:val="en-US"/>
        </w:rPr>
      </w:pPr>
      <w:r w:rsidRPr="005214B6">
        <w:rPr>
          <w:rFonts w:ascii="Times New Roman" w:hAnsi="Times New Roman" w:cs="Times New Roman"/>
          <w:sz w:val="24"/>
          <w:szCs w:val="24"/>
          <w:lang w:val="uz-Cyrl-UZ"/>
        </w:rPr>
        <w:t>Talablarga muvofiq tuzilgan ishlar, shuningdek, ishtirok etish uchun to‘ldirilgan ariza shakli (1-ilova) konferensiya tashkiliy qo‘mitasiga quyidagi elektron pochta</w:t>
      </w:r>
      <w:r w:rsidRPr="005214B6">
        <w:rPr>
          <w:rFonts w:ascii="Times New Roman" w:hAnsi="Times New Roman" w:cs="Times New Roman"/>
          <w:sz w:val="24"/>
          <w:szCs w:val="24"/>
          <w:lang w:val="en-US"/>
        </w:rPr>
        <w:t>ga</w:t>
      </w:r>
      <w:r w:rsidRPr="005214B6">
        <w:rPr>
          <w:rFonts w:ascii="Times New Roman" w:hAnsi="Times New Roman" w:cs="Times New Roman"/>
          <w:sz w:val="24"/>
          <w:szCs w:val="24"/>
          <w:lang w:val="uz-Cyrl-UZ"/>
        </w:rPr>
        <w:t xml:space="preserve"> yuborilishi kerak:</w:t>
      </w:r>
      <w:r w:rsidRPr="005214B6">
        <w:rPr>
          <w:rFonts w:ascii="Times New Roman" w:hAnsi="Times New Roman" w:cs="Times New Roman"/>
          <w:sz w:val="24"/>
          <w:szCs w:val="24"/>
          <w:lang w:val="en-US"/>
        </w:rPr>
        <w:t xml:space="preserve"> </w:t>
      </w:r>
      <w:hyperlink r:id="rId9" w:history="1">
        <w:r w:rsidR="00FD06B4" w:rsidRPr="005214B6">
          <w:rPr>
            <w:rStyle w:val="a4"/>
            <w:rFonts w:ascii="Times New Roman" w:hAnsi="Times New Roman" w:cs="Times New Roman"/>
            <w:color w:val="auto"/>
            <w:sz w:val="24"/>
            <w:szCs w:val="24"/>
            <w:u w:val="none"/>
            <w:lang w:val="en-US"/>
          </w:rPr>
          <w:t>konf_sammirad@mail.ru</w:t>
        </w:r>
      </w:hyperlink>
    </w:p>
    <w:p w14:paraId="44FF6C47" w14:textId="2D84D87E" w:rsidR="00DD3449" w:rsidRPr="00312D83" w:rsidRDefault="00312D83" w:rsidP="00DD3449">
      <w:pPr>
        <w:spacing w:after="0" w:line="240" w:lineRule="auto"/>
        <w:ind w:firstLine="699"/>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w:t>
      </w:r>
      <w:r w:rsidR="00DD3449" w:rsidRPr="005214B6">
        <w:rPr>
          <w:rFonts w:ascii="Times New Roman" w:hAnsi="Times New Roman" w:cs="Times New Roman"/>
          <w:sz w:val="24"/>
          <w:szCs w:val="24"/>
          <w:lang w:val="en-US" w:eastAsia="ru-RU"/>
        </w:rPr>
        <w:t>riza va tezislarni birgalikda turli biriktirilgan fayllarda yubori</w:t>
      </w:r>
      <w:r>
        <w:rPr>
          <w:rFonts w:ascii="Times New Roman" w:hAnsi="Times New Roman" w:cs="Times New Roman"/>
          <w:sz w:val="24"/>
          <w:szCs w:val="24"/>
          <w:lang w:val="en-US" w:eastAsia="ru-RU"/>
        </w:rPr>
        <w:t>shi</w:t>
      </w:r>
      <w:r w:rsidR="00DD3449" w:rsidRPr="005214B6">
        <w:rPr>
          <w:rFonts w:ascii="Times New Roman" w:hAnsi="Times New Roman" w:cs="Times New Roman"/>
          <w:sz w:val="24"/>
          <w:szCs w:val="24"/>
          <w:lang w:val="en-US" w:eastAsia="ru-RU"/>
        </w:rPr>
        <w:t>ng</w:t>
      </w:r>
      <w:r>
        <w:rPr>
          <w:rFonts w:ascii="Times New Roman" w:hAnsi="Times New Roman" w:cs="Times New Roman"/>
          <w:sz w:val="24"/>
          <w:szCs w:val="24"/>
          <w:lang w:val="en-US" w:eastAsia="ru-RU"/>
        </w:rPr>
        <w:t>iz talab qilinadi</w:t>
      </w:r>
      <w:r w:rsidR="00DD3449" w:rsidRPr="005214B6">
        <w:rPr>
          <w:rFonts w:ascii="Times New Roman" w:hAnsi="Times New Roman" w:cs="Times New Roman"/>
          <w:sz w:val="24"/>
          <w:szCs w:val="24"/>
          <w:lang w:val="en-US" w:eastAsia="ru-RU"/>
        </w:rPr>
        <w:t xml:space="preserve"> (Word formatida - birinchi muallifning ismi, masalan: </w:t>
      </w:r>
      <w:r w:rsidR="00DD3449" w:rsidRPr="005214B6">
        <w:rPr>
          <w:rFonts w:ascii="Times New Roman" w:hAnsi="Times New Roman" w:cs="Times New Roman"/>
          <w:spacing w:val="2"/>
          <w:sz w:val="24"/>
          <w:szCs w:val="24"/>
          <w:lang w:val="en-US"/>
        </w:rPr>
        <w:t>«</w:t>
      </w:r>
      <w:r w:rsidR="00DD3449" w:rsidRPr="005214B6">
        <w:rPr>
          <w:rFonts w:ascii="Times New Roman" w:hAnsi="Times New Roman" w:cs="Times New Roman"/>
          <w:sz w:val="24"/>
          <w:szCs w:val="24"/>
          <w:lang w:val="en-US" w:eastAsia="ru-RU"/>
        </w:rPr>
        <w:t>Petrov.ariza.doc</w:t>
      </w:r>
      <w:r w:rsidR="00DD3449" w:rsidRPr="005214B6">
        <w:rPr>
          <w:rFonts w:ascii="Times New Roman" w:hAnsi="Times New Roman" w:cs="Times New Roman"/>
          <w:spacing w:val="2"/>
          <w:sz w:val="24"/>
          <w:szCs w:val="24"/>
          <w:lang w:val="en-US"/>
        </w:rPr>
        <w:t>»</w:t>
      </w:r>
      <w:r>
        <w:rPr>
          <w:rFonts w:ascii="Times New Roman" w:hAnsi="Times New Roman" w:cs="Times New Roman"/>
          <w:sz w:val="24"/>
          <w:szCs w:val="24"/>
          <w:lang w:val="en-US" w:eastAsia="ru-RU"/>
        </w:rPr>
        <w:t xml:space="preserve">, </w:t>
      </w:r>
      <w:r w:rsidR="00DD3449" w:rsidRPr="005214B6">
        <w:rPr>
          <w:rFonts w:ascii="Times New Roman" w:hAnsi="Times New Roman" w:cs="Times New Roman"/>
          <w:spacing w:val="2"/>
          <w:sz w:val="24"/>
          <w:szCs w:val="24"/>
          <w:lang w:val="en-US"/>
        </w:rPr>
        <w:t>«</w:t>
      </w:r>
      <w:r w:rsidR="00DD3449" w:rsidRPr="005214B6">
        <w:rPr>
          <w:rFonts w:ascii="Times New Roman" w:hAnsi="Times New Roman" w:cs="Times New Roman"/>
          <w:sz w:val="24"/>
          <w:szCs w:val="24"/>
          <w:lang w:val="en-US" w:eastAsia="ru-RU"/>
        </w:rPr>
        <w:t>Petrov.tezis.doc</w:t>
      </w:r>
      <w:r w:rsidR="00DD3449" w:rsidRPr="005214B6">
        <w:rPr>
          <w:rFonts w:ascii="Times New Roman" w:hAnsi="Times New Roman" w:cs="Times New Roman"/>
          <w:spacing w:val="2"/>
          <w:sz w:val="24"/>
          <w:szCs w:val="24"/>
          <w:lang w:val="en-US"/>
        </w:rPr>
        <w:t>»</w:t>
      </w:r>
      <w:r w:rsidR="00DD3449" w:rsidRPr="005214B6">
        <w:rPr>
          <w:rFonts w:ascii="Times New Roman" w:hAnsi="Times New Roman" w:cs="Times New Roman"/>
          <w:sz w:val="24"/>
          <w:szCs w:val="24"/>
          <w:lang w:val="en-US" w:eastAsia="ru-RU"/>
        </w:rPr>
        <w:t>). Xat</w:t>
      </w:r>
      <w:r w:rsidR="00DD3449" w:rsidRPr="00312D83">
        <w:rPr>
          <w:rFonts w:ascii="Times New Roman" w:hAnsi="Times New Roman" w:cs="Times New Roman"/>
          <w:sz w:val="24"/>
          <w:szCs w:val="24"/>
          <w:lang w:val="en-US" w:eastAsia="ru-RU"/>
        </w:rPr>
        <w:t xml:space="preserve"> </w:t>
      </w:r>
      <w:r w:rsidR="00DD3449" w:rsidRPr="005214B6">
        <w:rPr>
          <w:rFonts w:ascii="Times New Roman" w:hAnsi="Times New Roman" w:cs="Times New Roman"/>
          <w:sz w:val="24"/>
          <w:szCs w:val="24"/>
          <w:lang w:val="en-US" w:eastAsia="ru-RU"/>
        </w:rPr>
        <w:t>mavzusi</w:t>
      </w:r>
      <w:r w:rsidR="00DD3449" w:rsidRPr="00312D83">
        <w:rPr>
          <w:rFonts w:ascii="Times New Roman" w:hAnsi="Times New Roman" w:cs="Times New Roman"/>
          <w:sz w:val="24"/>
          <w:szCs w:val="24"/>
          <w:lang w:val="en-US" w:eastAsia="ru-RU"/>
        </w:rPr>
        <w:t xml:space="preserve"> </w:t>
      </w:r>
      <w:r w:rsidR="00DD3449" w:rsidRPr="00312D83">
        <w:rPr>
          <w:rFonts w:ascii="Times New Roman" w:hAnsi="Times New Roman" w:cs="Times New Roman"/>
          <w:spacing w:val="2"/>
          <w:sz w:val="24"/>
          <w:szCs w:val="24"/>
          <w:lang w:val="en-US"/>
        </w:rPr>
        <w:t>«</w:t>
      </w:r>
      <w:r w:rsidR="00BA22AC">
        <w:rPr>
          <w:rFonts w:ascii="Times New Roman" w:hAnsi="Times New Roman" w:cs="Times New Roman"/>
          <w:sz w:val="24"/>
          <w:szCs w:val="24"/>
          <w:lang w:val="en-US" w:eastAsia="ru-RU"/>
        </w:rPr>
        <w:t>Konferen</w:t>
      </w:r>
      <w:r w:rsidR="00DD3449" w:rsidRPr="005214B6">
        <w:rPr>
          <w:rFonts w:ascii="Times New Roman" w:hAnsi="Times New Roman" w:cs="Times New Roman"/>
          <w:sz w:val="24"/>
          <w:szCs w:val="24"/>
          <w:lang w:val="en-US" w:eastAsia="ru-RU"/>
        </w:rPr>
        <w:t>siya</w:t>
      </w:r>
      <w:r w:rsidR="00DD3449" w:rsidRPr="00312D83">
        <w:rPr>
          <w:rFonts w:ascii="Times New Roman" w:hAnsi="Times New Roman" w:cs="Times New Roman"/>
          <w:spacing w:val="2"/>
          <w:sz w:val="24"/>
          <w:szCs w:val="24"/>
          <w:lang w:val="en-US"/>
        </w:rPr>
        <w:t>»</w:t>
      </w:r>
    </w:p>
    <w:p w14:paraId="75F0189C" w14:textId="2678DD49" w:rsidR="00710A38" w:rsidRPr="005214B6" w:rsidRDefault="00DD3449" w:rsidP="00DD3449">
      <w:pPr>
        <w:spacing w:after="0" w:line="240" w:lineRule="auto"/>
        <w:ind w:firstLine="70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Barcha ishlar plagiat</w:t>
      </w:r>
      <w:r w:rsidR="00312D83">
        <w:rPr>
          <w:rFonts w:ascii="Times New Roman" w:hAnsi="Times New Roman" w:cs="Times New Roman"/>
          <w:sz w:val="24"/>
          <w:szCs w:val="24"/>
          <w:lang w:val="en-US"/>
        </w:rPr>
        <w:t>ga</w:t>
      </w:r>
      <w:r w:rsidRPr="005214B6">
        <w:rPr>
          <w:rFonts w:ascii="Times New Roman" w:hAnsi="Times New Roman" w:cs="Times New Roman"/>
          <w:sz w:val="24"/>
          <w:szCs w:val="24"/>
          <w:lang w:val="en-US"/>
        </w:rPr>
        <w:t xml:space="preserve"> tekshiriladi. </w:t>
      </w:r>
      <w:r w:rsidR="00BA22AC">
        <w:rPr>
          <w:rFonts w:ascii="Times New Roman" w:hAnsi="Times New Roman" w:cs="Times New Roman"/>
          <w:sz w:val="24"/>
          <w:szCs w:val="24"/>
          <w:lang w:val="en-US"/>
        </w:rPr>
        <w:t>Taqdim etilgan materiallarda</w:t>
      </w:r>
      <w:r w:rsidRPr="005214B6">
        <w:rPr>
          <w:rFonts w:ascii="Times New Roman" w:hAnsi="Times New Roman" w:cs="Times New Roman"/>
          <w:sz w:val="24"/>
          <w:szCs w:val="24"/>
          <w:lang w:val="en-US"/>
        </w:rPr>
        <w:t xml:space="preserve"> formatlash talablari bajarilmasa, tahririyat tomonidan rad etiladi.</w:t>
      </w:r>
    </w:p>
    <w:p w14:paraId="16ED0ADE" w14:textId="78760DE3" w:rsidR="00710A38" w:rsidRPr="005214B6" w:rsidRDefault="00DD3449" w:rsidP="00DD3449">
      <w:pPr>
        <w:spacing w:after="0"/>
        <w:ind w:firstLine="69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Materiallarni qabul qilish (2-ilova) 2022-yil 1-aprelgacha, konferensiyada ishtirok etish uchun arizalar 2022-yil 15-martgacha quyidagi elektron pochta orqali qabul qilinadi: </w:t>
      </w:r>
      <w:hyperlink r:id="rId10" w:history="1">
        <w:r w:rsidR="00FD06B4" w:rsidRPr="005214B6">
          <w:rPr>
            <w:rStyle w:val="a4"/>
            <w:rFonts w:ascii="Times New Roman" w:hAnsi="Times New Roman" w:cs="Times New Roman"/>
            <w:color w:val="auto"/>
            <w:sz w:val="24"/>
            <w:szCs w:val="24"/>
            <w:u w:val="none"/>
            <w:lang w:val="en-US"/>
          </w:rPr>
          <w:t>konf_sammirad@mail.ru</w:t>
        </w:r>
      </w:hyperlink>
      <w:r w:rsidR="00710A38" w:rsidRPr="005214B6">
        <w:rPr>
          <w:rFonts w:ascii="Times New Roman" w:hAnsi="Times New Roman" w:cs="Times New Roman"/>
          <w:sz w:val="24"/>
          <w:szCs w:val="24"/>
          <w:lang w:val="en-US"/>
        </w:rPr>
        <w:t xml:space="preserve"> </w:t>
      </w:r>
    </w:p>
    <w:p w14:paraId="1C1F220F" w14:textId="77777777" w:rsidR="00710A38" w:rsidRPr="005214B6" w:rsidRDefault="00710A38" w:rsidP="00710A38">
      <w:pPr>
        <w:pStyle w:val="Default"/>
        <w:ind w:firstLine="708"/>
        <w:jc w:val="both"/>
        <w:rPr>
          <w:b/>
          <w:color w:val="auto"/>
          <w:lang w:val="en-US"/>
        </w:rPr>
      </w:pPr>
    </w:p>
    <w:p w14:paraId="5E6DB166" w14:textId="0EDA7946" w:rsidR="00DD3449" w:rsidRPr="005214B6" w:rsidRDefault="00312D83" w:rsidP="00DD3449">
      <w:pPr>
        <w:pStyle w:val="Default"/>
        <w:jc w:val="center"/>
        <w:rPr>
          <w:b/>
          <w:bCs/>
          <w:iCs/>
          <w:color w:val="auto"/>
          <w:lang w:val="en-US"/>
        </w:rPr>
      </w:pPr>
      <w:r w:rsidRPr="005214B6">
        <w:rPr>
          <w:b/>
          <w:bCs/>
          <w:iCs/>
          <w:color w:val="auto"/>
          <w:lang w:val="en-US"/>
        </w:rPr>
        <w:t xml:space="preserve">Xalqaro </w:t>
      </w:r>
      <w:r w:rsidR="00DD3449" w:rsidRPr="005214B6">
        <w:rPr>
          <w:b/>
          <w:bCs/>
          <w:iCs/>
          <w:color w:val="auto"/>
          <w:lang w:val="en-US"/>
        </w:rPr>
        <w:t>ilmiy-amaliy konferensiya ishtirokchisi ARIZAsi</w:t>
      </w:r>
    </w:p>
    <w:p w14:paraId="619FE708" w14:textId="55464DD0" w:rsidR="00710A38" w:rsidRPr="005214B6" w:rsidRDefault="00710A38" w:rsidP="00710A38">
      <w:pPr>
        <w:pStyle w:val="Default"/>
        <w:jc w:val="center"/>
        <w:rPr>
          <w:b/>
          <w:bCs/>
          <w:color w:val="auto"/>
          <w:lang w:val="en-US"/>
        </w:rPr>
      </w:pPr>
      <w:r w:rsidRPr="005214B6">
        <w:rPr>
          <w:b/>
          <w:color w:val="auto"/>
          <w:lang w:val="en-US"/>
        </w:rPr>
        <w:t>«</w:t>
      </w:r>
      <w:r w:rsidR="00DD3449" w:rsidRPr="005214B6">
        <w:rPr>
          <w:b/>
          <w:color w:val="auto"/>
          <w:lang w:val="en-US"/>
        </w:rPr>
        <w:t>Nurli diagnostika va nur terapiyasining yangi texnologiyalari</w:t>
      </w:r>
      <w:r w:rsidRPr="005214B6">
        <w:rPr>
          <w:b/>
          <w:color w:val="auto"/>
          <w:lang w:val="en-US"/>
        </w:rPr>
        <w:t>»</w:t>
      </w:r>
    </w:p>
    <w:p w14:paraId="4E6EF6FF" w14:textId="7B8B0D1C" w:rsidR="00710A38" w:rsidRPr="005214B6" w:rsidRDefault="00710A38" w:rsidP="00710A38">
      <w:pPr>
        <w:pStyle w:val="Default"/>
        <w:jc w:val="center"/>
        <w:rPr>
          <w:color w:val="auto"/>
        </w:rPr>
      </w:pPr>
      <w:r w:rsidRPr="005214B6">
        <w:rPr>
          <w:color w:val="auto"/>
          <w:lang w:val="en-US"/>
        </w:rPr>
        <w:t xml:space="preserve"> </w:t>
      </w:r>
      <w:r w:rsidRPr="005214B6">
        <w:rPr>
          <w:color w:val="auto"/>
        </w:rPr>
        <w:t>(</w:t>
      </w:r>
      <w:r w:rsidR="00DD3449" w:rsidRPr="005214B6">
        <w:rPr>
          <w:color w:val="auto"/>
        </w:rPr>
        <w:t>Samarqand 2022 yil 5-6 may</w:t>
      </w:r>
      <w:r w:rsidRPr="005214B6">
        <w:rPr>
          <w:color w:val="auto"/>
        </w:rPr>
        <w:t>)</w:t>
      </w:r>
    </w:p>
    <w:p w14:paraId="12066D5B" w14:textId="77777777" w:rsidR="00710A38" w:rsidRPr="005214B6" w:rsidRDefault="00710A38" w:rsidP="00710A38">
      <w:pPr>
        <w:pStyle w:val="Default"/>
        <w:jc w:val="center"/>
        <w:rPr>
          <w:i/>
          <w:iCs/>
          <w:color w:val="auto"/>
        </w:rPr>
      </w:pPr>
    </w:p>
    <w:tbl>
      <w:tblPr>
        <w:tblStyle w:val="a5"/>
        <w:tblW w:w="0" w:type="auto"/>
        <w:tblLook w:val="04A0" w:firstRow="1" w:lastRow="0" w:firstColumn="1" w:lastColumn="0" w:noHBand="0" w:noVBand="1"/>
      </w:tblPr>
      <w:tblGrid>
        <w:gridCol w:w="3630"/>
        <w:gridCol w:w="5715"/>
      </w:tblGrid>
      <w:tr w:rsidR="005214B6" w:rsidRPr="005214B6" w14:paraId="06DAF7C5" w14:textId="77777777" w:rsidTr="001160E0">
        <w:tc>
          <w:tcPr>
            <w:tcW w:w="3630" w:type="dxa"/>
          </w:tcPr>
          <w:p w14:paraId="0BEFA43B" w14:textId="467F433D" w:rsidR="00DD3449" w:rsidRPr="005214B6" w:rsidRDefault="00DD3449" w:rsidP="00DD3449">
            <w:pPr>
              <w:autoSpaceDE w:val="0"/>
              <w:autoSpaceDN w:val="0"/>
              <w:rPr>
                <w:rFonts w:ascii="Times New Roman" w:hAnsi="Times New Roman" w:cs="Times New Roman"/>
                <w:b/>
                <w:sz w:val="24"/>
                <w:szCs w:val="24"/>
                <w:lang w:val="en-US"/>
              </w:rPr>
            </w:pPr>
            <w:r w:rsidRPr="005214B6">
              <w:rPr>
                <w:rFonts w:ascii="Times New Roman" w:hAnsi="Times New Roman" w:cs="Times New Roman"/>
                <w:b/>
                <w:sz w:val="24"/>
                <w:szCs w:val="24"/>
                <w:lang w:val="en-US"/>
              </w:rPr>
              <w:t>Familiya</w:t>
            </w:r>
            <w:r w:rsidR="00EA3F21" w:rsidRPr="005214B6">
              <w:rPr>
                <w:rFonts w:ascii="Times New Roman" w:hAnsi="Times New Roman" w:cs="Times New Roman"/>
                <w:b/>
                <w:sz w:val="24"/>
                <w:szCs w:val="24"/>
                <w:lang w:val="en-US"/>
              </w:rPr>
              <w:t>, ism,</w:t>
            </w:r>
            <w:r w:rsidRPr="005214B6">
              <w:rPr>
                <w:rFonts w:ascii="Times New Roman" w:hAnsi="Times New Roman" w:cs="Times New Roman"/>
                <w:b/>
                <w:sz w:val="24"/>
                <w:szCs w:val="24"/>
                <w:lang w:val="en-US"/>
              </w:rPr>
              <w:t xml:space="preserve"> </w:t>
            </w:r>
            <w:r w:rsidR="00EA3F21" w:rsidRPr="005214B6">
              <w:rPr>
                <w:rFonts w:ascii="Times New Roman" w:hAnsi="Times New Roman" w:cs="Times New Roman"/>
                <w:b/>
                <w:sz w:val="24"/>
                <w:szCs w:val="24"/>
                <w:lang w:val="en-US"/>
              </w:rPr>
              <w:t>sharifi</w:t>
            </w:r>
          </w:p>
          <w:p w14:paraId="1557284E" w14:textId="037C1373" w:rsidR="00710A38" w:rsidRPr="005214B6" w:rsidRDefault="00DD3449" w:rsidP="00DD3449">
            <w:pPr>
              <w:autoSpaceDE w:val="0"/>
              <w:autoSpaceDN w:val="0"/>
              <w:rPr>
                <w:rFonts w:ascii="Times New Roman" w:eastAsia="Times New Roman" w:hAnsi="Times New Roman" w:cs="Times New Roman"/>
                <w:bCs/>
                <w:sz w:val="24"/>
                <w:szCs w:val="24"/>
                <w:lang w:val="en-US"/>
              </w:rPr>
            </w:pPr>
            <w:r w:rsidRPr="005214B6">
              <w:rPr>
                <w:rFonts w:ascii="Times New Roman" w:hAnsi="Times New Roman" w:cs="Times New Roman"/>
                <w:sz w:val="24"/>
                <w:szCs w:val="24"/>
                <w:lang w:val="en-US"/>
              </w:rPr>
              <w:t>(to'liq)</w:t>
            </w:r>
          </w:p>
        </w:tc>
        <w:tc>
          <w:tcPr>
            <w:tcW w:w="5715" w:type="dxa"/>
          </w:tcPr>
          <w:p w14:paraId="4BB200F1" w14:textId="77777777" w:rsidR="00710A38" w:rsidRPr="005214B6" w:rsidRDefault="00710A38" w:rsidP="005222EC">
            <w:pPr>
              <w:autoSpaceDE w:val="0"/>
              <w:autoSpaceDN w:val="0"/>
              <w:jc w:val="both"/>
              <w:rPr>
                <w:rFonts w:ascii="Times New Roman" w:eastAsia="Times New Roman" w:hAnsi="Times New Roman" w:cs="Times New Roman"/>
                <w:b/>
                <w:bCs/>
                <w:sz w:val="24"/>
                <w:szCs w:val="24"/>
                <w:lang w:val="en-US"/>
              </w:rPr>
            </w:pPr>
          </w:p>
        </w:tc>
      </w:tr>
      <w:tr w:rsidR="005214B6" w:rsidRPr="005214B6" w14:paraId="31A3C191" w14:textId="77777777" w:rsidTr="001160E0">
        <w:tc>
          <w:tcPr>
            <w:tcW w:w="3630" w:type="dxa"/>
          </w:tcPr>
          <w:p w14:paraId="195FE85B" w14:textId="178AF177" w:rsidR="00710A38" w:rsidRPr="005214B6" w:rsidRDefault="00DD3449" w:rsidP="005222EC">
            <w:pPr>
              <w:autoSpaceDE w:val="0"/>
              <w:autoSpaceDN w:val="0"/>
              <w:rPr>
                <w:rFonts w:ascii="Times New Roman" w:eastAsia="Times New Roman" w:hAnsi="Times New Roman" w:cs="Times New Roman"/>
                <w:b/>
                <w:bCs/>
                <w:sz w:val="24"/>
                <w:szCs w:val="24"/>
                <w:lang w:val="en-US"/>
              </w:rPr>
            </w:pPr>
            <w:r w:rsidRPr="005214B6">
              <w:rPr>
                <w:rFonts w:ascii="Times New Roman" w:hAnsi="Times New Roman" w:cs="Times New Roman"/>
                <w:b/>
                <w:sz w:val="24"/>
                <w:szCs w:val="24"/>
              </w:rPr>
              <w:t>Lavozim</w:t>
            </w:r>
            <w:r w:rsidRPr="005214B6">
              <w:rPr>
                <w:rFonts w:ascii="Times New Roman" w:hAnsi="Times New Roman" w:cs="Times New Roman"/>
                <w:b/>
                <w:sz w:val="24"/>
                <w:szCs w:val="24"/>
                <w:lang w:val="en-US"/>
              </w:rPr>
              <w:t>i</w:t>
            </w:r>
          </w:p>
        </w:tc>
        <w:tc>
          <w:tcPr>
            <w:tcW w:w="5715" w:type="dxa"/>
          </w:tcPr>
          <w:p w14:paraId="0F61AFD9" w14:textId="77777777" w:rsidR="00710A38" w:rsidRPr="005214B6" w:rsidRDefault="00710A38" w:rsidP="005222EC">
            <w:pPr>
              <w:autoSpaceDE w:val="0"/>
              <w:autoSpaceDN w:val="0"/>
              <w:jc w:val="both"/>
              <w:rPr>
                <w:rFonts w:ascii="Times New Roman" w:eastAsia="Times New Roman" w:hAnsi="Times New Roman" w:cs="Times New Roman"/>
                <w:b/>
                <w:bCs/>
                <w:sz w:val="24"/>
                <w:szCs w:val="24"/>
              </w:rPr>
            </w:pPr>
          </w:p>
        </w:tc>
      </w:tr>
      <w:tr w:rsidR="005214B6" w:rsidRPr="005214B6" w14:paraId="5E9231DB" w14:textId="77777777" w:rsidTr="001160E0">
        <w:tc>
          <w:tcPr>
            <w:tcW w:w="3630" w:type="dxa"/>
          </w:tcPr>
          <w:p w14:paraId="7245B82E" w14:textId="74BDEFEB" w:rsidR="00710A38" w:rsidRPr="005214B6" w:rsidRDefault="00EA3F21" w:rsidP="005222E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Muassasa nomi</w:t>
            </w:r>
          </w:p>
        </w:tc>
        <w:tc>
          <w:tcPr>
            <w:tcW w:w="5715" w:type="dxa"/>
          </w:tcPr>
          <w:p w14:paraId="77B7BB1D" w14:textId="77777777" w:rsidR="00710A38" w:rsidRPr="005214B6" w:rsidRDefault="00710A38" w:rsidP="005222EC">
            <w:pPr>
              <w:autoSpaceDE w:val="0"/>
              <w:autoSpaceDN w:val="0"/>
              <w:jc w:val="both"/>
              <w:rPr>
                <w:rFonts w:ascii="Times New Roman" w:eastAsia="Times New Roman" w:hAnsi="Times New Roman" w:cs="Times New Roman"/>
                <w:b/>
                <w:bCs/>
                <w:sz w:val="24"/>
                <w:szCs w:val="24"/>
              </w:rPr>
            </w:pPr>
          </w:p>
        </w:tc>
      </w:tr>
      <w:tr w:rsidR="005214B6" w:rsidRPr="005214B6" w14:paraId="1F1638FA" w14:textId="77777777" w:rsidTr="001160E0">
        <w:tc>
          <w:tcPr>
            <w:tcW w:w="3630" w:type="dxa"/>
          </w:tcPr>
          <w:p w14:paraId="298F952C" w14:textId="4211259A" w:rsidR="00710A38" w:rsidRPr="005214B6" w:rsidRDefault="00EA3F21" w:rsidP="00EA3F21">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 xml:space="preserve">Muassasa </w:t>
            </w:r>
            <w:r w:rsidRPr="005214B6">
              <w:rPr>
                <w:rFonts w:ascii="Times New Roman" w:hAnsi="Times New Roman" w:cs="Times New Roman"/>
                <w:b/>
                <w:sz w:val="24"/>
                <w:szCs w:val="24"/>
                <w:lang w:val="en-US"/>
              </w:rPr>
              <w:t>m</w:t>
            </w:r>
            <w:r w:rsidRPr="005214B6">
              <w:rPr>
                <w:rFonts w:ascii="Times New Roman" w:hAnsi="Times New Roman" w:cs="Times New Roman"/>
                <w:b/>
                <w:sz w:val="24"/>
                <w:szCs w:val="24"/>
              </w:rPr>
              <w:t>anzili</w:t>
            </w:r>
          </w:p>
        </w:tc>
        <w:tc>
          <w:tcPr>
            <w:tcW w:w="5715" w:type="dxa"/>
          </w:tcPr>
          <w:p w14:paraId="045A8112" w14:textId="77777777" w:rsidR="00710A38" w:rsidRPr="005214B6" w:rsidRDefault="00710A38" w:rsidP="005222EC">
            <w:pPr>
              <w:autoSpaceDE w:val="0"/>
              <w:autoSpaceDN w:val="0"/>
              <w:jc w:val="both"/>
              <w:rPr>
                <w:rFonts w:ascii="Times New Roman" w:eastAsia="Times New Roman" w:hAnsi="Times New Roman" w:cs="Times New Roman"/>
                <w:b/>
                <w:bCs/>
                <w:sz w:val="24"/>
                <w:szCs w:val="24"/>
              </w:rPr>
            </w:pPr>
          </w:p>
        </w:tc>
      </w:tr>
      <w:tr w:rsidR="005214B6" w:rsidRPr="005214B6" w14:paraId="5FAA3EF0" w14:textId="77777777" w:rsidTr="001160E0">
        <w:tc>
          <w:tcPr>
            <w:tcW w:w="3630" w:type="dxa"/>
          </w:tcPr>
          <w:p w14:paraId="40C6E585" w14:textId="55B5F557" w:rsidR="00710A38" w:rsidRPr="005214B6" w:rsidRDefault="00EA3F21" w:rsidP="005222E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Ilmiy daraja, ilmiy unvon</w:t>
            </w:r>
          </w:p>
        </w:tc>
        <w:tc>
          <w:tcPr>
            <w:tcW w:w="5715" w:type="dxa"/>
          </w:tcPr>
          <w:p w14:paraId="295FEA3F" w14:textId="77777777" w:rsidR="00710A38" w:rsidRPr="005214B6" w:rsidRDefault="00710A38" w:rsidP="005222EC">
            <w:pPr>
              <w:autoSpaceDE w:val="0"/>
              <w:autoSpaceDN w:val="0"/>
              <w:jc w:val="both"/>
              <w:rPr>
                <w:rFonts w:ascii="Times New Roman" w:eastAsia="Times New Roman" w:hAnsi="Times New Roman" w:cs="Times New Roman"/>
                <w:b/>
                <w:bCs/>
                <w:sz w:val="24"/>
                <w:szCs w:val="24"/>
              </w:rPr>
            </w:pPr>
          </w:p>
        </w:tc>
      </w:tr>
      <w:tr w:rsidR="005214B6" w:rsidRPr="005214B6" w14:paraId="56E665EC" w14:textId="77777777" w:rsidTr="001160E0">
        <w:tc>
          <w:tcPr>
            <w:tcW w:w="3630" w:type="dxa"/>
          </w:tcPr>
          <w:p w14:paraId="213D650A" w14:textId="77777777" w:rsidR="00710A38" w:rsidRPr="005214B6" w:rsidRDefault="00710A38" w:rsidP="005222E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Е-mail:</w:t>
            </w:r>
          </w:p>
        </w:tc>
        <w:tc>
          <w:tcPr>
            <w:tcW w:w="5715" w:type="dxa"/>
          </w:tcPr>
          <w:p w14:paraId="4B5A0108" w14:textId="77777777" w:rsidR="00710A38" w:rsidRPr="005214B6" w:rsidRDefault="00710A38" w:rsidP="005222EC">
            <w:pPr>
              <w:autoSpaceDE w:val="0"/>
              <w:autoSpaceDN w:val="0"/>
              <w:jc w:val="both"/>
              <w:rPr>
                <w:rFonts w:ascii="Times New Roman" w:eastAsia="Times New Roman" w:hAnsi="Times New Roman" w:cs="Times New Roman"/>
                <w:b/>
                <w:bCs/>
                <w:sz w:val="24"/>
                <w:szCs w:val="24"/>
              </w:rPr>
            </w:pPr>
          </w:p>
        </w:tc>
      </w:tr>
      <w:tr w:rsidR="00710A38" w:rsidRPr="0031556A" w14:paraId="7F8389FC" w14:textId="77777777" w:rsidTr="001160E0">
        <w:tc>
          <w:tcPr>
            <w:tcW w:w="3630" w:type="dxa"/>
          </w:tcPr>
          <w:p w14:paraId="25168E4A" w14:textId="77777777" w:rsidR="00EA3F21" w:rsidRPr="005214B6" w:rsidRDefault="00EA3F21" w:rsidP="00EA3F21">
            <w:pPr>
              <w:autoSpaceDE w:val="0"/>
              <w:autoSpaceDN w:val="0"/>
              <w:rPr>
                <w:rFonts w:ascii="Times New Roman" w:hAnsi="Times New Roman" w:cs="Times New Roman"/>
                <w:b/>
                <w:sz w:val="24"/>
                <w:szCs w:val="24"/>
                <w:lang w:val="en-US"/>
              </w:rPr>
            </w:pPr>
            <w:r w:rsidRPr="005214B6">
              <w:rPr>
                <w:rFonts w:ascii="Times New Roman" w:hAnsi="Times New Roman" w:cs="Times New Roman"/>
                <w:b/>
                <w:sz w:val="24"/>
                <w:szCs w:val="24"/>
                <w:lang w:val="en-US"/>
              </w:rPr>
              <w:t>Ishtirok etish shakli</w:t>
            </w:r>
            <w:r w:rsidR="00710A38" w:rsidRPr="005214B6">
              <w:rPr>
                <w:rFonts w:ascii="Times New Roman" w:hAnsi="Times New Roman" w:cs="Times New Roman"/>
                <w:b/>
                <w:sz w:val="24"/>
                <w:szCs w:val="24"/>
                <w:lang w:val="en-US"/>
              </w:rPr>
              <w:t xml:space="preserve">: </w:t>
            </w:r>
            <w:r w:rsidRPr="005214B6">
              <w:rPr>
                <w:rFonts w:ascii="Times New Roman" w:hAnsi="Times New Roman" w:cs="Times New Roman"/>
                <w:b/>
                <w:sz w:val="24"/>
                <w:szCs w:val="24"/>
                <w:lang w:val="en-US"/>
              </w:rPr>
              <w:t>Materiallarni nashr etish</w:t>
            </w:r>
          </w:p>
          <w:p w14:paraId="5FE0FCA7" w14:textId="6D5D690C" w:rsidR="00710A38" w:rsidRPr="005214B6" w:rsidRDefault="00EA3F21" w:rsidP="00EA3F21">
            <w:pPr>
              <w:autoSpaceDE w:val="0"/>
              <w:autoSpaceDN w:val="0"/>
              <w:rPr>
                <w:rFonts w:ascii="Times New Roman" w:eastAsia="Times New Roman" w:hAnsi="Times New Roman" w:cs="Times New Roman"/>
                <w:b/>
                <w:bCs/>
                <w:sz w:val="24"/>
                <w:szCs w:val="24"/>
                <w:lang w:val="en-US"/>
              </w:rPr>
            </w:pPr>
            <w:r w:rsidRPr="005214B6">
              <w:rPr>
                <w:rFonts w:ascii="Times New Roman" w:hAnsi="Times New Roman" w:cs="Times New Roman"/>
                <w:b/>
                <w:sz w:val="24"/>
                <w:szCs w:val="24"/>
                <w:lang w:val="en-US"/>
              </w:rPr>
              <w:t>Materiallarni taqdim etish/nashr qilish, delegat sifatida ishtirok etish (shaxsan va onlayn)</w:t>
            </w:r>
          </w:p>
        </w:tc>
        <w:tc>
          <w:tcPr>
            <w:tcW w:w="5715" w:type="dxa"/>
          </w:tcPr>
          <w:p w14:paraId="55497E6A" w14:textId="77777777" w:rsidR="00710A38" w:rsidRPr="005214B6" w:rsidRDefault="00710A38" w:rsidP="005222EC">
            <w:pPr>
              <w:autoSpaceDE w:val="0"/>
              <w:autoSpaceDN w:val="0"/>
              <w:jc w:val="both"/>
              <w:rPr>
                <w:rFonts w:ascii="Times New Roman" w:eastAsia="Times New Roman" w:hAnsi="Times New Roman" w:cs="Times New Roman"/>
                <w:b/>
                <w:bCs/>
                <w:sz w:val="24"/>
                <w:szCs w:val="24"/>
                <w:lang w:val="en-US"/>
              </w:rPr>
            </w:pPr>
          </w:p>
        </w:tc>
      </w:tr>
    </w:tbl>
    <w:p w14:paraId="745194CF" w14:textId="77777777" w:rsidR="00710A38" w:rsidRPr="005214B6" w:rsidRDefault="00710A38" w:rsidP="00710A38">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78C6CA99" w14:textId="77777777" w:rsidR="00710A38" w:rsidRPr="005214B6" w:rsidRDefault="00710A38" w:rsidP="00710A38">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7D574418" w14:textId="2EDDCA1D" w:rsidR="00710A38" w:rsidRPr="005214B6" w:rsidRDefault="00710A38" w:rsidP="00710A38">
      <w:pPr>
        <w:pStyle w:val="a3"/>
        <w:spacing w:after="53"/>
        <w:ind w:left="0"/>
        <w:jc w:val="right"/>
        <w:rPr>
          <w:rFonts w:ascii="Times New Roman" w:hAnsi="Times New Roman" w:cs="Times New Roman"/>
          <w:b/>
          <w:bCs/>
          <w:sz w:val="24"/>
          <w:szCs w:val="24"/>
          <w:lang w:val="en-US"/>
        </w:rPr>
      </w:pPr>
    </w:p>
    <w:p w14:paraId="17DC37F2" w14:textId="234F9F25" w:rsidR="00710A38" w:rsidRPr="005214B6" w:rsidRDefault="00EA3F21" w:rsidP="009948FF">
      <w:pPr>
        <w:pStyle w:val="a3"/>
        <w:spacing w:after="53"/>
        <w:ind w:left="0"/>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Materiallar dizayniga qo'yiladigan talablar</w:t>
      </w:r>
    </w:p>
    <w:p w14:paraId="5F416AC8" w14:textId="2912120F" w:rsidR="00EA3F21" w:rsidRPr="005214B6" w:rsidRDefault="00EA3F21" w:rsidP="00981F54">
      <w:pPr>
        <w:pStyle w:val="a3"/>
        <w:spacing w:after="53"/>
        <w:ind w:left="0" w:firstLine="70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Tezislarning elektron shakli, hajmi 2 varaqgacha</w:t>
      </w:r>
      <w:r w:rsidR="00981F54">
        <w:rPr>
          <w:rFonts w:ascii="Times New Roman" w:hAnsi="Times New Roman" w:cs="Times New Roman"/>
          <w:sz w:val="24"/>
          <w:szCs w:val="24"/>
          <w:lang w:val="en-US"/>
        </w:rPr>
        <w:t xml:space="preserve"> bo’lishi lozim va ular</w:t>
      </w:r>
      <w:r w:rsidRPr="005214B6">
        <w:rPr>
          <w:rFonts w:ascii="Times New Roman" w:hAnsi="Times New Roman" w:cs="Times New Roman"/>
          <w:sz w:val="24"/>
          <w:szCs w:val="24"/>
          <w:lang w:val="en-US"/>
        </w:rPr>
        <w:t xml:space="preserve"> .doc yoki .docx formatlarida qabul qilinadi (fayl birinchi muallifning familiyasi bilan nomlanadi, masalan: Ivanov </w:t>
      </w:r>
      <w:r w:rsidRPr="005214B6">
        <w:rPr>
          <w:rFonts w:ascii="Times New Roman" w:hAnsi="Times New Roman" w:cs="Times New Roman"/>
          <w:sz w:val="24"/>
          <w:szCs w:val="24"/>
        </w:rPr>
        <w:t>А</w:t>
      </w:r>
      <w:r w:rsidRPr="005214B6">
        <w:rPr>
          <w:rFonts w:ascii="Times New Roman" w:hAnsi="Times New Roman" w:cs="Times New Roman"/>
          <w:sz w:val="24"/>
          <w:szCs w:val="24"/>
          <w:lang w:val="en-US"/>
        </w:rPr>
        <w:t>.</w:t>
      </w:r>
      <w:r w:rsidRPr="005214B6">
        <w:rPr>
          <w:rFonts w:ascii="Times New Roman" w:hAnsi="Times New Roman" w:cs="Times New Roman"/>
          <w:sz w:val="24"/>
          <w:szCs w:val="24"/>
        </w:rPr>
        <w:t>А</w:t>
      </w:r>
      <w:r w:rsidRPr="005214B6">
        <w:rPr>
          <w:rFonts w:ascii="Times New Roman" w:hAnsi="Times New Roman" w:cs="Times New Roman"/>
          <w:sz w:val="24"/>
          <w:szCs w:val="24"/>
          <w:lang w:val="en-US"/>
        </w:rPr>
        <w:t xml:space="preserve">.). Soʼnggi sahifada barcha mualliflarning ismi shariflari, ilmiy daraja va unvonlari, pochta manzillari, aloqa telefonlari va yozishmalar uchun elektron pochta manzili koʼrsatiladi. </w:t>
      </w:r>
    </w:p>
    <w:p w14:paraId="19AA3CA9" w14:textId="3979B0FA" w:rsidR="00710A38" w:rsidRPr="005214B6" w:rsidRDefault="00EA3F21" w:rsidP="00981F54">
      <w:pPr>
        <w:pStyle w:val="a3"/>
        <w:spacing w:after="53"/>
        <w:ind w:left="0" w:firstLine="70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Fayl «Dokument Word 2003, 2007» formatda, shrifti Times New Roman, 14 o’lchamdagi, interval – 1,5, maydonlari: o’ngda</w:t>
      </w:r>
      <w:r w:rsidR="00981F54">
        <w:rPr>
          <w:rFonts w:ascii="Times New Roman" w:hAnsi="Times New Roman" w:cs="Times New Roman"/>
          <w:sz w:val="24"/>
          <w:szCs w:val="24"/>
          <w:lang w:val="en-US"/>
        </w:rPr>
        <w:t>n</w:t>
      </w:r>
      <w:r w:rsidRPr="005214B6">
        <w:rPr>
          <w:rFonts w:ascii="Times New Roman" w:hAnsi="Times New Roman" w:cs="Times New Roman"/>
          <w:sz w:val="24"/>
          <w:szCs w:val="24"/>
          <w:lang w:val="en-US"/>
        </w:rPr>
        <w:t>, pastda</w:t>
      </w:r>
      <w:r w:rsidR="00981F54">
        <w:rPr>
          <w:rFonts w:ascii="Times New Roman" w:hAnsi="Times New Roman" w:cs="Times New Roman"/>
          <w:sz w:val="24"/>
          <w:szCs w:val="24"/>
          <w:lang w:val="en-US"/>
        </w:rPr>
        <w:t>n</w:t>
      </w:r>
      <w:r w:rsidRPr="005214B6">
        <w:rPr>
          <w:rFonts w:ascii="Times New Roman" w:hAnsi="Times New Roman" w:cs="Times New Roman"/>
          <w:sz w:val="24"/>
          <w:szCs w:val="24"/>
          <w:lang w:val="en-US"/>
        </w:rPr>
        <w:t xml:space="preserve"> 2 sm, chapda</w:t>
      </w:r>
      <w:r w:rsidR="00981F54">
        <w:rPr>
          <w:rFonts w:ascii="Times New Roman" w:hAnsi="Times New Roman" w:cs="Times New Roman"/>
          <w:sz w:val="24"/>
          <w:szCs w:val="24"/>
          <w:lang w:val="en-US"/>
        </w:rPr>
        <w:t>n</w:t>
      </w:r>
      <w:r w:rsidRPr="005214B6">
        <w:rPr>
          <w:rFonts w:ascii="Times New Roman" w:hAnsi="Times New Roman" w:cs="Times New Roman"/>
          <w:sz w:val="24"/>
          <w:szCs w:val="24"/>
          <w:lang w:val="en-US"/>
        </w:rPr>
        <w:t xml:space="preserve"> va tepadan – 2,5 sm</w:t>
      </w:r>
      <w:r w:rsidR="00981F54" w:rsidRPr="00981F54">
        <w:rPr>
          <w:rFonts w:ascii="Times New Roman" w:hAnsi="Times New Roman" w:cs="Times New Roman"/>
          <w:sz w:val="24"/>
          <w:szCs w:val="24"/>
          <w:lang w:val="en-US"/>
        </w:rPr>
        <w:t xml:space="preserve"> </w:t>
      </w:r>
      <w:r w:rsidR="00981F54" w:rsidRPr="005214B6">
        <w:rPr>
          <w:rFonts w:ascii="Times New Roman" w:hAnsi="Times New Roman" w:cs="Times New Roman"/>
          <w:sz w:val="24"/>
          <w:szCs w:val="24"/>
          <w:lang w:val="en-US"/>
        </w:rPr>
        <w:t xml:space="preserve">bo'lishi </w:t>
      </w:r>
      <w:r w:rsidR="00981F54">
        <w:rPr>
          <w:rFonts w:ascii="Times New Roman" w:hAnsi="Times New Roman" w:cs="Times New Roman"/>
          <w:sz w:val="24"/>
          <w:szCs w:val="24"/>
          <w:lang w:val="en-US"/>
        </w:rPr>
        <w:t>shart</w:t>
      </w:r>
      <w:r w:rsidRPr="005214B6">
        <w:rPr>
          <w:rFonts w:ascii="Times New Roman" w:hAnsi="Times New Roman" w:cs="Times New Roman"/>
          <w:sz w:val="24"/>
          <w:szCs w:val="24"/>
          <w:lang w:val="en-US"/>
        </w:rPr>
        <w:t>.</w:t>
      </w:r>
    </w:p>
    <w:p w14:paraId="32E5CD7A" w14:textId="0F80F949" w:rsidR="00710A38" w:rsidRPr="005214B6" w:rsidRDefault="00EA3F21" w:rsidP="00EA3F21">
      <w:pPr>
        <w:pStyle w:val="a3"/>
        <w:spacing w:after="53"/>
        <w:ind w:left="0" w:firstLine="70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Konferensiya materiallari elektron shaklda chop etiladi. Konferensiya tashkiliy qo‘mitasi taqdim etilgan materiallarda ilmiy tarkibiy qism mavjud bo‘lmagan yoki ro‘yxatdan o‘tkazish talablari bajarilmagan hollarda materialni texnik tahrir qilish, rad etish huquqini o‘zida saqlab qoladi.</w:t>
      </w:r>
    </w:p>
    <w:p w14:paraId="223BA77B" w14:textId="77777777" w:rsidR="00EA3F21" w:rsidRPr="00312D83" w:rsidRDefault="00EA3F21" w:rsidP="00710A38">
      <w:pPr>
        <w:spacing w:after="220"/>
        <w:ind w:left="289" w:right="565"/>
        <w:jc w:val="center"/>
        <w:rPr>
          <w:rFonts w:ascii="Times New Roman" w:hAnsi="Times New Roman" w:cs="Times New Roman"/>
          <w:b/>
          <w:sz w:val="24"/>
          <w:szCs w:val="24"/>
          <w:lang w:val="en-US"/>
        </w:rPr>
      </w:pPr>
    </w:p>
    <w:p w14:paraId="1AA61784" w14:textId="77777777" w:rsidR="00EA3F21" w:rsidRPr="00312D83" w:rsidRDefault="00EA3F21" w:rsidP="00710A38">
      <w:pPr>
        <w:spacing w:after="220"/>
        <w:ind w:left="289" w:right="565"/>
        <w:jc w:val="center"/>
        <w:rPr>
          <w:rFonts w:ascii="Times New Roman" w:hAnsi="Times New Roman" w:cs="Times New Roman"/>
          <w:b/>
          <w:sz w:val="24"/>
          <w:szCs w:val="24"/>
          <w:lang w:val="en-US"/>
        </w:rPr>
      </w:pPr>
    </w:p>
    <w:p w14:paraId="7C9A8B1D" w14:textId="77777777" w:rsidR="00EA3F21" w:rsidRPr="00312D83" w:rsidRDefault="00EA3F21" w:rsidP="00710A38">
      <w:pPr>
        <w:spacing w:after="220"/>
        <w:ind w:left="289" w:right="565"/>
        <w:jc w:val="center"/>
        <w:rPr>
          <w:rFonts w:ascii="Times New Roman" w:hAnsi="Times New Roman" w:cs="Times New Roman"/>
          <w:b/>
          <w:sz w:val="24"/>
          <w:szCs w:val="24"/>
          <w:lang w:val="en-US"/>
        </w:rPr>
      </w:pPr>
    </w:p>
    <w:p w14:paraId="2488F8D7" w14:textId="7782B39A" w:rsidR="00710A38" w:rsidRPr="005214B6" w:rsidRDefault="00EA3F21" w:rsidP="00710A38">
      <w:pPr>
        <w:spacing w:after="220"/>
        <w:ind w:left="289" w:right="565"/>
        <w:jc w:val="center"/>
        <w:rPr>
          <w:rFonts w:ascii="Times New Roman" w:hAnsi="Times New Roman" w:cs="Times New Roman"/>
          <w:b/>
          <w:sz w:val="24"/>
          <w:szCs w:val="24"/>
          <w:lang w:val="en-US"/>
        </w:rPr>
      </w:pPr>
      <w:r w:rsidRPr="005214B6">
        <w:rPr>
          <w:rFonts w:ascii="Times New Roman" w:hAnsi="Times New Roman" w:cs="Times New Roman"/>
          <w:b/>
          <w:sz w:val="24"/>
          <w:szCs w:val="24"/>
          <w:lang w:val="en-US"/>
        </w:rPr>
        <w:lastRenderedPageBreak/>
        <w:t>NAMUNA</w:t>
      </w:r>
    </w:p>
    <w:p w14:paraId="175DC18C" w14:textId="6DBEDFAE" w:rsidR="009948FF" w:rsidRPr="005214B6" w:rsidRDefault="00EA3F21" w:rsidP="00710A38">
      <w:pPr>
        <w:spacing w:after="0" w:line="360" w:lineRule="auto"/>
        <w:ind w:right="430"/>
        <w:jc w:val="center"/>
        <w:rPr>
          <w:rFonts w:ascii="Times New Roman" w:hAnsi="Times New Roman" w:cs="Times New Roman"/>
          <w:b/>
          <w:sz w:val="24"/>
          <w:szCs w:val="24"/>
          <w:lang w:val="en-US"/>
        </w:rPr>
      </w:pPr>
      <w:r w:rsidRPr="005214B6">
        <w:rPr>
          <w:rFonts w:ascii="Times New Roman" w:hAnsi="Times New Roman" w:cs="Times New Roman"/>
          <w:b/>
          <w:sz w:val="24"/>
          <w:szCs w:val="24"/>
          <w:lang w:val="en-US"/>
        </w:rPr>
        <w:t>TEZISNING NOMI</w:t>
      </w:r>
    </w:p>
    <w:p w14:paraId="7BF09D2F" w14:textId="616088DD" w:rsidR="00710A38" w:rsidRPr="005214B6" w:rsidRDefault="00EA3F21" w:rsidP="00710A38">
      <w:pPr>
        <w:spacing w:after="0" w:line="360" w:lineRule="auto"/>
        <w:ind w:right="430"/>
        <w:jc w:val="center"/>
        <w:rPr>
          <w:rFonts w:ascii="Times New Roman" w:hAnsi="Times New Roman" w:cs="Times New Roman"/>
          <w:sz w:val="24"/>
          <w:szCs w:val="24"/>
          <w:lang w:val="en-US"/>
        </w:rPr>
      </w:pPr>
      <w:r w:rsidRPr="005214B6">
        <w:rPr>
          <w:rFonts w:ascii="Times New Roman" w:hAnsi="Times New Roman" w:cs="Times New Roman"/>
          <w:b/>
          <w:sz w:val="24"/>
          <w:szCs w:val="24"/>
          <w:lang w:val="en-US"/>
        </w:rPr>
        <w:t>F.I.Sh. (to'liq)</w:t>
      </w:r>
    </w:p>
    <w:p w14:paraId="58CB2030" w14:textId="7F5E183C" w:rsidR="00710A38" w:rsidRPr="005214B6" w:rsidRDefault="00EA3F21" w:rsidP="00710A38">
      <w:pPr>
        <w:spacing w:after="0" w:line="360" w:lineRule="auto"/>
        <w:ind w:right="-12"/>
        <w:jc w:val="center"/>
        <w:rPr>
          <w:rFonts w:ascii="Times New Roman" w:hAnsi="Times New Roman" w:cs="Times New Roman"/>
          <w:sz w:val="24"/>
          <w:szCs w:val="24"/>
          <w:lang w:val="en-US"/>
        </w:rPr>
      </w:pPr>
      <w:r w:rsidRPr="005214B6">
        <w:rPr>
          <w:rFonts w:ascii="Times New Roman" w:hAnsi="Times New Roman" w:cs="Times New Roman"/>
          <w:b/>
          <w:sz w:val="24"/>
          <w:szCs w:val="24"/>
          <w:lang w:val="en-US"/>
        </w:rPr>
        <w:t>tashkilot, shahar, mamlakat</w:t>
      </w:r>
    </w:p>
    <w:p w14:paraId="5C8D43D4" w14:textId="77777777" w:rsidR="00EA3F21" w:rsidRPr="005214B6" w:rsidRDefault="00EA3F21" w:rsidP="00EA3F21">
      <w:pPr>
        <w:pStyle w:val="a3"/>
        <w:spacing w:after="53"/>
        <w:ind w:left="426"/>
        <w:rPr>
          <w:rFonts w:ascii="Times New Roman" w:hAnsi="Times New Roman" w:cs="Times New Roman"/>
          <w:b/>
          <w:sz w:val="24"/>
          <w:szCs w:val="24"/>
          <w:lang w:val="en-US"/>
        </w:rPr>
      </w:pPr>
      <w:r w:rsidRPr="005214B6">
        <w:rPr>
          <w:rFonts w:ascii="Times New Roman" w:hAnsi="Times New Roman" w:cs="Times New Roman"/>
          <w:b/>
          <w:sz w:val="24"/>
          <w:szCs w:val="24"/>
          <w:lang w:val="en-US"/>
        </w:rPr>
        <w:t xml:space="preserve">Kirish. </w:t>
      </w:r>
      <w:r w:rsidRPr="005214B6">
        <w:rPr>
          <w:rFonts w:ascii="Times New Roman" w:hAnsi="Times New Roman" w:cs="Times New Roman"/>
          <w:sz w:val="24"/>
          <w:szCs w:val="24"/>
          <w:lang w:val="en-US"/>
        </w:rPr>
        <w:t>Tekst, tekst, tekst.</w:t>
      </w:r>
      <w:r w:rsidRPr="005214B6">
        <w:rPr>
          <w:rFonts w:ascii="Times New Roman" w:hAnsi="Times New Roman" w:cs="Times New Roman"/>
          <w:b/>
          <w:sz w:val="24"/>
          <w:szCs w:val="24"/>
          <w:lang w:val="en-US"/>
        </w:rPr>
        <w:t xml:space="preserve"> </w:t>
      </w:r>
    </w:p>
    <w:p w14:paraId="326FFBB3" w14:textId="77777777" w:rsidR="00EA3F21" w:rsidRPr="005214B6" w:rsidRDefault="00EA3F21" w:rsidP="00EA3F21">
      <w:pPr>
        <w:pStyle w:val="a3"/>
        <w:spacing w:after="53"/>
        <w:ind w:left="426"/>
        <w:rPr>
          <w:rFonts w:ascii="Times New Roman" w:hAnsi="Times New Roman" w:cs="Times New Roman"/>
          <w:b/>
          <w:sz w:val="24"/>
          <w:szCs w:val="24"/>
          <w:lang w:val="en-US"/>
        </w:rPr>
      </w:pPr>
      <w:r w:rsidRPr="005214B6">
        <w:rPr>
          <w:rFonts w:ascii="Times New Roman" w:hAnsi="Times New Roman" w:cs="Times New Roman"/>
          <w:b/>
          <w:sz w:val="24"/>
          <w:szCs w:val="24"/>
          <w:lang w:val="en-US"/>
        </w:rPr>
        <w:t xml:space="preserve">Maqsad. </w:t>
      </w:r>
      <w:r w:rsidRPr="005214B6">
        <w:rPr>
          <w:rFonts w:ascii="Times New Roman" w:hAnsi="Times New Roman" w:cs="Times New Roman"/>
          <w:sz w:val="24"/>
          <w:szCs w:val="24"/>
          <w:lang w:val="en-US"/>
        </w:rPr>
        <w:t>Tekst, tekst, tekst.</w:t>
      </w:r>
    </w:p>
    <w:p w14:paraId="0D17DA25" w14:textId="77777777" w:rsidR="00EA3F21" w:rsidRPr="005214B6" w:rsidRDefault="00EA3F21" w:rsidP="00EA3F21">
      <w:pPr>
        <w:pStyle w:val="a3"/>
        <w:spacing w:after="53"/>
        <w:ind w:left="426"/>
        <w:rPr>
          <w:rFonts w:ascii="Times New Roman" w:hAnsi="Times New Roman" w:cs="Times New Roman"/>
          <w:b/>
          <w:sz w:val="24"/>
          <w:szCs w:val="24"/>
          <w:lang w:val="en-US"/>
        </w:rPr>
      </w:pPr>
      <w:r w:rsidRPr="005214B6">
        <w:rPr>
          <w:rFonts w:ascii="Times New Roman" w:hAnsi="Times New Roman" w:cs="Times New Roman"/>
          <w:b/>
          <w:sz w:val="24"/>
          <w:szCs w:val="24"/>
          <w:lang w:val="en-US"/>
        </w:rPr>
        <w:t xml:space="preserve">Materiallar va metodllar. </w:t>
      </w:r>
      <w:r w:rsidRPr="005214B6">
        <w:rPr>
          <w:rFonts w:ascii="Times New Roman" w:hAnsi="Times New Roman" w:cs="Times New Roman"/>
          <w:sz w:val="24"/>
          <w:szCs w:val="24"/>
          <w:lang w:val="en-US"/>
        </w:rPr>
        <w:t>Tekst, tekst, tekst.</w:t>
      </w:r>
    </w:p>
    <w:p w14:paraId="6718884B" w14:textId="77777777" w:rsidR="00EA3F21" w:rsidRPr="005214B6" w:rsidRDefault="00EA3F21" w:rsidP="00EA3F21">
      <w:pPr>
        <w:pStyle w:val="a3"/>
        <w:spacing w:after="53"/>
        <w:ind w:left="426"/>
        <w:rPr>
          <w:rFonts w:ascii="Times New Roman" w:hAnsi="Times New Roman" w:cs="Times New Roman"/>
          <w:b/>
          <w:sz w:val="24"/>
          <w:szCs w:val="24"/>
          <w:lang w:val="en-US"/>
        </w:rPr>
      </w:pPr>
      <w:r w:rsidRPr="005214B6">
        <w:rPr>
          <w:rFonts w:ascii="Times New Roman" w:hAnsi="Times New Roman" w:cs="Times New Roman"/>
          <w:b/>
          <w:sz w:val="24"/>
          <w:szCs w:val="24"/>
          <w:lang w:val="en-US"/>
        </w:rPr>
        <w:t xml:space="preserve">Natijalar. </w:t>
      </w:r>
      <w:r w:rsidRPr="005214B6">
        <w:rPr>
          <w:rFonts w:ascii="Times New Roman" w:hAnsi="Times New Roman" w:cs="Times New Roman"/>
          <w:sz w:val="24"/>
          <w:szCs w:val="24"/>
          <w:lang w:val="en-US"/>
        </w:rPr>
        <w:t>Tekst, tekst, tekst.</w:t>
      </w:r>
    </w:p>
    <w:p w14:paraId="084BFB79" w14:textId="333190B2" w:rsidR="00710A38" w:rsidRPr="005214B6" w:rsidRDefault="00EA3F21" w:rsidP="00EA3F21">
      <w:pPr>
        <w:pStyle w:val="a3"/>
        <w:spacing w:after="53"/>
        <w:ind w:left="426"/>
        <w:rPr>
          <w:rFonts w:ascii="Times New Roman" w:hAnsi="Times New Roman" w:cs="Times New Roman"/>
          <w:sz w:val="24"/>
          <w:szCs w:val="24"/>
          <w:lang w:val="en-US"/>
        </w:rPr>
      </w:pPr>
      <w:r w:rsidRPr="005214B6">
        <w:rPr>
          <w:rFonts w:ascii="Times New Roman" w:hAnsi="Times New Roman" w:cs="Times New Roman"/>
          <w:b/>
          <w:sz w:val="24"/>
          <w:szCs w:val="24"/>
          <w:lang w:val="en-US"/>
        </w:rPr>
        <w:t xml:space="preserve">Xulosalar. </w:t>
      </w:r>
      <w:r w:rsidRPr="005214B6">
        <w:rPr>
          <w:rFonts w:ascii="Times New Roman" w:hAnsi="Times New Roman" w:cs="Times New Roman"/>
          <w:sz w:val="24"/>
          <w:szCs w:val="24"/>
          <w:lang w:val="en-US"/>
        </w:rPr>
        <w:t>Tekst, tekst, tekst.</w:t>
      </w:r>
    </w:p>
    <w:p w14:paraId="65FAFB70" w14:textId="77777777" w:rsidR="00710A38" w:rsidRPr="005214B6" w:rsidRDefault="00710A38" w:rsidP="00710A38">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688CF783" w14:textId="6D64B5B0" w:rsidR="00710A38" w:rsidRPr="005214B6" w:rsidRDefault="00EA3F21" w:rsidP="00710A38">
      <w:pPr>
        <w:contextualSpacing/>
        <w:jc w:val="both"/>
        <w:rPr>
          <w:rFonts w:ascii="Times New Roman" w:hAnsi="Times New Roman" w:cs="Times New Roman"/>
          <w:sz w:val="24"/>
          <w:szCs w:val="24"/>
          <w:lang w:val="en-US"/>
        </w:rPr>
      </w:pPr>
      <w:r w:rsidRPr="005214B6">
        <w:rPr>
          <w:rFonts w:ascii="Times New Roman" w:hAnsi="Times New Roman" w:cs="Times New Roman"/>
          <w:b/>
          <w:sz w:val="24"/>
          <w:szCs w:val="24"/>
          <w:u w:val="single"/>
          <w:lang w:val="en-US"/>
        </w:rPr>
        <w:t>Tashkiliy qo'mita manzili</w:t>
      </w:r>
      <w:r w:rsidR="00710A38" w:rsidRPr="005214B6">
        <w:rPr>
          <w:rFonts w:ascii="Times New Roman" w:hAnsi="Times New Roman" w:cs="Times New Roman"/>
          <w:b/>
          <w:sz w:val="24"/>
          <w:szCs w:val="24"/>
          <w:u w:val="single"/>
          <w:lang w:val="en-US"/>
        </w:rPr>
        <w:t>:</w:t>
      </w:r>
    </w:p>
    <w:p w14:paraId="03005827" w14:textId="47CDA6DE" w:rsidR="00710A38" w:rsidRPr="005214B6" w:rsidRDefault="00710A38" w:rsidP="00710A38">
      <w:pPr>
        <w:contextualSpacing/>
        <w:jc w:val="both"/>
        <w:rPr>
          <w:rFonts w:ascii="Times New Roman" w:hAnsi="Times New Roman" w:cs="Times New Roman"/>
          <w:sz w:val="24"/>
          <w:szCs w:val="24"/>
          <w:lang w:val="en-US"/>
        </w:rPr>
      </w:pPr>
      <w:r w:rsidRPr="005214B6">
        <w:rPr>
          <w:rFonts w:ascii="Times New Roman" w:hAnsi="Times New Roman" w:cs="Times New Roman"/>
          <w:b/>
          <w:bCs/>
          <w:sz w:val="24"/>
          <w:szCs w:val="24"/>
          <w:lang w:val="en-US"/>
        </w:rPr>
        <w:t>140100</w:t>
      </w:r>
      <w:r w:rsidRPr="005214B6">
        <w:rPr>
          <w:rFonts w:ascii="Times New Roman" w:hAnsi="Times New Roman" w:cs="Times New Roman"/>
          <w:sz w:val="24"/>
          <w:szCs w:val="24"/>
          <w:lang w:val="en-US"/>
        </w:rPr>
        <w:t xml:space="preserve">, </w:t>
      </w:r>
      <w:r w:rsidR="00EA3F21" w:rsidRPr="005214B6">
        <w:rPr>
          <w:rFonts w:ascii="Times New Roman" w:hAnsi="Times New Roman" w:cs="Times New Roman"/>
          <w:sz w:val="24"/>
          <w:szCs w:val="24"/>
          <w:lang w:val="en-US"/>
        </w:rPr>
        <w:t>O'zbekiston Respublikasi, Samarqand shahri, A. Temur ko'chasi 18-uy. Universitet faksi</w:t>
      </w:r>
      <w:r w:rsidRPr="005214B6">
        <w:rPr>
          <w:rFonts w:ascii="Times New Roman" w:hAnsi="Times New Roman" w:cs="Times New Roman"/>
          <w:sz w:val="24"/>
          <w:szCs w:val="24"/>
          <w:lang w:val="en-US"/>
        </w:rPr>
        <w:t xml:space="preserve">: +99866-233-71-75; +99866-233-54-15. </w:t>
      </w:r>
    </w:p>
    <w:p w14:paraId="100D9CE8" w14:textId="617EFF3A" w:rsidR="00A92EA0" w:rsidRPr="005214B6" w:rsidRDefault="00EA3F21" w:rsidP="00710A38">
      <w:pP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Mas’ul shaxslar</w:t>
      </w:r>
      <w:r w:rsidR="00A92EA0" w:rsidRPr="005214B6">
        <w:rPr>
          <w:rFonts w:ascii="Times New Roman" w:hAnsi="Times New Roman" w:cs="Times New Roman"/>
          <w:b/>
          <w:bCs/>
          <w:sz w:val="24"/>
          <w:szCs w:val="24"/>
          <w:lang w:val="en-US"/>
        </w:rPr>
        <w:t>:</w:t>
      </w:r>
    </w:p>
    <w:p w14:paraId="15285677" w14:textId="3A41669E" w:rsidR="00993944" w:rsidRPr="005214B6" w:rsidRDefault="00BA22AC" w:rsidP="00BA22AC">
      <w:pPr>
        <w:rPr>
          <w:rFonts w:ascii="Times New Roman" w:hAnsi="Times New Roman" w:cs="Times New Roman"/>
          <w:sz w:val="24"/>
          <w:szCs w:val="24"/>
          <w:lang w:val="en-US"/>
        </w:rPr>
      </w:pPr>
      <w:r>
        <w:rPr>
          <w:rFonts w:ascii="Times New Roman" w:hAnsi="Times New Roman" w:cs="Times New Roman"/>
          <w:sz w:val="24"/>
          <w:szCs w:val="24"/>
          <w:lang w:val="en-US"/>
        </w:rPr>
        <w:t>Xamidov Obid Abduraxma</w:t>
      </w:r>
      <w:r w:rsidR="00EA3F21" w:rsidRPr="005214B6">
        <w:rPr>
          <w:rFonts w:ascii="Times New Roman" w:hAnsi="Times New Roman" w:cs="Times New Roman"/>
          <w:sz w:val="24"/>
          <w:szCs w:val="24"/>
          <w:lang w:val="en-US"/>
        </w:rPr>
        <w:t>novich</w:t>
      </w:r>
      <w:r w:rsidR="00993944" w:rsidRPr="005214B6">
        <w:rPr>
          <w:rFonts w:ascii="Times New Roman" w:hAnsi="Times New Roman" w:cs="Times New Roman"/>
          <w:sz w:val="24"/>
          <w:szCs w:val="24"/>
          <w:lang w:val="en-US"/>
        </w:rPr>
        <w:t xml:space="preserve"> – </w:t>
      </w:r>
      <w:r w:rsidR="00EA3F21" w:rsidRPr="005214B6">
        <w:rPr>
          <w:rFonts w:ascii="Times New Roman" w:hAnsi="Times New Roman" w:cs="Times New Roman"/>
          <w:sz w:val="24"/>
          <w:szCs w:val="24"/>
          <w:lang w:val="en-US"/>
        </w:rPr>
        <w:t>DKTF tibbiy radiologiya kafedrasi mudiri</w:t>
      </w:r>
      <w:r w:rsidR="00993944" w:rsidRPr="005214B6">
        <w:rPr>
          <w:rFonts w:ascii="Times New Roman" w:hAnsi="Times New Roman" w:cs="Times New Roman"/>
          <w:sz w:val="24"/>
          <w:szCs w:val="24"/>
          <w:lang w:val="en-US"/>
        </w:rPr>
        <w:t xml:space="preserve">, </w:t>
      </w:r>
      <w:r w:rsidR="00EA3F21" w:rsidRPr="005214B6">
        <w:rPr>
          <w:rFonts w:ascii="Times New Roman" w:hAnsi="Times New Roman" w:cs="Times New Roman"/>
          <w:sz w:val="24"/>
          <w:szCs w:val="24"/>
          <w:lang w:val="en-US"/>
        </w:rPr>
        <w:t>tel</w:t>
      </w:r>
      <w:r w:rsidR="00993944" w:rsidRPr="005214B6">
        <w:rPr>
          <w:rFonts w:ascii="Times New Roman" w:hAnsi="Times New Roman" w:cs="Times New Roman"/>
          <w:sz w:val="24"/>
          <w:szCs w:val="24"/>
          <w:lang w:val="en-US"/>
        </w:rPr>
        <w:t xml:space="preserve">.: </w:t>
      </w:r>
      <w:r w:rsidR="00710A38" w:rsidRPr="005214B6">
        <w:rPr>
          <w:rFonts w:ascii="Times New Roman" w:hAnsi="Times New Roman" w:cs="Times New Roman"/>
          <w:sz w:val="24"/>
          <w:szCs w:val="24"/>
          <w:lang w:val="en-US"/>
        </w:rPr>
        <w:t>+</w:t>
      </w:r>
      <w:r w:rsidR="00FD06B4" w:rsidRPr="005214B6">
        <w:rPr>
          <w:rFonts w:ascii="Times New Roman" w:hAnsi="Times New Roman" w:cs="Times New Roman"/>
          <w:sz w:val="24"/>
          <w:szCs w:val="24"/>
          <w:lang w:val="en-US"/>
        </w:rPr>
        <w:t>998915360066</w:t>
      </w:r>
      <w:r w:rsidRPr="005214B6">
        <w:rPr>
          <w:rFonts w:ascii="Times New Roman" w:hAnsi="Times New Roman" w:cs="Times New Roman"/>
          <w:sz w:val="24"/>
          <w:szCs w:val="24"/>
          <w:lang w:val="en-US"/>
        </w:rPr>
        <w:t>,</w:t>
      </w:r>
      <w:r w:rsidR="00710A38" w:rsidRPr="005214B6">
        <w:rPr>
          <w:rFonts w:ascii="Times New Roman" w:hAnsi="Times New Roman" w:cs="Times New Roman"/>
          <w:sz w:val="24"/>
          <w:szCs w:val="24"/>
          <w:lang w:val="en-US"/>
        </w:rPr>
        <w:t xml:space="preserve"> </w:t>
      </w:r>
      <w:r w:rsidRPr="005214B6">
        <w:rPr>
          <w:rFonts w:ascii="Times New Roman" w:hAnsi="Times New Roman" w:cs="Times New Roman"/>
          <w:b/>
          <w:sz w:val="24"/>
          <w:szCs w:val="24"/>
          <w:lang w:val="en-US"/>
        </w:rPr>
        <w:t>+</w:t>
      </w:r>
      <w:r w:rsidRPr="005214B6">
        <w:rPr>
          <w:rFonts w:ascii="Times New Roman" w:hAnsi="Times New Roman" w:cs="Times New Roman"/>
          <w:sz w:val="24"/>
          <w:szCs w:val="24"/>
          <w:lang w:val="en-US"/>
        </w:rPr>
        <w:t>998335360066</w:t>
      </w:r>
    </w:p>
    <w:p w14:paraId="3F427170" w14:textId="59DF7D4F" w:rsidR="00710A38" w:rsidRPr="005214B6" w:rsidRDefault="00EA3F21" w:rsidP="00710A38">
      <w:pPr>
        <w:rPr>
          <w:rFonts w:ascii="Times New Roman" w:hAnsi="Times New Roman" w:cs="Times New Roman"/>
          <w:sz w:val="24"/>
          <w:szCs w:val="24"/>
          <w:lang w:val="en-US"/>
        </w:rPr>
      </w:pPr>
      <w:r w:rsidRPr="005214B6">
        <w:rPr>
          <w:rFonts w:ascii="Times New Roman" w:hAnsi="Times New Roman" w:cs="Times New Roman"/>
          <w:sz w:val="24"/>
          <w:szCs w:val="24"/>
          <w:lang w:val="en-US"/>
        </w:rPr>
        <w:t>Ziyadullaev Shuhrat Xudayberdievich</w:t>
      </w:r>
      <w:r w:rsidR="00993944" w:rsidRPr="005214B6">
        <w:rPr>
          <w:rFonts w:ascii="Times New Roman" w:hAnsi="Times New Roman" w:cs="Times New Roman"/>
          <w:sz w:val="24"/>
          <w:szCs w:val="24"/>
          <w:lang w:val="en-US"/>
        </w:rPr>
        <w:t xml:space="preserve"> - </w:t>
      </w:r>
      <w:r w:rsidRPr="005214B6">
        <w:rPr>
          <w:rFonts w:ascii="Times New Roman" w:hAnsi="Times New Roman" w:cs="Times New Roman"/>
          <w:sz w:val="24"/>
          <w:szCs w:val="24"/>
          <w:lang w:val="en-US"/>
        </w:rPr>
        <w:t>ilmiy ishlar va innovatsiyalar bo‘yicha prorektor</w:t>
      </w:r>
      <w:r w:rsidR="00993944" w:rsidRPr="005214B6">
        <w:rPr>
          <w:rFonts w:ascii="Times New Roman" w:hAnsi="Times New Roman" w:cs="Times New Roman"/>
          <w:sz w:val="24"/>
          <w:szCs w:val="24"/>
          <w:lang w:val="en-US"/>
        </w:rPr>
        <w:t xml:space="preserve">, </w:t>
      </w:r>
      <w:r w:rsidRPr="005214B6">
        <w:rPr>
          <w:rFonts w:ascii="Times New Roman" w:hAnsi="Times New Roman" w:cs="Times New Roman"/>
          <w:sz w:val="24"/>
          <w:szCs w:val="24"/>
          <w:lang w:val="en-US"/>
        </w:rPr>
        <w:t>tel</w:t>
      </w:r>
      <w:r w:rsidR="00993944" w:rsidRPr="005214B6">
        <w:rPr>
          <w:rFonts w:ascii="Times New Roman" w:hAnsi="Times New Roman" w:cs="Times New Roman"/>
          <w:sz w:val="24"/>
          <w:szCs w:val="24"/>
          <w:lang w:val="en-US"/>
        </w:rPr>
        <w:t xml:space="preserve">.: </w:t>
      </w:r>
      <w:r w:rsidR="00710A38" w:rsidRPr="005214B6">
        <w:rPr>
          <w:rFonts w:ascii="Times New Roman" w:hAnsi="Times New Roman" w:cs="Times New Roman"/>
          <w:sz w:val="24"/>
          <w:szCs w:val="24"/>
          <w:lang w:val="en-US"/>
        </w:rPr>
        <w:t>+998662333034</w:t>
      </w:r>
    </w:p>
    <w:p w14:paraId="6C871892" w14:textId="499850FD" w:rsidR="009948FF" w:rsidRPr="005214B6" w:rsidRDefault="00EA3F21" w:rsidP="009948FF">
      <w:pP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Sizni bo'lajak konferentsiyada ko'rishdan xursand</w:t>
      </w:r>
      <w:r w:rsidR="00BC44F5" w:rsidRPr="005214B6">
        <w:rPr>
          <w:rFonts w:ascii="Times New Roman" w:hAnsi="Times New Roman" w:cs="Times New Roman"/>
          <w:b/>
          <w:bCs/>
          <w:sz w:val="24"/>
          <w:szCs w:val="24"/>
          <w:lang w:val="en-US"/>
        </w:rPr>
        <w:t xml:space="preserve"> </w:t>
      </w:r>
      <w:r w:rsidRPr="005214B6">
        <w:rPr>
          <w:rFonts w:ascii="Times New Roman" w:hAnsi="Times New Roman" w:cs="Times New Roman"/>
          <w:b/>
          <w:bCs/>
          <w:sz w:val="24"/>
          <w:szCs w:val="24"/>
          <w:lang w:val="en-US"/>
        </w:rPr>
        <w:t>bo'lamiz!</w:t>
      </w:r>
    </w:p>
    <w:p w14:paraId="312E4F87" w14:textId="133EBAB3" w:rsidR="009948FF" w:rsidRPr="005214B6" w:rsidRDefault="009948FF" w:rsidP="009948FF">
      <w:pPr>
        <w:jc w:val="right"/>
        <w:rPr>
          <w:rFonts w:ascii="Times New Roman" w:hAnsi="Times New Roman" w:cs="Times New Roman"/>
          <w:sz w:val="24"/>
          <w:szCs w:val="24"/>
        </w:rPr>
      </w:pPr>
      <w:r w:rsidRPr="0031556A">
        <w:rPr>
          <w:rFonts w:ascii="Times New Roman" w:hAnsi="Times New Roman" w:cs="Times New Roman"/>
          <w:b/>
          <w:bCs/>
          <w:sz w:val="24"/>
          <w:szCs w:val="24"/>
        </w:rPr>
        <w:br/>
      </w:r>
      <w:r w:rsidR="00BC44F5" w:rsidRPr="005214B6">
        <w:rPr>
          <w:rFonts w:ascii="Times New Roman" w:hAnsi="Times New Roman" w:cs="Times New Roman"/>
          <w:sz w:val="24"/>
          <w:szCs w:val="24"/>
        </w:rPr>
        <w:t>Tashkiliy qo'mita</w:t>
      </w:r>
    </w:p>
    <w:p w14:paraId="7306A20A" w14:textId="724EEFE3" w:rsidR="0045035B" w:rsidRPr="005214B6" w:rsidRDefault="0045035B"/>
    <w:p w14:paraId="5955BC78" w14:textId="492C1BBD" w:rsidR="007A4417" w:rsidRPr="005214B6" w:rsidRDefault="007A4417"/>
    <w:p w14:paraId="3C30FAD3" w14:textId="3E135056" w:rsidR="007A4417" w:rsidRPr="005214B6" w:rsidRDefault="007A4417"/>
    <w:p w14:paraId="05FDCB5D" w14:textId="746F5346" w:rsidR="007A4417" w:rsidRPr="005214B6" w:rsidRDefault="007A4417"/>
    <w:p w14:paraId="6DDA8FE0" w14:textId="74CE707E" w:rsidR="007A4417" w:rsidRPr="005214B6" w:rsidRDefault="007A4417"/>
    <w:p w14:paraId="2EBE962C" w14:textId="6093EE53" w:rsidR="007A4417" w:rsidRPr="005214B6" w:rsidRDefault="007A4417"/>
    <w:p w14:paraId="262AC5EA" w14:textId="51F75ABA" w:rsidR="007A4417" w:rsidRPr="005214B6" w:rsidRDefault="007A4417"/>
    <w:p w14:paraId="19607EAB" w14:textId="25E82B95" w:rsidR="007A4417" w:rsidRPr="005214B6" w:rsidRDefault="007A4417"/>
    <w:p w14:paraId="56DCB537" w14:textId="6C20E0C2" w:rsidR="007A4417" w:rsidRPr="005214B6" w:rsidRDefault="007A4417"/>
    <w:p w14:paraId="445B7441" w14:textId="0387AC2C" w:rsidR="007A4417" w:rsidRPr="005214B6" w:rsidRDefault="007A4417"/>
    <w:p w14:paraId="06E4BD33" w14:textId="103AFD43" w:rsidR="007A4417" w:rsidRPr="005214B6" w:rsidRDefault="007A4417"/>
    <w:p w14:paraId="42129B80" w14:textId="688D2131" w:rsidR="007A4417" w:rsidRPr="005214B6" w:rsidRDefault="007A4417"/>
    <w:p w14:paraId="093F4F89" w14:textId="5CDB0279" w:rsidR="00BC44F5" w:rsidRPr="005214B6" w:rsidRDefault="00BC44F5"/>
    <w:p w14:paraId="58FAD5A4" w14:textId="29E2CDD2" w:rsidR="00BC44F5" w:rsidRPr="005214B6" w:rsidRDefault="00BC44F5"/>
    <w:p w14:paraId="7CFEB193" w14:textId="51EF4EC2" w:rsidR="00BC44F5" w:rsidRPr="005214B6" w:rsidRDefault="00BC44F5"/>
    <w:p w14:paraId="5F580CD3" w14:textId="77777777" w:rsidR="00BC44F5" w:rsidRPr="005214B6" w:rsidRDefault="00BC44F5" w:rsidP="00BC44F5">
      <w:pPr>
        <w:spacing w:after="0" w:line="240" w:lineRule="auto"/>
        <w:jc w:val="center"/>
        <w:rPr>
          <w:rFonts w:ascii="Times New Roman" w:hAnsi="Times New Roman" w:cs="Times New Roman"/>
          <w:b/>
          <w:bCs/>
          <w:sz w:val="28"/>
          <w:szCs w:val="28"/>
        </w:rPr>
      </w:pPr>
      <w:r w:rsidRPr="005214B6">
        <w:rPr>
          <w:noProof/>
          <w:lang w:eastAsia="ru-RU"/>
        </w:rPr>
        <w:lastRenderedPageBreak/>
        <w:drawing>
          <wp:anchor distT="0" distB="0" distL="114300" distR="114300" simplePos="0" relativeHeight="251663360" behindDoc="0" locked="0" layoutInCell="1" allowOverlap="1" wp14:anchorId="7F88F4CD" wp14:editId="44246A63">
            <wp:simplePos x="0" y="0"/>
            <wp:positionH relativeFrom="column">
              <wp:posOffset>3129915</wp:posOffset>
            </wp:positionH>
            <wp:positionV relativeFrom="paragraph">
              <wp:posOffset>3810</wp:posOffset>
            </wp:positionV>
            <wp:extent cx="1285875" cy="128587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4B6">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44123301" wp14:editId="093B7B71">
            <wp:simplePos x="0" y="0"/>
            <wp:positionH relativeFrom="column">
              <wp:posOffset>967740</wp:posOffset>
            </wp:positionH>
            <wp:positionV relativeFrom="paragraph">
              <wp:posOffset>3810</wp:posOffset>
            </wp:positionV>
            <wp:extent cx="1309910" cy="1309910"/>
            <wp:effectExtent l="0" t="0" r="5080" b="5080"/>
            <wp:wrapTopAndBottom/>
            <wp:docPr id="4" name="Рисунок 4" descr="Цель и задачи | Министерство здравоохранения Республики Узбекистан  1-клиника Самаркандского государственного медицинского инстит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ель и задачи | Министерство здравоохранения Республики Узбекистан  1-клиника Самаркандского государственного медицинского институ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730" cy="131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0DEAE" w14:textId="77777777" w:rsidR="00BC44F5" w:rsidRPr="005214B6" w:rsidRDefault="00BC44F5" w:rsidP="00BC44F5">
      <w:pPr>
        <w:spacing w:after="0" w:line="240" w:lineRule="auto"/>
        <w:jc w:val="center"/>
        <w:rPr>
          <w:rFonts w:ascii="Times New Roman" w:hAnsi="Times New Roman" w:cs="Times New Roman"/>
          <w:b/>
          <w:bCs/>
          <w:sz w:val="24"/>
          <w:szCs w:val="24"/>
        </w:rPr>
      </w:pPr>
      <w:r w:rsidRPr="005214B6">
        <w:rPr>
          <w:rFonts w:ascii="Times New Roman" w:hAnsi="Times New Roman" w:cs="Times New Roman"/>
          <w:b/>
          <w:bCs/>
          <w:sz w:val="24"/>
          <w:szCs w:val="24"/>
        </w:rPr>
        <w:t>МИНИСТЕРСТВО ЗДРАВООХРАНЕНИЯ РЕСПУБЛИКИ УЗБЕКИСТАН</w:t>
      </w:r>
    </w:p>
    <w:p w14:paraId="669BA5DB" w14:textId="77777777" w:rsidR="00BC44F5" w:rsidRPr="005214B6" w:rsidRDefault="00BC44F5" w:rsidP="00BC44F5">
      <w:pPr>
        <w:spacing w:after="0" w:line="240" w:lineRule="auto"/>
        <w:jc w:val="center"/>
        <w:rPr>
          <w:rFonts w:ascii="Times New Roman" w:hAnsi="Times New Roman" w:cs="Times New Roman"/>
          <w:b/>
          <w:sz w:val="24"/>
          <w:szCs w:val="24"/>
        </w:rPr>
      </w:pPr>
      <w:r w:rsidRPr="005214B6">
        <w:rPr>
          <w:rFonts w:ascii="Times New Roman" w:hAnsi="Times New Roman" w:cs="Times New Roman"/>
          <w:b/>
          <w:sz w:val="24"/>
          <w:szCs w:val="24"/>
        </w:rPr>
        <w:t>САМАРКАНДСКИЙ ГОСУДАРСТВЕННЫЙ МЕДИЦИНСКИЙ УНИВЕРСИТЕТ</w:t>
      </w:r>
    </w:p>
    <w:p w14:paraId="7C36AAEE" w14:textId="77777777" w:rsidR="00BC44F5" w:rsidRPr="005214B6" w:rsidRDefault="00BC44F5" w:rsidP="00BC44F5">
      <w:pPr>
        <w:spacing w:after="23" w:line="276" w:lineRule="auto"/>
        <w:jc w:val="center"/>
        <w:rPr>
          <w:rFonts w:ascii="Times New Roman" w:hAnsi="Times New Roman" w:cs="Times New Roman"/>
          <w:b/>
          <w:sz w:val="24"/>
          <w:szCs w:val="24"/>
        </w:rPr>
      </w:pPr>
      <w:r w:rsidRPr="005214B6">
        <w:rPr>
          <w:rFonts w:ascii="Times New Roman" w:hAnsi="Times New Roman" w:cs="Times New Roman"/>
          <w:b/>
          <w:sz w:val="24"/>
          <w:szCs w:val="24"/>
        </w:rPr>
        <w:t>ОБЩЕСТВО РАДИОЛОГОВ УЗБЕКИСТАНА</w:t>
      </w:r>
    </w:p>
    <w:p w14:paraId="58486DA3" w14:textId="77777777" w:rsidR="00BC44F5" w:rsidRPr="005214B6" w:rsidRDefault="00BC44F5" w:rsidP="00BC44F5">
      <w:pPr>
        <w:pStyle w:val="Default"/>
        <w:rPr>
          <w:b/>
          <w:bCs/>
          <w:color w:val="auto"/>
        </w:rPr>
      </w:pPr>
    </w:p>
    <w:p w14:paraId="6DA2E5BF" w14:textId="77777777" w:rsidR="00BC44F5" w:rsidRPr="005214B6" w:rsidRDefault="00BC44F5" w:rsidP="00BC44F5">
      <w:pPr>
        <w:spacing w:after="0" w:line="240" w:lineRule="auto"/>
        <w:rPr>
          <w:rFonts w:ascii="Times New Roman" w:hAnsi="Times New Roman" w:cs="Times New Roman"/>
          <w:sz w:val="24"/>
          <w:szCs w:val="24"/>
        </w:rPr>
      </w:pPr>
      <w:r w:rsidRPr="005214B6">
        <w:rPr>
          <w:rFonts w:ascii="Times New Roman" w:hAnsi="Times New Roman" w:cs="Times New Roman"/>
          <w:sz w:val="24"/>
          <w:szCs w:val="24"/>
        </w:rPr>
        <w:t>Информационное письмо</w:t>
      </w:r>
    </w:p>
    <w:p w14:paraId="1D54C0EE" w14:textId="77777777" w:rsidR="00BC44F5" w:rsidRPr="005214B6" w:rsidRDefault="00BC44F5" w:rsidP="00BC44F5">
      <w:pPr>
        <w:spacing w:after="0" w:line="240" w:lineRule="auto"/>
        <w:ind w:left="-15" w:firstLine="708"/>
        <w:jc w:val="right"/>
        <w:rPr>
          <w:rFonts w:ascii="Times New Roman" w:hAnsi="Times New Roman" w:cs="Times New Roman"/>
          <w:sz w:val="24"/>
          <w:szCs w:val="24"/>
        </w:rPr>
      </w:pPr>
    </w:p>
    <w:p w14:paraId="577A3DB5" w14:textId="77777777" w:rsidR="00BC44F5" w:rsidRPr="005214B6" w:rsidRDefault="00BC44F5" w:rsidP="00BC44F5">
      <w:pPr>
        <w:spacing w:after="0" w:line="240" w:lineRule="auto"/>
        <w:ind w:left="-15" w:firstLine="708"/>
        <w:jc w:val="right"/>
        <w:rPr>
          <w:rFonts w:ascii="Times New Roman" w:hAnsi="Times New Roman" w:cs="Times New Roman"/>
          <w:sz w:val="24"/>
          <w:szCs w:val="24"/>
        </w:rPr>
      </w:pPr>
      <w:r w:rsidRPr="005214B6">
        <w:rPr>
          <w:rFonts w:ascii="Times New Roman" w:hAnsi="Times New Roman" w:cs="Times New Roman"/>
          <w:sz w:val="24"/>
          <w:szCs w:val="24"/>
        </w:rPr>
        <w:t xml:space="preserve">Руководителям ВУЗов, НИИ </w:t>
      </w:r>
      <w:r w:rsidRPr="005214B6">
        <w:rPr>
          <w:rFonts w:ascii="Times New Roman" w:hAnsi="Times New Roman" w:cs="Times New Roman"/>
          <w:sz w:val="24"/>
          <w:szCs w:val="24"/>
        </w:rPr>
        <w:br/>
        <w:t>Руководителям лечебно-профилактических учреждений</w:t>
      </w:r>
    </w:p>
    <w:p w14:paraId="079E1B07" w14:textId="77777777" w:rsidR="00BC44F5" w:rsidRPr="005214B6" w:rsidRDefault="00BC44F5" w:rsidP="00BC44F5">
      <w:pPr>
        <w:spacing w:after="0" w:line="240" w:lineRule="auto"/>
        <w:ind w:left="-15" w:firstLine="708"/>
        <w:jc w:val="right"/>
        <w:rPr>
          <w:rFonts w:ascii="Times New Roman" w:hAnsi="Times New Roman" w:cs="Times New Roman"/>
          <w:sz w:val="24"/>
          <w:szCs w:val="24"/>
        </w:rPr>
      </w:pPr>
      <w:r w:rsidRPr="005214B6">
        <w:rPr>
          <w:rFonts w:ascii="Times New Roman" w:hAnsi="Times New Roman" w:cs="Times New Roman"/>
          <w:sz w:val="24"/>
          <w:szCs w:val="24"/>
        </w:rPr>
        <w:t>Руководителям фармацевтического производства</w:t>
      </w:r>
    </w:p>
    <w:p w14:paraId="577F9FF4" w14:textId="77777777" w:rsidR="00BC44F5" w:rsidRPr="005214B6" w:rsidRDefault="00BC44F5" w:rsidP="00BC44F5">
      <w:pPr>
        <w:spacing w:after="0" w:line="240" w:lineRule="auto"/>
        <w:ind w:left="-15" w:firstLine="708"/>
        <w:jc w:val="right"/>
        <w:rPr>
          <w:rFonts w:ascii="Times New Roman" w:hAnsi="Times New Roman" w:cs="Times New Roman"/>
          <w:sz w:val="24"/>
          <w:szCs w:val="24"/>
        </w:rPr>
      </w:pPr>
      <w:r w:rsidRPr="005214B6">
        <w:rPr>
          <w:rFonts w:ascii="Times New Roman" w:hAnsi="Times New Roman" w:cs="Times New Roman"/>
          <w:sz w:val="24"/>
          <w:szCs w:val="24"/>
        </w:rPr>
        <w:t>Производителям и поставщикам медицинского оборудования</w:t>
      </w:r>
    </w:p>
    <w:p w14:paraId="56282742" w14:textId="77777777" w:rsidR="00BC44F5" w:rsidRPr="005214B6" w:rsidRDefault="00BC44F5" w:rsidP="00BC44F5">
      <w:pPr>
        <w:tabs>
          <w:tab w:val="left" w:pos="4170"/>
        </w:tabs>
        <w:spacing w:after="0" w:line="360" w:lineRule="auto"/>
        <w:rPr>
          <w:rFonts w:ascii="Times New Roman" w:hAnsi="Times New Roman" w:cs="Times New Roman"/>
          <w:b/>
          <w:bCs/>
          <w:i/>
          <w:iCs/>
          <w:sz w:val="24"/>
          <w:szCs w:val="24"/>
        </w:rPr>
      </w:pPr>
      <w:r w:rsidRPr="005214B6">
        <w:rPr>
          <w:rFonts w:ascii="Times New Roman" w:hAnsi="Times New Roman" w:cs="Times New Roman"/>
          <w:b/>
          <w:bCs/>
          <w:i/>
          <w:iCs/>
          <w:sz w:val="24"/>
          <w:szCs w:val="24"/>
        </w:rPr>
        <w:tab/>
      </w:r>
    </w:p>
    <w:p w14:paraId="5D770417" w14:textId="77777777" w:rsidR="00BC44F5" w:rsidRPr="005214B6" w:rsidRDefault="00BC44F5" w:rsidP="00BC44F5">
      <w:pPr>
        <w:spacing w:after="0" w:line="360" w:lineRule="auto"/>
        <w:jc w:val="center"/>
        <w:rPr>
          <w:rFonts w:ascii="Times New Roman" w:hAnsi="Times New Roman" w:cs="Times New Roman"/>
          <w:b/>
          <w:sz w:val="24"/>
          <w:szCs w:val="24"/>
        </w:rPr>
      </w:pPr>
      <w:r w:rsidRPr="005214B6">
        <w:rPr>
          <w:rFonts w:ascii="Times New Roman" w:hAnsi="Times New Roman" w:cs="Times New Roman"/>
          <w:b/>
          <w:bCs/>
          <w:i/>
          <w:iCs/>
          <w:sz w:val="24"/>
          <w:szCs w:val="24"/>
        </w:rPr>
        <w:t>Уважаемые коллеги!</w:t>
      </w:r>
    </w:p>
    <w:p w14:paraId="39E4BC86" w14:textId="77777777" w:rsidR="00BC44F5" w:rsidRPr="005214B6" w:rsidRDefault="00BC44F5" w:rsidP="00BC44F5">
      <w:pPr>
        <w:spacing w:after="0" w:line="240" w:lineRule="auto"/>
        <w:ind w:left="-15" w:firstLine="708"/>
        <w:jc w:val="both"/>
        <w:rPr>
          <w:rFonts w:ascii="Times New Roman" w:hAnsi="Times New Roman" w:cs="Times New Roman"/>
          <w:sz w:val="24"/>
          <w:szCs w:val="24"/>
        </w:rPr>
      </w:pPr>
      <w:r w:rsidRPr="005214B6">
        <w:rPr>
          <w:rFonts w:ascii="Times New Roman" w:hAnsi="Times New Roman" w:cs="Times New Roman"/>
          <w:sz w:val="24"/>
          <w:szCs w:val="24"/>
        </w:rPr>
        <w:t>Самаркандский государственный медицинский университет сообщает о проведении</w:t>
      </w:r>
      <w:r w:rsidRPr="005214B6">
        <w:rPr>
          <w:sz w:val="24"/>
          <w:szCs w:val="24"/>
        </w:rPr>
        <w:t xml:space="preserve"> </w:t>
      </w:r>
      <w:r w:rsidRPr="005214B6">
        <w:rPr>
          <w:rFonts w:ascii="Times New Roman" w:hAnsi="Times New Roman" w:cs="Times New Roman"/>
          <w:sz w:val="24"/>
          <w:szCs w:val="24"/>
        </w:rPr>
        <w:t>Международной научно-практической конференции «</w:t>
      </w:r>
      <w:r w:rsidRPr="005214B6">
        <w:rPr>
          <w:rFonts w:ascii="Times New Roman" w:hAnsi="Times New Roman" w:cs="Times New Roman"/>
          <w:b/>
          <w:bCs/>
          <w:sz w:val="24"/>
          <w:szCs w:val="24"/>
        </w:rPr>
        <w:t>Новые технологии лучевой диагностики и лечения</w:t>
      </w:r>
      <w:r w:rsidRPr="005214B6">
        <w:rPr>
          <w:rFonts w:ascii="Times New Roman" w:hAnsi="Times New Roman" w:cs="Times New Roman"/>
          <w:sz w:val="24"/>
          <w:szCs w:val="24"/>
        </w:rPr>
        <w:t>», которая состоится 5-6 мая 2022 года в городе Самарканде. Целью конференции является обмен глобальными достижениями, академическими знаниями и опытом. В работе конференции планируется участие ведущих отечественных и зарубежных ученых в области медицинской визуализации и лучевой терапии.</w:t>
      </w:r>
    </w:p>
    <w:p w14:paraId="1721362D" w14:textId="77777777" w:rsidR="00BC44F5" w:rsidRPr="005214B6" w:rsidRDefault="00BC44F5" w:rsidP="00BC44F5">
      <w:pPr>
        <w:spacing w:after="0" w:line="240" w:lineRule="auto"/>
        <w:ind w:firstLine="567"/>
        <w:jc w:val="both"/>
        <w:rPr>
          <w:rFonts w:ascii="Times New Roman" w:hAnsi="Times New Roman" w:cs="Times New Roman"/>
          <w:sz w:val="24"/>
          <w:szCs w:val="24"/>
        </w:rPr>
      </w:pPr>
      <w:r w:rsidRPr="005214B6">
        <w:rPr>
          <w:rFonts w:ascii="Times New Roman" w:hAnsi="Times New Roman" w:cs="Times New Roman"/>
          <w:b/>
          <w:sz w:val="24"/>
          <w:szCs w:val="24"/>
        </w:rPr>
        <w:t>Организаторы конференции:</w:t>
      </w:r>
      <w:r w:rsidRPr="005214B6">
        <w:rPr>
          <w:rFonts w:ascii="Times New Roman" w:hAnsi="Times New Roman" w:cs="Times New Roman"/>
          <w:sz w:val="24"/>
          <w:szCs w:val="24"/>
        </w:rPr>
        <w:t xml:space="preserve"> </w:t>
      </w:r>
    </w:p>
    <w:p w14:paraId="7028197D" w14:textId="77777777" w:rsidR="00BC44F5" w:rsidRPr="005214B6" w:rsidRDefault="00BC44F5" w:rsidP="00BC44F5">
      <w:pPr>
        <w:spacing w:after="0" w:line="240" w:lineRule="auto"/>
        <w:ind w:firstLine="567"/>
        <w:jc w:val="both"/>
        <w:rPr>
          <w:rFonts w:ascii="Times New Roman" w:hAnsi="Times New Roman" w:cs="Times New Roman"/>
          <w:sz w:val="24"/>
          <w:szCs w:val="24"/>
        </w:rPr>
      </w:pPr>
      <w:r w:rsidRPr="005214B6">
        <w:rPr>
          <w:rFonts w:ascii="Times New Roman" w:hAnsi="Times New Roman" w:cs="Times New Roman"/>
          <w:sz w:val="24"/>
          <w:szCs w:val="24"/>
        </w:rPr>
        <w:t xml:space="preserve">Министерство здравоохранения РУз </w:t>
      </w:r>
    </w:p>
    <w:p w14:paraId="4D66B2A4" w14:textId="77777777" w:rsidR="00BC44F5" w:rsidRPr="005214B6" w:rsidRDefault="00BC44F5" w:rsidP="00BC44F5">
      <w:pPr>
        <w:spacing w:after="0" w:line="240" w:lineRule="auto"/>
        <w:ind w:firstLine="567"/>
        <w:jc w:val="both"/>
        <w:rPr>
          <w:rFonts w:ascii="Times New Roman" w:hAnsi="Times New Roman" w:cs="Times New Roman"/>
          <w:sz w:val="24"/>
          <w:szCs w:val="24"/>
        </w:rPr>
      </w:pPr>
      <w:r w:rsidRPr="005214B6">
        <w:rPr>
          <w:rFonts w:ascii="Times New Roman" w:hAnsi="Times New Roman" w:cs="Times New Roman"/>
          <w:sz w:val="24"/>
          <w:szCs w:val="24"/>
        </w:rPr>
        <w:t xml:space="preserve">Самаркандский государственный медицинский университет </w:t>
      </w:r>
    </w:p>
    <w:p w14:paraId="77E01C82" w14:textId="77777777" w:rsidR="00BC44F5" w:rsidRPr="005214B6" w:rsidRDefault="00BC44F5" w:rsidP="00BC44F5">
      <w:pPr>
        <w:spacing w:after="0" w:line="240" w:lineRule="auto"/>
        <w:ind w:firstLine="567"/>
        <w:jc w:val="both"/>
        <w:rPr>
          <w:rFonts w:ascii="Times New Roman" w:hAnsi="Times New Roman" w:cs="Times New Roman"/>
          <w:sz w:val="24"/>
          <w:szCs w:val="24"/>
        </w:rPr>
      </w:pPr>
      <w:r w:rsidRPr="005214B6">
        <w:rPr>
          <w:rFonts w:ascii="Times New Roman" w:hAnsi="Times New Roman" w:cs="Times New Roman"/>
          <w:sz w:val="24"/>
          <w:szCs w:val="24"/>
        </w:rPr>
        <w:t xml:space="preserve">Общество радиологов </w:t>
      </w:r>
      <w:r w:rsidRPr="005214B6">
        <w:rPr>
          <w:rFonts w:ascii="Times New Roman" w:hAnsi="Times New Roman" w:cs="Times New Roman"/>
          <w:sz w:val="24"/>
          <w:szCs w:val="24"/>
          <w:lang w:val="uz-Cyrl-UZ"/>
        </w:rPr>
        <w:t>РУз</w:t>
      </w:r>
    </w:p>
    <w:p w14:paraId="6BB2ACBF" w14:textId="77777777" w:rsidR="00BC44F5" w:rsidRPr="005214B6" w:rsidRDefault="00BC44F5" w:rsidP="00BC44F5">
      <w:pPr>
        <w:spacing w:after="0" w:line="240" w:lineRule="auto"/>
        <w:ind w:left="-15" w:firstLine="708"/>
        <w:rPr>
          <w:rFonts w:ascii="Times New Roman" w:hAnsi="Times New Roman" w:cs="Times New Roman"/>
          <w:b/>
          <w:sz w:val="24"/>
          <w:szCs w:val="24"/>
        </w:rPr>
      </w:pPr>
      <w:r w:rsidRPr="005214B6">
        <w:rPr>
          <w:rFonts w:ascii="Times New Roman" w:hAnsi="Times New Roman" w:cs="Times New Roman"/>
          <w:sz w:val="24"/>
          <w:szCs w:val="24"/>
        </w:rPr>
        <w:t xml:space="preserve"> </w:t>
      </w:r>
      <w:r w:rsidRPr="005214B6">
        <w:rPr>
          <w:rFonts w:ascii="Times New Roman" w:hAnsi="Times New Roman" w:cs="Times New Roman"/>
          <w:b/>
          <w:sz w:val="24"/>
          <w:szCs w:val="24"/>
        </w:rPr>
        <w:t>Программные вопросы:</w:t>
      </w:r>
    </w:p>
    <w:p w14:paraId="409A0F9A" w14:textId="77777777" w:rsidR="00BC44F5" w:rsidRPr="005214B6" w:rsidRDefault="00BC44F5" w:rsidP="00BC44F5">
      <w:pPr>
        <w:numPr>
          <w:ilvl w:val="0"/>
          <w:numId w:val="2"/>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Новые технологии лучевой диагностики в клинической медицине;</w:t>
      </w:r>
    </w:p>
    <w:p w14:paraId="7155564B" w14:textId="77777777" w:rsidR="00BC44F5" w:rsidRPr="005214B6" w:rsidRDefault="00BC44F5" w:rsidP="00BC44F5">
      <w:pPr>
        <w:numPr>
          <w:ilvl w:val="0"/>
          <w:numId w:val="2"/>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Диагностическая радиология и лучевая терапия в онкологии;</w:t>
      </w:r>
    </w:p>
    <w:p w14:paraId="71DC62CB" w14:textId="77777777" w:rsidR="00BC44F5" w:rsidRPr="005214B6" w:rsidRDefault="00BC44F5" w:rsidP="00BC44F5">
      <w:pPr>
        <w:numPr>
          <w:ilvl w:val="0"/>
          <w:numId w:val="2"/>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Лучевая диагностика травм и неотложных состояний;</w:t>
      </w:r>
    </w:p>
    <w:p w14:paraId="2EC70726" w14:textId="77777777" w:rsidR="00BC44F5" w:rsidRPr="005214B6" w:rsidRDefault="00BC44F5" w:rsidP="00BC44F5">
      <w:pPr>
        <w:numPr>
          <w:ilvl w:val="0"/>
          <w:numId w:val="2"/>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Стандартизация в радиологии.</w:t>
      </w:r>
    </w:p>
    <w:p w14:paraId="246A0AF5" w14:textId="77777777" w:rsidR="00BC44F5" w:rsidRPr="005214B6" w:rsidRDefault="00BC44F5" w:rsidP="00BC44F5">
      <w:pPr>
        <w:pStyle w:val="Default"/>
        <w:ind w:firstLine="708"/>
        <w:jc w:val="both"/>
        <w:rPr>
          <w:i/>
          <w:color w:val="auto"/>
        </w:rPr>
      </w:pPr>
      <w:r w:rsidRPr="005214B6">
        <w:rPr>
          <w:b/>
          <w:bCs/>
          <w:color w:val="auto"/>
        </w:rPr>
        <w:t>Официальный язык конференции:</w:t>
      </w:r>
      <w:r w:rsidRPr="005214B6">
        <w:rPr>
          <w:color w:val="auto"/>
        </w:rPr>
        <w:t xml:space="preserve"> </w:t>
      </w:r>
      <w:r w:rsidRPr="005214B6">
        <w:rPr>
          <w:bCs/>
          <w:i/>
          <w:color w:val="auto"/>
        </w:rPr>
        <w:t>узбекский, русский, английский</w:t>
      </w:r>
      <w:r w:rsidRPr="005214B6">
        <w:rPr>
          <w:i/>
          <w:color w:val="auto"/>
        </w:rPr>
        <w:t xml:space="preserve">. </w:t>
      </w:r>
    </w:p>
    <w:p w14:paraId="13331DCB" w14:textId="77777777" w:rsidR="00BC44F5" w:rsidRPr="005214B6" w:rsidRDefault="00BC44F5" w:rsidP="00BC44F5">
      <w:pPr>
        <w:pStyle w:val="Default"/>
        <w:ind w:firstLine="708"/>
        <w:jc w:val="both"/>
        <w:rPr>
          <w:color w:val="auto"/>
        </w:rPr>
      </w:pPr>
      <w:r w:rsidRPr="005214B6">
        <w:rPr>
          <w:color w:val="auto"/>
        </w:rPr>
        <w:t xml:space="preserve">Формат проведения конференции - гибридный </w:t>
      </w:r>
      <w:r w:rsidRPr="005214B6">
        <w:rPr>
          <w:i/>
          <w:color w:val="auto"/>
        </w:rPr>
        <w:t xml:space="preserve">(offline площадка и online-платформа мероприятия). </w:t>
      </w:r>
      <w:r w:rsidRPr="005214B6">
        <w:rPr>
          <w:color w:val="auto"/>
        </w:rPr>
        <w:t xml:space="preserve">В программе конференции предусматривается выставка современных медицинских изделий, оборудования и фармацевтических препаратов. </w:t>
      </w:r>
    </w:p>
    <w:p w14:paraId="2B0A9E7C" w14:textId="77777777" w:rsidR="00BC44F5" w:rsidRPr="005214B6" w:rsidRDefault="00BC44F5" w:rsidP="00BC44F5">
      <w:pPr>
        <w:pStyle w:val="Default"/>
        <w:ind w:firstLine="708"/>
        <w:jc w:val="both"/>
        <w:rPr>
          <w:b/>
          <w:bCs/>
          <w:color w:val="auto"/>
        </w:rPr>
      </w:pPr>
      <w:r w:rsidRPr="005214B6">
        <w:rPr>
          <w:b/>
          <w:bCs/>
          <w:color w:val="auto"/>
        </w:rPr>
        <w:t>Возможные формы участия:</w:t>
      </w:r>
    </w:p>
    <w:p w14:paraId="516EB531" w14:textId="77777777" w:rsidR="00BC44F5" w:rsidRPr="005214B6" w:rsidRDefault="00BC44F5" w:rsidP="00BC44F5">
      <w:pPr>
        <w:spacing w:after="0" w:line="276" w:lineRule="auto"/>
        <w:ind w:firstLine="557"/>
        <w:jc w:val="both"/>
        <w:rPr>
          <w:rFonts w:ascii="Times New Roman" w:hAnsi="Times New Roman" w:cs="Times New Roman"/>
          <w:sz w:val="24"/>
          <w:szCs w:val="24"/>
        </w:rPr>
      </w:pPr>
      <w:r w:rsidRPr="005214B6">
        <w:rPr>
          <w:rFonts w:ascii="Times New Roman" w:hAnsi="Times New Roman" w:cs="Times New Roman"/>
          <w:sz w:val="24"/>
          <w:szCs w:val="24"/>
        </w:rPr>
        <w:t>1. Публикация материалов</w:t>
      </w:r>
    </w:p>
    <w:p w14:paraId="1F29F0D8" w14:textId="77777777" w:rsidR="00BC44F5" w:rsidRPr="005214B6" w:rsidRDefault="00BC44F5" w:rsidP="00BC44F5">
      <w:pPr>
        <w:spacing w:after="0" w:line="276" w:lineRule="auto"/>
        <w:ind w:firstLine="557"/>
        <w:jc w:val="both"/>
        <w:rPr>
          <w:rFonts w:ascii="Times New Roman" w:hAnsi="Times New Roman" w:cs="Times New Roman"/>
          <w:sz w:val="24"/>
          <w:szCs w:val="24"/>
        </w:rPr>
      </w:pPr>
      <w:r w:rsidRPr="005214B6">
        <w:rPr>
          <w:rFonts w:ascii="Times New Roman" w:hAnsi="Times New Roman" w:cs="Times New Roman"/>
          <w:sz w:val="24"/>
          <w:szCs w:val="24"/>
        </w:rPr>
        <w:t>2. Выступление с докладом/публикация материалов</w:t>
      </w:r>
    </w:p>
    <w:p w14:paraId="2709525B" w14:textId="77777777" w:rsidR="00BC44F5" w:rsidRPr="005214B6" w:rsidRDefault="00BC44F5" w:rsidP="00BC44F5">
      <w:pPr>
        <w:spacing w:after="0" w:line="276" w:lineRule="auto"/>
        <w:ind w:firstLine="557"/>
        <w:jc w:val="both"/>
        <w:rPr>
          <w:rFonts w:ascii="Times New Roman" w:hAnsi="Times New Roman" w:cs="Times New Roman"/>
          <w:sz w:val="24"/>
          <w:szCs w:val="24"/>
        </w:rPr>
      </w:pPr>
      <w:r w:rsidRPr="005214B6">
        <w:rPr>
          <w:rFonts w:ascii="Times New Roman" w:hAnsi="Times New Roman" w:cs="Times New Roman"/>
          <w:sz w:val="24"/>
          <w:szCs w:val="24"/>
        </w:rPr>
        <w:t xml:space="preserve">3. Участие в качестве делегата (очно и онлайн) </w:t>
      </w:r>
    </w:p>
    <w:p w14:paraId="2BA93644" w14:textId="77777777" w:rsidR="00BC44F5" w:rsidRPr="005214B6" w:rsidRDefault="00BC44F5" w:rsidP="00BC44F5">
      <w:pPr>
        <w:spacing w:after="0" w:line="276" w:lineRule="auto"/>
        <w:ind w:firstLine="557"/>
        <w:jc w:val="both"/>
        <w:rPr>
          <w:rFonts w:ascii="Times New Roman" w:hAnsi="Times New Roman" w:cs="Times New Roman"/>
          <w:sz w:val="24"/>
          <w:szCs w:val="24"/>
        </w:rPr>
      </w:pPr>
      <w:r w:rsidRPr="005214B6">
        <w:rPr>
          <w:rFonts w:ascii="Times New Roman" w:hAnsi="Times New Roman" w:cs="Times New Roman"/>
          <w:sz w:val="24"/>
          <w:szCs w:val="24"/>
        </w:rPr>
        <w:t xml:space="preserve">Материалы научно-практической конференции будут опубликованы в международном рецензируемом журнале, включенном в список изданий, рекомендуемых для публикации научных результатов, ВАК Республики Узбекистан «Проблемы биологии и медицины» (в специальном номере научного издания) </w:t>
      </w:r>
      <w:r w:rsidRPr="005214B6">
        <w:rPr>
          <w:rFonts w:ascii="Times New Roman" w:hAnsi="Times New Roman" w:cs="Times New Roman"/>
          <w:bCs/>
          <w:sz w:val="24"/>
          <w:szCs w:val="24"/>
        </w:rPr>
        <w:t>бесплатно</w:t>
      </w:r>
      <w:r w:rsidRPr="005214B6">
        <w:rPr>
          <w:rFonts w:ascii="Times New Roman" w:hAnsi="Times New Roman" w:cs="Times New Roman"/>
          <w:b/>
          <w:sz w:val="24"/>
          <w:szCs w:val="24"/>
        </w:rPr>
        <w:t>.</w:t>
      </w:r>
      <w:r w:rsidRPr="005214B6">
        <w:rPr>
          <w:rFonts w:ascii="Times New Roman" w:hAnsi="Times New Roman" w:cs="Times New Roman"/>
          <w:sz w:val="24"/>
          <w:szCs w:val="24"/>
        </w:rPr>
        <w:t xml:space="preserve"> </w:t>
      </w:r>
    </w:p>
    <w:p w14:paraId="159393F1" w14:textId="77777777" w:rsidR="00BC44F5" w:rsidRPr="005214B6" w:rsidRDefault="00BC44F5" w:rsidP="00BC44F5">
      <w:pPr>
        <w:pStyle w:val="Default"/>
        <w:ind w:firstLine="557"/>
        <w:jc w:val="both"/>
        <w:rPr>
          <w:b/>
          <w:color w:val="auto"/>
        </w:rPr>
      </w:pPr>
      <w:r w:rsidRPr="005214B6">
        <w:rPr>
          <w:b/>
          <w:color w:val="auto"/>
        </w:rPr>
        <w:t>Для участия необходимо заполнить регистрационную форму, приведенную в приложении к данному информационному письму.</w:t>
      </w:r>
    </w:p>
    <w:p w14:paraId="599F31BB" w14:textId="77777777" w:rsidR="00BC44F5" w:rsidRPr="005214B6" w:rsidRDefault="00BC44F5" w:rsidP="00BC44F5">
      <w:pPr>
        <w:spacing w:after="0" w:line="240" w:lineRule="auto"/>
        <w:jc w:val="center"/>
        <w:rPr>
          <w:rFonts w:ascii="Times New Roman" w:hAnsi="Times New Roman" w:cs="Times New Roman"/>
          <w:b/>
          <w:bCs/>
          <w:sz w:val="24"/>
          <w:szCs w:val="24"/>
        </w:rPr>
      </w:pPr>
      <w:r w:rsidRPr="005214B6">
        <w:rPr>
          <w:rFonts w:ascii="Times New Roman" w:hAnsi="Times New Roman" w:cs="Times New Roman"/>
          <w:b/>
          <w:bCs/>
          <w:sz w:val="24"/>
          <w:szCs w:val="24"/>
        </w:rPr>
        <w:lastRenderedPageBreak/>
        <w:t xml:space="preserve">ПРИЛОЖЕНИЕ К ИНФОРМАЦИОННОМУ ПИСЬМУ </w:t>
      </w:r>
    </w:p>
    <w:p w14:paraId="4B43C114" w14:textId="77777777" w:rsidR="00BC44F5" w:rsidRPr="005214B6" w:rsidRDefault="00BC44F5" w:rsidP="00BC44F5">
      <w:pPr>
        <w:spacing w:after="0" w:line="240" w:lineRule="auto"/>
        <w:jc w:val="center"/>
        <w:rPr>
          <w:rFonts w:ascii="Times New Roman" w:hAnsi="Times New Roman" w:cs="Times New Roman"/>
          <w:sz w:val="24"/>
          <w:szCs w:val="24"/>
        </w:rPr>
      </w:pPr>
      <w:r w:rsidRPr="005214B6">
        <w:rPr>
          <w:rFonts w:ascii="Times New Roman" w:hAnsi="Times New Roman" w:cs="Times New Roman"/>
          <w:sz w:val="24"/>
          <w:szCs w:val="24"/>
        </w:rPr>
        <w:t>(на двух листах)</w:t>
      </w:r>
    </w:p>
    <w:p w14:paraId="0152F68F" w14:textId="77777777" w:rsidR="00BC44F5" w:rsidRPr="005214B6" w:rsidRDefault="00BC44F5" w:rsidP="00BC44F5">
      <w:pPr>
        <w:spacing w:after="0" w:line="240" w:lineRule="auto"/>
        <w:ind w:firstLine="567"/>
        <w:jc w:val="center"/>
        <w:rPr>
          <w:rFonts w:ascii="Times New Roman" w:hAnsi="Times New Roman" w:cs="Times New Roman"/>
          <w:b/>
          <w:bCs/>
          <w:sz w:val="24"/>
          <w:szCs w:val="24"/>
        </w:rPr>
      </w:pPr>
      <w:r w:rsidRPr="005214B6">
        <w:rPr>
          <w:rFonts w:ascii="Times New Roman" w:hAnsi="Times New Roman" w:cs="Times New Roman"/>
          <w:b/>
          <w:bCs/>
          <w:sz w:val="24"/>
          <w:szCs w:val="24"/>
        </w:rPr>
        <w:t>Правила подачи материалов</w:t>
      </w:r>
    </w:p>
    <w:p w14:paraId="66C97AB4" w14:textId="77777777" w:rsidR="00BC44F5" w:rsidRPr="005214B6" w:rsidRDefault="00BC44F5" w:rsidP="00BC44F5">
      <w:pPr>
        <w:spacing w:after="0" w:line="240" w:lineRule="auto"/>
        <w:ind w:firstLine="567"/>
        <w:jc w:val="both"/>
        <w:rPr>
          <w:rFonts w:ascii="Times New Roman" w:hAnsi="Times New Roman" w:cs="Times New Roman"/>
          <w:sz w:val="24"/>
          <w:szCs w:val="24"/>
        </w:rPr>
      </w:pPr>
      <w:r w:rsidRPr="005214B6">
        <w:rPr>
          <w:rFonts w:ascii="Times New Roman" w:hAnsi="Times New Roman" w:cs="Times New Roman"/>
          <w:sz w:val="24"/>
          <w:szCs w:val="24"/>
          <w:lang w:val="uz-Cyrl-UZ"/>
        </w:rPr>
        <w:t>Работы,</w:t>
      </w:r>
      <w:r w:rsidRPr="005214B6">
        <w:rPr>
          <w:rFonts w:ascii="Times New Roman" w:hAnsi="Times New Roman" w:cs="Times New Roman"/>
          <w:sz w:val="24"/>
          <w:szCs w:val="24"/>
        </w:rPr>
        <w:t xml:space="preserve"> оформленные в соответствии с требованиями, а также в обязательном порядке заполненной заявки (приложение № 1) на участие необходимо направить в Оргкомитет конференции по электронной почте: </w:t>
      </w:r>
      <w:hyperlink r:id="rId11" w:history="1">
        <w:r w:rsidRPr="005214B6">
          <w:rPr>
            <w:rStyle w:val="a4"/>
            <w:rFonts w:ascii="Times New Roman" w:hAnsi="Times New Roman" w:cs="Times New Roman"/>
            <w:color w:val="auto"/>
            <w:sz w:val="24"/>
            <w:szCs w:val="24"/>
            <w:u w:val="none"/>
            <w:lang w:val="en-US"/>
          </w:rPr>
          <w:t>konf</w:t>
        </w:r>
        <w:r w:rsidRPr="005214B6">
          <w:rPr>
            <w:rStyle w:val="a4"/>
            <w:rFonts w:ascii="Times New Roman" w:hAnsi="Times New Roman" w:cs="Times New Roman"/>
            <w:color w:val="auto"/>
            <w:sz w:val="24"/>
            <w:szCs w:val="24"/>
            <w:u w:val="none"/>
          </w:rPr>
          <w:t>_</w:t>
        </w:r>
        <w:r w:rsidRPr="005214B6">
          <w:rPr>
            <w:rStyle w:val="a4"/>
            <w:rFonts w:ascii="Times New Roman" w:hAnsi="Times New Roman" w:cs="Times New Roman"/>
            <w:color w:val="auto"/>
            <w:sz w:val="24"/>
            <w:szCs w:val="24"/>
            <w:u w:val="none"/>
            <w:lang w:val="en-US"/>
          </w:rPr>
          <w:t>sammirad</w:t>
        </w:r>
        <w:r w:rsidRPr="005214B6">
          <w:rPr>
            <w:rStyle w:val="a4"/>
            <w:rFonts w:ascii="Times New Roman" w:hAnsi="Times New Roman" w:cs="Times New Roman"/>
            <w:color w:val="auto"/>
            <w:sz w:val="24"/>
            <w:szCs w:val="24"/>
            <w:u w:val="none"/>
          </w:rPr>
          <w:t>@</w:t>
        </w:r>
        <w:r w:rsidRPr="005214B6">
          <w:rPr>
            <w:rStyle w:val="a4"/>
            <w:rFonts w:ascii="Times New Roman" w:hAnsi="Times New Roman" w:cs="Times New Roman"/>
            <w:color w:val="auto"/>
            <w:sz w:val="24"/>
            <w:szCs w:val="24"/>
            <w:u w:val="none"/>
            <w:lang w:val="en-US"/>
          </w:rPr>
          <w:t>mail</w:t>
        </w:r>
        <w:r w:rsidRPr="005214B6">
          <w:rPr>
            <w:rStyle w:val="a4"/>
            <w:rFonts w:ascii="Times New Roman" w:hAnsi="Times New Roman" w:cs="Times New Roman"/>
            <w:color w:val="auto"/>
            <w:sz w:val="24"/>
            <w:szCs w:val="24"/>
            <w:u w:val="none"/>
          </w:rPr>
          <w:t>.</w:t>
        </w:r>
        <w:r w:rsidRPr="005214B6">
          <w:rPr>
            <w:rStyle w:val="a4"/>
            <w:rFonts w:ascii="Times New Roman" w:hAnsi="Times New Roman" w:cs="Times New Roman"/>
            <w:color w:val="auto"/>
            <w:sz w:val="24"/>
            <w:szCs w:val="24"/>
            <w:u w:val="none"/>
            <w:lang w:val="en-US"/>
          </w:rPr>
          <w:t>ru</w:t>
        </w:r>
      </w:hyperlink>
    </w:p>
    <w:p w14:paraId="5A75326B" w14:textId="77777777" w:rsidR="00BC44F5" w:rsidRPr="005214B6" w:rsidRDefault="00BC44F5" w:rsidP="00BC44F5">
      <w:pPr>
        <w:spacing w:after="0" w:line="240" w:lineRule="auto"/>
        <w:ind w:firstLine="699"/>
        <w:jc w:val="both"/>
        <w:rPr>
          <w:rFonts w:ascii="Times New Roman" w:hAnsi="Times New Roman" w:cs="Times New Roman"/>
          <w:sz w:val="24"/>
          <w:szCs w:val="24"/>
        </w:rPr>
      </w:pPr>
      <w:r w:rsidRPr="005214B6">
        <w:rPr>
          <w:rFonts w:ascii="Times New Roman" w:hAnsi="Times New Roman" w:cs="Times New Roman"/>
          <w:sz w:val="24"/>
          <w:szCs w:val="24"/>
          <w:lang w:eastAsia="ru-RU"/>
        </w:rPr>
        <w:t>Просьба высылать заявку и тезисов докладов в одном письме разными прикрепленными файлами</w:t>
      </w:r>
      <w:r w:rsidRPr="005214B6">
        <w:rPr>
          <w:rFonts w:ascii="Times New Roman" w:hAnsi="Times New Roman" w:cs="Times New Roman"/>
          <w:sz w:val="24"/>
          <w:szCs w:val="24"/>
        </w:rPr>
        <w:t xml:space="preserve"> (в формате </w:t>
      </w:r>
      <w:r w:rsidRPr="005214B6">
        <w:rPr>
          <w:rFonts w:ascii="Times New Roman" w:hAnsi="Times New Roman" w:cs="Times New Roman"/>
          <w:sz w:val="24"/>
          <w:szCs w:val="24"/>
          <w:lang w:val="en-US"/>
        </w:rPr>
        <w:t>Word</w:t>
      </w:r>
      <w:r w:rsidRPr="005214B6">
        <w:rPr>
          <w:rFonts w:ascii="Times New Roman" w:hAnsi="Times New Roman" w:cs="Times New Roman"/>
          <w:spacing w:val="2"/>
          <w:sz w:val="24"/>
          <w:szCs w:val="24"/>
        </w:rPr>
        <w:t xml:space="preserve"> - фамилия первого автора, например: «</w:t>
      </w:r>
      <w:r w:rsidRPr="005214B6">
        <w:rPr>
          <w:rFonts w:ascii="Times New Roman" w:hAnsi="Times New Roman" w:cs="Times New Roman"/>
          <w:spacing w:val="2"/>
          <w:sz w:val="24"/>
          <w:szCs w:val="24"/>
          <w:lang w:val="en-US"/>
        </w:rPr>
        <w:t>Petrov</w:t>
      </w:r>
      <w:r w:rsidRPr="005214B6">
        <w:rPr>
          <w:rFonts w:ascii="Times New Roman" w:hAnsi="Times New Roman" w:cs="Times New Roman"/>
          <w:spacing w:val="2"/>
          <w:sz w:val="24"/>
          <w:szCs w:val="24"/>
        </w:rPr>
        <w:t>.заявка.</w:t>
      </w:r>
      <w:r w:rsidRPr="005214B6">
        <w:rPr>
          <w:rFonts w:ascii="Times New Roman" w:hAnsi="Times New Roman" w:cs="Times New Roman"/>
          <w:spacing w:val="2"/>
          <w:sz w:val="24"/>
          <w:szCs w:val="24"/>
          <w:lang w:val="en-US"/>
        </w:rPr>
        <w:t>doc</w:t>
      </w:r>
      <w:r w:rsidRPr="005214B6">
        <w:rPr>
          <w:rFonts w:ascii="Times New Roman" w:hAnsi="Times New Roman" w:cs="Times New Roman"/>
          <w:spacing w:val="2"/>
          <w:sz w:val="24"/>
          <w:szCs w:val="24"/>
        </w:rPr>
        <w:t>», «</w:t>
      </w:r>
      <w:r w:rsidRPr="005214B6">
        <w:rPr>
          <w:rFonts w:ascii="Times New Roman" w:hAnsi="Times New Roman" w:cs="Times New Roman"/>
          <w:spacing w:val="2"/>
          <w:sz w:val="24"/>
          <w:szCs w:val="24"/>
          <w:lang w:val="en-US"/>
        </w:rPr>
        <w:t>Petrov</w:t>
      </w:r>
      <w:r w:rsidRPr="005214B6">
        <w:rPr>
          <w:rFonts w:ascii="Times New Roman" w:hAnsi="Times New Roman" w:cs="Times New Roman"/>
          <w:spacing w:val="2"/>
          <w:sz w:val="24"/>
          <w:szCs w:val="24"/>
        </w:rPr>
        <w:t>.тезис.</w:t>
      </w:r>
      <w:r w:rsidRPr="005214B6">
        <w:rPr>
          <w:rFonts w:ascii="Times New Roman" w:hAnsi="Times New Roman" w:cs="Times New Roman"/>
          <w:spacing w:val="2"/>
          <w:sz w:val="24"/>
          <w:szCs w:val="24"/>
          <w:lang w:val="en-US"/>
        </w:rPr>
        <w:t>doc</w:t>
      </w:r>
      <w:r w:rsidRPr="005214B6">
        <w:rPr>
          <w:rFonts w:ascii="Times New Roman" w:hAnsi="Times New Roman" w:cs="Times New Roman"/>
          <w:spacing w:val="2"/>
          <w:sz w:val="24"/>
          <w:szCs w:val="24"/>
        </w:rPr>
        <w:t>»</w:t>
      </w:r>
      <w:r w:rsidRPr="005214B6">
        <w:rPr>
          <w:rFonts w:ascii="Times New Roman" w:hAnsi="Times New Roman" w:cs="Times New Roman"/>
          <w:sz w:val="24"/>
          <w:szCs w:val="24"/>
        </w:rPr>
        <w:t>). Тема письма «Конференция».</w:t>
      </w:r>
    </w:p>
    <w:p w14:paraId="5D1C0ECF" w14:textId="77777777" w:rsidR="00BC44F5" w:rsidRPr="005214B6" w:rsidRDefault="00BC44F5" w:rsidP="00BC44F5">
      <w:pPr>
        <w:spacing w:after="0" w:line="240" w:lineRule="auto"/>
        <w:ind w:firstLine="360"/>
        <w:jc w:val="both"/>
        <w:rPr>
          <w:rFonts w:ascii="Times New Roman" w:hAnsi="Times New Roman" w:cs="Times New Roman"/>
          <w:sz w:val="24"/>
          <w:szCs w:val="24"/>
        </w:rPr>
      </w:pPr>
      <w:r w:rsidRPr="005214B6">
        <w:rPr>
          <w:rFonts w:ascii="Times New Roman" w:hAnsi="Times New Roman" w:cs="Times New Roman"/>
          <w:sz w:val="24"/>
          <w:szCs w:val="24"/>
        </w:rPr>
        <w:t>Все работы будут проверены на предмет плагиата. П</w:t>
      </w:r>
      <w:r w:rsidRPr="005214B6">
        <w:rPr>
          <w:rFonts w:ascii="Times New Roman" w:hAnsi="Times New Roman" w:cs="Times New Roman"/>
          <w:sz w:val="24"/>
          <w:szCs w:val="24"/>
          <w:shd w:val="clear" w:color="auto" w:fill="FFFFFF"/>
        </w:rPr>
        <w:t>рисланные материалы</w:t>
      </w:r>
      <w:r w:rsidRPr="005214B6">
        <w:rPr>
          <w:rFonts w:ascii="Times New Roman" w:hAnsi="Times New Roman" w:cs="Times New Roman"/>
          <w:sz w:val="24"/>
          <w:szCs w:val="24"/>
        </w:rPr>
        <w:t xml:space="preserve"> будут </w:t>
      </w:r>
      <w:r w:rsidRPr="005214B6">
        <w:rPr>
          <w:rFonts w:ascii="Times New Roman" w:hAnsi="Times New Roman" w:cs="Times New Roman"/>
          <w:sz w:val="24"/>
          <w:szCs w:val="24"/>
          <w:shd w:val="clear" w:color="auto" w:fill="FFFFFF"/>
        </w:rPr>
        <w:t xml:space="preserve">отклонены </w:t>
      </w:r>
      <w:r w:rsidRPr="005214B6">
        <w:rPr>
          <w:rFonts w:ascii="Times New Roman" w:hAnsi="Times New Roman" w:cs="Times New Roman"/>
          <w:sz w:val="24"/>
          <w:szCs w:val="24"/>
        </w:rPr>
        <w:t>Редакционной коллегией при несоблюдении требований к оформлению.</w:t>
      </w:r>
    </w:p>
    <w:p w14:paraId="1870F02C" w14:textId="77777777" w:rsidR="00BC44F5" w:rsidRPr="005214B6" w:rsidRDefault="00BC44F5" w:rsidP="00BC44F5">
      <w:pPr>
        <w:ind w:firstLine="699"/>
        <w:jc w:val="both"/>
        <w:rPr>
          <w:rFonts w:ascii="Times New Roman" w:hAnsi="Times New Roman" w:cs="Times New Roman"/>
          <w:sz w:val="24"/>
          <w:szCs w:val="24"/>
        </w:rPr>
      </w:pPr>
      <w:r w:rsidRPr="005214B6">
        <w:rPr>
          <w:rFonts w:ascii="Times New Roman" w:hAnsi="Times New Roman" w:cs="Times New Roman"/>
          <w:sz w:val="24"/>
          <w:szCs w:val="24"/>
        </w:rPr>
        <w:t xml:space="preserve">Прием материалов (приложение 2) осуществляется до 1апреля 2022 года, заявки на участие в конференции – до 15 марта 2022 года по электронной почте: </w:t>
      </w:r>
      <w:hyperlink r:id="rId12" w:history="1">
        <w:r w:rsidRPr="005214B6">
          <w:rPr>
            <w:rStyle w:val="a4"/>
            <w:rFonts w:ascii="Times New Roman" w:hAnsi="Times New Roman" w:cs="Times New Roman"/>
            <w:color w:val="auto"/>
            <w:sz w:val="24"/>
            <w:szCs w:val="24"/>
            <w:u w:val="none"/>
            <w:lang w:val="en-US"/>
          </w:rPr>
          <w:t>konf</w:t>
        </w:r>
        <w:r w:rsidRPr="005214B6">
          <w:rPr>
            <w:rStyle w:val="a4"/>
            <w:rFonts w:ascii="Times New Roman" w:hAnsi="Times New Roman" w:cs="Times New Roman"/>
            <w:color w:val="auto"/>
            <w:sz w:val="24"/>
            <w:szCs w:val="24"/>
            <w:u w:val="none"/>
          </w:rPr>
          <w:t>_</w:t>
        </w:r>
        <w:r w:rsidRPr="005214B6">
          <w:rPr>
            <w:rStyle w:val="a4"/>
            <w:rFonts w:ascii="Times New Roman" w:hAnsi="Times New Roman" w:cs="Times New Roman"/>
            <w:color w:val="auto"/>
            <w:sz w:val="24"/>
            <w:szCs w:val="24"/>
            <w:u w:val="none"/>
            <w:lang w:val="en-US"/>
          </w:rPr>
          <w:t>sammirad</w:t>
        </w:r>
        <w:r w:rsidRPr="005214B6">
          <w:rPr>
            <w:rStyle w:val="a4"/>
            <w:rFonts w:ascii="Times New Roman" w:hAnsi="Times New Roman" w:cs="Times New Roman"/>
            <w:color w:val="auto"/>
            <w:sz w:val="24"/>
            <w:szCs w:val="24"/>
            <w:u w:val="none"/>
          </w:rPr>
          <w:t>@</w:t>
        </w:r>
        <w:r w:rsidRPr="005214B6">
          <w:rPr>
            <w:rStyle w:val="a4"/>
            <w:rFonts w:ascii="Times New Roman" w:hAnsi="Times New Roman" w:cs="Times New Roman"/>
            <w:color w:val="auto"/>
            <w:sz w:val="24"/>
            <w:szCs w:val="24"/>
            <w:u w:val="none"/>
            <w:lang w:val="en-US"/>
          </w:rPr>
          <w:t>mail</w:t>
        </w:r>
        <w:r w:rsidRPr="005214B6">
          <w:rPr>
            <w:rStyle w:val="a4"/>
            <w:rFonts w:ascii="Times New Roman" w:hAnsi="Times New Roman" w:cs="Times New Roman"/>
            <w:color w:val="auto"/>
            <w:sz w:val="24"/>
            <w:szCs w:val="24"/>
            <w:u w:val="none"/>
          </w:rPr>
          <w:t>.</w:t>
        </w:r>
        <w:r w:rsidRPr="005214B6">
          <w:rPr>
            <w:rStyle w:val="a4"/>
            <w:rFonts w:ascii="Times New Roman" w:hAnsi="Times New Roman" w:cs="Times New Roman"/>
            <w:color w:val="auto"/>
            <w:sz w:val="24"/>
            <w:szCs w:val="24"/>
            <w:u w:val="none"/>
            <w:lang w:val="en-US"/>
          </w:rPr>
          <w:t>ru</w:t>
        </w:r>
      </w:hyperlink>
      <w:r w:rsidRPr="005214B6">
        <w:rPr>
          <w:rFonts w:ascii="Times New Roman" w:hAnsi="Times New Roman" w:cs="Times New Roman"/>
          <w:sz w:val="24"/>
          <w:szCs w:val="24"/>
        </w:rPr>
        <w:t xml:space="preserve"> </w:t>
      </w:r>
    </w:p>
    <w:p w14:paraId="3FBA7AB6" w14:textId="77777777" w:rsidR="00BC44F5" w:rsidRPr="005214B6" w:rsidRDefault="00BC44F5" w:rsidP="00BC44F5">
      <w:pPr>
        <w:pStyle w:val="Default"/>
        <w:ind w:firstLine="708"/>
        <w:jc w:val="both"/>
        <w:rPr>
          <w:b/>
          <w:color w:val="auto"/>
        </w:rPr>
      </w:pPr>
    </w:p>
    <w:p w14:paraId="700270D4" w14:textId="77777777" w:rsidR="00BC44F5" w:rsidRPr="005214B6" w:rsidRDefault="00BC44F5" w:rsidP="00BC44F5">
      <w:pPr>
        <w:pStyle w:val="Default"/>
        <w:jc w:val="center"/>
        <w:rPr>
          <w:b/>
          <w:bCs/>
          <w:iCs/>
          <w:color w:val="auto"/>
        </w:rPr>
      </w:pPr>
      <w:r w:rsidRPr="005214B6">
        <w:rPr>
          <w:b/>
          <w:bCs/>
          <w:iCs/>
          <w:color w:val="auto"/>
        </w:rPr>
        <w:t>Заявка</w:t>
      </w:r>
    </w:p>
    <w:p w14:paraId="28AF779E" w14:textId="77777777" w:rsidR="00BC44F5" w:rsidRPr="005214B6" w:rsidRDefault="00BC44F5" w:rsidP="00BC44F5">
      <w:pPr>
        <w:pStyle w:val="Default"/>
        <w:jc w:val="center"/>
        <w:rPr>
          <w:b/>
          <w:color w:val="auto"/>
        </w:rPr>
      </w:pPr>
      <w:r w:rsidRPr="005214B6">
        <w:rPr>
          <w:b/>
          <w:bCs/>
          <w:iCs/>
          <w:color w:val="auto"/>
        </w:rPr>
        <w:t>участника</w:t>
      </w:r>
      <w:r w:rsidRPr="005214B6">
        <w:rPr>
          <w:color w:val="auto"/>
        </w:rPr>
        <w:t xml:space="preserve"> </w:t>
      </w:r>
      <w:r w:rsidRPr="005214B6">
        <w:rPr>
          <w:b/>
          <w:color w:val="auto"/>
        </w:rPr>
        <w:t>Международной научно-практической конференции</w:t>
      </w:r>
    </w:p>
    <w:p w14:paraId="6E8CB2F3" w14:textId="77777777" w:rsidR="00BC44F5" w:rsidRPr="005214B6" w:rsidRDefault="00BC44F5" w:rsidP="00BC44F5">
      <w:pPr>
        <w:pStyle w:val="Default"/>
        <w:jc w:val="center"/>
        <w:rPr>
          <w:b/>
          <w:bCs/>
          <w:color w:val="auto"/>
        </w:rPr>
      </w:pPr>
      <w:r w:rsidRPr="005214B6">
        <w:rPr>
          <w:color w:val="auto"/>
        </w:rPr>
        <w:t xml:space="preserve"> </w:t>
      </w:r>
      <w:r w:rsidRPr="005214B6">
        <w:rPr>
          <w:b/>
          <w:color w:val="auto"/>
        </w:rPr>
        <w:t>«Новые технологии лучевой диагностики и лечения»</w:t>
      </w:r>
    </w:p>
    <w:p w14:paraId="26BA0A37" w14:textId="77777777" w:rsidR="00BC44F5" w:rsidRPr="005214B6" w:rsidRDefault="00BC44F5" w:rsidP="00BC44F5">
      <w:pPr>
        <w:pStyle w:val="Default"/>
        <w:jc w:val="center"/>
        <w:rPr>
          <w:color w:val="auto"/>
        </w:rPr>
      </w:pPr>
      <w:r w:rsidRPr="005214B6">
        <w:rPr>
          <w:color w:val="auto"/>
        </w:rPr>
        <w:t xml:space="preserve"> (Самарканд 5-6 мая 2022г)</w:t>
      </w:r>
    </w:p>
    <w:p w14:paraId="4A26B639" w14:textId="77777777" w:rsidR="00BC44F5" w:rsidRPr="005214B6" w:rsidRDefault="00BC44F5" w:rsidP="00BC44F5">
      <w:pPr>
        <w:pStyle w:val="Default"/>
        <w:jc w:val="center"/>
        <w:rPr>
          <w:i/>
          <w:iCs/>
          <w:color w:val="auto"/>
        </w:rPr>
      </w:pPr>
    </w:p>
    <w:tbl>
      <w:tblPr>
        <w:tblStyle w:val="a5"/>
        <w:tblW w:w="0" w:type="auto"/>
        <w:tblLook w:val="04A0" w:firstRow="1" w:lastRow="0" w:firstColumn="1" w:lastColumn="0" w:noHBand="0" w:noVBand="1"/>
      </w:tblPr>
      <w:tblGrid>
        <w:gridCol w:w="3630"/>
        <w:gridCol w:w="5715"/>
      </w:tblGrid>
      <w:tr w:rsidR="005214B6" w:rsidRPr="005214B6" w14:paraId="53CD1F6E" w14:textId="77777777" w:rsidTr="00F90FCC">
        <w:tc>
          <w:tcPr>
            <w:tcW w:w="3630" w:type="dxa"/>
          </w:tcPr>
          <w:p w14:paraId="4A29852B" w14:textId="77777777" w:rsidR="00BC44F5" w:rsidRPr="005214B6" w:rsidRDefault="00BC44F5" w:rsidP="00F90FCC">
            <w:pPr>
              <w:autoSpaceDE w:val="0"/>
              <w:autoSpaceDN w:val="0"/>
              <w:rPr>
                <w:rFonts w:ascii="Times New Roman" w:hAnsi="Times New Roman" w:cs="Times New Roman"/>
                <w:b/>
                <w:sz w:val="24"/>
                <w:szCs w:val="24"/>
              </w:rPr>
            </w:pPr>
            <w:r w:rsidRPr="005214B6">
              <w:rPr>
                <w:rFonts w:ascii="Times New Roman" w:hAnsi="Times New Roman" w:cs="Times New Roman"/>
                <w:b/>
                <w:sz w:val="24"/>
                <w:szCs w:val="24"/>
              </w:rPr>
              <w:t>Фамилия, имя, отчество</w:t>
            </w:r>
          </w:p>
          <w:p w14:paraId="35E6A201"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sz w:val="24"/>
                <w:szCs w:val="24"/>
              </w:rPr>
              <w:t>(полностью)</w:t>
            </w:r>
          </w:p>
        </w:tc>
        <w:tc>
          <w:tcPr>
            <w:tcW w:w="5715" w:type="dxa"/>
          </w:tcPr>
          <w:p w14:paraId="6BE1E2F7"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48CB375D" w14:textId="77777777" w:rsidTr="00F90FCC">
        <w:tc>
          <w:tcPr>
            <w:tcW w:w="3630" w:type="dxa"/>
          </w:tcPr>
          <w:p w14:paraId="7F3BA8FB"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Занимаемая должность</w:t>
            </w:r>
          </w:p>
        </w:tc>
        <w:tc>
          <w:tcPr>
            <w:tcW w:w="5715" w:type="dxa"/>
          </w:tcPr>
          <w:p w14:paraId="2ECEA636"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70F60AFC" w14:textId="77777777" w:rsidTr="00F90FCC">
        <w:tc>
          <w:tcPr>
            <w:tcW w:w="3630" w:type="dxa"/>
          </w:tcPr>
          <w:p w14:paraId="3717CB25"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Наименование организации</w:t>
            </w:r>
          </w:p>
        </w:tc>
        <w:tc>
          <w:tcPr>
            <w:tcW w:w="5715" w:type="dxa"/>
          </w:tcPr>
          <w:p w14:paraId="26D9148C"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324619DD" w14:textId="77777777" w:rsidTr="00F90FCC">
        <w:tc>
          <w:tcPr>
            <w:tcW w:w="3630" w:type="dxa"/>
          </w:tcPr>
          <w:p w14:paraId="2A10545E"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Адрес организации</w:t>
            </w:r>
          </w:p>
        </w:tc>
        <w:tc>
          <w:tcPr>
            <w:tcW w:w="5715" w:type="dxa"/>
          </w:tcPr>
          <w:p w14:paraId="4F816680"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2BB75CD5" w14:textId="77777777" w:rsidTr="00F90FCC">
        <w:tc>
          <w:tcPr>
            <w:tcW w:w="3630" w:type="dxa"/>
          </w:tcPr>
          <w:p w14:paraId="465AF333"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Ученая степень, ученое звание</w:t>
            </w:r>
          </w:p>
        </w:tc>
        <w:tc>
          <w:tcPr>
            <w:tcW w:w="5715" w:type="dxa"/>
          </w:tcPr>
          <w:p w14:paraId="2A30C30C"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0ED42E01" w14:textId="77777777" w:rsidTr="00F90FCC">
        <w:tc>
          <w:tcPr>
            <w:tcW w:w="3630" w:type="dxa"/>
          </w:tcPr>
          <w:p w14:paraId="34711712"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Е-mail:</w:t>
            </w:r>
          </w:p>
        </w:tc>
        <w:tc>
          <w:tcPr>
            <w:tcW w:w="5715" w:type="dxa"/>
          </w:tcPr>
          <w:p w14:paraId="718ED026"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29B220A0" w14:textId="77777777" w:rsidTr="00F90FCC">
        <w:tc>
          <w:tcPr>
            <w:tcW w:w="3630" w:type="dxa"/>
          </w:tcPr>
          <w:p w14:paraId="7CF59AED" w14:textId="77777777" w:rsidR="00BC44F5" w:rsidRPr="005214B6" w:rsidRDefault="00BC44F5" w:rsidP="00F90FCC">
            <w:pPr>
              <w:autoSpaceDE w:val="0"/>
              <w:autoSpaceDN w:val="0"/>
              <w:rPr>
                <w:rFonts w:ascii="Times New Roman" w:hAnsi="Times New Roman" w:cs="Times New Roman"/>
                <w:b/>
                <w:sz w:val="24"/>
                <w:szCs w:val="24"/>
              </w:rPr>
            </w:pPr>
            <w:r w:rsidRPr="005214B6">
              <w:rPr>
                <w:rFonts w:ascii="Times New Roman" w:hAnsi="Times New Roman" w:cs="Times New Roman"/>
                <w:b/>
                <w:sz w:val="24"/>
                <w:szCs w:val="24"/>
              </w:rPr>
              <w:t>Форма участия: Публикация материалов,</w:t>
            </w:r>
          </w:p>
          <w:p w14:paraId="754569A2"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Выступление с докладом/публикация материалов, Участие в качестве делегата (очно и онлайн)</w:t>
            </w:r>
          </w:p>
        </w:tc>
        <w:tc>
          <w:tcPr>
            <w:tcW w:w="5715" w:type="dxa"/>
          </w:tcPr>
          <w:p w14:paraId="02F26FA8"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bl>
    <w:p w14:paraId="319A747E"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rPr>
      </w:pPr>
    </w:p>
    <w:p w14:paraId="0D73D281"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rPr>
      </w:pPr>
    </w:p>
    <w:p w14:paraId="2F5F5257" w14:textId="77777777" w:rsidR="00BC44F5" w:rsidRPr="005214B6" w:rsidRDefault="00BC44F5" w:rsidP="00BC44F5">
      <w:pPr>
        <w:pStyle w:val="a3"/>
        <w:spacing w:after="53"/>
        <w:ind w:left="0"/>
        <w:jc w:val="right"/>
        <w:rPr>
          <w:rFonts w:ascii="Times New Roman" w:hAnsi="Times New Roman" w:cs="Times New Roman"/>
          <w:b/>
          <w:bCs/>
          <w:sz w:val="24"/>
          <w:szCs w:val="24"/>
        </w:rPr>
      </w:pPr>
    </w:p>
    <w:p w14:paraId="76E6A546" w14:textId="77777777" w:rsidR="00BC44F5" w:rsidRPr="005214B6" w:rsidRDefault="00BC44F5" w:rsidP="00BC44F5">
      <w:pPr>
        <w:pStyle w:val="a3"/>
        <w:spacing w:after="53"/>
        <w:ind w:left="0"/>
        <w:jc w:val="center"/>
        <w:rPr>
          <w:rFonts w:ascii="Times New Roman" w:hAnsi="Times New Roman" w:cs="Times New Roman"/>
          <w:b/>
          <w:bCs/>
          <w:sz w:val="24"/>
          <w:szCs w:val="24"/>
        </w:rPr>
      </w:pPr>
      <w:r w:rsidRPr="005214B6">
        <w:rPr>
          <w:rFonts w:ascii="Times New Roman" w:hAnsi="Times New Roman" w:cs="Times New Roman"/>
          <w:b/>
          <w:bCs/>
          <w:sz w:val="24"/>
          <w:szCs w:val="24"/>
        </w:rPr>
        <w:t>Требования к оформлению материалов</w:t>
      </w:r>
    </w:p>
    <w:p w14:paraId="095F6E30" w14:textId="77777777" w:rsidR="00BC44F5" w:rsidRPr="005214B6" w:rsidRDefault="00BC44F5" w:rsidP="00BC44F5">
      <w:pPr>
        <w:pStyle w:val="a3"/>
        <w:spacing w:after="53"/>
        <w:ind w:left="0" w:firstLine="851"/>
        <w:jc w:val="both"/>
        <w:rPr>
          <w:rFonts w:ascii="Times New Roman" w:hAnsi="Times New Roman" w:cs="Times New Roman"/>
          <w:sz w:val="24"/>
          <w:szCs w:val="24"/>
        </w:rPr>
      </w:pPr>
      <w:r w:rsidRPr="005214B6">
        <w:rPr>
          <w:rFonts w:ascii="Times New Roman" w:hAnsi="Times New Roman" w:cs="Times New Roman"/>
          <w:sz w:val="24"/>
          <w:szCs w:val="24"/>
        </w:rPr>
        <w:t xml:space="preserve">Электронный вариант тезисов в объеме до 2 стр. принимается в виде электронного файла с расширением .doc или .docx. На последней странице - подпись всех авторов с указанием фамилии, имени и отчества, ученой степени, звания, почтового адреса, контактного телефона и адреса электронной почты для переписки. </w:t>
      </w:r>
    </w:p>
    <w:p w14:paraId="2D12CF60" w14:textId="77777777" w:rsidR="00BC44F5" w:rsidRPr="005214B6" w:rsidRDefault="00BC44F5" w:rsidP="00BC44F5">
      <w:pPr>
        <w:pStyle w:val="a3"/>
        <w:spacing w:after="53"/>
        <w:ind w:left="0" w:firstLine="851"/>
        <w:rPr>
          <w:rFonts w:ascii="Times New Roman" w:hAnsi="Times New Roman" w:cs="Times New Roman"/>
          <w:sz w:val="24"/>
          <w:szCs w:val="24"/>
        </w:rPr>
      </w:pPr>
      <w:r w:rsidRPr="005214B6">
        <w:rPr>
          <w:rFonts w:ascii="Times New Roman" w:hAnsi="Times New Roman" w:cs="Times New Roman"/>
          <w:sz w:val="24"/>
          <w:szCs w:val="24"/>
        </w:rPr>
        <w:t xml:space="preserve">Файл должен быть в формате «Документ Word 2003, 2007», шрифт Times New Roman, кегль 14, интервал – 1,5, поля: справа, снизу по 2 см, слева и сверху – 2,5 см. </w:t>
      </w:r>
    </w:p>
    <w:p w14:paraId="45AA6899" w14:textId="77777777" w:rsidR="00BC44F5" w:rsidRPr="005214B6" w:rsidRDefault="00BC44F5" w:rsidP="00BC44F5">
      <w:pPr>
        <w:pStyle w:val="a3"/>
        <w:spacing w:after="53"/>
        <w:ind w:left="0" w:firstLine="851"/>
        <w:jc w:val="both"/>
        <w:rPr>
          <w:rFonts w:ascii="Times New Roman" w:hAnsi="Times New Roman" w:cs="Times New Roman"/>
          <w:sz w:val="24"/>
          <w:szCs w:val="24"/>
        </w:rPr>
      </w:pPr>
      <w:r w:rsidRPr="005214B6">
        <w:rPr>
          <w:rFonts w:ascii="Times New Roman" w:hAnsi="Times New Roman" w:cs="Times New Roman"/>
          <w:sz w:val="24"/>
          <w:szCs w:val="24"/>
        </w:rPr>
        <w:t>Материалы конференции публикуются в электронном виде. Оргкомитет конференции оставляет за собой право технического редактирования, отклонения материала, в случаях отсутствия научной составляющей в представленных материалах или при несоблюдении требований к оформлению.</w:t>
      </w:r>
    </w:p>
    <w:p w14:paraId="357B7D70" w14:textId="77777777" w:rsidR="00BC44F5" w:rsidRPr="005214B6" w:rsidRDefault="00BC44F5" w:rsidP="00BC44F5">
      <w:pPr>
        <w:spacing w:after="220"/>
        <w:ind w:left="289" w:right="565"/>
        <w:jc w:val="center"/>
        <w:rPr>
          <w:rFonts w:ascii="Times New Roman" w:hAnsi="Times New Roman" w:cs="Times New Roman"/>
          <w:b/>
          <w:sz w:val="24"/>
          <w:szCs w:val="24"/>
        </w:rPr>
      </w:pPr>
    </w:p>
    <w:p w14:paraId="5D8812F1" w14:textId="77777777" w:rsidR="00BC44F5" w:rsidRPr="005214B6" w:rsidRDefault="00BC44F5" w:rsidP="00BC44F5">
      <w:pPr>
        <w:spacing w:after="220"/>
        <w:ind w:left="289" w:right="565"/>
        <w:jc w:val="center"/>
        <w:rPr>
          <w:rFonts w:ascii="Times New Roman" w:hAnsi="Times New Roman" w:cs="Times New Roman"/>
          <w:b/>
          <w:sz w:val="24"/>
          <w:szCs w:val="24"/>
        </w:rPr>
      </w:pPr>
      <w:r w:rsidRPr="005214B6">
        <w:rPr>
          <w:rFonts w:ascii="Times New Roman" w:hAnsi="Times New Roman" w:cs="Times New Roman"/>
          <w:b/>
          <w:sz w:val="24"/>
          <w:szCs w:val="24"/>
        </w:rPr>
        <w:lastRenderedPageBreak/>
        <w:t xml:space="preserve">ОБРАЗЕЦ </w:t>
      </w:r>
    </w:p>
    <w:p w14:paraId="484B9EE9" w14:textId="77777777" w:rsidR="00BC44F5" w:rsidRPr="005214B6" w:rsidRDefault="00BC44F5" w:rsidP="00BC44F5">
      <w:pPr>
        <w:spacing w:after="0" w:line="360" w:lineRule="auto"/>
        <w:ind w:right="430"/>
        <w:jc w:val="center"/>
        <w:rPr>
          <w:rFonts w:ascii="Times New Roman" w:hAnsi="Times New Roman" w:cs="Times New Roman"/>
          <w:b/>
          <w:sz w:val="24"/>
          <w:szCs w:val="24"/>
        </w:rPr>
      </w:pPr>
      <w:r w:rsidRPr="005214B6">
        <w:rPr>
          <w:rFonts w:ascii="Times New Roman" w:hAnsi="Times New Roman" w:cs="Times New Roman"/>
          <w:b/>
          <w:sz w:val="24"/>
          <w:szCs w:val="24"/>
        </w:rPr>
        <w:t>НАЗВАНИЕ ТЕЗИСА ДОКЛАДА</w:t>
      </w:r>
    </w:p>
    <w:p w14:paraId="181C380C" w14:textId="77777777" w:rsidR="00BC44F5" w:rsidRPr="005214B6" w:rsidRDefault="00BC44F5" w:rsidP="00BC44F5">
      <w:pPr>
        <w:spacing w:after="0" w:line="360" w:lineRule="auto"/>
        <w:ind w:right="430"/>
        <w:jc w:val="center"/>
        <w:rPr>
          <w:rFonts w:ascii="Times New Roman" w:hAnsi="Times New Roman" w:cs="Times New Roman"/>
          <w:sz w:val="24"/>
          <w:szCs w:val="24"/>
        </w:rPr>
      </w:pPr>
      <w:r w:rsidRPr="005214B6">
        <w:rPr>
          <w:rFonts w:ascii="Times New Roman" w:hAnsi="Times New Roman" w:cs="Times New Roman"/>
          <w:b/>
          <w:sz w:val="24"/>
          <w:szCs w:val="24"/>
        </w:rPr>
        <w:t>Ф.И.О. (полностью)</w:t>
      </w:r>
    </w:p>
    <w:p w14:paraId="0D9EF150" w14:textId="77777777" w:rsidR="00BC44F5" w:rsidRPr="005214B6" w:rsidRDefault="00BC44F5" w:rsidP="00BC44F5">
      <w:pPr>
        <w:spacing w:after="0" w:line="360" w:lineRule="auto"/>
        <w:ind w:right="-12"/>
        <w:jc w:val="center"/>
        <w:rPr>
          <w:rFonts w:ascii="Times New Roman" w:hAnsi="Times New Roman" w:cs="Times New Roman"/>
          <w:sz w:val="24"/>
          <w:szCs w:val="24"/>
        </w:rPr>
      </w:pPr>
      <w:r w:rsidRPr="005214B6">
        <w:rPr>
          <w:rFonts w:ascii="Times New Roman" w:hAnsi="Times New Roman" w:cs="Times New Roman"/>
          <w:b/>
          <w:sz w:val="24"/>
          <w:szCs w:val="24"/>
        </w:rPr>
        <w:t>организация, город, страна</w:t>
      </w:r>
    </w:p>
    <w:p w14:paraId="259C5272" w14:textId="77777777" w:rsidR="00BC44F5" w:rsidRPr="005214B6" w:rsidRDefault="00BC44F5" w:rsidP="00BC44F5">
      <w:pPr>
        <w:spacing w:after="0" w:line="360" w:lineRule="auto"/>
        <w:ind w:left="437"/>
        <w:rPr>
          <w:rFonts w:ascii="Times New Roman" w:hAnsi="Times New Roman" w:cs="Times New Roman"/>
          <w:sz w:val="24"/>
          <w:szCs w:val="24"/>
        </w:rPr>
      </w:pPr>
      <w:r w:rsidRPr="005214B6">
        <w:rPr>
          <w:rFonts w:ascii="Times New Roman" w:hAnsi="Times New Roman" w:cs="Times New Roman"/>
          <w:b/>
          <w:sz w:val="24"/>
          <w:szCs w:val="24"/>
        </w:rPr>
        <w:t>В</w:t>
      </w:r>
      <w:r w:rsidRPr="005214B6">
        <w:rPr>
          <w:rFonts w:ascii="Times New Roman" w:hAnsi="Times New Roman" w:cs="Times New Roman"/>
          <w:b/>
          <w:sz w:val="24"/>
          <w:szCs w:val="24"/>
          <w:lang w:val="uz-Cyrl-UZ"/>
        </w:rPr>
        <w:t>в</w:t>
      </w:r>
      <w:r w:rsidRPr="005214B6">
        <w:rPr>
          <w:rFonts w:ascii="Times New Roman" w:hAnsi="Times New Roman" w:cs="Times New Roman"/>
          <w:b/>
          <w:sz w:val="24"/>
          <w:szCs w:val="24"/>
        </w:rPr>
        <w:t>едение.</w:t>
      </w:r>
      <w:r w:rsidRPr="005214B6">
        <w:rPr>
          <w:rFonts w:ascii="Times New Roman" w:hAnsi="Times New Roman" w:cs="Times New Roman"/>
          <w:sz w:val="24"/>
          <w:szCs w:val="24"/>
        </w:rPr>
        <w:t xml:space="preserve"> Текст, текст, текст. </w:t>
      </w:r>
    </w:p>
    <w:p w14:paraId="7913A4B8" w14:textId="77777777" w:rsidR="00BC44F5" w:rsidRPr="005214B6" w:rsidRDefault="00BC44F5" w:rsidP="00BC44F5">
      <w:pPr>
        <w:spacing w:after="0" w:line="360" w:lineRule="auto"/>
        <w:ind w:left="437"/>
        <w:rPr>
          <w:rFonts w:ascii="Times New Roman" w:hAnsi="Times New Roman" w:cs="Times New Roman"/>
          <w:b/>
          <w:sz w:val="24"/>
          <w:szCs w:val="24"/>
        </w:rPr>
      </w:pPr>
      <w:r w:rsidRPr="005214B6">
        <w:rPr>
          <w:rFonts w:ascii="Times New Roman" w:hAnsi="Times New Roman" w:cs="Times New Roman"/>
          <w:b/>
          <w:sz w:val="24"/>
          <w:szCs w:val="24"/>
        </w:rPr>
        <w:t xml:space="preserve">Цель. </w:t>
      </w:r>
      <w:r w:rsidRPr="005214B6">
        <w:rPr>
          <w:rFonts w:ascii="Times New Roman" w:hAnsi="Times New Roman" w:cs="Times New Roman"/>
          <w:sz w:val="24"/>
          <w:szCs w:val="24"/>
        </w:rPr>
        <w:t>Текст, текст, текст.</w:t>
      </w:r>
    </w:p>
    <w:p w14:paraId="01A327B9" w14:textId="77777777" w:rsidR="00BC44F5" w:rsidRPr="005214B6" w:rsidRDefault="00BC44F5" w:rsidP="00BC44F5">
      <w:pPr>
        <w:spacing w:after="0" w:line="360" w:lineRule="auto"/>
        <w:ind w:left="437"/>
        <w:rPr>
          <w:rFonts w:ascii="Times New Roman" w:hAnsi="Times New Roman" w:cs="Times New Roman"/>
          <w:sz w:val="24"/>
          <w:szCs w:val="24"/>
        </w:rPr>
      </w:pPr>
      <w:r w:rsidRPr="005214B6">
        <w:rPr>
          <w:rFonts w:ascii="Times New Roman" w:hAnsi="Times New Roman" w:cs="Times New Roman"/>
          <w:b/>
          <w:sz w:val="24"/>
          <w:szCs w:val="24"/>
        </w:rPr>
        <w:t xml:space="preserve">Материал и методы. </w:t>
      </w:r>
      <w:r w:rsidRPr="005214B6">
        <w:rPr>
          <w:rFonts w:ascii="Times New Roman" w:hAnsi="Times New Roman" w:cs="Times New Roman"/>
          <w:sz w:val="24"/>
          <w:szCs w:val="24"/>
        </w:rPr>
        <w:t>Текст, текст, текст.</w:t>
      </w:r>
    </w:p>
    <w:p w14:paraId="6B37A7DD" w14:textId="77777777" w:rsidR="00BC44F5" w:rsidRPr="005214B6" w:rsidRDefault="00BC44F5" w:rsidP="00BC44F5">
      <w:pPr>
        <w:spacing w:after="0" w:line="360" w:lineRule="auto"/>
        <w:ind w:left="437"/>
        <w:rPr>
          <w:rFonts w:ascii="Times New Roman" w:hAnsi="Times New Roman" w:cs="Times New Roman"/>
          <w:b/>
          <w:sz w:val="24"/>
          <w:szCs w:val="24"/>
        </w:rPr>
      </w:pPr>
      <w:r w:rsidRPr="005214B6">
        <w:rPr>
          <w:rFonts w:ascii="Times New Roman" w:hAnsi="Times New Roman" w:cs="Times New Roman"/>
          <w:b/>
          <w:sz w:val="24"/>
          <w:szCs w:val="24"/>
        </w:rPr>
        <w:t>Результаты.</w:t>
      </w:r>
      <w:r w:rsidRPr="005214B6">
        <w:rPr>
          <w:rFonts w:ascii="Times New Roman" w:hAnsi="Times New Roman" w:cs="Times New Roman"/>
          <w:sz w:val="24"/>
          <w:szCs w:val="24"/>
        </w:rPr>
        <w:t xml:space="preserve"> Текст, текст, текст.</w:t>
      </w:r>
    </w:p>
    <w:p w14:paraId="512FCA50" w14:textId="77777777" w:rsidR="00BC44F5" w:rsidRPr="005214B6" w:rsidRDefault="00BC44F5" w:rsidP="00BC44F5">
      <w:pPr>
        <w:pStyle w:val="a3"/>
        <w:spacing w:after="53"/>
        <w:ind w:left="426"/>
        <w:rPr>
          <w:rFonts w:ascii="Times New Roman" w:hAnsi="Times New Roman" w:cs="Times New Roman"/>
          <w:sz w:val="24"/>
          <w:szCs w:val="24"/>
        </w:rPr>
      </w:pPr>
      <w:r w:rsidRPr="005214B6">
        <w:rPr>
          <w:rFonts w:ascii="Times New Roman" w:hAnsi="Times New Roman" w:cs="Times New Roman"/>
          <w:b/>
          <w:sz w:val="24"/>
          <w:szCs w:val="24"/>
        </w:rPr>
        <w:t>Выводы.</w:t>
      </w:r>
      <w:r w:rsidRPr="005214B6">
        <w:rPr>
          <w:rFonts w:ascii="Times New Roman" w:hAnsi="Times New Roman" w:cs="Times New Roman"/>
          <w:sz w:val="24"/>
          <w:szCs w:val="24"/>
        </w:rPr>
        <w:t xml:space="preserve"> Текст, текст, текст.</w:t>
      </w:r>
    </w:p>
    <w:p w14:paraId="31713C33"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rPr>
      </w:pPr>
    </w:p>
    <w:p w14:paraId="601F41E6" w14:textId="77777777" w:rsidR="00BC44F5" w:rsidRPr="005214B6" w:rsidRDefault="00BC44F5" w:rsidP="00BC44F5">
      <w:pPr>
        <w:contextualSpacing/>
        <w:jc w:val="both"/>
        <w:rPr>
          <w:rFonts w:ascii="Times New Roman" w:hAnsi="Times New Roman" w:cs="Times New Roman"/>
          <w:sz w:val="24"/>
          <w:szCs w:val="24"/>
        </w:rPr>
      </w:pPr>
      <w:r w:rsidRPr="005214B6">
        <w:rPr>
          <w:rFonts w:ascii="Times New Roman" w:hAnsi="Times New Roman" w:cs="Times New Roman"/>
          <w:b/>
          <w:sz w:val="24"/>
          <w:szCs w:val="24"/>
          <w:u w:val="single"/>
        </w:rPr>
        <w:t>Адрес оргкомитета:</w:t>
      </w:r>
    </w:p>
    <w:p w14:paraId="2A2FF870" w14:textId="77777777" w:rsidR="00BC44F5" w:rsidRPr="005214B6" w:rsidRDefault="00BC44F5" w:rsidP="00BC44F5">
      <w:pPr>
        <w:contextualSpacing/>
        <w:jc w:val="both"/>
        <w:rPr>
          <w:rFonts w:ascii="Times New Roman" w:hAnsi="Times New Roman" w:cs="Times New Roman"/>
          <w:sz w:val="24"/>
          <w:szCs w:val="24"/>
        </w:rPr>
      </w:pPr>
      <w:r w:rsidRPr="005214B6">
        <w:rPr>
          <w:rFonts w:ascii="Times New Roman" w:hAnsi="Times New Roman" w:cs="Times New Roman"/>
          <w:b/>
          <w:bCs/>
          <w:sz w:val="24"/>
          <w:szCs w:val="24"/>
        </w:rPr>
        <w:t>140100</w:t>
      </w:r>
      <w:r w:rsidRPr="005214B6">
        <w:rPr>
          <w:rFonts w:ascii="Times New Roman" w:hAnsi="Times New Roman" w:cs="Times New Roman"/>
          <w:sz w:val="24"/>
          <w:szCs w:val="24"/>
        </w:rPr>
        <w:t xml:space="preserve">, Республика Узбекистан, город Самарканд, ул. А.Темура 18. Факс университета: +99866-233-71-75; +99866-233-54-15. </w:t>
      </w:r>
    </w:p>
    <w:p w14:paraId="0D5A9909" w14:textId="77777777" w:rsidR="00BC44F5" w:rsidRPr="005214B6" w:rsidRDefault="00BC44F5" w:rsidP="00BC44F5">
      <w:pPr>
        <w:rPr>
          <w:rFonts w:ascii="Times New Roman" w:hAnsi="Times New Roman" w:cs="Times New Roman"/>
          <w:b/>
          <w:bCs/>
          <w:sz w:val="24"/>
          <w:szCs w:val="24"/>
        </w:rPr>
      </w:pPr>
      <w:r w:rsidRPr="005214B6">
        <w:rPr>
          <w:rFonts w:ascii="Times New Roman" w:hAnsi="Times New Roman" w:cs="Times New Roman"/>
          <w:b/>
          <w:bCs/>
          <w:sz w:val="24"/>
          <w:szCs w:val="24"/>
        </w:rPr>
        <w:t>Контактные лица:</w:t>
      </w:r>
    </w:p>
    <w:p w14:paraId="67ADB885" w14:textId="2EDC4E38" w:rsidR="00BC44F5" w:rsidRPr="005214B6" w:rsidRDefault="00BA22AC" w:rsidP="00BC44F5">
      <w:pPr>
        <w:rPr>
          <w:rFonts w:ascii="Times New Roman" w:hAnsi="Times New Roman" w:cs="Times New Roman"/>
          <w:sz w:val="24"/>
          <w:szCs w:val="24"/>
        </w:rPr>
      </w:pPr>
      <w:r>
        <w:rPr>
          <w:rFonts w:ascii="Times New Roman" w:hAnsi="Times New Roman" w:cs="Times New Roman"/>
          <w:sz w:val="24"/>
          <w:szCs w:val="24"/>
        </w:rPr>
        <w:t>Хамидов Обид Абдурахм</w:t>
      </w:r>
      <w:r>
        <w:rPr>
          <w:rFonts w:ascii="Times New Roman" w:hAnsi="Times New Roman" w:cs="Times New Roman"/>
          <w:sz w:val="24"/>
          <w:szCs w:val="24"/>
          <w:lang w:val="uz-Cyrl-UZ"/>
        </w:rPr>
        <w:t>а</w:t>
      </w:r>
      <w:r w:rsidR="00BC44F5" w:rsidRPr="005214B6">
        <w:rPr>
          <w:rFonts w:ascii="Times New Roman" w:hAnsi="Times New Roman" w:cs="Times New Roman"/>
          <w:sz w:val="24"/>
          <w:szCs w:val="24"/>
        </w:rPr>
        <w:t xml:space="preserve">нович – заведующий кафедрой ФПДО медицинской радиологии, тел.: </w:t>
      </w:r>
      <w:r w:rsidR="00BC44F5" w:rsidRPr="005214B6">
        <w:rPr>
          <w:rFonts w:ascii="Times New Roman" w:hAnsi="Times New Roman" w:cs="Times New Roman"/>
          <w:b/>
          <w:sz w:val="24"/>
          <w:szCs w:val="24"/>
        </w:rPr>
        <w:t>+</w:t>
      </w:r>
      <w:r w:rsidR="00BC44F5" w:rsidRPr="005214B6">
        <w:rPr>
          <w:rFonts w:ascii="Times New Roman" w:hAnsi="Times New Roman" w:cs="Times New Roman"/>
          <w:sz w:val="24"/>
          <w:szCs w:val="24"/>
        </w:rPr>
        <w:t xml:space="preserve">998335360066, +998915360066 </w:t>
      </w:r>
    </w:p>
    <w:p w14:paraId="0E8CC6BF" w14:textId="77777777" w:rsidR="00BC44F5" w:rsidRPr="005214B6" w:rsidRDefault="00BC44F5" w:rsidP="00BC44F5">
      <w:pPr>
        <w:rPr>
          <w:rFonts w:ascii="Times New Roman" w:hAnsi="Times New Roman" w:cs="Times New Roman"/>
          <w:sz w:val="24"/>
          <w:szCs w:val="24"/>
        </w:rPr>
      </w:pPr>
      <w:r w:rsidRPr="005214B6">
        <w:rPr>
          <w:rFonts w:ascii="Times New Roman" w:hAnsi="Times New Roman" w:cs="Times New Roman"/>
          <w:sz w:val="24"/>
          <w:szCs w:val="24"/>
        </w:rPr>
        <w:t>Зиядуллаев Шухрат Худайбердиевич - проректор по научной работе и инновациям, тел.: +998662333034</w:t>
      </w:r>
    </w:p>
    <w:p w14:paraId="49B14D9A" w14:textId="77777777" w:rsidR="00BC44F5" w:rsidRPr="005214B6" w:rsidRDefault="00BC44F5" w:rsidP="00BC44F5">
      <w:pPr>
        <w:rPr>
          <w:rFonts w:ascii="Times New Roman" w:hAnsi="Times New Roman" w:cs="Times New Roman"/>
          <w:b/>
          <w:bCs/>
          <w:sz w:val="24"/>
          <w:szCs w:val="24"/>
        </w:rPr>
      </w:pPr>
      <w:r w:rsidRPr="005214B6">
        <w:rPr>
          <w:rFonts w:ascii="Times New Roman" w:hAnsi="Times New Roman" w:cs="Times New Roman"/>
          <w:b/>
          <w:bCs/>
          <w:sz w:val="24"/>
          <w:szCs w:val="24"/>
        </w:rPr>
        <w:t>Будем рады видеть вас на предстоящей конференции!</w:t>
      </w:r>
    </w:p>
    <w:p w14:paraId="31FAD9F9" w14:textId="77777777" w:rsidR="00BC44F5" w:rsidRPr="00312D83" w:rsidRDefault="00BC44F5" w:rsidP="00BC44F5">
      <w:pPr>
        <w:jc w:val="right"/>
        <w:rPr>
          <w:rFonts w:ascii="Times New Roman" w:hAnsi="Times New Roman" w:cs="Times New Roman"/>
          <w:sz w:val="24"/>
          <w:szCs w:val="24"/>
          <w:lang w:val="en-US"/>
        </w:rPr>
      </w:pPr>
      <w:r w:rsidRPr="0031556A">
        <w:rPr>
          <w:rFonts w:ascii="Times New Roman" w:hAnsi="Times New Roman" w:cs="Times New Roman"/>
          <w:b/>
          <w:bCs/>
          <w:sz w:val="24"/>
          <w:szCs w:val="24"/>
          <w:lang w:val="en-US"/>
        </w:rPr>
        <w:br/>
      </w:r>
      <w:r w:rsidRPr="005214B6">
        <w:rPr>
          <w:rFonts w:ascii="Times New Roman" w:hAnsi="Times New Roman" w:cs="Times New Roman"/>
          <w:sz w:val="24"/>
          <w:szCs w:val="24"/>
        </w:rPr>
        <w:t>Оргкомитет</w:t>
      </w:r>
    </w:p>
    <w:p w14:paraId="64AD5A24" w14:textId="536347D5" w:rsidR="00BC44F5" w:rsidRPr="00312D83" w:rsidRDefault="00BC44F5">
      <w:pPr>
        <w:rPr>
          <w:rFonts w:ascii="Times New Roman" w:hAnsi="Times New Roman" w:cs="Times New Roman"/>
          <w:lang w:val="en-US"/>
        </w:rPr>
      </w:pPr>
    </w:p>
    <w:p w14:paraId="22C7A427" w14:textId="5FF1239D" w:rsidR="00BC44F5" w:rsidRPr="00312D83" w:rsidRDefault="00BC44F5">
      <w:pPr>
        <w:rPr>
          <w:rFonts w:ascii="Times New Roman" w:hAnsi="Times New Roman" w:cs="Times New Roman"/>
          <w:lang w:val="en-US"/>
        </w:rPr>
      </w:pPr>
    </w:p>
    <w:p w14:paraId="40F027C2" w14:textId="583222A1" w:rsidR="00BC44F5" w:rsidRPr="00312D83" w:rsidRDefault="00BC44F5">
      <w:pPr>
        <w:rPr>
          <w:rFonts w:ascii="Times New Roman" w:hAnsi="Times New Roman" w:cs="Times New Roman"/>
          <w:lang w:val="en-US"/>
        </w:rPr>
      </w:pPr>
    </w:p>
    <w:p w14:paraId="16675C93" w14:textId="16571DF7" w:rsidR="00BC44F5" w:rsidRPr="00312D83" w:rsidRDefault="00BC44F5">
      <w:pPr>
        <w:rPr>
          <w:rFonts w:ascii="Times New Roman" w:hAnsi="Times New Roman" w:cs="Times New Roman"/>
          <w:lang w:val="en-US"/>
        </w:rPr>
      </w:pPr>
    </w:p>
    <w:p w14:paraId="272546CD" w14:textId="5C19F78B" w:rsidR="00BC44F5" w:rsidRPr="00312D83" w:rsidRDefault="00BC44F5">
      <w:pPr>
        <w:rPr>
          <w:rFonts w:ascii="Times New Roman" w:hAnsi="Times New Roman" w:cs="Times New Roman"/>
          <w:lang w:val="en-US"/>
        </w:rPr>
      </w:pPr>
    </w:p>
    <w:p w14:paraId="6B3A7DDD" w14:textId="3DFB767B" w:rsidR="00BC44F5" w:rsidRPr="00312D83" w:rsidRDefault="00BC44F5">
      <w:pPr>
        <w:rPr>
          <w:rFonts w:ascii="Times New Roman" w:hAnsi="Times New Roman" w:cs="Times New Roman"/>
          <w:lang w:val="en-US"/>
        </w:rPr>
      </w:pPr>
    </w:p>
    <w:p w14:paraId="72FD1570" w14:textId="722C51D6" w:rsidR="00BC44F5" w:rsidRPr="00312D83" w:rsidRDefault="00BC44F5">
      <w:pPr>
        <w:rPr>
          <w:rFonts w:ascii="Times New Roman" w:hAnsi="Times New Roman" w:cs="Times New Roman"/>
          <w:lang w:val="en-US"/>
        </w:rPr>
      </w:pPr>
    </w:p>
    <w:p w14:paraId="294C6B2A" w14:textId="73B7FDCD" w:rsidR="00BC44F5" w:rsidRPr="00312D83" w:rsidRDefault="00BC44F5">
      <w:pPr>
        <w:rPr>
          <w:rFonts w:ascii="Times New Roman" w:hAnsi="Times New Roman" w:cs="Times New Roman"/>
          <w:lang w:val="en-US"/>
        </w:rPr>
      </w:pPr>
    </w:p>
    <w:p w14:paraId="74908F9D" w14:textId="68E27AD6" w:rsidR="00BC44F5" w:rsidRPr="00312D83" w:rsidRDefault="00BC44F5">
      <w:pPr>
        <w:rPr>
          <w:rFonts w:ascii="Times New Roman" w:hAnsi="Times New Roman" w:cs="Times New Roman"/>
          <w:lang w:val="en-US"/>
        </w:rPr>
      </w:pPr>
    </w:p>
    <w:p w14:paraId="538F46DF" w14:textId="3A9EBEC4" w:rsidR="00BC44F5" w:rsidRPr="00312D83" w:rsidRDefault="00BC44F5">
      <w:pPr>
        <w:rPr>
          <w:rFonts w:ascii="Times New Roman" w:hAnsi="Times New Roman" w:cs="Times New Roman"/>
          <w:lang w:val="en-US"/>
        </w:rPr>
      </w:pPr>
    </w:p>
    <w:p w14:paraId="7709324D" w14:textId="36DBB0A7" w:rsidR="00BC44F5" w:rsidRPr="00312D83" w:rsidRDefault="00BC44F5">
      <w:pPr>
        <w:rPr>
          <w:rFonts w:ascii="Times New Roman" w:hAnsi="Times New Roman" w:cs="Times New Roman"/>
          <w:lang w:val="en-US"/>
        </w:rPr>
      </w:pPr>
    </w:p>
    <w:p w14:paraId="2514DA1A" w14:textId="2BFFCC59" w:rsidR="00BC44F5" w:rsidRPr="00312D83" w:rsidRDefault="00BC44F5">
      <w:pPr>
        <w:rPr>
          <w:rFonts w:ascii="Times New Roman" w:hAnsi="Times New Roman" w:cs="Times New Roman"/>
          <w:lang w:val="en-US"/>
        </w:rPr>
      </w:pPr>
    </w:p>
    <w:p w14:paraId="0F4F2EF4" w14:textId="6BC8F817" w:rsidR="00BC44F5" w:rsidRPr="00312D83" w:rsidRDefault="00BC44F5">
      <w:pPr>
        <w:rPr>
          <w:rFonts w:ascii="Times New Roman" w:hAnsi="Times New Roman" w:cs="Times New Roman"/>
          <w:lang w:val="en-US"/>
        </w:rPr>
      </w:pPr>
    </w:p>
    <w:p w14:paraId="17E28611" w14:textId="683DE974" w:rsidR="00BC44F5" w:rsidRPr="00312D83" w:rsidRDefault="00BC44F5">
      <w:pPr>
        <w:rPr>
          <w:rFonts w:ascii="Times New Roman" w:hAnsi="Times New Roman" w:cs="Times New Roman"/>
          <w:lang w:val="en-US"/>
        </w:rPr>
      </w:pPr>
    </w:p>
    <w:p w14:paraId="2A31F895" w14:textId="5A1A461E" w:rsidR="00BC44F5" w:rsidRPr="00312D83" w:rsidRDefault="00BC44F5">
      <w:pPr>
        <w:rPr>
          <w:rFonts w:ascii="Times New Roman" w:hAnsi="Times New Roman" w:cs="Times New Roman"/>
          <w:lang w:val="en-US"/>
        </w:rPr>
      </w:pPr>
    </w:p>
    <w:p w14:paraId="7C083ADD" w14:textId="77777777" w:rsidR="00BC44F5" w:rsidRPr="00312D83" w:rsidRDefault="00BC44F5" w:rsidP="00BC44F5">
      <w:pPr>
        <w:spacing w:after="0" w:line="240" w:lineRule="auto"/>
        <w:jc w:val="center"/>
        <w:rPr>
          <w:rFonts w:ascii="Times New Roman" w:hAnsi="Times New Roman" w:cs="Times New Roman"/>
          <w:b/>
          <w:bCs/>
          <w:sz w:val="28"/>
          <w:szCs w:val="28"/>
          <w:lang w:val="en-US"/>
        </w:rPr>
      </w:pPr>
      <w:r w:rsidRPr="005214B6">
        <w:rPr>
          <w:noProof/>
          <w:lang w:eastAsia="ru-RU"/>
        </w:rPr>
        <w:lastRenderedPageBreak/>
        <w:drawing>
          <wp:anchor distT="0" distB="0" distL="114300" distR="114300" simplePos="0" relativeHeight="251666432" behindDoc="0" locked="0" layoutInCell="1" allowOverlap="1" wp14:anchorId="2AF60063" wp14:editId="3A798EFC">
            <wp:simplePos x="0" y="0"/>
            <wp:positionH relativeFrom="column">
              <wp:posOffset>3129915</wp:posOffset>
            </wp:positionH>
            <wp:positionV relativeFrom="paragraph">
              <wp:posOffset>3810</wp:posOffset>
            </wp:positionV>
            <wp:extent cx="1285875" cy="1285875"/>
            <wp:effectExtent l="0" t="0" r="9525" b="952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4B6">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646F3C27" wp14:editId="1A637F82">
            <wp:simplePos x="0" y="0"/>
            <wp:positionH relativeFrom="column">
              <wp:posOffset>967740</wp:posOffset>
            </wp:positionH>
            <wp:positionV relativeFrom="paragraph">
              <wp:posOffset>3810</wp:posOffset>
            </wp:positionV>
            <wp:extent cx="1309910" cy="1309910"/>
            <wp:effectExtent l="0" t="0" r="5080" b="5080"/>
            <wp:wrapTopAndBottom/>
            <wp:docPr id="6" name="Рисунок 6" descr="Цель и задачи | Министерство здравоохранения Республики Узбекистан  1-клиника Самаркандского государственного медицинского инстит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ель и задачи | Министерство здравоохранения Республики Узбекистан  1-клиника Самаркандского государственного медицинского институ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730" cy="131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72313" w14:textId="77777777" w:rsidR="00BC44F5" w:rsidRPr="005214B6" w:rsidRDefault="00BC44F5" w:rsidP="00BC44F5">
      <w:pPr>
        <w:spacing w:after="23" w:line="276"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MINISTRY OF HEALTH OF THE REPUBLIC OF UZBEKISTAN</w:t>
      </w:r>
    </w:p>
    <w:p w14:paraId="0C99743C" w14:textId="77777777" w:rsidR="00BC44F5" w:rsidRPr="005214B6" w:rsidRDefault="00BC44F5" w:rsidP="00BC44F5">
      <w:pPr>
        <w:spacing w:after="23" w:line="276"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SAMARKAND STATE MEDICAL UNIVERSITY</w:t>
      </w:r>
    </w:p>
    <w:p w14:paraId="760CDD96" w14:textId="77777777" w:rsidR="00BC44F5" w:rsidRPr="005214B6" w:rsidRDefault="00BC44F5" w:rsidP="00BC44F5">
      <w:pPr>
        <w:spacing w:after="23" w:line="276" w:lineRule="auto"/>
        <w:jc w:val="center"/>
        <w:rPr>
          <w:rFonts w:ascii="Times New Roman" w:hAnsi="Times New Roman" w:cs="Times New Roman"/>
          <w:b/>
          <w:sz w:val="24"/>
          <w:szCs w:val="24"/>
          <w:lang w:val="en-US"/>
        </w:rPr>
      </w:pPr>
      <w:r w:rsidRPr="005214B6">
        <w:rPr>
          <w:rFonts w:ascii="Times New Roman" w:hAnsi="Times New Roman" w:cs="Times New Roman"/>
          <w:b/>
          <w:bCs/>
          <w:sz w:val="24"/>
          <w:szCs w:val="24"/>
          <w:lang w:val="en-US"/>
        </w:rPr>
        <w:t>SOCIETY OF RADIOLOGISTS OF UZBEKISTAN</w:t>
      </w:r>
    </w:p>
    <w:p w14:paraId="669DC1BF" w14:textId="77777777" w:rsidR="00BC44F5" w:rsidRPr="005214B6" w:rsidRDefault="00BC44F5" w:rsidP="00BC44F5">
      <w:pPr>
        <w:pStyle w:val="Default"/>
        <w:rPr>
          <w:b/>
          <w:bCs/>
          <w:color w:val="auto"/>
          <w:lang w:val="en-US"/>
        </w:rPr>
      </w:pPr>
    </w:p>
    <w:p w14:paraId="4D1E98C6" w14:textId="7271B89B" w:rsidR="00BC44F5" w:rsidRPr="005214B6" w:rsidRDefault="0031556A" w:rsidP="00BC44F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Information letter</w:t>
      </w:r>
    </w:p>
    <w:p w14:paraId="29D7BC59" w14:textId="77777777" w:rsidR="00BC44F5" w:rsidRPr="005214B6" w:rsidRDefault="00BC44F5" w:rsidP="00BC44F5">
      <w:pPr>
        <w:spacing w:after="0" w:line="240" w:lineRule="auto"/>
        <w:ind w:left="-15" w:firstLine="708"/>
        <w:jc w:val="right"/>
        <w:rPr>
          <w:rFonts w:ascii="Times New Roman" w:hAnsi="Times New Roman" w:cs="Times New Roman"/>
          <w:sz w:val="24"/>
          <w:szCs w:val="24"/>
          <w:lang w:val="en-US"/>
        </w:rPr>
      </w:pPr>
    </w:p>
    <w:p w14:paraId="546162B2" w14:textId="77777777" w:rsidR="00BC44F5" w:rsidRPr="005214B6" w:rsidRDefault="00BC44F5" w:rsidP="00BC44F5">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Heads of universities, research institutes </w:t>
      </w:r>
      <w:r w:rsidRPr="005214B6">
        <w:rPr>
          <w:rFonts w:ascii="Times New Roman" w:hAnsi="Times New Roman" w:cs="Times New Roman"/>
          <w:sz w:val="24"/>
          <w:szCs w:val="24"/>
          <w:lang w:val="en-US"/>
        </w:rPr>
        <w:br/>
        <w:t>Heads of treatment and prevention facilities</w:t>
      </w:r>
    </w:p>
    <w:p w14:paraId="371421A1" w14:textId="77777777" w:rsidR="00BC44F5" w:rsidRPr="005214B6" w:rsidRDefault="00BC44F5" w:rsidP="00BC44F5">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Pharmaceutical production managers</w:t>
      </w:r>
    </w:p>
    <w:p w14:paraId="1A5AE499" w14:textId="77777777" w:rsidR="00BC44F5" w:rsidRPr="005214B6" w:rsidRDefault="00BC44F5" w:rsidP="00BC44F5">
      <w:pPr>
        <w:spacing w:after="0" w:line="240" w:lineRule="auto"/>
        <w:ind w:left="-15" w:firstLine="708"/>
        <w:jc w:val="right"/>
        <w:rPr>
          <w:rFonts w:ascii="Times New Roman" w:hAnsi="Times New Roman" w:cs="Times New Roman"/>
          <w:sz w:val="24"/>
          <w:szCs w:val="24"/>
          <w:lang w:val="en-US"/>
        </w:rPr>
      </w:pPr>
      <w:r w:rsidRPr="005214B6">
        <w:rPr>
          <w:rFonts w:ascii="Times New Roman" w:hAnsi="Times New Roman" w:cs="Times New Roman"/>
          <w:sz w:val="24"/>
          <w:szCs w:val="24"/>
          <w:lang w:val="en-US"/>
        </w:rPr>
        <w:t>Manufacturers and suppliers of medical equipment</w:t>
      </w:r>
    </w:p>
    <w:p w14:paraId="2C008385" w14:textId="77777777" w:rsidR="00BC44F5" w:rsidRPr="005214B6" w:rsidRDefault="00BC44F5" w:rsidP="00BC44F5">
      <w:pPr>
        <w:tabs>
          <w:tab w:val="left" w:pos="4170"/>
        </w:tabs>
        <w:spacing w:after="0" w:line="360" w:lineRule="auto"/>
        <w:rPr>
          <w:rFonts w:ascii="Times New Roman" w:hAnsi="Times New Roman" w:cs="Times New Roman"/>
          <w:b/>
          <w:bCs/>
          <w:i/>
          <w:iCs/>
          <w:sz w:val="24"/>
          <w:szCs w:val="24"/>
          <w:lang w:val="en-US"/>
        </w:rPr>
      </w:pPr>
      <w:r w:rsidRPr="005214B6">
        <w:rPr>
          <w:rFonts w:ascii="Times New Roman" w:hAnsi="Times New Roman" w:cs="Times New Roman"/>
          <w:b/>
          <w:bCs/>
          <w:i/>
          <w:iCs/>
          <w:sz w:val="24"/>
          <w:szCs w:val="24"/>
          <w:lang w:val="en-US"/>
        </w:rPr>
        <w:tab/>
      </w:r>
    </w:p>
    <w:p w14:paraId="2AC2592A" w14:textId="77777777" w:rsidR="00BC44F5" w:rsidRPr="005214B6" w:rsidRDefault="00BC44F5" w:rsidP="00BC44F5">
      <w:pPr>
        <w:spacing w:after="0" w:line="360" w:lineRule="auto"/>
        <w:jc w:val="center"/>
        <w:rPr>
          <w:rFonts w:ascii="Times New Roman" w:hAnsi="Times New Roman" w:cs="Times New Roman"/>
          <w:b/>
          <w:sz w:val="24"/>
          <w:szCs w:val="24"/>
          <w:lang w:val="en-US"/>
        </w:rPr>
      </w:pPr>
      <w:r w:rsidRPr="005214B6">
        <w:rPr>
          <w:rFonts w:ascii="Times New Roman" w:hAnsi="Times New Roman" w:cs="Times New Roman"/>
          <w:b/>
          <w:bCs/>
          <w:i/>
          <w:iCs/>
          <w:sz w:val="24"/>
          <w:szCs w:val="24"/>
          <w:lang w:val="en-US"/>
        </w:rPr>
        <w:t>Dear colleagues!</w:t>
      </w:r>
    </w:p>
    <w:p w14:paraId="7CE35D8C" w14:textId="77777777" w:rsidR="00BC44F5" w:rsidRPr="005214B6" w:rsidRDefault="00BC44F5" w:rsidP="00BC44F5">
      <w:pPr>
        <w:spacing w:after="0" w:line="240" w:lineRule="auto"/>
        <w:ind w:left="-15" w:firstLine="708"/>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Samarkand State Medical University announces the holding of the International Scientific and Practical Conference </w:t>
      </w:r>
      <w:r w:rsidRPr="005214B6">
        <w:rPr>
          <w:rFonts w:ascii="Times New Roman" w:hAnsi="Times New Roman" w:cs="Times New Roman"/>
          <w:b/>
          <w:sz w:val="24"/>
          <w:szCs w:val="24"/>
          <w:lang w:val="en-US"/>
        </w:rPr>
        <w:t>«New technologies in radiation diagnostics and treatment»</w:t>
      </w:r>
      <w:r w:rsidRPr="005214B6">
        <w:rPr>
          <w:rFonts w:ascii="Times New Roman" w:hAnsi="Times New Roman" w:cs="Times New Roman"/>
          <w:sz w:val="24"/>
          <w:szCs w:val="24"/>
          <w:lang w:val="en-US"/>
        </w:rPr>
        <w:t>, which will be held on May 5-6, 2022 in the city of Samarkand. The purpose of the conference is to share global achievements, academic knowledge and experience. The conference is planned to be attended by leading native and foreign scientists in the field of medical imaging and radiation therapy.</w:t>
      </w:r>
    </w:p>
    <w:p w14:paraId="3988B407" w14:textId="77777777" w:rsidR="00BC44F5" w:rsidRPr="005214B6" w:rsidRDefault="00BC44F5" w:rsidP="00BC44F5">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b/>
          <w:sz w:val="24"/>
          <w:szCs w:val="24"/>
          <w:lang w:val="en-US"/>
        </w:rPr>
        <w:t>Conference organizers:</w:t>
      </w:r>
      <w:r w:rsidRPr="005214B6">
        <w:rPr>
          <w:rFonts w:ascii="Times New Roman" w:hAnsi="Times New Roman" w:cs="Times New Roman"/>
          <w:sz w:val="24"/>
          <w:szCs w:val="24"/>
          <w:lang w:val="en-US"/>
        </w:rPr>
        <w:t xml:space="preserve"> </w:t>
      </w:r>
    </w:p>
    <w:p w14:paraId="4C6F473C" w14:textId="77777777" w:rsidR="00BC44F5" w:rsidRPr="005214B6" w:rsidRDefault="00BC44F5" w:rsidP="00BC44F5">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bCs/>
          <w:sz w:val="24"/>
          <w:szCs w:val="24"/>
          <w:lang w:val="en-US"/>
        </w:rPr>
        <w:t>MINISTRY OF HEALTH OF THE REPUBLIC OF UZBEKISTAN</w:t>
      </w:r>
    </w:p>
    <w:p w14:paraId="640CA8B4" w14:textId="77777777" w:rsidR="00BC44F5" w:rsidRPr="005214B6" w:rsidRDefault="00BC44F5" w:rsidP="00BC44F5">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SAMARKAND STATE MEDICAL UNIVERSITY</w:t>
      </w:r>
    </w:p>
    <w:p w14:paraId="54B0EE69" w14:textId="77777777" w:rsidR="00BC44F5" w:rsidRPr="005214B6" w:rsidRDefault="00BC44F5" w:rsidP="00BC44F5">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SOCIETY OF RADIOLOGISTS OF UZBEKISTAN</w:t>
      </w:r>
    </w:p>
    <w:p w14:paraId="22B71700" w14:textId="77777777" w:rsidR="00BC44F5" w:rsidRPr="005214B6" w:rsidRDefault="00BC44F5" w:rsidP="00BC44F5">
      <w:pPr>
        <w:spacing w:after="0" w:line="240" w:lineRule="auto"/>
        <w:ind w:left="-15" w:firstLine="708"/>
        <w:rPr>
          <w:rFonts w:ascii="Times New Roman" w:hAnsi="Times New Roman" w:cs="Times New Roman"/>
          <w:b/>
          <w:sz w:val="24"/>
          <w:szCs w:val="24"/>
        </w:rPr>
      </w:pPr>
      <w:r w:rsidRPr="005214B6">
        <w:rPr>
          <w:rFonts w:ascii="Times New Roman" w:hAnsi="Times New Roman" w:cs="Times New Roman"/>
          <w:b/>
          <w:sz w:val="24"/>
          <w:szCs w:val="24"/>
        </w:rPr>
        <w:t>Program issues</w:t>
      </w:r>
      <w:r w:rsidRPr="005214B6">
        <w:rPr>
          <w:rFonts w:ascii="Times New Roman" w:hAnsi="Times New Roman" w:cs="Times New Roman"/>
          <w:b/>
          <w:sz w:val="24"/>
          <w:szCs w:val="24"/>
          <w:lang w:val="en-US"/>
        </w:rPr>
        <w:t xml:space="preserve"> and questions</w:t>
      </w:r>
      <w:r w:rsidRPr="005214B6">
        <w:rPr>
          <w:rFonts w:ascii="Times New Roman" w:hAnsi="Times New Roman" w:cs="Times New Roman"/>
          <w:b/>
          <w:sz w:val="24"/>
          <w:szCs w:val="24"/>
        </w:rPr>
        <w:t>:</w:t>
      </w:r>
    </w:p>
    <w:p w14:paraId="64FA2135" w14:textId="77777777" w:rsidR="00BC44F5" w:rsidRPr="005214B6" w:rsidRDefault="00BC44F5" w:rsidP="00BC44F5">
      <w:pPr>
        <w:numPr>
          <w:ilvl w:val="0"/>
          <w:numId w:val="3"/>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New technologies of radiation diagnostics in clinical medicine;</w:t>
      </w:r>
    </w:p>
    <w:p w14:paraId="6AD8CFA9" w14:textId="77777777" w:rsidR="00BC44F5" w:rsidRPr="005214B6" w:rsidRDefault="00BC44F5" w:rsidP="00BC44F5">
      <w:pPr>
        <w:numPr>
          <w:ilvl w:val="0"/>
          <w:numId w:val="3"/>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Diagnostic radiology and radiation therapy in oncology;</w:t>
      </w:r>
    </w:p>
    <w:p w14:paraId="1AA36555" w14:textId="77777777" w:rsidR="00BC44F5" w:rsidRPr="005214B6" w:rsidRDefault="00BC44F5" w:rsidP="00BC44F5">
      <w:pPr>
        <w:numPr>
          <w:ilvl w:val="0"/>
          <w:numId w:val="3"/>
        </w:numPr>
        <w:spacing w:after="0" w:line="240" w:lineRule="auto"/>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Radiation diagnosis of injuries and emergencies;</w:t>
      </w:r>
    </w:p>
    <w:p w14:paraId="097326C1" w14:textId="77777777" w:rsidR="00BC44F5" w:rsidRPr="005214B6" w:rsidRDefault="00BC44F5" w:rsidP="00BC44F5">
      <w:pPr>
        <w:numPr>
          <w:ilvl w:val="0"/>
          <w:numId w:val="3"/>
        </w:numPr>
        <w:spacing w:after="0" w:line="240" w:lineRule="auto"/>
        <w:jc w:val="both"/>
        <w:rPr>
          <w:rFonts w:ascii="Times New Roman" w:hAnsi="Times New Roman" w:cs="Times New Roman"/>
          <w:sz w:val="24"/>
          <w:szCs w:val="24"/>
        </w:rPr>
      </w:pPr>
      <w:r w:rsidRPr="005214B6">
        <w:rPr>
          <w:rFonts w:ascii="Times New Roman" w:hAnsi="Times New Roman" w:cs="Times New Roman"/>
          <w:sz w:val="24"/>
          <w:szCs w:val="24"/>
        </w:rPr>
        <w:t>Standardization in radiology.</w:t>
      </w:r>
    </w:p>
    <w:p w14:paraId="21A2686C" w14:textId="77777777" w:rsidR="00BC44F5" w:rsidRPr="005214B6" w:rsidRDefault="00BC44F5" w:rsidP="00BC44F5">
      <w:pPr>
        <w:pStyle w:val="Default"/>
        <w:ind w:firstLine="708"/>
        <w:jc w:val="both"/>
        <w:rPr>
          <w:i/>
          <w:color w:val="auto"/>
          <w:lang w:val="en-US"/>
        </w:rPr>
      </w:pPr>
      <w:r w:rsidRPr="005214B6">
        <w:rPr>
          <w:b/>
          <w:bCs/>
          <w:color w:val="auto"/>
          <w:lang w:val="en-US"/>
        </w:rPr>
        <w:t>Official language of the conference:</w:t>
      </w:r>
      <w:r w:rsidRPr="005214B6">
        <w:rPr>
          <w:color w:val="auto"/>
          <w:lang w:val="en-US"/>
        </w:rPr>
        <w:t xml:space="preserve"> </w:t>
      </w:r>
      <w:r w:rsidRPr="005214B6">
        <w:rPr>
          <w:bCs/>
          <w:i/>
          <w:color w:val="auto"/>
          <w:lang w:val="en-US"/>
        </w:rPr>
        <w:t>Uzbek, Russian, English</w:t>
      </w:r>
      <w:r w:rsidRPr="005214B6">
        <w:rPr>
          <w:i/>
          <w:color w:val="auto"/>
          <w:lang w:val="en-US"/>
        </w:rPr>
        <w:t xml:space="preserve">. </w:t>
      </w:r>
    </w:p>
    <w:p w14:paraId="6E8CB473" w14:textId="77777777" w:rsidR="00BC44F5" w:rsidRPr="005214B6" w:rsidRDefault="00BC44F5" w:rsidP="00BC44F5">
      <w:pPr>
        <w:pStyle w:val="Default"/>
        <w:ind w:firstLine="708"/>
        <w:jc w:val="both"/>
        <w:rPr>
          <w:i/>
          <w:color w:val="auto"/>
          <w:lang w:val="en-US"/>
        </w:rPr>
      </w:pPr>
      <w:r w:rsidRPr="005214B6">
        <w:rPr>
          <w:color w:val="auto"/>
          <w:lang w:val="en-US"/>
        </w:rPr>
        <w:t xml:space="preserve">The format of the conference is hybrid </w:t>
      </w:r>
      <w:r w:rsidRPr="005214B6">
        <w:rPr>
          <w:i/>
          <w:color w:val="auto"/>
          <w:lang w:val="en-US"/>
        </w:rPr>
        <w:t xml:space="preserve">(offline platform and online event platform). </w:t>
      </w:r>
      <w:r w:rsidRPr="005214B6">
        <w:rPr>
          <w:color w:val="auto"/>
          <w:lang w:val="en-US"/>
        </w:rPr>
        <w:t>The conference program includes an exhibition of modern medical manufacture, equipments and pharmaceuticals.</w:t>
      </w:r>
    </w:p>
    <w:p w14:paraId="26F388FB" w14:textId="77777777" w:rsidR="00BC44F5" w:rsidRPr="005214B6" w:rsidRDefault="00BC44F5" w:rsidP="00BC44F5">
      <w:pPr>
        <w:pStyle w:val="Default"/>
        <w:ind w:firstLine="708"/>
        <w:jc w:val="both"/>
        <w:rPr>
          <w:b/>
          <w:bCs/>
          <w:color w:val="auto"/>
          <w:lang w:val="en-US"/>
        </w:rPr>
      </w:pPr>
      <w:r w:rsidRPr="005214B6">
        <w:rPr>
          <w:b/>
          <w:bCs/>
          <w:color w:val="auto"/>
          <w:lang w:val="en-US"/>
        </w:rPr>
        <w:t>Possible forms of participation:</w:t>
      </w:r>
    </w:p>
    <w:p w14:paraId="67DAB98E" w14:textId="77777777" w:rsidR="00BC44F5" w:rsidRPr="005214B6" w:rsidRDefault="00BC44F5" w:rsidP="00BC44F5">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1. Publication of materials</w:t>
      </w:r>
    </w:p>
    <w:p w14:paraId="4D0D7B84" w14:textId="77777777" w:rsidR="00BC44F5" w:rsidRPr="005214B6" w:rsidRDefault="00BC44F5" w:rsidP="00BC44F5">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2. Presentation of a report / publication of materials</w:t>
      </w:r>
    </w:p>
    <w:p w14:paraId="19484542" w14:textId="77777777" w:rsidR="00BC44F5" w:rsidRPr="005214B6" w:rsidRDefault="00BC44F5" w:rsidP="00BC44F5">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3. Participation as a delegate (in full time and online) </w:t>
      </w:r>
    </w:p>
    <w:p w14:paraId="0495A157" w14:textId="77777777" w:rsidR="00BC44F5" w:rsidRPr="005214B6" w:rsidRDefault="00BC44F5" w:rsidP="00BC44F5">
      <w:pPr>
        <w:spacing w:after="0" w:line="276" w:lineRule="auto"/>
        <w:ind w:firstLine="557"/>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The materials of the scientific and practical conference will be published in an international reviewed journal included in the list of publications recommended for the publication of scientific results, the Higher Attestation Commission of the Republic of Uzbekistan "Problems of Biology and Medicine" (in a special issue of a scientific publication) free. </w:t>
      </w:r>
    </w:p>
    <w:p w14:paraId="7B5B2818" w14:textId="77777777" w:rsidR="00BC44F5" w:rsidRPr="005214B6" w:rsidRDefault="00BC44F5" w:rsidP="00BC44F5">
      <w:pPr>
        <w:pStyle w:val="Default"/>
        <w:ind w:firstLine="557"/>
        <w:jc w:val="both"/>
        <w:rPr>
          <w:b/>
          <w:color w:val="auto"/>
          <w:lang w:val="en-US"/>
        </w:rPr>
      </w:pPr>
      <w:r w:rsidRPr="005214B6">
        <w:rPr>
          <w:b/>
          <w:color w:val="auto"/>
          <w:lang w:val="en-US"/>
        </w:rPr>
        <w:t>To participate, please fill out the registration form attached to this information letter.</w:t>
      </w:r>
    </w:p>
    <w:p w14:paraId="731E2856" w14:textId="77777777" w:rsidR="00BC44F5" w:rsidRPr="005214B6" w:rsidRDefault="00BC44F5" w:rsidP="00BC44F5">
      <w:pPr>
        <w:pStyle w:val="Default"/>
        <w:ind w:firstLine="557"/>
        <w:jc w:val="both"/>
        <w:rPr>
          <w:b/>
          <w:color w:val="auto"/>
          <w:lang w:val="en-US"/>
        </w:rPr>
      </w:pPr>
    </w:p>
    <w:p w14:paraId="66FE62C0" w14:textId="77777777" w:rsidR="00BC44F5" w:rsidRPr="005214B6" w:rsidRDefault="00BC44F5" w:rsidP="00BC44F5">
      <w:pPr>
        <w:spacing w:after="0" w:line="240" w:lineRule="auto"/>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lastRenderedPageBreak/>
        <w:t>APPLICATIONS TO THE INFORMATION LETTER</w:t>
      </w:r>
    </w:p>
    <w:p w14:paraId="481F552A" w14:textId="77777777" w:rsidR="00BC44F5" w:rsidRPr="005214B6" w:rsidRDefault="00BC44F5" w:rsidP="00BC44F5">
      <w:pPr>
        <w:spacing w:after="0" w:line="240" w:lineRule="auto"/>
        <w:jc w:val="center"/>
        <w:rPr>
          <w:rFonts w:ascii="Times New Roman" w:hAnsi="Times New Roman" w:cs="Times New Roman"/>
          <w:sz w:val="24"/>
          <w:szCs w:val="24"/>
          <w:lang w:val="en-US"/>
        </w:rPr>
      </w:pPr>
      <w:r w:rsidRPr="005214B6">
        <w:rPr>
          <w:rFonts w:ascii="Times New Roman" w:hAnsi="Times New Roman" w:cs="Times New Roman"/>
          <w:sz w:val="24"/>
          <w:szCs w:val="24"/>
          <w:lang w:val="en-US"/>
        </w:rPr>
        <w:t>(on two sheets)</w:t>
      </w:r>
    </w:p>
    <w:p w14:paraId="7512F7EF" w14:textId="77777777" w:rsidR="00BC44F5" w:rsidRPr="005214B6" w:rsidRDefault="00BC44F5" w:rsidP="00BC44F5">
      <w:pPr>
        <w:spacing w:after="0" w:line="240" w:lineRule="auto"/>
        <w:ind w:firstLine="567"/>
        <w:jc w:val="cente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Submissions of Rules</w:t>
      </w:r>
    </w:p>
    <w:p w14:paraId="73BE7732" w14:textId="77777777" w:rsidR="00BC44F5" w:rsidRPr="005214B6" w:rsidRDefault="00BC44F5" w:rsidP="00BC44F5">
      <w:pPr>
        <w:spacing w:after="0" w:line="240" w:lineRule="auto"/>
        <w:ind w:firstLine="567"/>
        <w:jc w:val="both"/>
        <w:rPr>
          <w:rFonts w:ascii="Times New Roman" w:hAnsi="Times New Roman" w:cs="Times New Roman"/>
          <w:sz w:val="24"/>
          <w:szCs w:val="24"/>
          <w:lang w:val="en-US"/>
        </w:rPr>
      </w:pPr>
      <w:r w:rsidRPr="005214B6">
        <w:rPr>
          <w:rFonts w:ascii="Times New Roman" w:hAnsi="Times New Roman" w:cs="Times New Roman"/>
          <w:sz w:val="24"/>
          <w:szCs w:val="24"/>
          <w:lang w:val="uz-Cyrl-UZ"/>
        </w:rPr>
        <w:t>Works drawn up in accordance with the requirements, as well as the mandatory completed application form (application 1) for participation must be sent to the Conference Organizing Committee by e-mail</w:t>
      </w:r>
      <w:r w:rsidRPr="005214B6">
        <w:rPr>
          <w:rFonts w:ascii="Times New Roman" w:hAnsi="Times New Roman" w:cs="Times New Roman"/>
          <w:sz w:val="24"/>
          <w:szCs w:val="24"/>
          <w:lang w:val="en-US"/>
        </w:rPr>
        <w:t xml:space="preserve">: </w:t>
      </w:r>
      <w:hyperlink r:id="rId13" w:history="1">
        <w:r w:rsidRPr="005214B6">
          <w:rPr>
            <w:rStyle w:val="a4"/>
            <w:rFonts w:ascii="Times New Roman" w:hAnsi="Times New Roman" w:cs="Times New Roman"/>
            <w:color w:val="auto"/>
            <w:sz w:val="24"/>
            <w:szCs w:val="24"/>
            <w:u w:val="none"/>
            <w:lang w:val="en-US"/>
          </w:rPr>
          <w:t>konf_sammirad@mail.ru</w:t>
        </w:r>
      </w:hyperlink>
    </w:p>
    <w:p w14:paraId="6CEF9E3D" w14:textId="77777777" w:rsidR="00BC44F5" w:rsidRPr="005214B6" w:rsidRDefault="00BC44F5" w:rsidP="00BC44F5">
      <w:pPr>
        <w:spacing w:after="0" w:line="240" w:lineRule="auto"/>
        <w:ind w:firstLine="699"/>
        <w:jc w:val="both"/>
        <w:rPr>
          <w:rFonts w:ascii="Times New Roman" w:hAnsi="Times New Roman" w:cs="Times New Roman"/>
          <w:sz w:val="24"/>
          <w:szCs w:val="24"/>
          <w:lang w:val="en-US" w:eastAsia="ru-RU"/>
        </w:rPr>
      </w:pPr>
      <w:r w:rsidRPr="005214B6">
        <w:rPr>
          <w:rFonts w:ascii="Times New Roman" w:hAnsi="Times New Roman" w:cs="Times New Roman"/>
          <w:sz w:val="24"/>
          <w:szCs w:val="24"/>
          <w:lang w:val="en-US" w:eastAsia="ru-RU"/>
        </w:rPr>
        <w:t xml:space="preserve">Please send the application and theses-reports in one letter in different attached files (in Word format - the name of the first author, for example: </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Petrov.application.doc</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 xml:space="preserve">, </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Petrov.thesis.doc</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 xml:space="preserve">). The topic line is </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Conference</w:t>
      </w:r>
      <w:r w:rsidRPr="005214B6">
        <w:rPr>
          <w:rFonts w:ascii="Times New Roman" w:hAnsi="Times New Roman" w:cs="Times New Roman"/>
          <w:spacing w:val="2"/>
          <w:sz w:val="24"/>
          <w:szCs w:val="24"/>
          <w:lang w:val="en-US"/>
        </w:rPr>
        <w:t>»</w:t>
      </w:r>
      <w:r w:rsidRPr="005214B6">
        <w:rPr>
          <w:rFonts w:ascii="Times New Roman" w:hAnsi="Times New Roman" w:cs="Times New Roman"/>
          <w:sz w:val="24"/>
          <w:szCs w:val="24"/>
          <w:lang w:val="en-US" w:eastAsia="ru-RU"/>
        </w:rPr>
        <w:t>.</w:t>
      </w:r>
    </w:p>
    <w:p w14:paraId="3F968BB6" w14:textId="77777777" w:rsidR="00BC44F5" w:rsidRPr="005214B6" w:rsidRDefault="00BC44F5" w:rsidP="00BC44F5">
      <w:pPr>
        <w:spacing w:after="0" w:line="240" w:lineRule="auto"/>
        <w:ind w:firstLine="360"/>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All works will be checked for plagiarism. Submitted materials will be rejected by the Editorial Board if the formatting requirements are not met.</w:t>
      </w:r>
    </w:p>
    <w:p w14:paraId="0D7AA135" w14:textId="77777777" w:rsidR="00BC44F5" w:rsidRPr="005214B6" w:rsidRDefault="00BC44F5" w:rsidP="00BC44F5">
      <w:pPr>
        <w:ind w:firstLine="699"/>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Acceptance of materials (</w:t>
      </w:r>
      <w:r w:rsidRPr="005214B6">
        <w:rPr>
          <w:rFonts w:ascii="Times New Roman" w:hAnsi="Times New Roman" w:cs="Times New Roman"/>
          <w:sz w:val="24"/>
          <w:szCs w:val="24"/>
          <w:lang w:val="uz-Cyrl-UZ"/>
        </w:rPr>
        <w:t xml:space="preserve">application </w:t>
      </w:r>
      <w:r w:rsidRPr="005214B6">
        <w:rPr>
          <w:rFonts w:ascii="Times New Roman" w:hAnsi="Times New Roman" w:cs="Times New Roman"/>
          <w:sz w:val="24"/>
          <w:szCs w:val="24"/>
          <w:lang w:val="en-US"/>
        </w:rPr>
        <w:t xml:space="preserve">2) is carried out until April 1, 2022, applications for participation in the conference - until March 15, 2022 by e-mail: </w:t>
      </w:r>
      <w:hyperlink r:id="rId14" w:history="1">
        <w:r w:rsidRPr="005214B6">
          <w:rPr>
            <w:rStyle w:val="a4"/>
            <w:rFonts w:ascii="Times New Roman" w:hAnsi="Times New Roman" w:cs="Times New Roman"/>
            <w:color w:val="auto"/>
            <w:sz w:val="24"/>
            <w:szCs w:val="24"/>
            <w:u w:val="none"/>
            <w:lang w:val="en-US"/>
          </w:rPr>
          <w:t>konf_sammirad@mail.ru</w:t>
        </w:r>
      </w:hyperlink>
      <w:r w:rsidRPr="005214B6">
        <w:rPr>
          <w:rFonts w:ascii="Times New Roman" w:hAnsi="Times New Roman" w:cs="Times New Roman"/>
          <w:sz w:val="24"/>
          <w:szCs w:val="24"/>
          <w:lang w:val="en-US"/>
        </w:rPr>
        <w:t xml:space="preserve"> </w:t>
      </w:r>
    </w:p>
    <w:p w14:paraId="34872ACC" w14:textId="77777777" w:rsidR="00BC44F5" w:rsidRPr="005214B6" w:rsidRDefault="00BC44F5" w:rsidP="00BC44F5">
      <w:pPr>
        <w:pStyle w:val="Default"/>
        <w:ind w:firstLine="708"/>
        <w:jc w:val="both"/>
        <w:rPr>
          <w:b/>
          <w:color w:val="auto"/>
          <w:lang w:val="en-US"/>
        </w:rPr>
      </w:pPr>
    </w:p>
    <w:p w14:paraId="4081A4F5" w14:textId="77777777" w:rsidR="00BC44F5" w:rsidRPr="005214B6" w:rsidRDefault="00BC44F5" w:rsidP="00BC44F5">
      <w:pPr>
        <w:pStyle w:val="Default"/>
        <w:jc w:val="center"/>
        <w:rPr>
          <w:b/>
          <w:bCs/>
          <w:iCs/>
          <w:color w:val="auto"/>
          <w:lang w:val="en-US"/>
        </w:rPr>
      </w:pPr>
      <w:r w:rsidRPr="005214B6">
        <w:rPr>
          <w:b/>
          <w:bCs/>
          <w:iCs/>
          <w:color w:val="auto"/>
          <w:lang w:val="en-US"/>
        </w:rPr>
        <w:t>Application</w:t>
      </w:r>
    </w:p>
    <w:p w14:paraId="48A22478" w14:textId="77777777" w:rsidR="00BC44F5" w:rsidRPr="005214B6" w:rsidRDefault="00BC44F5" w:rsidP="00BC44F5">
      <w:pPr>
        <w:pStyle w:val="Default"/>
        <w:jc w:val="center"/>
        <w:rPr>
          <w:b/>
          <w:color w:val="auto"/>
          <w:lang w:val="en-US"/>
        </w:rPr>
      </w:pPr>
      <w:r w:rsidRPr="005214B6">
        <w:rPr>
          <w:b/>
          <w:bCs/>
          <w:iCs/>
          <w:color w:val="auto"/>
          <w:lang w:val="en-US"/>
        </w:rPr>
        <w:t>Participant of the International Scientific and Practical Conference</w:t>
      </w:r>
    </w:p>
    <w:p w14:paraId="0F5DE4CA" w14:textId="77777777" w:rsidR="00BC44F5" w:rsidRPr="005214B6" w:rsidRDefault="00BC44F5" w:rsidP="00BC44F5">
      <w:pPr>
        <w:pStyle w:val="Default"/>
        <w:jc w:val="center"/>
        <w:rPr>
          <w:b/>
          <w:bCs/>
          <w:color w:val="auto"/>
          <w:lang w:val="en-US"/>
        </w:rPr>
      </w:pPr>
      <w:r w:rsidRPr="005214B6">
        <w:rPr>
          <w:color w:val="auto"/>
          <w:lang w:val="en-US"/>
        </w:rPr>
        <w:t xml:space="preserve"> </w:t>
      </w:r>
      <w:r w:rsidRPr="005214B6">
        <w:rPr>
          <w:b/>
          <w:color w:val="auto"/>
          <w:lang w:val="en-US"/>
        </w:rPr>
        <w:t>«New technologies of radiation diagnostics and treatment»</w:t>
      </w:r>
    </w:p>
    <w:p w14:paraId="201EE104" w14:textId="77777777" w:rsidR="00BC44F5" w:rsidRPr="005214B6" w:rsidRDefault="00BC44F5" w:rsidP="00BC44F5">
      <w:pPr>
        <w:pStyle w:val="Default"/>
        <w:jc w:val="center"/>
        <w:rPr>
          <w:color w:val="auto"/>
        </w:rPr>
      </w:pPr>
      <w:r w:rsidRPr="005214B6">
        <w:rPr>
          <w:color w:val="auto"/>
          <w:lang w:val="en-US"/>
        </w:rPr>
        <w:t xml:space="preserve"> </w:t>
      </w:r>
      <w:r w:rsidRPr="005214B6">
        <w:rPr>
          <w:color w:val="auto"/>
        </w:rPr>
        <w:t>(Samarkand May 5-6, 2022)</w:t>
      </w:r>
    </w:p>
    <w:p w14:paraId="5BAB22CE" w14:textId="77777777" w:rsidR="00BC44F5" w:rsidRPr="005214B6" w:rsidRDefault="00BC44F5" w:rsidP="00BC44F5">
      <w:pPr>
        <w:pStyle w:val="Default"/>
        <w:jc w:val="center"/>
        <w:rPr>
          <w:i/>
          <w:iCs/>
          <w:color w:val="auto"/>
        </w:rPr>
      </w:pPr>
    </w:p>
    <w:tbl>
      <w:tblPr>
        <w:tblStyle w:val="a5"/>
        <w:tblW w:w="0" w:type="auto"/>
        <w:tblLook w:val="04A0" w:firstRow="1" w:lastRow="0" w:firstColumn="1" w:lastColumn="0" w:noHBand="0" w:noVBand="1"/>
      </w:tblPr>
      <w:tblGrid>
        <w:gridCol w:w="3630"/>
        <w:gridCol w:w="5715"/>
      </w:tblGrid>
      <w:tr w:rsidR="005214B6" w:rsidRPr="005214B6" w14:paraId="5E686091" w14:textId="77777777" w:rsidTr="00F90FCC">
        <w:tc>
          <w:tcPr>
            <w:tcW w:w="3630" w:type="dxa"/>
          </w:tcPr>
          <w:p w14:paraId="4F631632"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Full Name</w:t>
            </w:r>
          </w:p>
        </w:tc>
        <w:tc>
          <w:tcPr>
            <w:tcW w:w="5715" w:type="dxa"/>
          </w:tcPr>
          <w:p w14:paraId="27576271"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072793C5" w14:textId="77777777" w:rsidTr="00F90FCC">
        <w:tc>
          <w:tcPr>
            <w:tcW w:w="3630" w:type="dxa"/>
          </w:tcPr>
          <w:p w14:paraId="654D7A82"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Position held</w:t>
            </w:r>
          </w:p>
        </w:tc>
        <w:tc>
          <w:tcPr>
            <w:tcW w:w="5715" w:type="dxa"/>
          </w:tcPr>
          <w:p w14:paraId="6861B347"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5D4EABB9" w14:textId="77777777" w:rsidTr="00F90FCC">
        <w:tc>
          <w:tcPr>
            <w:tcW w:w="3630" w:type="dxa"/>
          </w:tcPr>
          <w:p w14:paraId="145CB267"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Name of company</w:t>
            </w:r>
          </w:p>
        </w:tc>
        <w:tc>
          <w:tcPr>
            <w:tcW w:w="5715" w:type="dxa"/>
          </w:tcPr>
          <w:p w14:paraId="4334D7FC"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18FC3B45" w14:textId="77777777" w:rsidTr="00F90FCC">
        <w:tc>
          <w:tcPr>
            <w:tcW w:w="3630" w:type="dxa"/>
          </w:tcPr>
          <w:p w14:paraId="2E1EB57F"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Organization address</w:t>
            </w:r>
          </w:p>
        </w:tc>
        <w:tc>
          <w:tcPr>
            <w:tcW w:w="5715" w:type="dxa"/>
          </w:tcPr>
          <w:p w14:paraId="6B258214"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1B5609B4" w14:textId="77777777" w:rsidTr="00F90FCC">
        <w:tc>
          <w:tcPr>
            <w:tcW w:w="3630" w:type="dxa"/>
          </w:tcPr>
          <w:p w14:paraId="1F7A7F3D"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Academic degree, academic title</w:t>
            </w:r>
          </w:p>
        </w:tc>
        <w:tc>
          <w:tcPr>
            <w:tcW w:w="5715" w:type="dxa"/>
          </w:tcPr>
          <w:p w14:paraId="39701157"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5214B6" w14:paraId="58D66B94" w14:textId="77777777" w:rsidTr="00F90FCC">
        <w:tc>
          <w:tcPr>
            <w:tcW w:w="3630" w:type="dxa"/>
          </w:tcPr>
          <w:p w14:paraId="4EBF02BA" w14:textId="77777777" w:rsidR="00BC44F5" w:rsidRPr="005214B6" w:rsidRDefault="00BC44F5" w:rsidP="00F90FCC">
            <w:pPr>
              <w:autoSpaceDE w:val="0"/>
              <w:autoSpaceDN w:val="0"/>
              <w:rPr>
                <w:rFonts w:ascii="Times New Roman" w:eastAsia="Times New Roman" w:hAnsi="Times New Roman" w:cs="Times New Roman"/>
                <w:b/>
                <w:bCs/>
                <w:sz w:val="24"/>
                <w:szCs w:val="24"/>
              </w:rPr>
            </w:pPr>
            <w:r w:rsidRPr="005214B6">
              <w:rPr>
                <w:rFonts w:ascii="Times New Roman" w:hAnsi="Times New Roman" w:cs="Times New Roman"/>
                <w:b/>
                <w:sz w:val="24"/>
                <w:szCs w:val="24"/>
              </w:rPr>
              <w:t>Е-mail:</w:t>
            </w:r>
          </w:p>
        </w:tc>
        <w:tc>
          <w:tcPr>
            <w:tcW w:w="5715" w:type="dxa"/>
          </w:tcPr>
          <w:p w14:paraId="10D8663A" w14:textId="77777777" w:rsidR="00BC44F5" w:rsidRPr="005214B6" w:rsidRDefault="00BC44F5" w:rsidP="00F90FCC">
            <w:pPr>
              <w:autoSpaceDE w:val="0"/>
              <w:autoSpaceDN w:val="0"/>
              <w:jc w:val="both"/>
              <w:rPr>
                <w:rFonts w:ascii="Times New Roman" w:eastAsia="Times New Roman" w:hAnsi="Times New Roman" w:cs="Times New Roman"/>
                <w:b/>
                <w:bCs/>
                <w:sz w:val="24"/>
                <w:szCs w:val="24"/>
              </w:rPr>
            </w:pPr>
          </w:p>
        </w:tc>
      </w:tr>
      <w:tr w:rsidR="005214B6" w:rsidRPr="0031556A" w14:paraId="3E8FE9AE" w14:textId="77777777" w:rsidTr="00F90FCC">
        <w:tc>
          <w:tcPr>
            <w:tcW w:w="3630" w:type="dxa"/>
          </w:tcPr>
          <w:p w14:paraId="34E9E28F" w14:textId="77777777" w:rsidR="00BC44F5" w:rsidRPr="005214B6" w:rsidRDefault="00BC44F5" w:rsidP="00F90FCC">
            <w:pPr>
              <w:autoSpaceDE w:val="0"/>
              <w:autoSpaceDN w:val="0"/>
              <w:rPr>
                <w:rFonts w:ascii="Times New Roman" w:hAnsi="Times New Roman" w:cs="Times New Roman"/>
                <w:b/>
                <w:sz w:val="24"/>
                <w:szCs w:val="24"/>
                <w:lang w:val="en-US"/>
              </w:rPr>
            </w:pPr>
            <w:r w:rsidRPr="005214B6">
              <w:rPr>
                <w:rFonts w:ascii="Times New Roman" w:hAnsi="Times New Roman" w:cs="Times New Roman"/>
                <w:b/>
                <w:sz w:val="24"/>
                <w:szCs w:val="24"/>
                <w:lang w:val="en-US"/>
              </w:rPr>
              <w:t>Participation form: Publication of materials</w:t>
            </w:r>
          </w:p>
          <w:p w14:paraId="0BA560F8" w14:textId="77777777" w:rsidR="00BC44F5" w:rsidRPr="005214B6" w:rsidRDefault="00BC44F5" w:rsidP="00F90FCC">
            <w:pPr>
              <w:autoSpaceDE w:val="0"/>
              <w:autoSpaceDN w:val="0"/>
              <w:rPr>
                <w:rFonts w:ascii="Times New Roman" w:eastAsia="Times New Roman" w:hAnsi="Times New Roman" w:cs="Times New Roman"/>
                <w:b/>
                <w:bCs/>
                <w:sz w:val="24"/>
                <w:szCs w:val="24"/>
                <w:lang w:val="en-US"/>
              </w:rPr>
            </w:pPr>
            <w:r w:rsidRPr="005214B6">
              <w:rPr>
                <w:rFonts w:ascii="Times New Roman" w:hAnsi="Times New Roman" w:cs="Times New Roman"/>
                <w:b/>
                <w:sz w:val="24"/>
                <w:szCs w:val="24"/>
                <w:lang w:val="en-US"/>
              </w:rPr>
              <w:t>Presentation/publication of materials, Participation as a delegate (in full time-online)</w:t>
            </w:r>
          </w:p>
        </w:tc>
        <w:tc>
          <w:tcPr>
            <w:tcW w:w="5715" w:type="dxa"/>
          </w:tcPr>
          <w:p w14:paraId="6285B57A" w14:textId="77777777" w:rsidR="00BC44F5" w:rsidRPr="005214B6" w:rsidRDefault="00BC44F5" w:rsidP="00F90FCC">
            <w:pPr>
              <w:autoSpaceDE w:val="0"/>
              <w:autoSpaceDN w:val="0"/>
              <w:jc w:val="both"/>
              <w:rPr>
                <w:rFonts w:ascii="Times New Roman" w:eastAsia="Times New Roman" w:hAnsi="Times New Roman" w:cs="Times New Roman"/>
                <w:b/>
                <w:bCs/>
                <w:sz w:val="24"/>
                <w:szCs w:val="24"/>
                <w:lang w:val="en-US"/>
              </w:rPr>
            </w:pPr>
          </w:p>
        </w:tc>
      </w:tr>
    </w:tbl>
    <w:p w14:paraId="32048251"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7208298D"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3E2EF50B" w14:textId="77777777" w:rsidR="00BC44F5" w:rsidRPr="005214B6" w:rsidRDefault="00BC44F5" w:rsidP="00BC44F5">
      <w:pPr>
        <w:pStyle w:val="a3"/>
        <w:spacing w:after="53"/>
        <w:ind w:left="0"/>
        <w:jc w:val="right"/>
        <w:rPr>
          <w:rFonts w:ascii="Times New Roman" w:hAnsi="Times New Roman" w:cs="Times New Roman"/>
          <w:b/>
          <w:bCs/>
          <w:sz w:val="24"/>
          <w:szCs w:val="24"/>
          <w:lang w:val="en-US"/>
        </w:rPr>
      </w:pPr>
    </w:p>
    <w:p w14:paraId="017B6E2E" w14:textId="77777777" w:rsidR="0031556A" w:rsidRPr="0031556A" w:rsidRDefault="0031556A" w:rsidP="0031556A">
      <w:pPr>
        <w:pStyle w:val="a3"/>
        <w:spacing w:after="53"/>
        <w:ind w:left="0"/>
        <w:jc w:val="center"/>
        <w:rPr>
          <w:rFonts w:ascii="Times New Roman" w:hAnsi="Times New Roman" w:cs="Times New Roman"/>
          <w:b/>
          <w:color w:val="000000" w:themeColor="text1"/>
          <w:sz w:val="28"/>
          <w:szCs w:val="28"/>
          <w:lang w:val="en-US"/>
        </w:rPr>
      </w:pPr>
      <w:bookmarkStart w:id="0" w:name="_GoBack"/>
      <w:bookmarkEnd w:id="0"/>
      <w:r w:rsidRPr="0031556A">
        <w:rPr>
          <w:rFonts w:ascii="Times New Roman" w:hAnsi="Times New Roman" w:cs="Times New Roman"/>
          <w:b/>
          <w:color w:val="000000" w:themeColor="text1"/>
          <w:sz w:val="28"/>
          <w:szCs w:val="28"/>
          <w:lang w:val="en-US"/>
        </w:rPr>
        <w:t>Requirements for the design of materials</w:t>
      </w:r>
    </w:p>
    <w:p w14:paraId="5D04FAB1" w14:textId="77777777" w:rsidR="00BC44F5" w:rsidRPr="005214B6" w:rsidRDefault="00BC44F5" w:rsidP="00BC44F5">
      <w:pPr>
        <w:pStyle w:val="a3"/>
        <w:spacing w:after="53"/>
        <w:ind w:left="0" w:firstLine="851"/>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 xml:space="preserve">An electronic version of abstracts up to 2 pages is accepted in the form of an electronic file with the extension .doc or .docx (the file name is the surname of the first author (sample: Ivanov A.A.)). On the last page - the signature of all authors indicating the last name, first name and patronymic, academic degree, rank, postal address, contact phone number and email address for correspondence. </w:t>
      </w:r>
    </w:p>
    <w:p w14:paraId="23123E94" w14:textId="77777777" w:rsidR="00BC44F5" w:rsidRPr="005214B6" w:rsidRDefault="00BC44F5" w:rsidP="00BC44F5">
      <w:pPr>
        <w:pStyle w:val="a3"/>
        <w:spacing w:after="53"/>
        <w:ind w:left="0" w:firstLine="851"/>
        <w:rPr>
          <w:rFonts w:ascii="Times New Roman" w:hAnsi="Times New Roman" w:cs="Times New Roman"/>
          <w:sz w:val="24"/>
          <w:szCs w:val="24"/>
          <w:lang w:val="en-US"/>
        </w:rPr>
      </w:pPr>
      <w:r w:rsidRPr="005214B6">
        <w:rPr>
          <w:rFonts w:ascii="Times New Roman" w:hAnsi="Times New Roman" w:cs="Times New Roman"/>
          <w:sz w:val="24"/>
          <w:szCs w:val="24"/>
          <w:lang w:val="en-US"/>
        </w:rPr>
        <w:t>The file must be in the format "Document Word 2003, 2007", font TimesNewRoman, size 14, spacing - 1.5, margins: on the right, bottom 2 cm, left and top - 2.5 cm.</w:t>
      </w:r>
    </w:p>
    <w:p w14:paraId="0DF78B49" w14:textId="77777777" w:rsidR="00BC44F5" w:rsidRPr="005214B6" w:rsidRDefault="00BC44F5" w:rsidP="00BC44F5">
      <w:pPr>
        <w:pStyle w:val="a3"/>
        <w:spacing w:after="53"/>
        <w:ind w:left="0" w:firstLine="851"/>
        <w:jc w:val="both"/>
        <w:rPr>
          <w:rFonts w:ascii="Times New Roman" w:hAnsi="Times New Roman" w:cs="Times New Roman"/>
          <w:sz w:val="24"/>
          <w:szCs w:val="24"/>
          <w:lang w:val="en-US"/>
        </w:rPr>
      </w:pPr>
      <w:r w:rsidRPr="005214B6">
        <w:rPr>
          <w:rFonts w:ascii="Times New Roman" w:hAnsi="Times New Roman" w:cs="Times New Roman"/>
          <w:sz w:val="24"/>
          <w:szCs w:val="24"/>
          <w:lang w:val="en-US"/>
        </w:rPr>
        <w:t>Conference materials are published in electronic form. The organizing committee of the conference reserves the right to technical editing, rejection of the material, in the absence of a scientific component in the submitted materials or in case of non-compliance with the requirements for registration.</w:t>
      </w:r>
    </w:p>
    <w:p w14:paraId="6CA728FD" w14:textId="77777777" w:rsidR="00BC44F5" w:rsidRPr="005214B6" w:rsidRDefault="00BC44F5" w:rsidP="00BC44F5">
      <w:pPr>
        <w:spacing w:after="220"/>
        <w:ind w:left="289" w:right="565"/>
        <w:jc w:val="center"/>
        <w:rPr>
          <w:rFonts w:ascii="Times New Roman" w:hAnsi="Times New Roman" w:cs="Times New Roman"/>
          <w:b/>
          <w:sz w:val="24"/>
          <w:szCs w:val="24"/>
          <w:lang w:val="en-US"/>
        </w:rPr>
      </w:pPr>
    </w:p>
    <w:p w14:paraId="63DC57F6" w14:textId="77777777" w:rsidR="00BC44F5" w:rsidRPr="005214B6" w:rsidRDefault="00BC44F5" w:rsidP="00BC44F5">
      <w:pPr>
        <w:spacing w:after="220"/>
        <w:ind w:left="289" w:right="565"/>
        <w:jc w:val="center"/>
        <w:rPr>
          <w:rFonts w:ascii="Times New Roman" w:hAnsi="Times New Roman" w:cs="Times New Roman"/>
          <w:b/>
          <w:sz w:val="24"/>
          <w:szCs w:val="24"/>
          <w:lang w:val="en-US"/>
        </w:rPr>
      </w:pPr>
    </w:p>
    <w:p w14:paraId="1727617F" w14:textId="77777777" w:rsidR="00BC44F5" w:rsidRPr="005214B6" w:rsidRDefault="00BC44F5" w:rsidP="00BC44F5">
      <w:pPr>
        <w:spacing w:after="3"/>
        <w:ind w:left="289" w:hanging="10"/>
        <w:jc w:val="center"/>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lastRenderedPageBreak/>
        <w:t>SAMPLE SUPPLY MATERIALS:</w:t>
      </w:r>
    </w:p>
    <w:p w14:paraId="5CD3F28B" w14:textId="77777777" w:rsidR="00BC44F5" w:rsidRPr="005214B6" w:rsidRDefault="00BC44F5" w:rsidP="00BC44F5">
      <w:pPr>
        <w:spacing w:after="3"/>
        <w:ind w:left="289" w:hanging="10"/>
        <w:jc w:val="center"/>
        <w:rPr>
          <w:rFonts w:ascii="Times New Roman" w:eastAsia="Times New Roman" w:hAnsi="Times New Roman" w:cs="Times New Roman"/>
          <w:b/>
          <w:sz w:val="28"/>
          <w:lang w:val="en-US" w:eastAsia="ru-RU"/>
        </w:rPr>
      </w:pPr>
    </w:p>
    <w:p w14:paraId="4A0C9B2F" w14:textId="77777777" w:rsidR="00BC44F5" w:rsidRPr="005214B6" w:rsidRDefault="00BC44F5" w:rsidP="00BC44F5">
      <w:pPr>
        <w:spacing w:after="3"/>
        <w:ind w:left="289" w:hanging="10"/>
        <w:jc w:val="center"/>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NAME OF THESIS</w:t>
      </w:r>
    </w:p>
    <w:p w14:paraId="60AA27FF" w14:textId="77777777" w:rsidR="00BC44F5" w:rsidRPr="005214B6" w:rsidRDefault="00BC44F5" w:rsidP="00BC44F5">
      <w:pPr>
        <w:spacing w:after="3"/>
        <w:ind w:left="289" w:hanging="10"/>
        <w:jc w:val="center"/>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FULL NAME</w:t>
      </w:r>
    </w:p>
    <w:p w14:paraId="7ACD5E3D" w14:textId="77777777" w:rsidR="00BC44F5" w:rsidRPr="005214B6" w:rsidRDefault="00BC44F5" w:rsidP="00BC44F5">
      <w:pPr>
        <w:spacing w:after="3"/>
        <w:ind w:left="289" w:hanging="10"/>
        <w:jc w:val="center"/>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name of institute, city, country</w:t>
      </w:r>
    </w:p>
    <w:p w14:paraId="33A54CFC" w14:textId="77777777" w:rsidR="00BC44F5" w:rsidRPr="005214B6" w:rsidRDefault="00BC44F5" w:rsidP="00BC44F5">
      <w:pPr>
        <w:spacing w:after="3"/>
        <w:ind w:left="289" w:hanging="10"/>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 xml:space="preserve">Introduction. </w:t>
      </w:r>
      <w:r w:rsidRPr="005214B6">
        <w:rPr>
          <w:rFonts w:ascii="Times New Roman" w:eastAsia="Times New Roman" w:hAnsi="Times New Roman" w:cs="Times New Roman"/>
          <w:bCs/>
          <w:sz w:val="28"/>
          <w:lang w:val="en-US" w:eastAsia="ru-RU"/>
        </w:rPr>
        <w:t>Text, text, text.</w:t>
      </w:r>
    </w:p>
    <w:p w14:paraId="67873F14" w14:textId="77777777" w:rsidR="00BC44F5" w:rsidRPr="005214B6" w:rsidRDefault="00BC44F5" w:rsidP="00BC44F5">
      <w:pPr>
        <w:spacing w:after="3"/>
        <w:ind w:left="289" w:hanging="10"/>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 xml:space="preserve">Aim. </w:t>
      </w:r>
      <w:r w:rsidRPr="005214B6">
        <w:rPr>
          <w:rFonts w:ascii="Times New Roman" w:eastAsia="Times New Roman" w:hAnsi="Times New Roman" w:cs="Times New Roman"/>
          <w:bCs/>
          <w:sz w:val="28"/>
          <w:lang w:val="en-US" w:eastAsia="ru-RU"/>
        </w:rPr>
        <w:t>Text, text, text.</w:t>
      </w:r>
    </w:p>
    <w:p w14:paraId="4A8BD2CF" w14:textId="77777777" w:rsidR="00BC44F5" w:rsidRPr="005214B6" w:rsidRDefault="00BC44F5" w:rsidP="00BC44F5">
      <w:pPr>
        <w:spacing w:after="3"/>
        <w:ind w:left="289" w:hanging="10"/>
        <w:rPr>
          <w:rFonts w:ascii="Times New Roman" w:eastAsia="Times New Roman" w:hAnsi="Times New Roman" w:cs="Times New Roman"/>
          <w:bCs/>
          <w:sz w:val="28"/>
          <w:lang w:val="en-US" w:eastAsia="ru-RU"/>
        </w:rPr>
      </w:pPr>
      <w:r w:rsidRPr="005214B6">
        <w:rPr>
          <w:rFonts w:ascii="Times New Roman" w:eastAsia="Times New Roman" w:hAnsi="Times New Roman" w:cs="Times New Roman"/>
          <w:b/>
          <w:sz w:val="28"/>
          <w:lang w:val="en-US" w:eastAsia="ru-RU"/>
        </w:rPr>
        <w:t xml:space="preserve">Material and methods. </w:t>
      </w:r>
      <w:r w:rsidRPr="005214B6">
        <w:rPr>
          <w:rFonts w:ascii="Times New Roman" w:eastAsia="Times New Roman" w:hAnsi="Times New Roman" w:cs="Times New Roman"/>
          <w:bCs/>
          <w:sz w:val="28"/>
          <w:lang w:val="en-US" w:eastAsia="ru-RU"/>
        </w:rPr>
        <w:t>Text, text, text.</w:t>
      </w:r>
    </w:p>
    <w:p w14:paraId="7123224B" w14:textId="77777777" w:rsidR="00BC44F5" w:rsidRPr="005214B6" w:rsidRDefault="00BC44F5" w:rsidP="00BC44F5">
      <w:pPr>
        <w:spacing w:after="3"/>
        <w:ind w:left="289" w:hanging="10"/>
        <w:rPr>
          <w:rFonts w:ascii="Times New Roman" w:eastAsia="Times New Roman" w:hAnsi="Times New Roman" w:cs="Times New Roman"/>
          <w:b/>
          <w:sz w:val="28"/>
          <w:lang w:val="en-US" w:eastAsia="ru-RU"/>
        </w:rPr>
      </w:pPr>
      <w:r w:rsidRPr="005214B6">
        <w:rPr>
          <w:rFonts w:ascii="Times New Roman" w:eastAsia="Times New Roman" w:hAnsi="Times New Roman" w:cs="Times New Roman"/>
          <w:b/>
          <w:sz w:val="28"/>
          <w:lang w:val="en-US" w:eastAsia="ru-RU"/>
        </w:rPr>
        <w:t xml:space="preserve">Results. </w:t>
      </w:r>
      <w:r w:rsidRPr="005214B6">
        <w:rPr>
          <w:rFonts w:ascii="Times New Roman" w:eastAsia="Times New Roman" w:hAnsi="Times New Roman" w:cs="Times New Roman"/>
          <w:bCs/>
          <w:sz w:val="28"/>
          <w:lang w:val="en-US" w:eastAsia="ru-RU"/>
        </w:rPr>
        <w:t>Text, text, text.</w:t>
      </w:r>
    </w:p>
    <w:p w14:paraId="6BE781F1" w14:textId="77777777" w:rsidR="00BC44F5" w:rsidRPr="005214B6" w:rsidRDefault="00BC44F5" w:rsidP="00BC44F5">
      <w:pPr>
        <w:pStyle w:val="a3"/>
        <w:spacing w:after="53"/>
        <w:ind w:left="426"/>
        <w:rPr>
          <w:rFonts w:ascii="Times New Roman" w:hAnsi="Times New Roman" w:cs="Times New Roman"/>
          <w:sz w:val="24"/>
          <w:szCs w:val="24"/>
          <w:lang w:val="en-US"/>
        </w:rPr>
      </w:pPr>
      <w:r w:rsidRPr="005214B6">
        <w:rPr>
          <w:rFonts w:ascii="Times New Roman" w:eastAsia="Times New Roman" w:hAnsi="Times New Roman" w:cs="Times New Roman"/>
          <w:b/>
          <w:sz w:val="28"/>
          <w:lang w:val="en-US" w:eastAsia="ru-RU"/>
        </w:rPr>
        <w:t xml:space="preserve">Conclusions. </w:t>
      </w:r>
      <w:r w:rsidRPr="005214B6">
        <w:rPr>
          <w:rFonts w:ascii="Times New Roman" w:eastAsia="Times New Roman" w:hAnsi="Times New Roman" w:cs="Times New Roman"/>
          <w:bCs/>
          <w:sz w:val="28"/>
          <w:lang w:val="en-US" w:eastAsia="ru-RU"/>
        </w:rPr>
        <w:t>Text, text, text.</w:t>
      </w:r>
    </w:p>
    <w:p w14:paraId="2B70ED91" w14:textId="77777777" w:rsidR="00BC44F5" w:rsidRPr="005214B6" w:rsidRDefault="00BC44F5" w:rsidP="00BC44F5">
      <w:pPr>
        <w:autoSpaceDE w:val="0"/>
        <w:autoSpaceDN w:val="0"/>
        <w:spacing w:after="0" w:line="240" w:lineRule="auto"/>
        <w:ind w:firstLine="567"/>
        <w:jc w:val="both"/>
        <w:rPr>
          <w:rFonts w:ascii="Times New Roman" w:eastAsia="Times New Roman" w:hAnsi="Times New Roman" w:cs="Times New Roman"/>
          <w:b/>
          <w:bCs/>
          <w:sz w:val="24"/>
          <w:szCs w:val="24"/>
          <w:lang w:val="en-US"/>
        </w:rPr>
      </w:pPr>
    </w:p>
    <w:p w14:paraId="2656A6A0" w14:textId="77777777" w:rsidR="00BC44F5" w:rsidRPr="005214B6" w:rsidRDefault="00BC44F5" w:rsidP="00BC44F5">
      <w:pPr>
        <w:contextualSpacing/>
        <w:jc w:val="both"/>
        <w:rPr>
          <w:rFonts w:ascii="Times New Roman" w:hAnsi="Times New Roman" w:cs="Times New Roman"/>
          <w:sz w:val="24"/>
          <w:szCs w:val="24"/>
          <w:lang w:val="en-US"/>
        </w:rPr>
      </w:pPr>
      <w:r w:rsidRPr="005214B6">
        <w:rPr>
          <w:rFonts w:ascii="Times New Roman" w:hAnsi="Times New Roman" w:cs="Times New Roman"/>
          <w:b/>
          <w:sz w:val="24"/>
          <w:szCs w:val="24"/>
          <w:u w:val="single"/>
          <w:lang w:val="en-US"/>
        </w:rPr>
        <w:t>Address of the organizing committee:</w:t>
      </w:r>
    </w:p>
    <w:p w14:paraId="6542FE85" w14:textId="77777777" w:rsidR="00BC44F5" w:rsidRPr="005214B6" w:rsidRDefault="00BC44F5" w:rsidP="00BC44F5">
      <w:pPr>
        <w:contextualSpacing/>
        <w:jc w:val="both"/>
        <w:rPr>
          <w:rFonts w:ascii="Times New Roman" w:hAnsi="Times New Roman" w:cs="Times New Roman"/>
          <w:sz w:val="24"/>
          <w:szCs w:val="24"/>
          <w:lang w:val="en-US"/>
        </w:rPr>
      </w:pPr>
      <w:r w:rsidRPr="005214B6">
        <w:rPr>
          <w:rFonts w:ascii="Times New Roman" w:hAnsi="Times New Roman" w:cs="Times New Roman"/>
          <w:b/>
          <w:bCs/>
          <w:sz w:val="24"/>
          <w:szCs w:val="24"/>
          <w:lang w:val="en-US"/>
        </w:rPr>
        <w:t>140100</w:t>
      </w:r>
      <w:r w:rsidRPr="005214B6">
        <w:rPr>
          <w:rFonts w:ascii="Times New Roman" w:hAnsi="Times New Roman" w:cs="Times New Roman"/>
          <w:sz w:val="24"/>
          <w:szCs w:val="24"/>
          <w:lang w:val="en-US"/>
        </w:rPr>
        <w:t xml:space="preserve">, Republic of Uzbekistan, city of Samarkand, st. A. Temur 18. University fax: +99866-233-71-75; +99866-233-54-15. </w:t>
      </w:r>
    </w:p>
    <w:p w14:paraId="562B2F93" w14:textId="77777777" w:rsidR="00BC44F5" w:rsidRPr="005214B6" w:rsidRDefault="00BC44F5" w:rsidP="00BC44F5">
      <w:pP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Contact faces:</w:t>
      </w:r>
    </w:p>
    <w:p w14:paraId="51CCEC86" w14:textId="05C1A815" w:rsidR="00BC44F5" w:rsidRPr="005214B6" w:rsidRDefault="00BA22AC" w:rsidP="00BC44F5">
      <w:pPr>
        <w:rPr>
          <w:rFonts w:ascii="Times New Roman" w:hAnsi="Times New Roman" w:cs="Times New Roman"/>
          <w:sz w:val="24"/>
          <w:szCs w:val="24"/>
          <w:lang w:val="en-US"/>
        </w:rPr>
      </w:pPr>
      <w:r>
        <w:rPr>
          <w:rFonts w:ascii="Times New Roman" w:hAnsi="Times New Roman" w:cs="Times New Roman"/>
          <w:sz w:val="24"/>
          <w:szCs w:val="24"/>
          <w:lang w:val="en-US"/>
        </w:rPr>
        <w:t>Khamidov Obid Abdurakhma</w:t>
      </w:r>
      <w:r w:rsidR="00BC44F5" w:rsidRPr="005214B6">
        <w:rPr>
          <w:rFonts w:ascii="Times New Roman" w:hAnsi="Times New Roman" w:cs="Times New Roman"/>
          <w:sz w:val="24"/>
          <w:szCs w:val="24"/>
          <w:lang w:val="en-US"/>
        </w:rPr>
        <w:t xml:space="preserve">novich – Head of the Department of Medical Radiology, tel.: </w:t>
      </w:r>
      <w:r w:rsidR="00BC44F5" w:rsidRPr="005214B6">
        <w:rPr>
          <w:rFonts w:ascii="Times New Roman" w:hAnsi="Times New Roman" w:cs="Times New Roman"/>
          <w:b/>
          <w:sz w:val="24"/>
          <w:szCs w:val="24"/>
          <w:lang w:val="en-US"/>
        </w:rPr>
        <w:t>+</w:t>
      </w:r>
      <w:r w:rsidR="00BC44F5" w:rsidRPr="005214B6">
        <w:rPr>
          <w:rFonts w:ascii="Times New Roman" w:hAnsi="Times New Roman" w:cs="Times New Roman"/>
          <w:sz w:val="24"/>
          <w:szCs w:val="24"/>
          <w:lang w:val="en-US"/>
        </w:rPr>
        <w:t xml:space="preserve">998335360066, +998915360066 </w:t>
      </w:r>
    </w:p>
    <w:p w14:paraId="3D9AAD84" w14:textId="77777777" w:rsidR="00BC44F5" w:rsidRPr="005214B6" w:rsidRDefault="00BC44F5" w:rsidP="00BC44F5">
      <w:pPr>
        <w:rPr>
          <w:rFonts w:ascii="Times New Roman" w:hAnsi="Times New Roman" w:cs="Times New Roman"/>
          <w:sz w:val="24"/>
          <w:szCs w:val="24"/>
          <w:lang w:val="en-US"/>
        </w:rPr>
      </w:pPr>
      <w:r w:rsidRPr="005214B6">
        <w:rPr>
          <w:rFonts w:ascii="Times New Roman" w:hAnsi="Times New Roman" w:cs="Times New Roman"/>
          <w:sz w:val="24"/>
          <w:szCs w:val="24"/>
          <w:lang w:val="en-US"/>
        </w:rPr>
        <w:t>Ziyadullaev Shukhrat Khudaiberdievich - Vice-Rector for Research and Innovation, tel.: +998662333034</w:t>
      </w:r>
    </w:p>
    <w:p w14:paraId="71FF7CD0" w14:textId="77777777" w:rsidR="00BC44F5" w:rsidRPr="005214B6" w:rsidRDefault="00BC44F5" w:rsidP="00BC44F5">
      <w:pPr>
        <w:rPr>
          <w:rFonts w:ascii="Times New Roman" w:hAnsi="Times New Roman" w:cs="Times New Roman"/>
          <w:b/>
          <w:bCs/>
          <w:sz w:val="24"/>
          <w:szCs w:val="24"/>
          <w:lang w:val="en-US"/>
        </w:rPr>
      </w:pPr>
      <w:r w:rsidRPr="005214B6">
        <w:rPr>
          <w:rFonts w:ascii="Times New Roman" w:hAnsi="Times New Roman" w:cs="Times New Roman"/>
          <w:b/>
          <w:bCs/>
          <w:sz w:val="24"/>
          <w:szCs w:val="24"/>
          <w:lang w:val="en-US"/>
        </w:rPr>
        <w:t>We will be glad to see you at the upcoming conference!</w:t>
      </w:r>
    </w:p>
    <w:p w14:paraId="3D00CC82" w14:textId="71642BEC" w:rsidR="00BC44F5" w:rsidRPr="005214B6" w:rsidRDefault="00BC44F5" w:rsidP="00BC44F5">
      <w:pPr>
        <w:jc w:val="right"/>
        <w:rPr>
          <w:rFonts w:ascii="Times New Roman" w:hAnsi="Times New Roman" w:cs="Times New Roman"/>
        </w:rPr>
      </w:pPr>
      <w:r w:rsidRPr="005214B6">
        <w:rPr>
          <w:rFonts w:ascii="Times New Roman" w:hAnsi="Times New Roman" w:cs="Times New Roman"/>
          <w:b/>
          <w:bCs/>
          <w:sz w:val="24"/>
          <w:szCs w:val="24"/>
          <w:lang w:val="en-US"/>
        </w:rPr>
        <w:br/>
      </w:r>
      <w:r w:rsidRPr="005214B6">
        <w:rPr>
          <w:rFonts w:ascii="Times New Roman" w:hAnsi="Times New Roman" w:cs="Times New Roman"/>
          <w:sz w:val="24"/>
          <w:szCs w:val="24"/>
        </w:rPr>
        <w:t>Organizing Committee</w:t>
      </w:r>
    </w:p>
    <w:sectPr w:rsidR="00BC44F5" w:rsidRPr="005214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5CBA" w14:textId="77777777" w:rsidR="00D6779A" w:rsidRDefault="00D6779A">
      <w:pPr>
        <w:spacing w:after="0" w:line="240" w:lineRule="auto"/>
      </w:pPr>
      <w:r>
        <w:separator/>
      </w:r>
    </w:p>
  </w:endnote>
  <w:endnote w:type="continuationSeparator" w:id="0">
    <w:p w14:paraId="5C9D633A" w14:textId="77777777" w:rsidR="00D6779A" w:rsidRDefault="00D6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6FFB" w14:textId="77777777" w:rsidR="00D6779A" w:rsidRDefault="00D6779A">
      <w:pPr>
        <w:spacing w:after="0" w:line="240" w:lineRule="auto"/>
      </w:pPr>
      <w:r>
        <w:separator/>
      </w:r>
    </w:p>
  </w:footnote>
  <w:footnote w:type="continuationSeparator" w:id="0">
    <w:p w14:paraId="71179A5E" w14:textId="77777777" w:rsidR="00D6779A" w:rsidRDefault="00D67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2AA6"/>
    <w:multiLevelType w:val="hybridMultilevel"/>
    <w:tmpl w:val="F2E001A4"/>
    <w:lvl w:ilvl="0" w:tplc="56A2F8EA">
      <w:start w:val="1"/>
      <w:numFmt w:val="decimal"/>
      <w:lvlText w:val="%1."/>
      <w:lvlJc w:val="left"/>
      <w:pPr>
        <w:ind w:left="1413" w:hanging="360"/>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1" w15:restartNumberingAfterBreak="0">
    <w:nsid w:val="60056D2E"/>
    <w:multiLevelType w:val="hybridMultilevel"/>
    <w:tmpl w:val="F2E001A4"/>
    <w:lvl w:ilvl="0" w:tplc="56A2F8EA">
      <w:start w:val="1"/>
      <w:numFmt w:val="decimal"/>
      <w:lvlText w:val="%1."/>
      <w:lvlJc w:val="left"/>
      <w:pPr>
        <w:ind w:left="1413" w:hanging="360"/>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2" w15:restartNumberingAfterBreak="0">
    <w:nsid w:val="761E2CF7"/>
    <w:multiLevelType w:val="hybridMultilevel"/>
    <w:tmpl w:val="F2E001A4"/>
    <w:lvl w:ilvl="0" w:tplc="56A2F8EA">
      <w:start w:val="1"/>
      <w:numFmt w:val="decimal"/>
      <w:lvlText w:val="%1."/>
      <w:lvlJc w:val="left"/>
      <w:pPr>
        <w:ind w:left="1413" w:hanging="360"/>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36"/>
    <w:rsid w:val="0001178B"/>
    <w:rsid w:val="000D5EFC"/>
    <w:rsid w:val="0010590E"/>
    <w:rsid w:val="00113BDC"/>
    <w:rsid w:val="001160E0"/>
    <w:rsid w:val="00122502"/>
    <w:rsid w:val="00127918"/>
    <w:rsid w:val="002E17C7"/>
    <w:rsid w:val="002F468F"/>
    <w:rsid w:val="00312D83"/>
    <w:rsid w:val="0031556A"/>
    <w:rsid w:val="0045035B"/>
    <w:rsid w:val="00472B87"/>
    <w:rsid w:val="004B456C"/>
    <w:rsid w:val="005214B6"/>
    <w:rsid w:val="005353FD"/>
    <w:rsid w:val="00550A69"/>
    <w:rsid w:val="005775C3"/>
    <w:rsid w:val="005C1176"/>
    <w:rsid w:val="00707F5E"/>
    <w:rsid w:val="00710A38"/>
    <w:rsid w:val="00730C43"/>
    <w:rsid w:val="00761B8A"/>
    <w:rsid w:val="007A4417"/>
    <w:rsid w:val="007B3275"/>
    <w:rsid w:val="007E6652"/>
    <w:rsid w:val="007F4FC1"/>
    <w:rsid w:val="008205EF"/>
    <w:rsid w:val="00862A14"/>
    <w:rsid w:val="008A749D"/>
    <w:rsid w:val="009145D9"/>
    <w:rsid w:val="00981F54"/>
    <w:rsid w:val="00993944"/>
    <w:rsid w:val="009948FF"/>
    <w:rsid w:val="00997B88"/>
    <w:rsid w:val="009C0A5F"/>
    <w:rsid w:val="009F3A27"/>
    <w:rsid w:val="00A92EA0"/>
    <w:rsid w:val="00BA22AC"/>
    <w:rsid w:val="00BB1E02"/>
    <w:rsid w:val="00BC44F5"/>
    <w:rsid w:val="00BE6934"/>
    <w:rsid w:val="00CD239F"/>
    <w:rsid w:val="00D6779A"/>
    <w:rsid w:val="00DC5636"/>
    <w:rsid w:val="00DD3449"/>
    <w:rsid w:val="00E106D4"/>
    <w:rsid w:val="00E12997"/>
    <w:rsid w:val="00E33DC0"/>
    <w:rsid w:val="00EA3F21"/>
    <w:rsid w:val="00F3053D"/>
    <w:rsid w:val="00F82FEE"/>
    <w:rsid w:val="00FB0695"/>
    <w:rsid w:val="00FD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F7E5"/>
  <w15:chartTrackingRefBased/>
  <w15:docId w15:val="{37D29E0D-9834-48BF-811B-4F01DFFC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A3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10A38"/>
    <w:pPr>
      <w:spacing w:after="200" w:line="276" w:lineRule="auto"/>
      <w:ind w:left="720"/>
      <w:contextualSpacing/>
    </w:pPr>
  </w:style>
  <w:style w:type="character" w:styleId="a4">
    <w:name w:val="Hyperlink"/>
    <w:basedOn w:val="a0"/>
    <w:uiPriority w:val="99"/>
    <w:unhideWhenUsed/>
    <w:rsid w:val="00710A38"/>
    <w:rPr>
      <w:color w:val="0563C1" w:themeColor="hyperlink"/>
      <w:u w:val="single"/>
    </w:rPr>
  </w:style>
  <w:style w:type="table" w:styleId="a5">
    <w:name w:val="Table Grid"/>
    <w:basedOn w:val="a1"/>
    <w:uiPriority w:val="59"/>
    <w:rsid w:val="00710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27918"/>
    <w:rPr>
      <w:rFonts w:ascii="Georgia" w:hAnsi="Georgia" w:hint="default"/>
      <w:b w:val="0"/>
      <w:bCs w:val="0"/>
      <w:i w:val="0"/>
      <w:iCs w:val="0"/>
      <w:color w:val="000000"/>
      <w:sz w:val="22"/>
      <w:szCs w:val="22"/>
    </w:rPr>
  </w:style>
  <w:style w:type="character" w:styleId="a6">
    <w:name w:val="Emphasis"/>
    <w:basedOn w:val="a0"/>
    <w:uiPriority w:val="20"/>
    <w:qFormat/>
    <w:rsid w:val="000D5EFC"/>
    <w:rPr>
      <w:i/>
      <w:iCs/>
    </w:rPr>
  </w:style>
  <w:style w:type="character" w:customStyle="1" w:styleId="fontstyle21">
    <w:name w:val="fontstyle21"/>
    <w:basedOn w:val="a0"/>
    <w:rsid w:val="009948FF"/>
    <w:rPr>
      <w:rFonts w:ascii="Georgia" w:hAnsi="Georg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onf_sammirad@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onf_sammirad@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f_sammirad@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nf_sammirad@mail.ru" TargetMode="External"/><Relationship Id="rId4" Type="http://schemas.openxmlformats.org/officeDocument/2006/relationships/webSettings" Target="webSettings.xml"/><Relationship Id="rId9" Type="http://schemas.openxmlformats.org/officeDocument/2006/relationships/hyperlink" Target="mailto:konf_sammirad@mail.ru" TargetMode="External"/><Relationship Id="rId14" Type="http://schemas.openxmlformats.org/officeDocument/2006/relationships/hyperlink" Target="mailto:konf_sammir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3</cp:revision>
  <dcterms:created xsi:type="dcterms:W3CDTF">2022-01-22T04:35:00Z</dcterms:created>
  <dcterms:modified xsi:type="dcterms:W3CDTF">2022-01-22T04:54:00Z</dcterms:modified>
</cp:coreProperties>
</file>