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E1" w:rsidRPr="0081348F" w:rsidRDefault="000743E1" w:rsidP="000743E1">
      <w:pPr>
        <w:jc w:val="center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Приглашаем работников научных специальностей, аспирантов, студентов к участию в проводим</w:t>
      </w:r>
      <w:r>
        <w:rPr>
          <w:b/>
          <w:color w:val="1F4E79" w:themeColor="accent1" w:themeShade="80"/>
          <w:sz w:val="28"/>
        </w:rPr>
        <w:t>ой конференции</w:t>
      </w:r>
      <w:r w:rsidRPr="0081348F">
        <w:rPr>
          <w:b/>
          <w:color w:val="1F4E79" w:themeColor="accent1" w:themeShade="80"/>
          <w:sz w:val="28"/>
        </w:rPr>
        <w:t>:</w:t>
      </w:r>
    </w:p>
    <w:p w:rsidR="000743E1" w:rsidRDefault="005C4806" w:rsidP="00AE4ECD">
      <w:pPr>
        <w:jc w:val="center"/>
        <w:rPr>
          <w:b/>
          <w:color w:val="002060"/>
          <w:sz w:val="28"/>
        </w:rPr>
      </w:pPr>
      <w:r>
        <w:rPr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1A92829" wp14:editId="317692F3">
            <wp:simplePos x="0" y="0"/>
            <wp:positionH relativeFrom="column">
              <wp:posOffset>120015</wp:posOffset>
            </wp:positionH>
            <wp:positionV relativeFrom="paragraph">
              <wp:posOffset>337185</wp:posOffset>
            </wp:positionV>
            <wp:extent cx="1481455" cy="2095500"/>
            <wp:effectExtent l="0" t="0" r="4445" b="0"/>
            <wp:wrapTight wrapText="bothSides">
              <wp:wrapPolygon edited="0">
                <wp:start x="0" y="0"/>
                <wp:lineTo x="0" y="21404"/>
                <wp:lineTo x="21387" y="21404"/>
                <wp:lineTo x="213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ECD" w:rsidRPr="004926F4" w:rsidRDefault="009E3C24" w:rsidP="00AE4ECD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Международная научная</w:t>
      </w:r>
      <w:r w:rsidR="00AE4ECD" w:rsidRPr="004926F4">
        <w:rPr>
          <w:b/>
          <w:color w:val="002060"/>
          <w:sz w:val="28"/>
        </w:rPr>
        <w:t xml:space="preserve"> конференция</w:t>
      </w:r>
    </w:p>
    <w:p w:rsidR="00BA37F3" w:rsidRPr="004926F4" w:rsidRDefault="009E3C24" w:rsidP="00AE4ECD">
      <w:pPr>
        <w:jc w:val="center"/>
        <w:rPr>
          <w:b/>
          <w:color w:val="002060"/>
          <w:sz w:val="32"/>
        </w:rPr>
      </w:pPr>
      <w:r w:rsidRPr="004926F4">
        <w:rPr>
          <w:b/>
          <w:color w:val="002060"/>
          <w:sz w:val="32"/>
        </w:rPr>
        <w:t xml:space="preserve"> </w:t>
      </w:r>
      <w:r w:rsidR="00AE4ECD" w:rsidRPr="004926F4">
        <w:rPr>
          <w:b/>
          <w:color w:val="002060"/>
          <w:sz w:val="32"/>
        </w:rPr>
        <w:t>«</w:t>
      </w:r>
      <w:r w:rsidR="00B00AD3" w:rsidRPr="00B00AD3">
        <w:rPr>
          <w:b/>
          <w:color w:val="002060"/>
          <w:sz w:val="32"/>
        </w:rPr>
        <w:t>Научные разработки: евразийский регион</w:t>
      </w:r>
      <w:r w:rsidR="00AE4ECD" w:rsidRPr="004926F4">
        <w:rPr>
          <w:b/>
          <w:color w:val="002060"/>
          <w:sz w:val="32"/>
        </w:rPr>
        <w:t>»</w:t>
      </w:r>
      <w:r w:rsidR="00104022" w:rsidRPr="004926F4">
        <w:rPr>
          <w:b/>
          <w:color w:val="002060"/>
          <w:sz w:val="32"/>
        </w:rPr>
        <w:t xml:space="preserve"> </w:t>
      </w:r>
    </w:p>
    <w:p w:rsidR="00AE4ECD" w:rsidRPr="000743E1" w:rsidRDefault="00FA49F1" w:rsidP="000743E1">
      <w:pPr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2</w:t>
      </w:r>
      <w:r w:rsidR="002C170B">
        <w:rPr>
          <w:b/>
          <w:color w:val="002060"/>
          <w:sz w:val="28"/>
        </w:rPr>
        <w:t xml:space="preserve"> </w:t>
      </w:r>
      <w:r>
        <w:rPr>
          <w:b/>
          <w:color w:val="002060"/>
          <w:sz w:val="28"/>
        </w:rPr>
        <w:t>августа</w:t>
      </w:r>
      <w:r w:rsidR="003A5951">
        <w:rPr>
          <w:b/>
          <w:color w:val="002060"/>
          <w:sz w:val="28"/>
        </w:rPr>
        <w:t xml:space="preserve"> </w:t>
      </w:r>
      <w:r w:rsidR="000743E1" w:rsidRPr="000743E1">
        <w:rPr>
          <w:b/>
          <w:color w:val="002060"/>
          <w:sz w:val="28"/>
        </w:rPr>
        <w:t>201</w:t>
      </w:r>
      <w:r w:rsidR="0002383A">
        <w:rPr>
          <w:b/>
          <w:color w:val="002060"/>
          <w:sz w:val="28"/>
        </w:rPr>
        <w:t>9</w:t>
      </w:r>
      <w:r w:rsidR="000743E1" w:rsidRPr="000743E1">
        <w:rPr>
          <w:b/>
          <w:color w:val="002060"/>
          <w:sz w:val="28"/>
        </w:rPr>
        <w:t xml:space="preserve"> г.</w:t>
      </w:r>
    </w:p>
    <w:p w:rsidR="00AE4ECD" w:rsidRDefault="00AE4ECD" w:rsidP="00AE4ECD">
      <w:r>
        <w:t>Научное издательство «Инфинит</w:t>
      </w:r>
      <w:r w:rsidR="002A106E">
        <w:t>и» проводит</w:t>
      </w:r>
      <w:r w:rsidR="003A6DB8">
        <w:t xml:space="preserve"> </w:t>
      </w:r>
      <w:r w:rsidR="00FA49F1">
        <w:t>августовскую</w:t>
      </w:r>
      <w:r w:rsidR="002C170B">
        <w:t xml:space="preserve"> </w:t>
      </w:r>
      <w:r w:rsidR="002A106E">
        <w:t>Международную научную</w:t>
      </w:r>
      <w:r>
        <w:t xml:space="preserve"> конференцию «</w:t>
      </w:r>
      <w:r w:rsidR="004323E6" w:rsidRPr="003A6DB8">
        <w:rPr>
          <w:b/>
        </w:rPr>
        <w:t>Научные разработки: евразийский регион</w:t>
      </w:r>
      <w:r>
        <w:t>»</w:t>
      </w:r>
      <w:r w:rsidR="00104022" w:rsidRPr="00104022">
        <w:t>.</w:t>
      </w:r>
    </w:p>
    <w:p w:rsidR="00A82910" w:rsidRPr="00104022" w:rsidRDefault="004558E5" w:rsidP="00AE4ECD">
      <w:r>
        <w:t>В н</w:t>
      </w:r>
      <w:r w:rsidR="00CB1229">
        <w:t xml:space="preserve">астоящее время осуществляется </w:t>
      </w:r>
      <w:r>
        <w:t xml:space="preserve">набор статей, </w:t>
      </w:r>
      <w:r w:rsidR="00FA49F1">
        <w:rPr>
          <w:b/>
          <w:color w:val="002060"/>
          <w:sz w:val="28"/>
        </w:rPr>
        <w:t>2</w:t>
      </w:r>
      <w:r w:rsidR="00735658">
        <w:rPr>
          <w:b/>
          <w:color w:val="002060"/>
          <w:sz w:val="28"/>
        </w:rPr>
        <w:t xml:space="preserve"> </w:t>
      </w:r>
      <w:r w:rsidR="00FA49F1">
        <w:rPr>
          <w:b/>
          <w:color w:val="002060"/>
          <w:sz w:val="28"/>
        </w:rPr>
        <w:t>августа</w:t>
      </w:r>
      <w:r w:rsidR="003A5951">
        <w:rPr>
          <w:b/>
          <w:color w:val="002060"/>
          <w:sz w:val="28"/>
        </w:rPr>
        <w:t xml:space="preserve"> </w:t>
      </w:r>
      <w:r w:rsidR="001025E8">
        <w:rPr>
          <w:b/>
          <w:color w:val="002060"/>
          <w:sz w:val="28"/>
        </w:rPr>
        <w:t>201</w:t>
      </w:r>
      <w:r w:rsidR="0002383A">
        <w:rPr>
          <w:b/>
          <w:color w:val="002060"/>
          <w:sz w:val="28"/>
        </w:rPr>
        <w:t>9 </w:t>
      </w:r>
      <w:r w:rsidR="001025E8">
        <w:rPr>
          <w:b/>
          <w:color w:val="002060"/>
          <w:sz w:val="28"/>
        </w:rPr>
        <w:t xml:space="preserve">г.  </w:t>
      </w:r>
      <w:proofErr w:type="gramStart"/>
      <w:r w:rsidR="001025E8">
        <w:t>выходит</w:t>
      </w:r>
      <w:proofErr w:type="gramEnd"/>
      <w:r>
        <w:t xml:space="preserve"> сборник</w:t>
      </w:r>
      <w:r w:rsidR="00A82910">
        <w:t xml:space="preserve"> конференци</w:t>
      </w:r>
      <w:r w:rsidR="00A82910" w:rsidRPr="00E745F6">
        <w:t>и</w:t>
      </w:r>
      <w:r w:rsidR="00A82910" w:rsidRPr="00E745F6">
        <w:rPr>
          <w:sz w:val="28"/>
        </w:rPr>
        <w:t>.</w:t>
      </w:r>
      <w:r w:rsidR="004926F4" w:rsidRPr="00E745F6">
        <w:rPr>
          <w:sz w:val="28"/>
        </w:rPr>
        <w:t xml:space="preserve"> </w:t>
      </w:r>
    </w:p>
    <w:p w:rsidR="00AE4ECD" w:rsidRDefault="00AE4ECD"/>
    <w:p w:rsidR="00AE4ECD" w:rsidRDefault="00AE4ECD">
      <w:pPr>
        <w:rPr>
          <w:b/>
          <w:color w:val="002060"/>
          <w:sz w:val="28"/>
        </w:rPr>
      </w:pPr>
      <w:r>
        <w:t xml:space="preserve">Конференция проводится в заочной форме </w:t>
      </w:r>
      <w:r w:rsidR="00104022" w:rsidRPr="004558E5">
        <w:t xml:space="preserve">в </w:t>
      </w:r>
      <w:proofErr w:type="spellStart"/>
      <w:r w:rsidR="00104022" w:rsidRPr="004558E5">
        <w:t>г.Москва</w:t>
      </w:r>
      <w:proofErr w:type="spellEnd"/>
      <w:r w:rsidR="00104022">
        <w:t xml:space="preserve"> </w:t>
      </w:r>
      <w:r>
        <w:t>с после</w:t>
      </w:r>
      <w:r w:rsidR="0046065F">
        <w:t>д</w:t>
      </w:r>
      <w:r>
        <w:t xml:space="preserve">ующим изданием </w:t>
      </w:r>
      <w:r w:rsidR="00951147">
        <w:t>сборника статей</w:t>
      </w:r>
      <w:r w:rsidR="000743E1">
        <w:t>.</w:t>
      </w:r>
    </w:p>
    <w:p w:rsidR="000743E1" w:rsidRPr="00C00384" w:rsidRDefault="000743E1">
      <w:pPr>
        <w:rPr>
          <w:sz w:val="24"/>
          <w:u w:val="single"/>
          <w:lang w:val="en-US"/>
        </w:rPr>
      </w:pPr>
      <w:r w:rsidRPr="000743E1">
        <w:rPr>
          <w:sz w:val="24"/>
          <w:u w:val="single"/>
        </w:rPr>
        <w:t xml:space="preserve">Сборник конференции размещается в </w:t>
      </w:r>
      <w:r w:rsidRPr="000743E1">
        <w:rPr>
          <w:sz w:val="24"/>
          <w:u w:val="single"/>
          <w:lang w:val="en-US"/>
        </w:rPr>
        <w:t>elibrary</w:t>
      </w:r>
      <w:r w:rsidRPr="000743E1">
        <w:rPr>
          <w:sz w:val="24"/>
          <w:u w:val="single"/>
        </w:rPr>
        <w:t>.</w:t>
      </w:r>
      <w:r w:rsidRPr="000743E1">
        <w:rPr>
          <w:sz w:val="24"/>
          <w:u w:val="single"/>
          <w:lang w:val="en-US"/>
        </w:rPr>
        <w:t>ru</w:t>
      </w:r>
      <w:r w:rsidRPr="000743E1">
        <w:rPr>
          <w:sz w:val="24"/>
          <w:u w:val="single"/>
        </w:rPr>
        <w:t>, без включения в РИНЦ.</w:t>
      </w:r>
      <w:r w:rsidR="00C00384" w:rsidRPr="00C00384">
        <w:rPr>
          <w:sz w:val="24"/>
          <w:u w:val="single"/>
        </w:rPr>
        <w:t xml:space="preserve"> </w:t>
      </w:r>
      <w:r w:rsidR="00C00384">
        <w:rPr>
          <w:sz w:val="24"/>
          <w:u w:val="single"/>
        </w:rPr>
        <w:t xml:space="preserve">Для всех статей регистрируются </w:t>
      </w:r>
      <w:r w:rsidR="00C00384">
        <w:rPr>
          <w:sz w:val="24"/>
          <w:u w:val="single"/>
          <w:lang w:val="en-US"/>
        </w:rPr>
        <w:t>DOI.</w:t>
      </w:r>
    </w:p>
    <w:p w:rsidR="002A06EE" w:rsidRPr="000743E1" w:rsidRDefault="007C162C" w:rsidP="000743E1">
      <w:pPr>
        <w:ind w:left="360"/>
        <w:rPr>
          <w:b/>
          <w:color w:val="1F4E79" w:themeColor="accent1" w:themeShade="80"/>
          <w:sz w:val="28"/>
        </w:rPr>
      </w:pPr>
      <w:r w:rsidRPr="000743E1">
        <w:rPr>
          <w:b/>
          <w:color w:val="1F4E79" w:themeColor="accent1" w:themeShade="80"/>
          <w:sz w:val="28"/>
        </w:rPr>
        <w:t>Участники конференции получают: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 w:rsidRPr="007C162C">
        <w:t>Сертификат об участии в день отправки материалов и оплаты</w:t>
      </w:r>
      <w:r>
        <w:t xml:space="preserve"> (бесплатно)</w:t>
      </w:r>
      <w:r w:rsidRPr="007C162C">
        <w:t>;</w:t>
      </w:r>
    </w:p>
    <w:p w:rsidR="00C00384" w:rsidRDefault="00C00384" w:rsidP="00C00384">
      <w:pPr>
        <w:pStyle w:val="a4"/>
        <w:numPr>
          <w:ilvl w:val="0"/>
          <w:numId w:val="3"/>
        </w:numPr>
        <w:spacing w:after="0" w:line="240" w:lineRule="auto"/>
      </w:pPr>
      <w:r>
        <w:t xml:space="preserve">для каждой статьи регистрируется </w:t>
      </w:r>
      <w:r>
        <w:rPr>
          <w:lang w:val="en-US"/>
        </w:rPr>
        <w:t>DOI</w:t>
      </w:r>
      <w:r w:rsidRPr="00C00384">
        <w:t xml:space="preserve"> (</w:t>
      </w:r>
      <w:r>
        <w:t>в течение 10 дней после выхода сборника);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>
        <w:t>Подробные р</w:t>
      </w:r>
      <w:r w:rsidRPr="007C162C">
        <w:t>екомендации по доработке материалов (в случае ее необходимости);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>
        <w:t>Строгое соблюдение сроков выхода сборника;</w:t>
      </w:r>
    </w:p>
    <w:p w:rsidR="007C162C" w:rsidRDefault="007C162C" w:rsidP="007C162C">
      <w:pPr>
        <w:pStyle w:val="a4"/>
        <w:numPr>
          <w:ilvl w:val="0"/>
          <w:numId w:val="3"/>
        </w:numPr>
        <w:spacing w:after="0"/>
      </w:pPr>
      <w:r>
        <w:t>Возможность получения печатного экземпляра сборника конференции (по желанию автора).</w:t>
      </w:r>
    </w:p>
    <w:p w:rsidR="000743E1" w:rsidRDefault="000743E1" w:rsidP="000743E1">
      <w:pPr>
        <w:pStyle w:val="a4"/>
        <w:numPr>
          <w:ilvl w:val="0"/>
          <w:numId w:val="3"/>
        </w:numPr>
        <w:spacing w:after="0" w:line="240" w:lineRule="auto"/>
      </w:pPr>
      <w:r>
        <w:t xml:space="preserve">сборнику конференции присвоен </w:t>
      </w:r>
      <w:r w:rsidRPr="000743E1">
        <w:rPr>
          <w:lang w:val="en-US"/>
        </w:rPr>
        <w:t>ISBN</w:t>
      </w:r>
      <w:r>
        <w:t>;</w:t>
      </w:r>
    </w:p>
    <w:p w:rsidR="000743E1" w:rsidRPr="00946168" w:rsidRDefault="000743E1" w:rsidP="000743E1">
      <w:pPr>
        <w:pStyle w:val="a4"/>
        <w:numPr>
          <w:ilvl w:val="0"/>
          <w:numId w:val="3"/>
        </w:numPr>
        <w:spacing w:after="0" w:line="240" w:lineRule="auto"/>
      </w:pPr>
      <w:r w:rsidRPr="00946168">
        <w:t xml:space="preserve">сборник размещается в </w:t>
      </w:r>
      <w:r w:rsidRPr="000743E1">
        <w:rPr>
          <w:lang w:val="en-US"/>
        </w:rPr>
        <w:t>Elibrary</w:t>
      </w:r>
      <w:r w:rsidRPr="00B41714">
        <w:t xml:space="preserve"> </w:t>
      </w:r>
      <w:r>
        <w:t>(в РИНЦ не входит).</w:t>
      </w:r>
    </w:p>
    <w:p w:rsidR="000743E1" w:rsidRPr="007C162C" w:rsidRDefault="000743E1" w:rsidP="000743E1">
      <w:pPr>
        <w:pStyle w:val="a4"/>
        <w:spacing w:after="0"/>
      </w:pPr>
    </w:p>
    <w:p w:rsidR="000743E1" w:rsidRDefault="000743E1" w:rsidP="000743E1">
      <w:pPr>
        <w:rPr>
          <w:b/>
          <w:sz w:val="28"/>
        </w:rPr>
      </w:pP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Условия участия</w:t>
      </w:r>
    </w:p>
    <w:p w:rsidR="000743E1" w:rsidRDefault="000743E1" w:rsidP="000743E1">
      <w:pPr>
        <w:spacing w:after="0"/>
      </w:pPr>
      <w:r>
        <w:t>Для участия в конференции необходимо отправить:</w:t>
      </w:r>
    </w:p>
    <w:p w:rsidR="000743E1" w:rsidRDefault="000743E1" w:rsidP="000743E1">
      <w:pPr>
        <w:spacing w:after="0"/>
      </w:pPr>
      <w:r>
        <w:t>-  статью, оформленную в соответствии с требованиями, со сведениями об авторе(ах);</w:t>
      </w:r>
    </w:p>
    <w:p w:rsidR="000743E1" w:rsidRDefault="000743E1" w:rsidP="000743E1">
      <w:pPr>
        <w:spacing w:after="0"/>
      </w:pPr>
      <w:r>
        <w:t>-  скан (фото) оплаченной квитанции за публикацию (</w:t>
      </w:r>
      <w:r w:rsidRPr="0081348F">
        <w:rPr>
          <w:i/>
        </w:rPr>
        <w:t>с учетом примечания</w:t>
      </w:r>
      <w:r>
        <w:t>).</w:t>
      </w:r>
    </w:p>
    <w:p w:rsidR="000743E1" w:rsidRDefault="000743E1" w:rsidP="000743E1">
      <w:pPr>
        <w:rPr>
          <w:b/>
        </w:rPr>
      </w:pPr>
    </w:p>
    <w:p w:rsidR="000743E1" w:rsidRDefault="000743E1" w:rsidP="000743E1">
      <w:r w:rsidRPr="0081348F">
        <w:rPr>
          <w:b/>
        </w:rPr>
        <w:t xml:space="preserve">Примечание! </w:t>
      </w:r>
      <w:r>
        <w:t>В случае, если автором статьи является студент, для принятия статьи необходимо указание научного руководителя (он должен быть ознакомлен с предоставляемым материалом). Если научный руководитель не указан, то предварительно (до оплаты) статью необходимо отправить на согласование.</w:t>
      </w:r>
      <w:r w:rsidRPr="0081348F">
        <w:t xml:space="preserve"> </w:t>
      </w:r>
      <w:r>
        <w:t xml:space="preserve">Статьи, у которых присутствует хотя бы один автор с ученой степенью, принимаются к публикации без предварительного согласования, но редакция оставляет за собой право вносить корректировки в статью, а также просить авторов о доработках. </w:t>
      </w:r>
    </w:p>
    <w:p w:rsidR="000743E1" w:rsidRPr="000743E1" w:rsidRDefault="000743E1" w:rsidP="000743E1">
      <w:pPr>
        <w:rPr>
          <w:u w:val="single"/>
        </w:rPr>
      </w:pPr>
      <w:r w:rsidRPr="000743E1">
        <w:rPr>
          <w:u w:val="single"/>
        </w:rPr>
        <w:t xml:space="preserve">Материалы отправляются до </w:t>
      </w:r>
      <w:r w:rsidR="00693568">
        <w:rPr>
          <w:u w:val="single"/>
        </w:rPr>
        <w:t>1</w:t>
      </w:r>
      <w:r w:rsidRPr="000743E1">
        <w:rPr>
          <w:u w:val="single"/>
        </w:rPr>
        <w:t xml:space="preserve"> </w:t>
      </w:r>
      <w:r w:rsidR="00FA49F1">
        <w:rPr>
          <w:u w:val="single"/>
        </w:rPr>
        <w:t>августа</w:t>
      </w:r>
      <w:r w:rsidR="003A5951">
        <w:rPr>
          <w:u w:val="single"/>
        </w:rPr>
        <w:t xml:space="preserve"> </w:t>
      </w:r>
      <w:r w:rsidRPr="000743E1">
        <w:rPr>
          <w:u w:val="single"/>
        </w:rPr>
        <w:t xml:space="preserve">(включительно) на адрес </w:t>
      </w:r>
      <w:hyperlink r:id="rId6" w:history="1">
        <w:r w:rsidRPr="000743E1">
          <w:rPr>
            <w:rStyle w:val="a3"/>
            <w:lang w:val="en-US"/>
          </w:rPr>
          <w:t>mail</w:t>
        </w:r>
        <w:r w:rsidRPr="000743E1">
          <w:rPr>
            <w:rStyle w:val="a3"/>
          </w:rPr>
          <w:t>@</w:t>
        </w:r>
        <w:r w:rsidRPr="000743E1">
          <w:rPr>
            <w:rStyle w:val="a3"/>
            <w:lang w:val="en-US"/>
          </w:rPr>
          <w:t>ran</w:t>
        </w:r>
        <w:r w:rsidRPr="000743E1">
          <w:rPr>
            <w:rStyle w:val="a3"/>
          </w:rPr>
          <w:t>-</w:t>
        </w:r>
        <w:r w:rsidRPr="000743E1">
          <w:rPr>
            <w:rStyle w:val="a3"/>
            <w:lang w:val="en-US"/>
          </w:rPr>
          <w:t>nauka</w:t>
        </w:r>
        <w:r w:rsidRPr="000743E1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  <w:r w:rsidRPr="000743E1">
        <w:rPr>
          <w:u w:val="single"/>
        </w:rPr>
        <w:t xml:space="preserve"> </w:t>
      </w:r>
      <w:r w:rsidRPr="003C4747">
        <w:rPr>
          <w:highlight w:val="yellow"/>
          <w:u w:val="single"/>
          <w:lang w:val="en-US"/>
        </w:rPr>
        <w:t>c</w:t>
      </w:r>
      <w:r w:rsidRPr="003C4747">
        <w:rPr>
          <w:highlight w:val="yellow"/>
          <w:u w:val="single"/>
        </w:rPr>
        <w:t xml:space="preserve"> темой письма</w:t>
      </w:r>
      <w:r w:rsidRPr="000743E1">
        <w:rPr>
          <w:u w:val="single"/>
        </w:rPr>
        <w:t xml:space="preserve"> «Конференция Евразия </w:t>
      </w:r>
      <w:r w:rsidR="00FA49F1">
        <w:rPr>
          <w:u w:val="single"/>
        </w:rPr>
        <w:t>02</w:t>
      </w:r>
      <w:r w:rsidR="003C4747">
        <w:rPr>
          <w:u w:val="single"/>
        </w:rPr>
        <w:t xml:space="preserve"> </w:t>
      </w:r>
      <w:r w:rsidR="00FA49F1">
        <w:rPr>
          <w:u w:val="single"/>
        </w:rPr>
        <w:t>августа</w:t>
      </w:r>
      <w:r w:rsidRPr="000743E1">
        <w:rPr>
          <w:u w:val="single"/>
        </w:rPr>
        <w:t xml:space="preserve">»  </w:t>
      </w:r>
    </w:p>
    <w:p w:rsidR="000743E1" w:rsidRDefault="000743E1" w:rsidP="000743E1"/>
    <w:p w:rsidR="00951147" w:rsidRDefault="00951147" w:rsidP="000743E1"/>
    <w:p w:rsidR="000743E1" w:rsidRPr="00E85398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E85398">
        <w:rPr>
          <w:b/>
          <w:color w:val="1F4E79" w:themeColor="accent1" w:themeShade="80"/>
          <w:sz w:val="28"/>
        </w:rPr>
        <w:t>Стоимость</w:t>
      </w:r>
    </w:p>
    <w:p w:rsidR="000743E1" w:rsidRDefault="000743E1" w:rsidP="000743E1">
      <w:r>
        <w:t xml:space="preserve">Стоимость участия составляет </w:t>
      </w:r>
      <w:r w:rsidR="003C4747">
        <w:rPr>
          <w:b/>
        </w:rPr>
        <w:t>8</w:t>
      </w:r>
      <w:r w:rsidRPr="00AD6A5B">
        <w:rPr>
          <w:b/>
        </w:rPr>
        <w:t>00 рублей</w:t>
      </w:r>
      <w:r>
        <w:rPr>
          <w:b/>
        </w:rPr>
        <w:t xml:space="preserve"> за одну статью. </w:t>
      </w:r>
      <w:r w:rsidRPr="000470FB">
        <w:t>В</w:t>
      </w:r>
      <w:r>
        <w:t xml:space="preserve">ключает в себя публикацию статьи (тезисов) (объемом от 3 до </w:t>
      </w:r>
      <w:r w:rsidR="003C4747">
        <w:t>8</w:t>
      </w:r>
      <w:r>
        <w:t xml:space="preserve"> страниц включительно), получение </w:t>
      </w:r>
      <w:r w:rsidR="00C00384">
        <w:t xml:space="preserve">сертификата и </w:t>
      </w:r>
      <w:r>
        <w:t xml:space="preserve">сборника в электронном виде. За каждую страницу, начиная с </w:t>
      </w:r>
      <w:r w:rsidR="003C4747">
        <w:t>9</w:t>
      </w:r>
      <w:r>
        <w:t xml:space="preserve">, производится доплата в размере </w:t>
      </w:r>
      <w:r>
        <w:rPr>
          <w:b/>
        </w:rPr>
        <w:t>8</w:t>
      </w:r>
      <w:r w:rsidRPr="005E342B">
        <w:rPr>
          <w:b/>
        </w:rPr>
        <w:t>0</w:t>
      </w:r>
      <w:r>
        <w:t xml:space="preserve"> рублей. Стоимость печатного сборника (с учетом доставки по России) составляет 400 рублей.</w:t>
      </w: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Требования к оформлению статьи</w:t>
      </w:r>
    </w:p>
    <w:p w:rsidR="000743E1" w:rsidRPr="005264D5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t>Шрифт</w:t>
      </w:r>
      <w:r w:rsidRPr="005264D5">
        <w:rPr>
          <w:lang w:val="en-US"/>
        </w:rPr>
        <w:t xml:space="preserve"> – Times New Roman</w:t>
      </w:r>
    </w:p>
    <w:p w:rsidR="000743E1" w:rsidRPr="005264D5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t>Размер</w:t>
      </w:r>
      <w:r w:rsidRPr="005264D5">
        <w:rPr>
          <w:lang w:val="en-US"/>
        </w:rPr>
        <w:t xml:space="preserve"> – 1</w:t>
      </w:r>
      <w:r>
        <w:t>2</w:t>
      </w:r>
      <w:r w:rsidRPr="005264D5">
        <w:rPr>
          <w:lang w:val="en-US"/>
        </w:rPr>
        <w:t xml:space="preserve"> </w:t>
      </w:r>
      <w:proofErr w:type="spellStart"/>
      <w:r>
        <w:t>пт</w:t>
      </w:r>
      <w:proofErr w:type="spellEnd"/>
      <w:r w:rsidRPr="005264D5">
        <w:rPr>
          <w:lang w:val="en-US"/>
        </w:rPr>
        <w:t>.</w:t>
      </w:r>
    </w:p>
    <w:p w:rsidR="000743E1" w:rsidRDefault="000743E1" w:rsidP="000743E1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Межстрочный интервал – полуторный</w:t>
      </w:r>
    </w:p>
    <w:p w:rsidR="000743E1" w:rsidRDefault="006D2D4E" w:rsidP="000743E1">
      <w:pPr>
        <w:pStyle w:val="a4"/>
        <w:numPr>
          <w:ilvl w:val="0"/>
          <w:numId w:val="2"/>
        </w:numPr>
        <w:spacing w:after="0" w:line="240" w:lineRule="auto"/>
        <w:jc w:val="both"/>
      </w:pPr>
      <w:r>
        <w:t>Объем – от 3</w:t>
      </w:r>
      <w:r w:rsidR="000743E1">
        <w:t xml:space="preserve"> страниц</w:t>
      </w:r>
    </w:p>
    <w:p w:rsidR="000743E1" w:rsidRPr="005264D5" w:rsidRDefault="000743E1" w:rsidP="000743E1">
      <w:pPr>
        <w:spacing w:after="0" w:line="240" w:lineRule="auto"/>
        <w:ind w:left="240"/>
        <w:jc w:val="both"/>
      </w:pPr>
    </w:p>
    <w:p w:rsidR="000743E1" w:rsidRDefault="000743E1" w:rsidP="000743E1">
      <w:pPr>
        <w:ind w:left="240"/>
        <w:jc w:val="both"/>
      </w:pPr>
      <w:r>
        <w:t>Правила оформления</w:t>
      </w:r>
      <w:r w:rsidRPr="00DC7A69">
        <w:t>: название статьи</w:t>
      </w:r>
      <w:r>
        <w:t xml:space="preserve"> полужирно</w:t>
      </w:r>
      <w:r w:rsidRPr="00DC7A69">
        <w:t xml:space="preserve">, по центру. Строкой ниже, через интервал, </w:t>
      </w:r>
      <w:r>
        <w:t>ФИО</w:t>
      </w:r>
      <w:r w:rsidRPr="00DC7A69">
        <w:t xml:space="preserve"> автора (</w:t>
      </w:r>
      <w:proofErr w:type="spellStart"/>
      <w:r w:rsidRPr="00DC7A69">
        <w:t>ов</w:t>
      </w:r>
      <w:proofErr w:type="spellEnd"/>
      <w:r w:rsidRPr="00DC7A69">
        <w:t xml:space="preserve">) </w:t>
      </w:r>
      <w:r>
        <w:t>(</w:t>
      </w:r>
      <w:r w:rsidRPr="00E60516">
        <w:rPr>
          <w:u w:val="single"/>
        </w:rPr>
        <w:t>полностью</w:t>
      </w:r>
      <w:r>
        <w:t xml:space="preserve">), полужирно, </w:t>
      </w:r>
      <w:r w:rsidRPr="00DC7A69">
        <w:t>далее на следующей строке курсивом – наименование организации (полностью, без аббревиатур), город.</w:t>
      </w:r>
      <w:r>
        <w:t xml:space="preserve"> </w:t>
      </w:r>
      <w:r w:rsidRPr="00DC7A69">
        <w:t xml:space="preserve"> Далее через интервал печатается весь представляемый текст. </w:t>
      </w:r>
    </w:p>
    <w:p w:rsidR="000743E1" w:rsidRDefault="000743E1" w:rsidP="000743E1">
      <w:pPr>
        <w:jc w:val="both"/>
      </w:pPr>
      <w:r>
        <w:t>Для зарубежных авторов для проведения оплаты необходимо обратиться в редакцию (по электронной почте), для получения реквизитов для оплаты. На расчетный счет от зарубежных авторов оплата не принимается.</w:t>
      </w: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 w:rsidRPr="0081348F">
        <w:rPr>
          <w:b/>
          <w:color w:val="1F4E79" w:themeColor="accent1" w:themeShade="80"/>
          <w:sz w:val="28"/>
        </w:rPr>
        <w:t>Контакты редакции</w:t>
      </w:r>
    </w:p>
    <w:p w:rsidR="000743E1" w:rsidRPr="00B8495A" w:rsidRDefault="000743E1" w:rsidP="000743E1">
      <w:pPr>
        <w:jc w:val="both"/>
        <w:rPr>
          <w:rFonts w:ascii="Arial" w:hAnsi="Arial" w:cs="Arial"/>
          <w:color w:val="0000FF"/>
          <w:sz w:val="18"/>
          <w:szCs w:val="18"/>
          <w:u w:val="single"/>
        </w:rPr>
      </w:pPr>
      <w:r>
        <w:t xml:space="preserve">Материалы для публикации, а также вопросы отправляются на адрес: </w:t>
      </w:r>
      <w:hyperlink r:id="rId7" w:history="1">
        <w:r w:rsidRPr="00B85705">
          <w:rPr>
            <w:rStyle w:val="a3"/>
            <w:lang w:val="en-US"/>
          </w:rPr>
          <w:t>mail</w:t>
        </w:r>
        <w:r w:rsidRPr="00B85705">
          <w:rPr>
            <w:rStyle w:val="a3"/>
          </w:rPr>
          <w:t>@</w:t>
        </w:r>
        <w:r w:rsidRPr="00B85705">
          <w:rPr>
            <w:rStyle w:val="a3"/>
            <w:lang w:val="en-US"/>
          </w:rPr>
          <w:t>ran</w:t>
        </w:r>
        <w:r w:rsidRPr="00B85705">
          <w:rPr>
            <w:rStyle w:val="a3"/>
          </w:rPr>
          <w:t>-</w:t>
        </w:r>
        <w:r w:rsidRPr="00B85705">
          <w:rPr>
            <w:rStyle w:val="a3"/>
            <w:lang w:val="en-US"/>
          </w:rPr>
          <w:t>nauka</w:t>
        </w:r>
        <w:r w:rsidRPr="00B85705">
          <w:rPr>
            <w:rStyle w:val="a3"/>
          </w:rPr>
          <w:t>.</w:t>
        </w:r>
        <w:r w:rsidRPr="00B85705">
          <w:rPr>
            <w:rStyle w:val="a3"/>
            <w:lang w:val="en-US"/>
          </w:rPr>
          <w:t>ru</w:t>
        </w:r>
      </w:hyperlink>
    </w:p>
    <w:p w:rsidR="000743E1" w:rsidRDefault="000743E1" w:rsidP="000743E1">
      <w:pPr>
        <w:jc w:val="both"/>
      </w:pPr>
      <w:r>
        <w:t xml:space="preserve">Страница для проведения оплаты: </w:t>
      </w:r>
      <w:hyperlink r:id="rId8" w:history="1">
        <w:r w:rsidRPr="00B85705">
          <w:rPr>
            <w:rStyle w:val="a3"/>
          </w:rPr>
          <w:t>http://ran-nauka.ru/oplata</w:t>
        </w:r>
      </w:hyperlink>
      <w:r>
        <w:tab/>
      </w:r>
    </w:p>
    <w:p w:rsidR="000743E1" w:rsidRPr="00B8495A" w:rsidRDefault="000743E1" w:rsidP="000743E1">
      <w:pPr>
        <w:jc w:val="both"/>
      </w:pPr>
      <w:r w:rsidRPr="00B8495A">
        <w:t>Контактный телефон: (347) 298-33-06</w:t>
      </w:r>
    </w:p>
    <w:p w:rsidR="000743E1" w:rsidRPr="0081348F" w:rsidRDefault="000743E1" w:rsidP="000743E1">
      <w:pPr>
        <w:pStyle w:val="a4"/>
        <w:numPr>
          <w:ilvl w:val="0"/>
          <w:numId w:val="4"/>
        </w:numPr>
        <w:ind w:left="284"/>
        <w:rPr>
          <w:b/>
          <w:color w:val="1F4E79" w:themeColor="accent1" w:themeShade="80"/>
          <w:sz w:val="28"/>
        </w:rPr>
      </w:pPr>
      <w:r>
        <w:rPr>
          <w:b/>
          <w:color w:val="1F4E79" w:themeColor="accent1" w:themeShade="80"/>
          <w:sz w:val="28"/>
        </w:rPr>
        <w:t>Сведения об организаторе</w:t>
      </w:r>
    </w:p>
    <w:p w:rsidR="000743E1" w:rsidRPr="000743E1" w:rsidRDefault="000743E1" w:rsidP="000743E1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0743E1"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  <w:t>Издательство «Инфинити»</w:t>
      </w:r>
      <w:r w:rsidRPr="000743E1">
        <w:rPr>
          <w:rFonts w:asciiTheme="majorHAnsi" w:hAnsiTheme="majorHAnsi" w:cs="Times New Roman"/>
          <w:color w:val="1F4E79" w:themeColor="accent1" w:themeShade="80"/>
          <w:sz w:val="24"/>
          <w:szCs w:val="24"/>
        </w:rPr>
        <w:t xml:space="preserve"> </w:t>
      </w:r>
      <w:r w:rsidRPr="000743E1">
        <w:rPr>
          <w:rFonts w:asciiTheme="majorHAnsi" w:hAnsiTheme="majorHAnsi" w:cs="Times New Roman"/>
          <w:sz w:val="24"/>
          <w:szCs w:val="24"/>
        </w:rPr>
        <w:t>(</w:t>
      </w:r>
      <w:r w:rsidRPr="00951147">
        <w:t>Уфа, Россия) - работает с 2009 года, основное направление деятельности – публикация научной литературы, учебно-методических пособий, монографий, издание научных журналов и проведение конференций. Издательство сотрудничает: Бирмингемский университет (Бирмингем, Великобритания), Minzu University of China (Пекин, Китай), более 15 крупных российских вузов. Среди сотрудников и редакторов доктора и кандидаты наук.</w:t>
      </w:r>
    </w:p>
    <w:p w:rsidR="000743E1" w:rsidRPr="0088784A" w:rsidRDefault="000743E1" w:rsidP="000743E1">
      <w:pPr>
        <w:ind w:left="360"/>
      </w:pPr>
      <w:r>
        <w:t xml:space="preserve">Сайты издательства: </w:t>
      </w:r>
      <w:hyperlink r:id="rId9" w:history="1">
        <w:r w:rsidRPr="000743E1">
          <w:rPr>
            <w:rStyle w:val="a3"/>
            <w:lang w:val="en-US"/>
          </w:rPr>
          <w:t>naukarus</w:t>
        </w:r>
        <w:r w:rsidRPr="0088784A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  <w:r w:rsidRPr="0088784A">
        <w:t xml:space="preserve">, </w:t>
      </w:r>
      <w:hyperlink r:id="rId10" w:history="1">
        <w:r w:rsidRPr="000743E1">
          <w:rPr>
            <w:rStyle w:val="a3"/>
            <w:lang w:val="en-US"/>
          </w:rPr>
          <w:t>ran</w:t>
        </w:r>
        <w:r w:rsidRPr="00CA50C2">
          <w:rPr>
            <w:rStyle w:val="a3"/>
          </w:rPr>
          <w:t>-</w:t>
        </w:r>
        <w:r w:rsidRPr="000743E1">
          <w:rPr>
            <w:rStyle w:val="a3"/>
            <w:lang w:val="en-US"/>
          </w:rPr>
          <w:t>nauka</w:t>
        </w:r>
        <w:r w:rsidRPr="00CA50C2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  <w:r w:rsidRPr="0088784A">
        <w:t xml:space="preserve">, </w:t>
      </w:r>
      <w:hyperlink r:id="rId11" w:history="1">
        <w:proofErr w:type="spellStart"/>
        <w:r w:rsidRPr="000743E1">
          <w:rPr>
            <w:rStyle w:val="a3"/>
            <w:lang w:val="en-US"/>
          </w:rPr>
          <w:t>naupers</w:t>
        </w:r>
        <w:proofErr w:type="spellEnd"/>
        <w:r w:rsidRPr="0088784A">
          <w:rPr>
            <w:rStyle w:val="a3"/>
          </w:rPr>
          <w:t>.</w:t>
        </w:r>
        <w:r w:rsidRPr="000743E1">
          <w:rPr>
            <w:rStyle w:val="a3"/>
            <w:lang w:val="en-US"/>
          </w:rPr>
          <w:t>ru</w:t>
        </w:r>
      </w:hyperlink>
    </w:p>
    <w:p w:rsidR="000743E1" w:rsidRDefault="000743E1" w:rsidP="000743E1">
      <w:pPr>
        <w:rPr>
          <w:b/>
          <w:sz w:val="24"/>
        </w:rPr>
      </w:pPr>
      <w:r>
        <w:rPr>
          <w:b/>
          <w:sz w:val="24"/>
        </w:rPr>
        <w:t>Перечень секций</w:t>
      </w:r>
      <w:r w:rsidRPr="00411EB3">
        <w:rPr>
          <w:b/>
          <w:sz w:val="24"/>
        </w:rPr>
        <w:t xml:space="preserve"> конференции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743E1" w:rsidRPr="000743E1" w:rsidTr="006B7EC3">
        <w:trPr>
          <w:trHeight w:val="3354"/>
        </w:trPr>
        <w:tc>
          <w:tcPr>
            <w:tcW w:w="4672" w:type="dxa"/>
          </w:tcPr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04.00.00 Геолого-минералогические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:rsidR="000743E1" w:rsidRPr="000743E1" w:rsidRDefault="000743E1" w:rsidP="006B7EC3">
            <w:pPr>
              <w:spacing w:line="285" w:lineRule="atLeast"/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</w:pPr>
            <w:r w:rsidRPr="000743E1">
              <w:rPr>
                <w:rFonts w:ascii="Tahoma" w:eastAsia="Times New Roman" w:hAnsi="Tahoma" w:cs="Tahoma"/>
                <w:color w:val="000000"/>
                <w:sz w:val="18"/>
                <w:szCs w:val="23"/>
                <w:lang w:eastAsia="ru-RU"/>
              </w:rPr>
              <w:t>25.00.00 Науки о земле</w:t>
            </w:r>
          </w:p>
        </w:tc>
      </w:tr>
    </w:tbl>
    <w:p w:rsidR="000743E1" w:rsidRDefault="000743E1" w:rsidP="000743E1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</w:p>
    <w:p w:rsidR="000743E1" w:rsidRPr="00951147" w:rsidRDefault="000743E1" w:rsidP="000743E1">
      <w:pPr>
        <w:pStyle w:val="a5"/>
        <w:spacing w:before="0" w:beforeAutospacing="0" w:after="0" w:afterAutospacing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lastRenderedPageBreak/>
        <w:t>К статье прилагаются сведения об авторе (в том же файле, на отдельной странице):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Фамилия, имя, отчество полностью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Ученая степень, звание (при наличии)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Наименование учебного заведения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Адрес электронной почты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Почтовый адрес (обязательно с индексом; ФИО получателя, если авторов несколько)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Контактный телефон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>Рубрика, в которой размещается статья</w:t>
      </w:r>
    </w:p>
    <w:p w:rsidR="000743E1" w:rsidRPr="00951147" w:rsidRDefault="000743E1" w:rsidP="000743E1">
      <w:pPr>
        <w:numPr>
          <w:ilvl w:val="0"/>
          <w:numId w:val="5"/>
        </w:numPr>
        <w:spacing w:after="0" w:line="300" w:lineRule="atLeast"/>
        <w:ind w:left="0"/>
        <w:rPr>
          <w:rFonts w:ascii="Tahoma" w:hAnsi="Tahoma" w:cs="Tahoma"/>
          <w:sz w:val="23"/>
          <w:szCs w:val="23"/>
        </w:rPr>
      </w:pPr>
      <w:r w:rsidRPr="00951147">
        <w:rPr>
          <w:rFonts w:ascii="Tahoma" w:hAnsi="Tahoma" w:cs="Tahoma"/>
          <w:sz w:val="23"/>
          <w:szCs w:val="23"/>
        </w:rPr>
        <w:t xml:space="preserve">Количество </w:t>
      </w:r>
      <w:r w:rsidR="00655E55">
        <w:rPr>
          <w:rFonts w:ascii="Tahoma" w:hAnsi="Tahoma" w:cs="Tahoma"/>
          <w:sz w:val="23"/>
          <w:szCs w:val="23"/>
        </w:rPr>
        <w:t>сборников (печатных)</w:t>
      </w:r>
      <w:r w:rsidRPr="00951147">
        <w:rPr>
          <w:rFonts w:ascii="Tahoma" w:hAnsi="Tahoma" w:cs="Tahoma"/>
          <w:sz w:val="23"/>
          <w:szCs w:val="23"/>
        </w:rPr>
        <w:t>, которое Вы желаете получить</w:t>
      </w:r>
    </w:p>
    <w:p w:rsidR="000743E1" w:rsidRPr="00951147" w:rsidRDefault="000743E1" w:rsidP="000743E1">
      <w:pPr>
        <w:spacing w:after="0" w:line="300" w:lineRule="atLeast"/>
        <w:rPr>
          <w:rFonts w:ascii="Tahoma" w:hAnsi="Tahoma" w:cs="Tahoma"/>
          <w:sz w:val="23"/>
          <w:szCs w:val="23"/>
        </w:rPr>
      </w:pPr>
    </w:p>
    <w:p w:rsidR="000743E1" w:rsidRPr="00951147" w:rsidRDefault="00951147" w:rsidP="000743E1">
      <w:pPr>
        <w:spacing w:after="0" w:line="300" w:lineRule="atLeast"/>
        <w:rPr>
          <w:rFonts w:ascii="Tahoma" w:hAnsi="Tahoma" w:cs="Tahoma"/>
          <w:sz w:val="23"/>
          <w:szCs w:val="23"/>
        </w:rPr>
      </w:pPr>
      <w:r w:rsidRPr="009F0343">
        <w:rPr>
          <w:rFonts w:ascii="Tahoma" w:hAnsi="Tahoma" w:cs="Tahoma"/>
          <w:sz w:val="23"/>
          <w:szCs w:val="23"/>
          <w:highlight w:val="yellow"/>
        </w:rPr>
        <w:t>Тема письма</w:t>
      </w:r>
      <w:r w:rsidRPr="00951147">
        <w:rPr>
          <w:rFonts w:ascii="Tahoma" w:hAnsi="Tahoma" w:cs="Tahoma"/>
          <w:sz w:val="23"/>
          <w:szCs w:val="23"/>
        </w:rPr>
        <w:t xml:space="preserve">: </w:t>
      </w:r>
      <w:r w:rsidRPr="00951147">
        <w:rPr>
          <w:u w:val="single"/>
        </w:rPr>
        <w:t xml:space="preserve">Конференция Евразия </w:t>
      </w:r>
      <w:r w:rsidR="00FA49F1">
        <w:rPr>
          <w:u w:val="single"/>
        </w:rPr>
        <w:t>2</w:t>
      </w:r>
      <w:r w:rsidR="002C170B">
        <w:rPr>
          <w:u w:val="single"/>
        </w:rPr>
        <w:t xml:space="preserve"> </w:t>
      </w:r>
      <w:r w:rsidR="00FA49F1">
        <w:rPr>
          <w:u w:val="single"/>
        </w:rPr>
        <w:t>августа</w:t>
      </w:r>
      <w:bookmarkStart w:id="0" w:name="_GoBack"/>
      <w:bookmarkEnd w:id="0"/>
    </w:p>
    <w:p w:rsidR="00455F95" w:rsidRPr="00E745F6" w:rsidRDefault="00455F95" w:rsidP="00455F95">
      <w:pPr>
        <w:spacing w:after="0" w:line="285" w:lineRule="atLeast"/>
        <w:rPr>
          <w:rFonts w:ascii="Tahoma" w:eastAsia="Times New Roman" w:hAnsi="Tahoma" w:cs="Tahoma"/>
          <w:color w:val="000000"/>
          <w:sz w:val="20"/>
          <w:szCs w:val="23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139"/>
        <w:gridCol w:w="718"/>
        <w:gridCol w:w="259"/>
        <w:gridCol w:w="236"/>
        <w:gridCol w:w="117"/>
        <w:gridCol w:w="1067"/>
        <w:gridCol w:w="329"/>
        <w:gridCol w:w="97"/>
        <w:gridCol w:w="495"/>
        <w:gridCol w:w="2274"/>
      </w:tblGrid>
      <w:tr w:rsidR="000D3129" w:rsidRPr="005B787C" w:rsidTr="000B3694">
        <w:trPr>
          <w:cantSplit/>
          <w:trHeight w:val="435"/>
          <w:jc w:val="center"/>
        </w:trPr>
        <w:tc>
          <w:tcPr>
            <w:tcW w:w="2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129" w:rsidRPr="005B787C" w:rsidRDefault="000D3129" w:rsidP="000D3129">
            <w:pPr>
              <w:pStyle w:val="11"/>
              <w:spacing w:before="0" w:after="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73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0D3129" w:rsidRPr="00971029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71029">
              <w:rPr>
                <w:b/>
                <w:bCs/>
                <w:sz w:val="18"/>
                <w:szCs w:val="16"/>
              </w:rPr>
              <w:t>ООО «Инфинити»</w:t>
            </w:r>
          </w:p>
        </w:tc>
      </w:tr>
      <w:tr w:rsidR="000D3129" w:rsidRPr="005B787C" w:rsidTr="000B369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0D3129" w:rsidRPr="005B787C" w:rsidTr="000B3694">
        <w:trPr>
          <w:cantSplit/>
          <w:trHeight w:val="10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029">
              <w:rPr>
                <w:b/>
                <w:sz w:val="20"/>
                <w:szCs w:val="16"/>
              </w:rPr>
              <w:t>0273076753</w:t>
            </w:r>
            <w:r>
              <w:rPr>
                <w:sz w:val="20"/>
                <w:szCs w:val="16"/>
              </w:rPr>
              <w:t xml:space="preserve"> / </w:t>
            </w:r>
            <w:r w:rsidRPr="007A5D34">
              <w:rPr>
                <w:sz w:val="20"/>
                <w:szCs w:val="16"/>
              </w:rPr>
              <w:t>027</w:t>
            </w:r>
            <w:r>
              <w:rPr>
                <w:sz w:val="20"/>
                <w:szCs w:val="16"/>
              </w:rPr>
              <w:t>8</w:t>
            </w:r>
            <w:r w:rsidRPr="007A5D34">
              <w:rPr>
                <w:sz w:val="20"/>
                <w:szCs w:val="16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D3129" w:rsidRPr="00971029" w:rsidRDefault="000D3129" w:rsidP="000D31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7741">
              <w:rPr>
                <w:b/>
                <w:sz w:val="20"/>
                <w:szCs w:val="16"/>
              </w:rPr>
              <w:t>40702810270010076239</w:t>
            </w:r>
          </w:p>
        </w:tc>
      </w:tr>
      <w:tr w:rsidR="000D3129" w:rsidRPr="005B787C" w:rsidTr="000B369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(ИНН </w:t>
            </w:r>
            <w:r>
              <w:rPr>
                <w:sz w:val="14"/>
                <w:szCs w:val="14"/>
              </w:rPr>
              <w:t xml:space="preserve">/ КПП </w:t>
            </w:r>
            <w:r w:rsidRPr="005B787C">
              <w:rPr>
                <w:sz w:val="14"/>
                <w:szCs w:val="14"/>
              </w:rPr>
              <w:t xml:space="preserve">получателя платежа)            </w:t>
            </w:r>
            <w:r>
              <w:rPr>
                <w:sz w:val="14"/>
                <w:szCs w:val="14"/>
              </w:rPr>
              <w:t xml:space="preserve">                      </w:t>
            </w:r>
            <w:r w:rsidRPr="005B787C">
              <w:rPr>
                <w:sz w:val="14"/>
                <w:szCs w:val="14"/>
              </w:rPr>
              <w:t xml:space="preserve">                       (номер</w:t>
            </w:r>
            <w:r>
              <w:rPr>
                <w:sz w:val="14"/>
                <w:szCs w:val="14"/>
              </w:rPr>
              <w:t xml:space="preserve"> расчетного</w:t>
            </w:r>
            <w:r w:rsidRPr="005B787C">
              <w:rPr>
                <w:sz w:val="14"/>
                <w:szCs w:val="14"/>
              </w:rPr>
              <w:t xml:space="preserve"> счета получателя платежа)</w:t>
            </w:r>
          </w:p>
        </w:tc>
      </w:tr>
      <w:tr w:rsidR="000D3129" w:rsidRPr="005B787C" w:rsidTr="000B369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AC7741">
              <w:rPr>
                <w:sz w:val="18"/>
                <w:szCs w:val="18"/>
              </w:rPr>
              <w:t>МОСКОВСКИЙ ФИЛИАЛ АО КБ "МОДУЛЬБАНК"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0D3129" w:rsidRPr="00971029" w:rsidRDefault="000D3129" w:rsidP="000D31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7741">
              <w:rPr>
                <w:b/>
                <w:sz w:val="18"/>
                <w:szCs w:val="18"/>
              </w:rPr>
              <w:t>044525092</w:t>
            </w:r>
          </w:p>
        </w:tc>
      </w:tr>
      <w:tr w:rsidR="000D3129" w:rsidRPr="005B787C" w:rsidTr="000B3694">
        <w:trPr>
          <w:cantSplit/>
          <w:trHeight w:val="16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D3129" w:rsidRPr="005B787C" w:rsidTr="000B3694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Номер </w:t>
            </w:r>
            <w:proofErr w:type="spellStart"/>
            <w:r w:rsidRPr="005B787C">
              <w:rPr>
                <w:sz w:val="16"/>
                <w:szCs w:val="16"/>
              </w:rPr>
              <w:t>кор</w:t>
            </w:r>
            <w:proofErr w:type="spellEnd"/>
            <w:r w:rsidRPr="005B787C">
              <w:rPr>
                <w:sz w:val="16"/>
                <w:szCs w:val="16"/>
              </w:rPr>
              <w:t>./</w:t>
            </w:r>
            <w:proofErr w:type="spellStart"/>
            <w:r w:rsidRPr="005B787C">
              <w:rPr>
                <w:sz w:val="16"/>
                <w:szCs w:val="16"/>
              </w:rPr>
              <w:t>сч</w:t>
            </w:r>
            <w:proofErr w:type="spellEnd"/>
            <w:r w:rsidRPr="005B787C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AC7741">
              <w:rPr>
                <w:sz w:val="18"/>
                <w:szCs w:val="18"/>
              </w:rPr>
              <w:t>30101810645250000092</w:t>
            </w:r>
          </w:p>
        </w:tc>
      </w:tr>
      <w:tr w:rsidR="000D3129" w:rsidRPr="005B787C" w:rsidTr="000B369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D3129" w:rsidRDefault="000D3129" w:rsidP="000D3129">
            <w:pPr>
              <w:spacing w:after="0" w:line="240" w:lineRule="auto"/>
              <w:ind w:right="-193"/>
              <w:jc w:val="center"/>
              <w:rPr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ind w:right="-19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Оплата участия в конференции</w:t>
            </w:r>
            <w:r w:rsidRPr="00C14D54">
              <w:rPr>
                <w:sz w:val="20"/>
                <w:szCs w:val="16"/>
              </w:rPr>
              <w:t>. Без НДС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129" w:rsidRPr="005B787C" w:rsidTr="000B3694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0D3129" w:rsidRPr="005B787C" w:rsidTr="000B3694">
        <w:trPr>
          <w:cantSplit/>
          <w:trHeight w:val="7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92" w:type="dxa"/>
            <w:gridSpan w:val="9"/>
            <w:tcBorders>
              <w:top w:val="nil"/>
              <w:left w:val="nil"/>
              <w:bottom w:val="nil"/>
            </w:tcBorders>
          </w:tcPr>
          <w:p w:rsidR="000D3129" w:rsidRPr="007B2AF4" w:rsidRDefault="000D3129" w:rsidP="000D312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3129" w:rsidRPr="005B787C" w:rsidTr="000B3694">
        <w:trPr>
          <w:cantSplit/>
          <w:trHeight w:val="18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3129" w:rsidRPr="00B072C1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9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3129" w:rsidRPr="00526C0C" w:rsidRDefault="000D3129" w:rsidP="000D3129">
            <w:pPr>
              <w:spacing w:after="0" w:line="240" w:lineRule="auto"/>
              <w:ind w:right="-69"/>
              <w:rPr>
                <w:sz w:val="18"/>
                <w:szCs w:val="18"/>
              </w:rPr>
            </w:pPr>
          </w:p>
        </w:tc>
      </w:tr>
      <w:tr w:rsidR="000D3129" w:rsidRPr="005B787C" w:rsidTr="000B369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AC1C7F" w:rsidRDefault="000D3129" w:rsidP="000D3129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C7098F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 xml:space="preserve">Сумма </w:t>
            </w:r>
            <w:proofErr w:type="gramStart"/>
            <w:r w:rsidRPr="005B787C">
              <w:rPr>
                <w:sz w:val="18"/>
                <w:szCs w:val="18"/>
              </w:rPr>
              <w:t>платежа: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Pr="00792AA2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AE731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руб.</w:t>
            </w:r>
            <w:r w:rsidRPr="00AE7315">
              <w:rPr>
                <w:sz w:val="18"/>
                <w:szCs w:val="18"/>
                <w:u w:val="single"/>
              </w:rPr>
              <w:t xml:space="preserve">          </w:t>
            </w:r>
            <w:r w:rsidRPr="005B787C">
              <w:rPr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 xml:space="preserve">               </w:t>
            </w:r>
            <w:r w:rsidRPr="005B787C">
              <w:rPr>
                <w:sz w:val="18"/>
                <w:szCs w:val="18"/>
              </w:rPr>
              <w:t>“___</w:t>
            </w:r>
            <w:r>
              <w:rPr>
                <w:sz w:val="18"/>
                <w:szCs w:val="18"/>
              </w:rPr>
              <w:t>___”_____________________ 201</w:t>
            </w:r>
            <w:r w:rsidRPr="0098678B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г.</w:t>
            </w:r>
          </w:p>
        </w:tc>
      </w:tr>
      <w:tr w:rsidR="000D3129" w:rsidRPr="005B787C" w:rsidTr="000B3694">
        <w:trPr>
          <w:cantSplit/>
          <w:trHeight w:val="4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B787C">
              <w:rPr>
                <w:sz w:val="14"/>
                <w:szCs w:val="14"/>
              </w:rPr>
              <w:t>т.ч</w:t>
            </w:r>
            <w:proofErr w:type="spellEnd"/>
            <w:r w:rsidRPr="005B787C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0D3129" w:rsidRPr="005B787C" w:rsidTr="000B3694">
        <w:trPr>
          <w:cantSplit/>
          <w:trHeight w:val="165"/>
          <w:jc w:val="center"/>
        </w:trPr>
        <w:tc>
          <w:tcPr>
            <w:tcW w:w="268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 xml:space="preserve">Квитанция </w:t>
            </w: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  <w:p w:rsidR="000D3129" w:rsidRPr="005B787C" w:rsidRDefault="000D3129" w:rsidP="000D3129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73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0D3129" w:rsidRPr="00971029" w:rsidRDefault="000D3129" w:rsidP="000D3129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971029">
              <w:rPr>
                <w:sz w:val="16"/>
                <w:szCs w:val="16"/>
              </w:rPr>
              <w:t xml:space="preserve">  </w:t>
            </w:r>
          </w:p>
        </w:tc>
      </w:tr>
      <w:tr w:rsidR="000D3129" w:rsidRPr="005B787C" w:rsidTr="000B3694">
        <w:trPr>
          <w:cantSplit/>
          <w:trHeight w:val="15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0D3129" w:rsidRPr="00971029" w:rsidRDefault="000D3129" w:rsidP="000D31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71029">
              <w:rPr>
                <w:b/>
                <w:bCs/>
                <w:sz w:val="18"/>
                <w:szCs w:val="16"/>
              </w:rPr>
              <w:t>ООО «Инфинити»</w:t>
            </w:r>
          </w:p>
        </w:tc>
      </w:tr>
      <w:tr w:rsidR="000D3129" w:rsidRPr="005B787C" w:rsidTr="000B369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0D3129" w:rsidRPr="005B787C" w:rsidTr="000B3694">
        <w:trPr>
          <w:cantSplit/>
          <w:trHeight w:val="10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57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1029">
              <w:rPr>
                <w:b/>
                <w:sz w:val="20"/>
                <w:szCs w:val="16"/>
              </w:rPr>
              <w:t>0273076753</w:t>
            </w:r>
            <w:r>
              <w:rPr>
                <w:sz w:val="20"/>
                <w:szCs w:val="16"/>
              </w:rPr>
              <w:t xml:space="preserve"> / </w:t>
            </w:r>
            <w:r w:rsidRPr="007A5D34">
              <w:rPr>
                <w:sz w:val="20"/>
                <w:szCs w:val="16"/>
              </w:rPr>
              <w:t>027</w:t>
            </w:r>
            <w:r>
              <w:rPr>
                <w:sz w:val="20"/>
                <w:szCs w:val="16"/>
              </w:rPr>
              <w:t>8</w:t>
            </w:r>
            <w:r w:rsidRPr="007A5D34">
              <w:rPr>
                <w:sz w:val="20"/>
                <w:szCs w:val="16"/>
              </w:rPr>
              <w:t>01001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379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:rsidR="000D3129" w:rsidRPr="00971029" w:rsidRDefault="000D3129" w:rsidP="000D312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C7741">
              <w:rPr>
                <w:b/>
                <w:sz w:val="20"/>
                <w:szCs w:val="16"/>
              </w:rPr>
              <w:t>40702810270010076239</w:t>
            </w:r>
          </w:p>
        </w:tc>
      </w:tr>
      <w:tr w:rsidR="000D3129" w:rsidRPr="005B787C" w:rsidTr="000B369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(ИНН </w:t>
            </w:r>
            <w:r>
              <w:rPr>
                <w:sz w:val="14"/>
                <w:szCs w:val="14"/>
              </w:rPr>
              <w:t xml:space="preserve">/ КПП </w:t>
            </w:r>
            <w:r w:rsidRPr="005B787C">
              <w:rPr>
                <w:sz w:val="14"/>
                <w:szCs w:val="14"/>
              </w:rPr>
              <w:t xml:space="preserve">получателя платежа)            </w:t>
            </w:r>
            <w:r>
              <w:rPr>
                <w:sz w:val="14"/>
                <w:szCs w:val="14"/>
              </w:rPr>
              <w:t xml:space="preserve">                      </w:t>
            </w:r>
            <w:r w:rsidRPr="005B787C">
              <w:rPr>
                <w:sz w:val="14"/>
                <w:szCs w:val="14"/>
              </w:rPr>
              <w:t xml:space="preserve">                       (номер</w:t>
            </w:r>
            <w:r>
              <w:rPr>
                <w:sz w:val="14"/>
                <w:szCs w:val="14"/>
              </w:rPr>
              <w:t xml:space="preserve"> расчетного</w:t>
            </w:r>
            <w:r w:rsidRPr="005B787C">
              <w:rPr>
                <w:sz w:val="14"/>
                <w:szCs w:val="14"/>
              </w:rPr>
              <w:t xml:space="preserve"> счета получателя платежа)</w:t>
            </w:r>
          </w:p>
        </w:tc>
      </w:tr>
      <w:tr w:rsidR="000D3129" w:rsidRPr="005B787C" w:rsidTr="000B369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AC7741">
              <w:rPr>
                <w:sz w:val="18"/>
                <w:szCs w:val="18"/>
              </w:rPr>
              <w:t>МОСКОВСКИЙ ФИЛИАЛ АО КБ "МОДУЛЬБАНК"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:rsidR="000D3129" w:rsidRPr="00971029" w:rsidRDefault="000D3129" w:rsidP="000D312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C7741">
              <w:rPr>
                <w:b/>
                <w:sz w:val="18"/>
                <w:szCs w:val="18"/>
              </w:rPr>
              <w:t>044525092</w:t>
            </w:r>
          </w:p>
        </w:tc>
      </w:tr>
      <w:tr w:rsidR="000D3129" w:rsidRPr="005B787C" w:rsidTr="000B3694">
        <w:trPr>
          <w:cantSplit/>
          <w:trHeight w:val="16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0D3129" w:rsidRPr="005B787C" w:rsidTr="000B3694">
        <w:trPr>
          <w:cantSplit/>
          <w:trHeight w:val="1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Номер </w:t>
            </w:r>
            <w:proofErr w:type="spellStart"/>
            <w:r w:rsidRPr="005B787C">
              <w:rPr>
                <w:sz w:val="16"/>
                <w:szCs w:val="16"/>
              </w:rPr>
              <w:t>кор</w:t>
            </w:r>
            <w:proofErr w:type="spellEnd"/>
            <w:r w:rsidRPr="005B787C">
              <w:rPr>
                <w:sz w:val="16"/>
                <w:szCs w:val="16"/>
              </w:rPr>
              <w:t>./</w:t>
            </w:r>
            <w:proofErr w:type="spellStart"/>
            <w:r w:rsidRPr="005B787C">
              <w:rPr>
                <w:sz w:val="16"/>
                <w:szCs w:val="16"/>
              </w:rPr>
              <w:t>сч</w:t>
            </w:r>
            <w:proofErr w:type="spellEnd"/>
            <w:r w:rsidRPr="005B787C"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262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AC7741">
              <w:rPr>
                <w:sz w:val="18"/>
                <w:szCs w:val="18"/>
              </w:rPr>
              <w:t>30101810645250000092</w:t>
            </w:r>
          </w:p>
        </w:tc>
      </w:tr>
      <w:tr w:rsidR="000D3129" w:rsidRPr="005B787C" w:rsidTr="000B3694">
        <w:trPr>
          <w:cantSplit/>
          <w:trHeight w:val="9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0D3129" w:rsidRDefault="000D3129" w:rsidP="000D3129">
            <w:pPr>
              <w:spacing w:after="0" w:line="240" w:lineRule="auto"/>
              <w:ind w:right="-193"/>
              <w:jc w:val="center"/>
              <w:rPr>
                <w:sz w:val="16"/>
                <w:szCs w:val="16"/>
              </w:rPr>
            </w:pPr>
          </w:p>
          <w:p w:rsidR="000D3129" w:rsidRPr="005B787C" w:rsidRDefault="000D3129" w:rsidP="000D3129">
            <w:pPr>
              <w:spacing w:after="0" w:line="240" w:lineRule="auto"/>
              <w:ind w:right="-193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Оплата участия в конференции</w:t>
            </w:r>
            <w:r w:rsidRPr="00C14D54">
              <w:rPr>
                <w:sz w:val="20"/>
                <w:szCs w:val="16"/>
              </w:rPr>
              <w:t>.  Без НДС.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0D3129" w:rsidRPr="005B787C" w:rsidTr="000B3694">
        <w:trPr>
          <w:cantSplit/>
          <w:trHeight w:val="199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</w:t>
            </w:r>
          </w:p>
        </w:tc>
      </w:tr>
      <w:tr w:rsidR="000D3129" w:rsidRPr="005B787C" w:rsidTr="000B3694">
        <w:trPr>
          <w:cantSplit/>
          <w:trHeight w:val="7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592" w:type="dxa"/>
            <w:gridSpan w:val="9"/>
            <w:tcBorders>
              <w:top w:val="nil"/>
              <w:left w:val="nil"/>
              <w:bottom w:val="nil"/>
            </w:tcBorders>
          </w:tcPr>
          <w:p w:rsidR="000D3129" w:rsidRPr="007B2AF4" w:rsidRDefault="000D3129" w:rsidP="000D312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3129" w:rsidRPr="005B787C" w:rsidTr="000B3694">
        <w:trPr>
          <w:cantSplit/>
          <w:trHeight w:val="18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1E701C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D3129" w:rsidRPr="00B072C1" w:rsidRDefault="000D3129" w:rsidP="000D3129">
            <w:pPr>
              <w:spacing w:after="0" w:line="240" w:lineRule="auto"/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592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D3129" w:rsidRPr="00526C0C" w:rsidRDefault="000D3129" w:rsidP="000D3129">
            <w:pPr>
              <w:spacing w:after="0" w:line="240" w:lineRule="auto"/>
              <w:ind w:right="-69"/>
              <w:rPr>
                <w:sz w:val="18"/>
                <w:szCs w:val="18"/>
              </w:rPr>
            </w:pPr>
          </w:p>
        </w:tc>
      </w:tr>
      <w:tr w:rsidR="000D3129" w:rsidRPr="005B787C" w:rsidTr="000B3694">
        <w:trPr>
          <w:cantSplit/>
          <w:trHeight w:val="135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6B4213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:rsidR="000D3129" w:rsidRPr="00AC1C7F" w:rsidRDefault="000D3129" w:rsidP="000D3129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C7098F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 xml:space="preserve">Сумма </w:t>
            </w:r>
            <w:proofErr w:type="gramStart"/>
            <w:r w:rsidRPr="005B787C">
              <w:rPr>
                <w:sz w:val="18"/>
                <w:szCs w:val="18"/>
              </w:rPr>
              <w:t>платежа: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proofErr w:type="gramEnd"/>
            <w:r w:rsidRPr="00792AA2">
              <w:rPr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AE7315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руб.</w:t>
            </w:r>
            <w:r w:rsidRPr="00AE7315">
              <w:rPr>
                <w:sz w:val="18"/>
                <w:szCs w:val="18"/>
                <w:u w:val="single"/>
              </w:rPr>
              <w:t xml:space="preserve">          </w:t>
            </w:r>
            <w:r w:rsidRPr="005B787C">
              <w:rPr>
                <w:sz w:val="18"/>
                <w:szCs w:val="18"/>
              </w:rPr>
              <w:t>коп</w:t>
            </w:r>
            <w:r>
              <w:rPr>
                <w:sz w:val="18"/>
                <w:szCs w:val="18"/>
              </w:rPr>
              <w:t xml:space="preserve">               </w:t>
            </w:r>
            <w:r w:rsidRPr="005B787C">
              <w:rPr>
                <w:sz w:val="18"/>
                <w:szCs w:val="18"/>
              </w:rPr>
              <w:t>“___</w:t>
            </w:r>
            <w:r>
              <w:rPr>
                <w:sz w:val="18"/>
                <w:szCs w:val="18"/>
              </w:rPr>
              <w:t>___”_____________________ 201</w:t>
            </w:r>
            <w:r w:rsidRPr="000D312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B787C">
              <w:rPr>
                <w:sz w:val="18"/>
                <w:szCs w:val="18"/>
              </w:rPr>
              <w:t>г.</w:t>
            </w:r>
          </w:p>
        </w:tc>
      </w:tr>
      <w:tr w:rsidR="000D3129" w:rsidRPr="005B787C" w:rsidTr="000B3694">
        <w:trPr>
          <w:cantSplit/>
          <w:trHeight w:val="420"/>
          <w:jc w:val="center"/>
        </w:trPr>
        <w:tc>
          <w:tcPr>
            <w:tcW w:w="268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3129" w:rsidRPr="00797556" w:rsidRDefault="000D3129" w:rsidP="000D31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3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</w:p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B787C">
              <w:rPr>
                <w:sz w:val="14"/>
                <w:szCs w:val="14"/>
              </w:rPr>
              <w:t>т.ч</w:t>
            </w:r>
            <w:proofErr w:type="spellEnd"/>
            <w:r w:rsidRPr="005B787C">
              <w:rPr>
                <w:sz w:val="14"/>
                <w:szCs w:val="14"/>
              </w:rPr>
              <w:t xml:space="preserve">. с суммой взимаемой платы за услуги банка </w:t>
            </w:r>
          </w:p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0D3129" w:rsidRPr="005B787C" w:rsidRDefault="000D3129" w:rsidP="000D3129">
            <w:pPr>
              <w:spacing w:after="0" w:line="240" w:lineRule="auto"/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0D3129" w:rsidRPr="005B787C" w:rsidRDefault="000D3129" w:rsidP="000D3129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</w:tr>
    </w:tbl>
    <w:p w:rsidR="00455F95" w:rsidRDefault="00455F95" w:rsidP="002A06EE"/>
    <w:p w:rsidR="00167122" w:rsidRDefault="00167122" w:rsidP="002A06EE"/>
    <w:p w:rsidR="00167122" w:rsidRPr="00DC1563" w:rsidRDefault="00167122" w:rsidP="00167122">
      <w:pPr>
        <w:rPr>
          <w:rFonts w:cs="Wingdings"/>
          <w:b/>
          <w:sz w:val="28"/>
        </w:rPr>
      </w:pPr>
      <w:r>
        <w:rPr>
          <w:rFonts w:cs="Wingdings"/>
          <w:b/>
          <w:sz w:val="28"/>
        </w:rPr>
        <w:t>Другие возможные</w:t>
      </w:r>
      <w:r w:rsidRPr="00DC1563">
        <w:rPr>
          <w:rFonts w:cs="Wingdings"/>
          <w:b/>
          <w:sz w:val="28"/>
        </w:rPr>
        <w:t xml:space="preserve"> способы оплаты:</w:t>
      </w:r>
    </w:p>
    <w:p w:rsidR="00167122" w:rsidRDefault="00167122" w:rsidP="00167122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cs="Wingdings"/>
          <w:sz w:val="28"/>
        </w:rPr>
      </w:pPr>
      <w:r>
        <w:rPr>
          <w:rFonts w:cs="Wingdings"/>
          <w:sz w:val="28"/>
        </w:rPr>
        <w:t>К</w:t>
      </w:r>
      <w:r w:rsidRPr="00DC1563">
        <w:rPr>
          <w:rFonts w:cs="Wingdings"/>
          <w:sz w:val="28"/>
        </w:rPr>
        <w:t xml:space="preserve">ошелек </w:t>
      </w:r>
      <w:proofErr w:type="gramStart"/>
      <w:r w:rsidRPr="00DC1563">
        <w:rPr>
          <w:rFonts w:cs="Wingdings"/>
          <w:sz w:val="28"/>
        </w:rPr>
        <w:t>ЯндексДеньги:  41001576785314</w:t>
      </w:r>
      <w:proofErr w:type="gramEnd"/>
    </w:p>
    <w:p w:rsidR="00167122" w:rsidRDefault="00167122" w:rsidP="00167122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cs="Wingdings"/>
          <w:sz w:val="28"/>
        </w:rPr>
      </w:pPr>
      <w:r>
        <w:rPr>
          <w:rFonts w:cs="Wingdings"/>
          <w:sz w:val="28"/>
        </w:rPr>
        <w:t>К</w:t>
      </w:r>
      <w:r w:rsidRPr="00DC1563">
        <w:rPr>
          <w:rFonts w:cs="Wingdings"/>
          <w:sz w:val="28"/>
        </w:rPr>
        <w:t>ошелек</w:t>
      </w:r>
      <w:r>
        <w:rPr>
          <w:rFonts w:cs="Wingdings"/>
          <w:sz w:val="28"/>
          <w:lang w:val="en-US"/>
        </w:rPr>
        <w:t xml:space="preserve"> Webmoney</w:t>
      </w:r>
      <w:r w:rsidRPr="00CC6255">
        <w:rPr>
          <w:rFonts w:cs="Wingdings"/>
          <w:sz w:val="28"/>
        </w:rPr>
        <w:t xml:space="preserve"> R225902553593</w:t>
      </w:r>
    </w:p>
    <w:p w:rsidR="00167122" w:rsidRDefault="00167122" w:rsidP="002A06EE"/>
    <w:sectPr w:rsidR="00167122" w:rsidSect="00C0038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C4B06"/>
    <w:multiLevelType w:val="hybridMultilevel"/>
    <w:tmpl w:val="C5B4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753B"/>
    <w:multiLevelType w:val="hybridMultilevel"/>
    <w:tmpl w:val="38825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D"/>
    <w:rsid w:val="0002383A"/>
    <w:rsid w:val="000239F6"/>
    <w:rsid w:val="00046E9A"/>
    <w:rsid w:val="000743E1"/>
    <w:rsid w:val="000D14CF"/>
    <w:rsid w:val="000D3129"/>
    <w:rsid w:val="000F03A8"/>
    <w:rsid w:val="001025E8"/>
    <w:rsid w:val="00104022"/>
    <w:rsid w:val="001111AF"/>
    <w:rsid w:val="00113746"/>
    <w:rsid w:val="00146B17"/>
    <w:rsid w:val="00167122"/>
    <w:rsid w:val="001A29BC"/>
    <w:rsid w:val="00275C11"/>
    <w:rsid w:val="002879CA"/>
    <w:rsid w:val="002A06EE"/>
    <w:rsid w:val="002A106E"/>
    <w:rsid w:val="002C170B"/>
    <w:rsid w:val="003110D3"/>
    <w:rsid w:val="003829AF"/>
    <w:rsid w:val="003A5951"/>
    <w:rsid w:val="003A6DB8"/>
    <w:rsid w:val="003B2585"/>
    <w:rsid w:val="003B6FEC"/>
    <w:rsid w:val="003C4747"/>
    <w:rsid w:val="00411EB3"/>
    <w:rsid w:val="004323E6"/>
    <w:rsid w:val="004558E5"/>
    <w:rsid w:val="00455F95"/>
    <w:rsid w:val="0046065F"/>
    <w:rsid w:val="00464298"/>
    <w:rsid w:val="004770F9"/>
    <w:rsid w:val="004926F4"/>
    <w:rsid w:val="00495D33"/>
    <w:rsid w:val="004B5FB3"/>
    <w:rsid w:val="004E0E68"/>
    <w:rsid w:val="005264D5"/>
    <w:rsid w:val="005337CE"/>
    <w:rsid w:val="00580DC4"/>
    <w:rsid w:val="005A4BEF"/>
    <w:rsid w:val="005C1296"/>
    <w:rsid w:val="005C4806"/>
    <w:rsid w:val="005C6B01"/>
    <w:rsid w:val="005E342B"/>
    <w:rsid w:val="006404ED"/>
    <w:rsid w:val="00655E55"/>
    <w:rsid w:val="00693568"/>
    <w:rsid w:val="006B5921"/>
    <w:rsid w:val="006D2D4E"/>
    <w:rsid w:val="00710BBF"/>
    <w:rsid w:val="00735658"/>
    <w:rsid w:val="007464D4"/>
    <w:rsid w:val="007C162C"/>
    <w:rsid w:val="008706D0"/>
    <w:rsid w:val="008C0273"/>
    <w:rsid w:val="008E24C4"/>
    <w:rsid w:val="008E3EE9"/>
    <w:rsid w:val="00951147"/>
    <w:rsid w:val="00992669"/>
    <w:rsid w:val="009E3C24"/>
    <w:rsid w:val="009F0343"/>
    <w:rsid w:val="00A82910"/>
    <w:rsid w:val="00A83424"/>
    <w:rsid w:val="00AD6A5B"/>
    <w:rsid w:val="00AE4ECD"/>
    <w:rsid w:val="00B00AD3"/>
    <w:rsid w:val="00B4137F"/>
    <w:rsid w:val="00B7054E"/>
    <w:rsid w:val="00B85AB7"/>
    <w:rsid w:val="00BA37F3"/>
    <w:rsid w:val="00BC113A"/>
    <w:rsid w:val="00BD43E1"/>
    <w:rsid w:val="00C00384"/>
    <w:rsid w:val="00C26E31"/>
    <w:rsid w:val="00C605D8"/>
    <w:rsid w:val="00C72A05"/>
    <w:rsid w:val="00CA613B"/>
    <w:rsid w:val="00CB1229"/>
    <w:rsid w:val="00CE24F8"/>
    <w:rsid w:val="00D232B8"/>
    <w:rsid w:val="00D2394E"/>
    <w:rsid w:val="00D23CC7"/>
    <w:rsid w:val="00DB08B9"/>
    <w:rsid w:val="00DD3BDA"/>
    <w:rsid w:val="00E12F5A"/>
    <w:rsid w:val="00E501CB"/>
    <w:rsid w:val="00E745F6"/>
    <w:rsid w:val="00E974F5"/>
    <w:rsid w:val="00EA12DD"/>
    <w:rsid w:val="00EB4B30"/>
    <w:rsid w:val="00EF3473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DD59"/>
  <w15:chartTrackingRefBased/>
  <w15:docId w15:val="{58B55D3B-FDC0-4688-A3E1-388D766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06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264D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5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55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74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2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6B5921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0743E1"/>
    <w:rPr>
      <w:b/>
      <w:bCs/>
    </w:rPr>
  </w:style>
  <w:style w:type="paragraph" w:customStyle="1" w:styleId="11">
    <w:name w:val="заголовок 1"/>
    <w:basedOn w:val="a"/>
    <w:next w:val="a"/>
    <w:uiPriority w:val="99"/>
    <w:rsid w:val="000D3129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n-nauka.ru/opla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ran-nauk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ran-nauka.ru" TargetMode="External"/><Relationship Id="rId11" Type="http://schemas.openxmlformats.org/officeDocument/2006/relationships/hyperlink" Target="http://naupers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an-nau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ukarus.ru/hom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User</cp:lastModifiedBy>
  <cp:revision>29</cp:revision>
  <cp:lastPrinted>2017-05-14T09:04:00Z</cp:lastPrinted>
  <dcterms:created xsi:type="dcterms:W3CDTF">2017-12-26T06:17:00Z</dcterms:created>
  <dcterms:modified xsi:type="dcterms:W3CDTF">2019-07-20T07:13:00Z</dcterms:modified>
</cp:coreProperties>
</file>