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120AB" w14:textId="5E192732" w:rsidR="005E7027" w:rsidRDefault="00BB3C50" w:rsidP="00387E90">
      <w:r>
        <w:rPr>
          <w:rFonts w:ascii="Times New Roman" w:hAnsi="Times New Roman" w:cs="Times New Roman"/>
          <w:noProof/>
          <w:color w:val="00206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71552" behindDoc="0" locked="0" layoutInCell="1" allowOverlap="1" wp14:anchorId="6DEDB659" wp14:editId="5AE5FD7F">
            <wp:simplePos x="0" y="0"/>
            <wp:positionH relativeFrom="column">
              <wp:posOffset>3147060</wp:posOffset>
            </wp:positionH>
            <wp:positionV relativeFrom="paragraph">
              <wp:posOffset>-41910</wp:posOffset>
            </wp:positionV>
            <wp:extent cx="3554095" cy="685800"/>
            <wp:effectExtent l="0" t="0" r="1905" b="0"/>
            <wp:wrapNone/>
            <wp:docPr id="16342020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202047" name="Рисунок 16342020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BD2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CE6F36F" wp14:editId="022FDC2E">
            <wp:simplePos x="0" y="0"/>
            <wp:positionH relativeFrom="column">
              <wp:posOffset>-486410</wp:posOffset>
            </wp:positionH>
            <wp:positionV relativeFrom="paragraph">
              <wp:posOffset>-27940</wp:posOffset>
            </wp:positionV>
            <wp:extent cx="3625935" cy="670110"/>
            <wp:effectExtent l="0" t="0" r="0" b="0"/>
            <wp:wrapNone/>
            <wp:docPr id="1" name="Рисунок 1" descr="D:\Мои документы\Рабочий стол\АССОЦИАЦИЯ ЭНДО ХИРУРГОВ\Бланки и логотипы АЭХ\7.1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АССОЦИАЦИЯ ЭНДО ХИРУРГОВ\Бланки и логотипы АЭХ\7.1 блан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935" cy="67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margin" w:tblpX="-142" w:tblpY="67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716F5D" w:rsidRPr="003F0D3A" w14:paraId="6EA1AADB" w14:textId="77777777" w:rsidTr="00FC6FBD">
        <w:trPr>
          <w:trHeight w:val="2410"/>
        </w:trPr>
        <w:tc>
          <w:tcPr>
            <w:tcW w:w="4253" w:type="dxa"/>
          </w:tcPr>
          <w:p w14:paraId="6F2BDE0D" w14:textId="3225E5EF" w:rsidR="000709DA" w:rsidRPr="00F027DD" w:rsidRDefault="00A95A56" w:rsidP="00FC6FB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  <w:t>Куда: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Письмо предоставляется в заинтересованные организации здравоохранения РФ </w:t>
            </w:r>
          </w:p>
          <w:p w14:paraId="00F290FD" w14:textId="77777777" w:rsidR="00A95A56" w:rsidRPr="00F027DD" w:rsidRDefault="00A95A56" w:rsidP="00FC6FB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От: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Президента Ассоциации </w:t>
            </w:r>
          </w:p>
          <w:p w14:paraId="74B0DB8D" w14:textId="77777777" w:rsidR="00A95A56" w:rsidRPr="00F027DD" w:rsidRDefault="00A95A56" w:rsidP="00FC6FB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эндокринных хирургов </w:t>
            </w:r>
          </w:p>
          <w:p w14:paraId="1A67A02B" w14:textId="2286588D" w:rsidR="00B13C01" w:rsidRDefault="00157E61" w:rsidP="00FC6FB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Ромащенко Павла Николаевича</w:t>
            </w:r>
            <w:r w:rsidR="00B13C0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14:paraId="193F4AE0" w14:textId="301DFE3F" w:rsidR="00744AF5" w:rsidRPr="00FC6FBD" w:rsidRDefault="00FC6FBD" w:rsidP="00FC6FB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От: </w:t>
            </w:r>
            <w:r w:rsidRPr="00FC6FB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Исполнительного директора АЭХ</w:t>
            </w:r>
          </w:p>
          <w:p w14:paraId="1C3EE12C" w14:textId="12BBD504" w:rsidR="00744AF5" w:rsidRDefault="00FC6FBD" w:rsidP="00FC6FB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C6FB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Даниелян Натальи Владимировны</w:t>
            </w:r>
          </w:p>
          <w:p w14:paraId="1478525D" w14:textId="09AF8E68" w:rsidR="00157E61" w:rsidRDefault="00A95A56" w:rsidP="00FC6FBD">
            <w:pPr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</w:pPr>
            <w:r w:rsidRPr="00F027D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От:</w:t>
            </w: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F027DD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Руководителя программного </w:t>
            </w:r>
            <w:r w:rsidR="00B13C01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и организационного </w:t>
            </w:r>
            <w:r w:rsidRPr="00F027DD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комитета </w:t>
            </w:r>
          </w:p>
          <w:p w14:paraId="66FC6ADC" w14:textId="16FFD22C" w:rsidR="00C3702A" w:rsidRPr="00F027DD" w:rsidRDefault="0082771F" w:rsidP="00FC6FB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82771F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Абдулхаликов</w:t>
            </w:r>
            <w:r w:rsidR="003F0C30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а</w:t>
            </w:r>
            <w:proofErr w:type="spellEnd"/>
            <w:r w:rsidRPr="0082771F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771F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Абдулхалик</w:t>
            </w:r>
            <w:r w:rsidR="003F0C30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а</w:t>
            </w:r>
            <w:proofErr w:type="spellEnd"/>
            <w:r w:rsidRPr="0082771F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771F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Салинханович</w:t>
            </w:r>
            <w:r w:rsidR="003F0C30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>а</w:t>
            </w:r>
            <w:proofErr w:type="spellEnd"/>
            <w:r w:rsidRPr="0082771F">
              <w:rPr>
                <w:rStyle w:val="aa"/>
                <w:rFonts w:ascii="Times New Roman" w:hAnsi="Times New Roman" w:cs="Times New Roman"/>
                <w:i w:val="0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812" w:type="dxa"/>
          </w:tcPr>
          <w:p w14:paraId="7C9C7926" w14:textId="32EE14C5" w:rsidR="0031164E" w:rsidRPr="00F027DD" w:rsidRDefault="005E7027" w:rsidP="00FC6FB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27D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14:paraId="19E090FB" w14:textId="0B60DAE3" w:rsidR="00A95A56" w:rsidRDefault="00A95A56" w:rsidP="00FC6FB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726AF7E" w14:textId="3E1A7BB1" w:rsidR="00A95A56" w:rsidRDefault="00A95A56" w:rsidP="00FC6FB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8C25D2A" w14:textId="77777777" w:rsidR="00BB3C50" w:rsidRDefault="00BB3C50" w:rsidP="00FC6FB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14:paraId="256CA3C4" w14:textId="2EF6E541" w:rsidR="00B13C01" w:rsidRPr="009A0C97" w:rsidRDefault="00B13C01" w:rsidP="00FC6FB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АЭХ, Российская Федерация 190103 г. Санкт-Петербург, ул. Циолковского, дом 10, литер А, офис 316А, ОГРН 1167800053695 ИНН 7839069493, КПП 783901001,  </w:t>
            </w:r>
            <w:hyperlink r:id="rId7" w:history="1"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www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as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-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endo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14:paraId="42AA381C" w14:textId="77777777" w:rsidR="00FC6FBD" w:rsidRDefault="00FC6FBD" w:rsidP="00FC6FB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14:paraId="53D36F4B" w14:textId="4ABCA8F2" w:rsidR="00B13C01" w:rsidRPr="009A0C97" w:rsidRDefault="00B13C01" w:rsidP="00FC6FB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г. Санкт-Петербург, т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ел</w:t>
            </w: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. + (911) 904-98-58; </w:t>
            </w:r>
            <w:hyperlink r:id="rId8" w:history="1"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asendo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org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@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gmail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</w:rPr>
                <w:t>.</w:t>
              </w:r>
              <w:r w:rsidRPr="009A0C97">
                <w:rPr>
                  <w:rStyle w:val="a7"/>
                  <w:rFonts w:ascii="Times New Roman" w:hAnsi="Times New Roman" w:cs="Times New Roman"/>
                  <w:color w:val="002060"/>
                  <w:sz w:val="18"/>
                  <w:szCs w:val="18"/>
                  <w:u w:val="none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14:paraId="4CB02B42" w14:textId="77777777" w:rsidR="00BB3C50" w:rsidRDefault="00BB3C50" w:rsidP="00FC6FB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14:paraId="64ECE1DC" w14:textId="4CDA9FAC" w:rsidR="005E7027" w:rsidRPr="00BB3C50" w:rsidRDefault="00B13C01" w:rsidP="00FC6FBD">
            <w:pPr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  <w:shd w:val="clear" w:color="auto" w:fill="FFFFFF"/>
              </w:rPr>
            </w:pP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г.</w:t>
            </w:r>
            <w:r w:rsidR="00744AF5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82771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Махачкала</w:t>
            </w: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,</w:t>
            </w:r>
            <w:r w:rsidRPr="009A0C97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Pr="009A0C97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 xml:space="preserve">Руководитель программного </w:t>
            </w:r>
            <w:r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 xml:space="preserve">и организационного </w:t>
            </w:r>
            <w:r w:rsidRPr="009A0C97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>комитета </w:t>
            </w:r>
            <w:r w:rsidR="0082771F" w:rsidRPr="0082771F">
              <w:rPr>
                <w:rStyle w:val="aa"/>
                <w:rFonts w:ascii="Times New Roman" w:hAnsi="Times New Roman" w:cs="Times New Roman"/>
                <w:i w:val="0"/>
                <w:color w:val="002060"/>
                <w:sz w:val="18"/>
                <w:szCs w:val="18"/>
                <w:shd w:val="clear" w:color="auto" w:fill="FFFFFF"/>
              </w:rPr>
              <w:t>sympozium2023@gmail.com</w:t>
            </w:r>
          </w:p>
        </w:tc>
      </w:tr>
    </w:tbl>
    <w:p w14:paraId="4B249004" w14:textId="2AB7C6AA" w:rsidR="00B13C01" w:rsidRDefault="00B13C01" w:rsidP="00F027DD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172F2DCF" w14:textId="77777777" w:rsidR="00BB3C50" w:rsidRDefault="00BB3C50" w:rsidP="000709D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13680257" w14:textId="77777777" w:rsidR="00BB3C50" w:rsidRDefault="00BB3C50" w:rsidP="000709D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4BAEFA60" w14:textId="77777777" w:rsidR="00BB3C50" w:rsidRDefault="00BB3C50" w:rsidP="000709DA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64050858" w14:textId="213E6DF0" w:rsidR="00FC6FBD" w:rsidRPr="00FC6FBD" w:rsidRDefault="0082771F" w:rsidP="00FC6FBD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  <w:r>
        <w:rPr>
          <w:rFonts w:ascii="Times New Roman" w:hAnsi="Times New Roman" w:cs="Times New Roman"/>
          <w:b/>
          <w:color w:val="002060"/>
          <w:sz w:val="18"/>
          <w:szCs w:val="18"/>
        </w:rPr>
        <w:t>24</w:t>
      </w:r>
      <w:r w:rsidR="00FC6FB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июля </w:t>
      </w:r>
      <w:r w:rsidR="00BB3C50">
        <w:rPr>
          <w:rFonts w:ascii="Times New Roman" w:hAnsi="Times New Roman" w:cs="Times New Roman"/>
          <w:b/>
          <w:color w:val="002060"/>
          <w:sz w:val="18"/>
          <w:szCs w:val="18"/>
        </w:rPr>
        <w:t>2023</w:t>
      </w:r>
      <w:r w:rsidR="005E7027" w:rsidRPr="00421335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</w:t>
      </w:r>
      <w:r w:rsidR="00FC6FBD">
        <w:rPr>
          <w:rFonts w:ascii="Times New Roman" w:hAnsi="Times New Roman" w:cs="Times New Roman"/>
          <w:b/>
          <w:color w:val="002060"/>
          <w:sz w:val="18"/>
          <w:szCs w:val="18"/>
        </w:rPr>
        <w:t>года</w:t>
      </w:r>
    </w:p>
    <w:p w14:paraId="69F039C8" w14:textId="77777777" w:rsidR="00FC6FBD" w:rsidRDefault="00FC6FBD" w:rsidP="00FC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2B951" w14:textId="72F2DC09" w:rsidR="005E7027" w:rsidRPr="00FC6FBD" w:rsidRDefault="00FC6FBD" w:rsidP="00FC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ОФИЦИАЛЬНОЕ </w:t>
      </w:r>
      <w:r w:rsidR="005E7027" w:rsidRPr="00FC6FBD">
        <w:rPr>
          <w:rFonts w:ascii="Times New Roman" w:hAnsi="Times New Roman" w:cs="Times New Roman"/>
          <w:b/>
          <w:sz w:val="28"/>
          <w:szCs w:val="28"/>
        </w:rPr>
        <w:t>ПРИГЛАШЕНИЕ</w:t>
      </w:r>
      <w:r w:rsidR="00F027DD" w:rsidRPr="00FC6FBD">
        <w:rPr>
          <w:rFonts w:ascii="Times New Roman" w:hAnsi="Times New Roman" w:cs="Times New Roman"/>
          <w:b/>
          <w:sz w:val="28"/>
          <w:szCs w:val="28"/>
        </w:rPr>
        <w:t xml:space="preserve"> К УЧАСТИЮ В СИМПОЗИУМЕ</w:t>
      </w:r>
    </w:p>
    <w:p w14:paraId="3D5F33FD" w14:textId="77777777" w:rsidR="00FC6FBD" w:rsidRDefault="000709DA" w:rsidP="00FC6F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9DA">
        <w:rPr>
          <w:rFonts w:ascii="Times New Roman" w:hAnsi="Times New Roman" w:cs="Times New Roman"/>
          <w:b/>
        </w:rPr>
        <w:t xml:space="preserve"> </w:t>
      </w:r>
    </w:p>
    <w:p w14:paraId="0A66A5A7" w14:textId="6EAB7800" w:rsidR="000709DA" w:rsidRDefault="00FC6FBD" w:rsidP="00FC6F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0709DA" w:rsidRPr="000709DA">
        <w:rPr>
          <w:rFonts w:ascii="Times New Roman" w:hAnsi="Times New Roman" w:cs="Times New Roman"/>
          <w:b/>
        </w:rPr>
        <w:t>важаем</w:t>
      </w:r>
      <w:r w:rsidR="00EC0284">
        <w:rPr>
          <w:rFonts w:ascii="Times New Roman" w:hAnsi="Times New Roman" w:cs="Times New Roman"/>
          <w:b/>
        </w:rPr>
        <w:t>ый</w:t>
      </w:r>
      <w:r w:rsidR="003D1113">
        <w:rPr>
          <w:rFonts w:ascii="Times New Roman" w:hAnsi="Times New Roman" w:cs="Times New Roman"/>
          <w:b/>
        </w:rPr>
        <w:t>/</w:t>
      </w:r>
      <w:proofErr w:type="spellStart"/>
      <w:r w:rsidR="003D1113">
        <w:rPr>
          <w:rFonts w:ascii="Times New Roman" w:hAnsi="Times New Roman" w:cs="Times New Roman"/>
          <w:b/>
        </w:rPr>
        <w:t>ая</w:t>
      </w:r>
      <w:proofErr w:type="spellEnd"/>
    </w:p>
    <w:p w14:paraId="4F35CA26" w14:textId="44088EA1" w:rsidR="00FC6FBD" w:rsidRPr="00F027DD" w:rsidRDefault="003D1113" w:rsidP="00EC028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ФИО (вставить) ____________________________________________________________________________!</w:t>
      </w:r>
    </w:p>
    <w:p w14:paraId="495CBB51" w14:textId="310142AE" w:rsidR="003B32A6" w:rsidRDefault="0031164E" w:rsidP="00BB3C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C01">
        <w:rPr>
          <w:rFonts w:ascii="Times New Roman" w:hAnsi="Times New Roman" w:cs="Times New Roman"/>
          <w:sz w:val="21"/>
          <w:szCs w:val="21"/>
        </w:rPr>
        <w:t xml:space="preserve">      </w:t>
      </w:r>
      <w:r w:rsidR="009C72BE">
        <w:rPr>
          <w:rFonts w:ascii="Times New Roman" w:hAnsi="Times New Roman" w:cs="Times New Roman"/>
          <w:sz w:val="20"/>
          <w:szCs w:val="20"/>
        </w:rPr>
        <w:t>Приглашаем Вас принять участие</w:t>
      </w:r>
      <w:r w:rsidRPr="000709DA">
        <w:rPr>
          <w:rFonts w:ascii="Times New Roman" w:hAnsi="Times New Roman" w:cs="Times New Roman"/>
          <w:sz w:val="20"/>
          <w:szCs w:val="20"/>
        </w:rPr>
        <w:t xml:space="preserve"> в предстоящем мероприятии </w:t>
      </w:r>
      <w:r w:rsidRPr="000709DA">
        <w:rPr>
          <w:rFonts w:ascii="Times New Roman" w:hAnsi="Times New Roman" w:cs="Times New Roman"/>
          <w:b/>
          <w:sz w:val="20"/>
          <w:szCs w:val="20"/>
        </w:rPr>
        <w:t>ХХХ</w:t>
      </w:r>
      <w:r w:rsidR="00A90A59" w:rsidRPr="000709D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157E61" w:rsidRPr="000709D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82771F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A90A59" w:rsidRPr="000709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="00157E61" w:rsidRPr="000709DA">
        <w:rPr>
          <w:rFonts w:ascii="Times New Roman" w:hAnsi="Times New Roman" w:cs="Times New Roman"/>
          <w:b/>
          <w:sz w:val="20"/>
          <w:szCs w:val="20"/>
        </w:rPr>
        <w:t xml:space="preserve">РОССИЙСКИЙ СИМПОЗИУМ </w:t>
      </w:r>
      <w:r w:rsidR="00A90A59" w:rsidRPr="000709DA">
        <w:rPr>
          <w:rFonts w:ascii="Times New Roman" w:hAnsi="Times New Roman" w:cs="Times New Roman"/>
          <w:b/>
          <w:sz w:val="20"/>
          <w:szCs w:val="20"/>
        </w:rPr>
        <w:t>ПО ХИРУРГИЧЕСКОЙ ЭНДОКРИНОЛОГИИ</w:t>
      </w:r>
      <w:r w:rsidR="000351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0A59" w:rsidRPr="000709DA">
        <w:rPr>
          <w:rFonts w:ascii="Times New Roman" w:hAnsi="Times New Roman" w:cs="Times New Roman"/>
          <w:b/>
          <w:sz w:val="20"/>
          <w:szCs w:val="20"/>
        </w:rPr>
        <w:t>"КАЛИНИНСКИЕ ЧТЕНИЯ"</w:t>
      </w:r>
      <w:r w:rsidR="000351A7" w:rsidRPr="000351A7">
        <w:t xml:space="preserve"> </w:t>
      </w:r>
      <w:r w:rsidR="000351A7" w:rsidRPr="000351A7">
        <w:rPr>
          <w:rFonts w:ascii="Times New Roman" w:hAnsi="Times New Roman" w:cs="Times New Roman"/>
          <w:b/>
          <w:sz w:val="20"/>
          <w:szCs w:val="20"/>
        </w:rPr>
        <w:t>с участием терапевтов-эндокринологов</w:t>
      </w:r>
      <w:r w:rsidR="00A90A59"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Pr="000709D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в рамках научно-образовательного проекта Ас</w:t>
      </w:r>
      <w:r w:rsidR="00157E61" w:rsidRPr="000709D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социации эндокринных хирургов </w:t>
      </w:r>
      <w:r w:rsidR="0082771F" w:rsidRPr="008277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29-30</w:t>
      </w:r>
      <w:r w:rsidR="00157E61" w:rsidRPr="000709D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сентября </w:t>
      </w:r>
      <w:r w:rsidR="0082771F" w:rsidRPr="008277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2023 </w:t>
      </w:r>
      <w:r w:rsidRPr="003B32A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года</w:t>
      </w:r>
      <w:r w:rsidR="00A90A59"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Pr="000709DA">
        <w:rPr>
          <w:rFonts w:ascii="Times New Roman" w:hAnsi="Times New Roman" w:cs="Times New Roman"/>
          <w:sz w:val="20"/>
          <w:szCs w:val="20"/>
        </w:rPr>
        <w:t>в</w:t>
      </w:r>
      <w:r w:rsidR="00A90A59" w:rsidRPr="000709DA">
        <w:rPr>
          <w:rFonts w:ascii="Times New Roman" w:hAnsi="Times New Roman" w:cs="Times New Roman"/>
          <w:sz w:val="20"/>
          <w:szCs w:val="20"/>
        </w:rPr>
        <w:t xml:space="preserve"> гибридном формате аудиторной конференции с онлайн трансляцией</w:t>
      </w:r>
      <w:r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="002B7C88" w:rsidRPr="000709DA">
        <w:rPr>
          <w:rFonts w:ascii="Times New Roman" w:hAnsi="Times New Roman" w:cs="Times New Roman"/>
          <w:sz w:val="20"/>
          <w:szCs w:val="20"/>
        </w:rPr>
        <w:t>(</w:t>
      </w:r>
      <w:r w:rsidR="00A90A59" w:rsidRPr="000709DA">
        <w:rPr>
          <w:rFonts w:ascii="Times New Roman" w:hAnsi="Times New Roman" w:cs="Times New Roman"/>
          <w:sz w:val="20"/>
          <w:szCs w:val="20"/>
        </w:rPr>
        <w:t>онлайн</w:t>
      </w:r>
      <w:r w:rsidR="002B7C88" w:rsidRPr="000709DA">
        <w:rPr>
          <w:rFonts w:ascii="Times New Roman" w:hAnsi="Times New Roman" w:cs="Times New Roman"/>
          <w:sz w:val="20"/>
          <w:szCs w:val="20"/>
        </w:rPr>
        <w:t>-участи</w:t>
      </w:r>
      <w:bookmarkStart w:id="0" w:name="_GoBack"/>
      <w:bookmarkEnd w:id="0"/>
      <w:r w:rsidR="002B7C88" w:rsidRPr="000709DA">
        <w:rPr>
          <w:rFonts w:ascii="Times New Roman" w:hAnsi="Times New Roman" w:cs="Times New Roman"/>
          <w:sz w:val="20"/>
          <w:szCs w:val="20"/>
        </w:rPr>
        <w:t>е</w:t>
      </w:r>
      <w:r w:rsidR="003B32A6" w:rsidRPr="003B32A6">
        <w:rPr>
          <w:rFonts w:ascii="Times New Roman" w:hAnsi="Times New Roman" w:cs="Times New Roman"/>
          <w:sz w:val="20"/>
          <w:szCs w:val="20"/>
        </w:rPr>
        <w:t xml:space="preserve"> </w:t>
      </w:r>
      <w:r w:rsidR="003B32A6">
        <w:rPr>
          <w:rFonts w:ascii="Times New Roman" w:hAnsi="Times New Roman" w:cs="Times New Roman"/>
          <w:sz w:val="20"/>
          <w:szCs w:val="20"/>
        </w:rPr>
        <w:t>для</w:t>
      </w:r>
      <w:r w:rsidR="00BB3C50">
        <w:rPr>
          <w:rFonts w:ascii="Times New Roman" w:hAnsi="Times New Roman" w:cs="Times New Roman"/>
          <w:sz w:val="20"/>
          <w:szCs w:val="20"/>
        </w:rPr>
        <w:t xml:space="preserve"> удаленных </w:t>
      </w:r>
      <w:r w:rsidR="003B32A6">
        <w:rPr>
          <w:rFonts w:ascii="Times New Roman" w:hAnsi="Times New Roman" w:cs="Times New Roman"/>
          <w:sz w:val="20"/>
          <w:szCs w:val="20"/>
        </w:rPr>
        <w:t>слушателей</w:t>
      </w:r>
      <w:r w:rsidR="002B7C88"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="00BB3C50">
        <w:rPr>
          <w:rFonts w:ascii="Times New Roman" w:hAnsi="Times New Roman" w:cs="Times New Roman"/>
          <w:sz w:val="20"/>
          <w:szCs w:val="20"/>
        </w:rPr>
        <w:t xml:space="preserve">возможно </w:t>
      </w:r>
      <w:r w:rsidRPr="000709DA">
        <w:rPr>
          <w:rFonts w:ascii="Times New Roman" w:hAnsi="Times New Roman" w:cs="Times New Roman"/>
          <w:sz w:val="20"/>
          <w:szCs w:val="20"/>
        </w:rPr>
        <w:t xml:space="preserve">через личные кабинеты  на сайте </w:t>
      </w:r>
      <w:hyperlink r:id="rId9" w:history="1"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en-US"/>
          </w:rPr>
          <w:t>as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-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en-US"/>
          </w:rPr>
          <w:t>endo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0709DA">
          <w:rPr>
            <w:rStyle w:val="a7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</w:hyperlink>
      <w:r w:rsidR="003B32A6" w:rsidRPr="003B32A6">
        <w:rPr>
          <w:rFonts w:ascii="Times New Roman" w:hAnsi="Times New Roman" w:cs="Times New Roman"/>
          <w:sz w:val="20"/>
          <w:szCs w:val="20"/>
        </w:rPr>
        <w:t>)</w:t>
      </w:r>
      <w:r w:rsidR="000351A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77E0548" w14:textId="2239906F" w:rsidR="000351A7" w:rsidRPr="000351A7" w:rsidRDefault="00BB3C50" w:rsidP="00BB3C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Участие председателей </w:t>
      </w:r>
      <w:r w:rsidR="000351A7" w:rsidRPr="000351A7">
        <w:rPr>
          <w:rFonts w:ascii="Times New Roman" w:hAnsi="Times New Roman" w:cs="Times New Roman"/>
          <w:b/>
          <w:bCs/>
          <w:sz w:val="20"/>
          <w:szCs w:val="20"/>
        </w:rPr>
        <w:t>модераторов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 лекторов на конференции </w:t>
      </w:r>
      <w:r w:rsidR="000351A7" w:rsidRPr="000351A7">
        <w:rPr>
          <w:rFonts w:ascii="Times New Roman" w:hAnsi="Times New Roman" w:cs="Times New Roman"/>
          <w:b/>
          <w:bCs/>
          <w:sz w:val="20"/>
          <w:szCs w:val="20"/>
        </w:rPr>
        <w:t xml:space="preserve">только </w:t>
      </w:r>
      <w:r w:rsidR="000351A7">
        <w:rPr>
          <w:rFonts w:ascii="Times New Roman" w:hAnsi="Times New Roman" w:cs="Times New Roman"/>
          <w:b/>
          <w:bCs/>
          <w:sz w:val="20"/>
          <w:szCs w:val="20"/>
        </w:rPr>
        <w:t xml:space="preserve">очно. </w:t>
      </w:r>
    </w:p>
    <w:p w14:paraId="2C80FEBA" w14:textId="223B496A" w:rsidR="003B32A6" w:rsidRPr="003B32A6" w:rsidRDefault="003B32A6" w:rsidP="00D96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DBA95" w14:textId="65760037" w:rsidR="00157E61" w:rsidRPr="000709DA" w:rsidRDefault="00F027DD" w:rsidP="00D96DFC">
      <w:pPr>
        <w:spacing w:after="0" w:line="240" w:lineRule="auto"/>
        <w:jc w:val="both"/>
        <w:rPr>
          <w:rStyle w:val="a9"/>
          <w:rFonts w:ascii="Times New Roman" w:hAnsi="Times New Roman" w:cs="Times New Roman"/>
          <w:bCs w:val="0"/>
          <w:sz w:val="20"/>
          <w:szCs w:val="20"/>
        </w:rPr>
      </w:pPr>
      <w:r w:rsidRPr="000709DA">
        <w:rPr>
          <w:rFonts w:ascii="Times New Roman" w:hAnsi="Times New Roman" w:cs="Times New Roman"/>
          <w:sz w:val="20"/>
          <w:szCs w:val="20"/>
        </w:rPr>
        <w:t>Аудиторная конференция будет проходить</w:t>
      </w:r>
      <w:r w:rsidR="00BB3C5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3B32A6" w:rsidRPr="003B32A6">
        <w:rPr>
          <w:rStyle w:val="a9"/>
          <w:rFonts w:ascii="Times New Roman" w:hAnsi="Times New Roman" w:cs="Times New Roman"/>
          <w:sz w:val="20"/>
          <w:szCs w:val="20"/>
          <w:shd w:val="clear" w:color="auto" w:fill="FFFFFF"/>
        </w:rPr>
        <w:t>г. Махачкала, проспект Имама Шамиля 44/2. Научно-образовательный инновационный центр ДГМУ</w:t>
      </w:r>
    </w:p>
    <w:p w14:paraId="211BA179" w14:textId="0B43F53B" w:rsidR="00D96DFC" w:rsidRPr="000709DA" w:rsidRDefault="00D96DFC" w:rsidP="00F027DD">
      <w:pPr>
        <w:spacing w:after="0"/>
        <w:jc w:val="both"/>
        <w:rPr>
          <w:rStyle w:val="a9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14:paraId="116E0519" w14:textId="1B32FD46" w:rsidR="00157E61" w:rsidRPr="00791A06" w:rsidRDefault="00157E61" w:rsidP="00F02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9DA">
        <w:rPr>
          <w:rFonts w:ascii="Times New Roman" w:hAnsi="Times New Roman" w:cs="Times New Roman"/>
          <w:b/>
          <w:sz w:val="20"/>
          <w:szCs w:val="20"/>
        </w:rPr>
        <w:t>ИДЕЙНЫЙ И ТЕХНИЧЕСКИЙ ОРГАНИЗАТОР</w:t>
      </w:r>
      <w:r w:rsidRPr="000709DA">
        <w:rPr>
          <w:rFonts w:ascii="Times New Roman" w:hAnsi="Times New Roman" w:cs="Times New Roman"/>
          <w:sz w:val="20"/>
          <w:szCs w:val="20"/>
        </w:rPr>
        <w:t xml:space="preserve">: </w:t>
      </w:r>
      <w:r w:rsidR="00791A06" w:rsidRPr="00791A06">
        <w:rPr>
          <w:rFonts w:ascii="Times New Roman" w:hAnsi="Times New Roman" w:cs="Times New Roman"/>
          <w:b/>
          <w:sz w:val="20"/>
          <w:szCs w:val="20"/>
        </w:rPr>
        <w:t xml:space="preserve">Ассоциация эндокринных хирургов. </w:t>
      </w:r>
    </w:p>
    <w:p w14:paraId="366F0D85" w14:textId="34F616AE" w:rsidR="003B32A6" w:rsidRPr="00791A06" w:rsidRDefault="00157E61" w:rsidP="003B32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9DA">
        <w:rPr>
          <w:rFonts w:ascii="Times New Roman" w:hAnsi="Times New Roman" w:cs="Times New Roman"/>
          <w:b/>
          <w:sz w:val="20"/>
          <w:szCs w:val="20"/>
        </w:rPr>
        <w:t>СО</w:t>
      </w:r>
      <w:r w:rsidR="00F027DD" w:rsidRPr="000709DA">
        <w:rPr>
          <w:rFonts w:ascii="Times New Roman" w:hAnsi="Times New Roman" w:cs="Times New Roman"/>
          <w:b/>
          <w:sz w:val="20"/>
          <w:szCs w:val="20"/>
        </w:rPr>
        <w:t>ОРГАНИЗАТОРЫ:</w:t>
      </w:r>
      <w:r w:rsidR="00F027DD" w:rsidRPr="000709DA">
        <w:rPr>
          <w:rFonts w:ascii="Times New Roman" w:hAnsi="Times New Roman" w:cs="Times New Roman"/>
          <w:sz w:val="20"/>
          <w:szCs w:val="20"/>
        </w:rPr>
        <w:t xml:space="preserve"> </w:t>
      </w:r>
      <w:r w:rsidR="003B32A6" w:rsidRPr="003B32A6">
        <w:rPr>
          <w:rFonts w:ascii="Times New Roman" w:hAnsi="Times New Roman" w:cs="Times New Roman"/>
          <w:sz w:val="20"/>
          <w:szCs w:val="20"/>
        </w:rPr>
        <w:t>Министерство здрав</w:t>
      </w:r>
      <w:r w:rsidR="00BB3C50">
        <w:rPr>
          <w:rFonts w:ascii="Times New Roman" w:hAnsi="Times New Roman" w:cs="Times New Roman"/>
          <w:sz w:val="20"/>
          <w:szCs w:val="20"/>
        </w:rPr>
        <w:t xml:space="preserve">оохранения Республики Дагестан; </w:t>
      </w:r>
      <w:r w:rsidR="003B32A6" w:rsidRPr="003B32A6">
        <w:rPr>
          <w:rFonts w:ascii="Times New Roman" w:hAnsi="Times New Roman" w:cs="Times New Roman"/>
          <w:sz w:val="20"/>
          <w:szCs w:val="20"/>
        </w:rPr>
        <w:t>ФГБОУ ВО «Дагестанский государственный медицинский университет» Министерства здравоохранения</w:t>
      </w:r>
      <w:r w:rsidR="00BB3C50">
        <w:rPr>
          <w:rFonts w:ascii="Times New Roman" w:hAnsi="Times New Roman" w:cs="Times New Roman"/>
          <w:sz w:val="20"/>
          <w:szCs w:val="20"/>
        </w:rPr>
        <w:t xml:space="preserve"> Российской Федерации; </w:t>
      </w:r>
      <w:r w:rsidR="003B32A6" w:rsidRPr="003B32A6">
        <w:rPr>
          <w:rFonts w:ascii="Times New Roman" w:hAnsi="Times New Roman" w:cs="Times New Roman"/>
          <w:sz w:val="20"/>
          <w:szCs w:val="20"/>
        </w:rPr>
        <w:t>Российское общество хирургов</w:t>
      </w:r>
      <w:r w:rsidR="003B32A6">
        <w:rPr>
          <w:rFonts w:ascii="Times New Roman" w:hAnsi="Times New Roman" w:cs="Times New Roman"/>
          <w:sz w:val="20"/>
          <w:szCs w:val="20"/>
        </w:rPr>
        <w:t xml:space="preserve"> (РОХ)</w:t>
      </w:r>
      <w:r w:rsidR="00BB3C50">
        <w:rPr>
          <w:rFonts w:ascii="Times New Roman" w:hAnsi="Times New Roman" w:cs="Times New Roman"/>
          <w:sz w:val="20"/>
          <w:szCs w:val="20"/>
        </w:rPr>
        <w:t xml:space="preserve">; </w:t>
      </w:r>
      <w:r w:rsidR="003B32A6" w:rsidRPr="003B32A6">
        <w:rPr>
          <w:rFonts w:ascii="Times New Roman" w:hAnsi="Times New Roman" w:cs="Times New Roman"/>
          <w:sz w:val="20"/>
          <w:szCs w:val="20"/>
        </w:rPr>
        <w:t>Дагестанское научно-медицинское обществ</w:t>
      </w:r>
      <w:r w:rsidR="00791A06">
        <w:rPr>
          <w:rFonts w:ascii="Times New Roman" w:hAnsi="Times New Roman" w:cs="Times New Roman"/>
          <w:sz w:val="20"/>
          <w:szCs w:val="20"/>
        </w:rPr>
        <w:t xml:space="preserve">о хирургов им. Р.П. </w:t>
      </w:r>
      <w:proofErr w:type="spellStart"/>
      <w:r w:rsidR="00BB3C50">
        <w:rPr>
          <w:rFonts w:ascii="Times New Roman" w:hAnsi="Times New Roman" w:cs="Times New Roman"/>
          <w:sz w:val="20"/>
          <w:szCs w:val="20"/>
        </w:rPr>
        <w:t>Аскерханова</w:t>
      </w:r>
      <w:proofErr w:type="spellEnd"/>
      <w:r w:rsidR="00BB3C50">
        <w:rPr>
          <w:rFonts w:ascii="Times New Roman" w:hAnsi="Times New Roman" w:cs="Times New Roman"/>
          <w:sz w:val="20"/>
          <w:szCs w:val="20"/>
        </w:rPr>
        <w:t xml:space="preserve">; </w:t>
      </w:r>
      <w:r w:rsidR="00C44331" w:rsidRPr="00C44331">
        <w:rPr>
          <w:rFonts w:ascii="Times New Roman" w:hAnsi="Times New Roman" w:cs="Times New Roman"/>
          <w:sz w:val="20"/>
          <w:szCs w:val="20"/>
        </w:rPr>
        <w:t xml:space="preserve">ООО «Диагностический центр </w:t>
      </w:r>
      <w:proofErr w:type="spellStart"/>
      <w:r w:rsidR="00C44331" w:rsidRPr="00C44331">
        <w:rPr>
          <w:rFonts w:ascii="Times New Roman" w:hAnsi="Times New Roman" w:cs="Times New Roman"/>
          <w:sz w:val="20"/>
          <w:szCs w:val="20"/>
        </w:rPr>
        <w:t>Астрамед</w:t>
      </w:r>
      <w:proofErr w:type="spellEnd"/>
      <w:r w:rsidR="00C44331" w:rsidRPr="00C44331">
        <w:rPr>
          <w:rFonts w:ascii="Times New Roman" w:hAnsi="Times New Roman" w:cs="Times New Roman"/>
          <w:sz w:val="20"/>
          <w:szCs w:val="20"/>
        </w:rPr>
        <w:t>»</w:t>
      </w:r>
      <w:r w:rsidR="00BB3C50">
        <w:rPr>
          <w:rFonts w:ascii="Times New Roman" w:hAnsi="Times New Roman" w:cs="Times New Roman"/>
          <w:sz w:val="20"/>
          <w:szCs w:val="20"/>
        </w:rPr>
        <w:t>.</w:t>
      </w:r>
    </w:p>
    <w:p w14:paraId="6AF3391E" w14:textId="77777777" w:rsidR="00791A06" w:rsidRDefault="00F027DD" w:rsidP="00F027D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32A6">
        <w:rPr>
          <w:rFonts w:ascii="Times New Roman" w:hAnsi="Times New Roman" w:cs="Times New Roman"/>
          <w:b/>
          <w:bCs/>
        </w:rPr>
        <w:t xml:space="preserve">      </w:t>
      </w:r>
    </w:p>
    <w:p w14:paraId="41DC3B47" w14:textId="5FD0DE76" w:rsidR="000709DA" w:rsidRPr="00791A06" w:rsidRDefault="000709DA" w:rsidP="00F027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B32A6">
        <w:rPr>
          <w:rFonts w:ascii="Times New Roman" w:hAnsi="Times New Roman" w:cs="Times New Roman"/>
          <w:b/>
          <w:bCs/>
          <w:sz w:val="21"/>
          <w:szCs w:val="21"/>
        </w:rPr>
        <w:t>От имени Ассоциации эндокринных хирургов п</w:t>
      </w:r>
      <w:r w:rsidR="008316B9" w:rsidRPr="003B32A6">
        <w:rPr>
          <w:rFonts w:ascii="Times New Roman" w:hAnsi="Times New Roman" w:cs="Times New Roman"/>
          <w:b/>
          <w:bCs/>
          <w:sz w:val="21"/>
          <w:szCs w:val="21"/>
        </w:rPr>
        <w:t xml:space="preserve">редлагаем </w:t>
      </w:r>
      <w:r w:rsidR="009C72BE" w:rsidRPr="003B32A6">
        <w:rPr>
          <w:rFonts w:ascii="Times New Roman" w:hAnsi="Times New Roman" w:cs="Times New Roman"/>
          <w:b/>
          <w:bCs/>
          <w:sz w:val="21"/>
          <w:szCs w:val="21"/>
        </w:rPr>
        <w:t>В</w:t>
      </w:r>
      <w:r w:rsidR="008316B9" w:rsidRPr="003B32A6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BB3C50">
        <w:rPr>
          <w:rFonts w:ascii="Times New Roman" w:hAnsi="Times New Roman" w:cs="Times New Roman"/>
          <w:b/>
          <w:bCs/>
          <w:sz w:val="21"/>
          <w:szCs w:val="21"/>
        </w:rPr>
        <w:t xml:space="preserve">м ознакомиться с предварительной программой на сайте </w:t>
      </w:r>
      <w:hyperlink r:id="rId10" w:history="1">
        <w:r w:rsidR="00791A06" w:rsidRPr="00DA52EC">
          <w:rPr>
            <w:rStyle w:val="a7"/>
            <w:rFonts w:ascii="Times New Roman" w:hAnsi="Times New Roman" w:cs="Times New Roman"/>
            <w:b/>
            <w:bCs/>
            <w:sz w:val="21"/>
            <w:szCs w:val="21"/>
            <w:lang w:val="en-US"/>
          </w:rPr>
          <w:t>www</w:t>
        </w:r>
        <w:r w:rsidR="00791A06" w:rsidRPr="00DA52EC">
          <w:rPr>
            <w:rStyle w:val="a7"/>
            <w:rFonts w:ascii="Times New Roman" w:hAnsi="Times New Roman" w:cs="Times New Roman"/>
            <w:b/>
            <w:bCs/>
            <w:sz w:val="21"/>
            <w:szCs w:val="21"/>
          </w:rPr>
          <w:t>.</w:t>
        </w:r>
        <w:r w:rsidR="00791A06" w:rsidRPr="00DA52EC">
          <w:rPr>
            <w:rStyle w:val="a7"/>
            <w:rFonts w:ascii="Times New Roman" w:hAnsi="Times New Roman" w:cs="Times New Roman"/>
            <w:b/>
            <w:bCs/>
            <w:sz w:val="21"/>
            <w:szCs w:val="21"/>
            <w:lang w:val="en-US"/>
          </w:rPr>
          <w:t>as</w:t>
        </w:r>
        <w:r w:rsidR="00791A06" w:rsidRPr="00DA52EC">
          <w:rPr>
            <w:rStyle w:val="a7"/>
            <w:rFonts w:ascii="Times New Roman" w:hAnsi="Times New Roman" w:cs="Times New Roman"/>
            <w:b/>
            <w:bCs/>
            <w:sz w:val="21"/>
            <w:szCs w:val="21"/>
          </w:rPr>
          <w:t>-</w:t>
        </w:r>
        <w:r w:rsidR="00791A06" w:rsidRPr="00DA52EC">
          <w:rPr>
            <w:rStyle w:val="a7"/>
            <w:rFonts w:ascii="Times New Roman" w:hAnsi="Times New Roman" w:cs="Times New Roman"/>
            <w:b/>
            <w:bCs/>
            <w:sz w:val="21"/>
            <w:szCs w:val="21"/>
            <w:lang w:val="en-US"/>
          </w:rPr>
          <w:t>endo</w:t>
        </w:r>
        <w:r w:rsidR="00791A06" w:rsidRPr="00DA52EC">
          <w:rPr>
            <w:rStyle w:val="a7"/>
            <w:rFonts w:ascii="Times New Roman" w:hAnsi="Times New Roman" w:cs="Times New Roman"/>
            <w:b/>
            <w:bCs/>
            <w:sz w:val="21"/>
            <w:szCs w:val="21"/>
          </w:rPr>
          <w:t>.</w:t>
        </w:r>
        <w:r w:rsidR="00791A06" w:rsidRPr="00DA52EC">
          <w:rPr>
            <w:rStyle w:val="a7"/>
            <w:rFonts w:ascii="Times New Roman" w:hAnsi="Times New Roman" w:cs="Times New Roman"/>
            <w:b/>
            <w:bCs/>
            <w:sz w:val="21"/>
            <w:szCs w:val="21"/>
            <w:lang w:val="en-US"/>
          </w:rPr>
          <w:t>ru</w:t>
        </w:r>
      </w:hyperlink>
      <w:r w:rsidR="00791A06" w:rsidRPr="00791A0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91A06">
        <w:rPr>
          <w:rFonts w:ascii="Times New Roman" w:hAnsi="Times New Roman" w:cs="Times New Roman"/>
          <w:b/>
          <w:bCs/>
          <w:sz w:val="21"/>
          <w:szCs w:val="21"/>
        </w:rPr>
        <w:t xml:space="preserve">в разделе:  Конференции – Калининские чтения – Программа </w:t>
      </w:r>
    </w:p>
    <w:p w14:paraId="0083CDFF" w14:textId="77777777" w:rsidR="0031164E" w:rsidRPr="00D96DFC" w:rsidRDefault="00D96DFC" w:rsidP="000709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Программа симпозиума подана</w:t>
      </w:r>
      <w:r w:rsidRPr="00D96DFC">
        <w:rPr>
          <w:rFonts w:ascii="Times New Roman" w:hAnsi="Times New Roman" w:cs="Times New Roman"/>
          <w:sz w:val="20"/>
          <w:szCs w:val="20"/>
        </w:rPr>
        <w:t xml:space="preserve"> на </w:t>
      </w:r>
      <w:r>
        <w:rPr>
          <w:rFonts w:ascii="Times New Roman" w:hAnsi="Times New Roman" w:cs="Times New Roman"/>
          <w:sz w:val="20"/>
          <w:szCs w:val="20"/>
        </w:rPr>
        <w:t xml:space="preserve">оценку и </w:t>
      </w:r>
      <w:r w:rsidRPr="00D96DFC">
        <w:rPr>
          <w:rFonts w:ascii="Times New Roman" w:hAnsi="Times New Roman" w:cs="Times New Roman"/>
          <w:sz w:val="20"/>
          <w:szCs w:val="20"/>
        </w:rPr>
        <w:t xml:space="preserve">аккредитацию координационного совета по непрерывному медицинскому образованию (НМО) и в Российское общество хирургов на оценку баллами РОХ.   </w:t>
      </w:r>
    </w:p>
    <w:p w14:paraId="02A2F524" w14:textId="50459137" w:rsidR="003B32A6" w:rsidRPr="000351A7" w:rsidRDefault="00F027DD" w:rsidP="003B32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F027DD">
        <w:rPr>
          <w:rFonts w:ascii="Times New Roman" w:hAnsi="Times New Roman" w:cs="Times New Roman"/>
          <w:sz w:val="18"/>
          <w:szCs w:val="18"/>
        </w:rPr>
        <w:t xml:space="preserve"> </w:t>
      </w:r>
      <w:r w:rsidRPr="000351A7">
        <w:rPr>
          <w:rFonts w:ascii="Times New Roman" w:hAnsi="Times New Roman" w:cs="Times New Roman"/>
          <w:sz w:val="20"/>
          <w:szCs w:val="20"/>
        </w:rPr>
        <w:t>Образовательные потребности аудитории определялись по результатам оценки предыдущего ХХХ</w:t>
      </w:r>
      <w:r w:rsidR="00157E61" w:rsidRPr="000351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3B32A6" w:rsidRPr="000351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351A7">
        <w:rPr>
          <w:rFonts w:ascii="Times New Roman" w:hAnsi="Times New Roman" w:cs="Times New Roman"/>
          <w:sz w:val="20"/>
          <w:szCs w:val="20"/>
        </w:rPr>
        <w:t xml:space="preserve"> Российского симпозиума по хирургической эндокринологии ("Калининские чтения"),</w:t>
      </w:r>
      <w:r w:rsidR="00D96DFC" w:rsidRPr="000351A7">
        <w:rPr>
          <w:rFonts w:ascii="Times New Roman" w:hAnsi="Times New Roman" w:cs="Times New Roman"/>
          <w:sz w:val="20"/>
          <w:szCs w:val="20"/>
        </w:rPr>
        <w:t xml:space="preserve"> проведенного в </w:t>
      </w:r>
      <w:r w:rsidR="003B32A6" w:rsidRPr="000351A7">
        <w:rPr>
          <w:rFonts w:ascii="Times New Roman" w:hAnsi="Times New Roman" w:cs="Times New Roman"/>
          <w:sz w:val="20"/>
          <w:szCs w:val="20"/>
        </w:rPr>
        <w:t>30.09-1.10.202</w:t>
      </w:r>
      <w:r w:rsidR="00D2233A" w:rsidRPr="000351A7">
        <w:rPr>
          <w:rFonts w:ascii="Times New Roman" w:hAnsi="Times New Roman" w:cs="Times New Roman"/>
          <w:sz w:val="20"/>
          <w:szCs w:val="20"/>
        </w:rPr>
        <w:t>2</w:t>
      </w:r>
      <w:r w:rsidRPr="000351A7">
        <w:rPr>
          <w:rFonts w:ascii="Times New Roman" w:hAnsi="Times New Roman" w:cs="Times New Roman"/>
          <w:sz w:val="20"/>
          <w:szCs w:val="20"/>
        </w:rPr>
        <w:t xml:space="preserve">. </w:t>
      </w:r>
      <w:r w:rsidR="00791A06">
        <w:rPr>
          <w:rFonts w:ascii="Times New Roman" w:hAnsi="Times New Roman" w:cs="Times New Roman"/>
          <w:sz w:val="20"/>
          <w:szCs w:val="20"/>
        </w:rPr>
        <w:t>Убеждены, что прошедший год прошел для вас плодотворно и</w:t>
      </w:r>
      <w:r w:rsidR="003B32A6" w:rsidRPr="000351A7">
        <w:rPr>
          <w:rFonts w:ascii="Times New Roman" w:hAnsi="Times New Roman" w:cs="Times New Roman"/>
          <w:sz w:val="20"/>
          <w:szCs w:val="20"/>
        </w:rPr>
        <w:t xml:space="preserve"> накопленный вашими коллективами опыт будет интересен коллегам. </w:t>
      </w:r>
    </w:p>
    <w:p w14:paraId="64BAB999" w14:textId="29C06D67" w:rsidR="003B32A6" w:rsidRPr="000351A7" w:rsidRDefault="00985BC4" w:rsidP="003B32A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1A7">
        <w:rPr>
          <w:rFonts w:ascii="Times New Roman" w:eastAsia="Times New Roman" w:hAnsi="Times New Roman" w:cs="Times New Roman"/>
          <w:color w:val="1C1F3D"/>
          <w:sz w:val="20"/>
          <w:szCs w:val="20"/>
          <w:lang w:eastAsia="ru-RU"/>
        </w:rPr>
        <w:t xml:space="preserve">    </w:t>
      </w:r>
      <w:r w:rsidR="003B32A6" w:rsidRPr="00035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программе симпозиума запланированы пленарная лекция и доклад, хирургическая и терапевтическая секции </w:t>
      </w:r>
      <w:hyperlink r:id="rId11" w:history="1">
        <w:r w:rsidR="003B32A6" w:rsidRPr="000351A7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(программа на сайте).</w:t>
        </w:r>
      </w:hyperlink>
      <w:r w:rsidR="003B32A6" w:rsidRPr="00035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 симпозиума</w:t>
      </w:r>
      <w:r w:rsidR="00D2233A" w:rsidRPr="00035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32A6" w:rsidRPr="00035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рассчитана на 2 дня и состоит из 4 секций (заболевания щитовидной железы, нейроэндокринные опухоли, опухоли надпочечников, заболевания околощитовидных желез) с 2 подсекциями в каждой: </w:t>
      </w:r>
    </w:p>
    <w:p w14:paraId="6A6F05B6" w14:textId="77777777" w:rsidR="003B32A6" w:rsidRPr="000351A7" w:rsidRDefault="003B32A6" w:rsidP="003B32A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1A7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0351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Современные диагностические технологии в персонализации лечебной тактики.</w:t>
      </w:r>
    </w:p>
    <w:p w14:paraId="403AFCDF" w14:textId="5D867BCA" w:rsidR="003B32A6" w:rsidRDefault="003B32A6" w:rsidP="003B32A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1A7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0351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Современные технологии «безопасной» хирургии и комбинированного лечения (непосредственные и отдаленные результаты, </w:t>
      </w:r>
      <w:proofErr w:type="spellStart"/>
      <w:r w:rsidRPr="00035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периоперационная</w:t>
      </w:r>
      <w:proofErr w:type="spellEnd"/>
      <w:r w:rsidRPr="00035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терапия и реабилитация).   </w:t>
      </w:r>
    </w:p>
    <w:p w14:paraId="0B47EA53" w14:textId="555B63BB" w:rsidR="00FC6FBD" w:rsidRPr="000351A7" w:rsidRDefault="00FC6FBD" w:rsidP="003B32A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          Терапевтическая секция </w:t>
      </w:r>
      <w:r w:rsidR="005D2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эндокринологов (2 день симпозиума) </w:t>
      </w:r>
    </w:p>
    <w:p w14:paraId="779AEED3" w14:textId="6057B5A8" w:rsidR="003B32A6" w:rsidRDefault="003B32A6" w:rsidP="00F027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72576" behindDoc="0" locked="0" layoutInCell="1" allowOverlap="1" wp14:anchorId="17C5810D" wp14:editId="5D58067D">
            <wp:simplePos x="0" y="0"/>
            <wp:positionH relativeFrom="column">
              <wp:posOffset>5048250</wp:posOffset>
            </wp:positionH>
            <wp:positionV relativeFrom="paragraph">
              <wp:posOffset>140970</wp:posOffset>
            </wp:positionV>
            <wp:extent cx="1203960" cy="1219200"/>
            <wp:effectExtent l="0" t="0" r="2540" b="0"/>
            <wp:wrapNone/>
            <wp:docPr id="2897276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27602" name="Рисунок 28972760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F8DCA" w14:textId="1333BC92" w:rsidR="00791A06" w:rsidRDefault="00791A06" w:rsidP="00F027DD">
      <w:pPr>
        <w:spacing w:after="0" w:line="240" w:lineRule="auto"/>
        <w:rPr>
          <w:rFonts w:ascii="Times New Roman" w:hAnsi="Times New Roman" w:cs="Times New Roman"/>
          <w:kern w:val="36"/>
          <w:sz w:val="20"/>
          <w:szCs w:val="20"/>
        </w:rPr>
      </w:pPr>
    </w:p>
    <w:p w14:paraId="502AB381" w14:textId="661C7FE8" w:rsidR="005E7027" w:rsidRPr="00F027DD" w:rsidRDefault="00C3702A" w:rsidP="00F027DD">
      <w:pPr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F027DD">
        <w:rPr>
          <w:rFonts w:ascii="Times New Roman" w:hAnsi="Times New Roman" w:cs="Times New Roman"/>
          <w:kern w:val="36"/>
          <w:sz w:val="20"/>
          <w:szCs w:val="20"/>
        </w:rPr>
        <w:t xml:space="preserve">С уважением, </w:t>
      </w:r>
    </w:p>
    <w:p w14:paraId="115E887E" w14:textId="77777777" w:rsidR="00791A06" w:rsidRPr="00F027DD" w:rsidRDefault="00791A06" w:rsidP="00791A06">
      <w:pPr>
        <w:spacing w:after="0" w:line="240" w:lineRule="auto"/>
        <w:rPr>
          <w:rFonts w:ascii="Times New Roman" w:hAnsi="Times New Roman" w:cs="Times New Roman"/>
          <w:kern w:val="36"/>
          <w:sz w:val="20"/>
          <w:szCs w:val="20"/>
        </w:rPr>
      </w:pPr>
      <w:r w:rsidRPr="00F027DD">
        <w:rPr>
          <w:rFonts w:ascii="Times New Roman" w:hAnsi="Times New Roman" w:cs="Times New Roman"/>
          <w:i/>
          <w:sz w:val="20"/>
          <w:szCs w:val="20"/>
        </w:rPr>
        <w:t>Президент Ассоциации эндокринных хирургов (АЭХ)</w:t>
      </w:r>
    </w:p>
    <w:p w14:paraId="72A7118D" w14:textId="77777777" w:rsidR="00791A06" w:rsidRPr="00791A06" w:rsidRDefault="00791A06" w:rsidP="00791A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91A06">
        <w:rPr>
          <w:rFonts w:ascii="Times New Roman" w:hAnsi="Times New Roman" w:cs="Times New Roman"/>
          <w:b/>
          <w:i/>
          <w:sz w:val="20"/>
          <w:szCs w:val="20"/>
        </w:rPr>
        <w:t>Ромащенко Павел Николаевич</w:t>
      </w:r>
    </w:p>
    <w:p w14:paraId="0E594EE1" w14:textId="77777777" w:rsidR="00791A06" w:rsidRPr="00F027DD" w:rsidRDefault="00791A06" w:rsidP="00791A06">
      <w:pPr>
        <w:spacing w:after="0" w:line="240" w:lineRule="auto"/>
        <w:rPr>
          <w:rFonts w:ascii="Times New Roman" w:hAnsi="Times New Roman" w:cs="Times New Roman"/>
          <w:kern w:val="36"/>
        </w:rPr>
      </w:pPr>
    </w:p>
    <w:p w14:paraId="1135437E" w14:textId="799EE8D9" w:rsidR="00F027DD" w:rsidRPr="00F027DD" w:rsidRDefault="00C3702A" w:rsidP="00F027DD">
      <w:pPr>
        <w:spacing w:after="0" w:line="240" w:lineRule="auto"/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027DD"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</w:rPr>
        <w:t>Руководитель программного</w:t>
      </w:r>
      <w:r w:rsidR="00B13C01"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</w:rPr>
        <w:t xml:space="preserve"> и организационного</w:t>
      </w:r>
      <w:r w:rsidRPr="00F027DD">
        <w:rPr>
          <w:rStyle w:val="aa"/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комитета </w:t>
      </w:r>
    </w:p>
    <w:p w14:paraId="436AF444" w14:textId="3A061CC4" w:rsidR="00F027DD" w:rsidRPr="00791A06" w:rsidRDefault="0082771F" w:rsidP="00F027DD">
      <w:pPr>
        <w:spacing w:after="0" w:line="240" w:lineRule="auto"/>
        <w:rPr>
          <w:rFonts w:ascii="Times New Roman" w:hAnsi="Times New Roman" w:cs="Times New Roman"/>
          <w:b/>
          <w:i/>
          <w:kern w:val="36"/>
          <w:sz w:val="20"/>
          <w:szCs w:val="20"/>
        </w:rPr>
      </w:pPr>
      <w:proofErr w:type="spellStart"/>
      <w:r w:rsidRPr="00791A06">
        <w:rPr>
          <w:rFonts w:ascii="Times New Roman" w:hAnsi="Times New Roman" w:cs="Times New Roman"/>
          <w:b/>
          <w:i/>
          <w:kern w:val="36"/>
          <w:sz w:val="20"/>
          <w:szCs w:val="20"/>
        </w:rPr>
        <w:t>Абдулхаликов</w:t>
      </w:r>
      <w:proofErr w:type="spellEnd"/>
      <w:r w:rsidRPr="00791A06">
        <w:rPr>
          <w:rFonts w:ascii="Times New Roman" w:hAnsi="Times New Roman" w:cs="Times New Roman"/>
          <w:b/>
          <w:i/>
          <w:kern w:val="36"/>
          <w:sz w:val="20"/>
          <w:szCs w:val="20"/>
        </w:rPr>
        <w:t xml:space="preserve"> </w:t>
      </w:r>
      <w:proofErr w:type="spellStart"/>
      <w:r w:rsidRPr="00791A06">
        <w:rPr>
          <w:rFonts w:ascii="Times New Roman" w:hAnsi="Times New Roman" w:cs="Times New Roman"/>
          <w:b/>
          <w:i/>
          <w:kern w:val="36"/>
          <w:sz w:val="20"/>
          <w:szCs w:val="20"/>
        </w:rPr>
        <w:t>Абдулхалик</w:t>
      </w:r>
      <w:proofErr w:type="spellEnd"/>
      <w:r w:rsidRPr="00791A06">
        <w:rPr>
          <w:rFonts w:ascii="Times New Roman" w:hAnsi="Times New Roman" w:cs="Times New Roman"/>
          <w:b/>
          <w:i/>
          <w:kern w:val="36"/>
          <w:sz w:val="20"/>
          <w:szCs w:val="20"/>
        </w:rPr>
        <w:t xml:space="preserve"> </w:t>
      </w:r>
      <w:proofErr w:type="spellStart"/>
      <w:r w:rsidRPr="00791A06">
        <w:rPr>
          <w:rFonts w:ascii="Times New Roman" w:hAnsi="Times New Roman" w:cs="Times New Roman"/>
          <w:b/>
          <w:i/>
          <w:kern w:val="36"/>
          <w:sz w:val="20"/>
          <w:szCs w:val="20"/>
        </w:rPr>
        <w:t>Салинханович</w:t>
      </w:r>
      <w:proofErr w:type="spellEnd"/>
    </w:p>
    <w:p w14:paraId="7929B715" w14:textId="77777777" w:rsidR="00F027DD" w:rsidRPr="00791A06" w:rsidRDefault="00F027DD" w:rsidP="00F027D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0FE33574" w14:textId="77777777" w:rsidR="00791A06" w:rsidRPr="00F027DD" w:rsidRDefault="00791A06">
      <w:pPr>
        <w:spacing w:after="0" w:line="240" w:lineRule="auto"/>
        <w:rPr>
          <w:rFonts w:ascii="Times New Roman" w:hAnsi="Times New Roman" w:cs="Times New Roman"/>
          <w:kern w:val="36"/>
        </w:rPr>
      </w:pPr>
    </w:p>
    <w:sectPr w:rsidR="00791A06" w:rsidRPr="00F027DD" w:rsidSect="00F027DD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47A"/>
    <w:multiLevelType w:val="hybridMultilevel"/>
    <w:tmpl w:val="E9CCCD6A"/>
    <w:lvl w:ilvl="0" w:tplc="4B64D06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6E"/>
    <w:rsid w:val="00012627"/>
    <w:rsid w:val="000351A7"/>
    <w:rsid w:val="000709DA"/>
    <w:rsid w:val="00157E61"/>
    <w:rsid w:val="001836A0"/>
    <w:rsid w:val="002B7C88"/>
    <w:rsid w:val="0031164E"/>
    <w:rsid w:val="00333D85"/>
    <w:rsid w:val="00387E90"/>
    <w:rsid w:val="003B32A6"/>
    <w:rsid w:val="003D1113"/>
    <w:rsid w:val="003E385F"/>
    <w:rsid w:val="003F0C30"/>
    <w:rsid w:val="00421335"/>
    <w:rsid w:val="005C609A"/>
    <w:rsid w:val="005D266F"/>
    <w:rsid w:val="005E7027"/>
    <w:rsid w:val="00716488"/>
    <w:rsid w:val="00716F5D"/>
    <w:rsid w:val="00725D5D"/>
    <w:rsid w:val="007320EC"/>
    <w:rsid w:val="00733C9A"/>
    <w:rsid w:val="00744AF5"/>
    <w:rsid w:val="00785BD2"/>
    <w:rsid w:val="00791A06"/>
    <w:rsid w:val="007944F2"/>
    <w:rsid w:val="007D5E22"/>
    <w:rsid w:val="0082771F"/>
    <w:rsid w:val="008316B9"/>
    <w:rsid w:val="00931340"/>
    <w:rsid w:val="00985BC4"/>
    <w:rsid w:val="009A2078"/>
    <w:rsid w:val="009C72BE"/>
    <w:rsid w:val="00A90A59"/>
    <w:rsid w:val="00A95A56"/>
    <w:rsid w:val="00B13C01"/>
    <w:rsid w:val="00BB3C50"/>
    <w:rsid w:val="00BE1E6E"/>
    <w:rsid w:val="00C14434"/>
    <w:rsid w:val="00C3702A"/>
    <w:rsid w:val="00C44331"/>
    <w:rsid w:val="00C8766F"/>
    <w:rsid w:val="00CA1275"/>
    <w:rsid w:val="00D2233A"/>
    <w:rsid w:val="00D96DFC"/>
    <w:rsid w:val="00E53EE1"/>
    <w:rsid w:val="00EC0284"/>
    <w:rsid w:val="00F027DD"/>
    <w:rsid w:val="00FC6FBD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1873"/>
  <w15:chartTrackingRefBased/>
  <w15:docId w15:val="{C3B63BA7-3259-4DE0-96A2-C143D615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E9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E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7027"/>
    <w:pPr>
      <w:spacing w:after="0" w:line="27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9A2078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9A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2078"/>
    <w:rPr>
      <w:b/>
      <w:bCs/>
    </w:rPr>
  </w:style>
  <w:style w:type="character" w:styleId="aa">
    <w:name w:val="Emphasis"/>
    <w:basedOn w:val="a0"/>
    <w:uiPriority w:val="20"/>
    <w:qFormat/>
    <w:rsid w:val="00C3702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82771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ndo.org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-endo.r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as-endo.ru/kongressy-forumy-i-konferencii/kalininskie-chtenija_2023/programma29-30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s-end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-end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Danielyan</dc:creator>
  <cp:keywords/>
  <dc:description/>
  <cp:lastModifiedBy>Пользователь Windows</cp:lastModifiedBy>
  <cp:revision>2</cp:revision>
  <cp:lastPrinted>2021-07-12T10:14:00Z</cp:lastPrinted>
  <dcterms:created xsi:type="dcterms:W3CDTF">2023-07-26T09:15:00Z</dcterms:created>
  <dcterms:modified xsi:type="dcterms:W3CDTF">2023-07-26T09:15:00Z</dcterms:modified>
</cp:coreProperties>
</file>