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CE" w:rsidRPr="00F63DCE" w:rsidRDefault="00F63DCE" w:rsidP="00F63DCE">
      <w:pPr>
        <w:jc w:val="right"/>
        <w:rPr>
          <w:caps/>
          <w:szCs w:val="28"/>
        </w:rPr>
      </w:pPr>
      <w:bookmarkStart w:id="0" w:name="_GoBack"/>
      <w:r w:rsidRPr="00F63DCE">
        <w:rPr>
          <w:szCs w:val="28"/>
        </w:rPr>
        <w:t>Приложение №3</w:t>
      </w:r>
    </w:p>
    <w:bookmarkEnd w:id="0"/>
    <w:p w:rsidR="00F63DCE" w:rsidRDefault="00F63DCE" w:rsidP="00F63DCE">
      <w:pPr>
        <w:jc w:val="right"/>
        <w:rPr>
          <w:b/>
          <w:caps/>
          <w:sz w:val="28"/>
          <w:szCs w:val="28"/>
        </w:rPr>
      </w:pPr>
    </w:p>
    <w:p w:rsidR="00277434" w:rsidRDefault="00277434" w:rsidP="002774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Список НАУЧНЫХ трудов </w:t>
      </w:r>
    </w:p>
    <w:p w:rsidR="00277434" w:rsidRDefault="00277434" w:rsidP="00277434">
      <w:pPr>
        <w:jc w:val="center"/>
        <w:rPr>
          <w:b/>
          <w:caps/>
        </w:rPr>
      </w:pPr>
      <w:r>
        <w:t>студента/ординатора/интерна/аспиранта</w:t>
      </w:r>
    </w:p>
    <w:p w:rsidR="00277434" w:rsidRDefault="00277434" w:rsidP="00277434">
      <w:pPr>
        <w:jc w:val="center"/>
        <w:rPr>
          <w:b/>
        </w:rPr>
      </w:pPr>
      <w:r>
        <w:rPr>
          <w:b/>
        </w:rPr>
        <w:t>(подчеркнуть)</w:t>
      </w:r>
    </w:p>
    <w:p w:rsidR="00277434" w:rsidRDefault="00277434" w:rsidP="00277434">
      <w:pPr>
        <w:jc w:val="center"/>
      </w:pPr>
      <w:r>
        <w:t>номер группы или название кафедры:</w:t>
      </w:r>
    </w:p>
    <w:p w:rsidR="00277434" w:rsidRDefault="00277434" w:rsidP="00277434">
      <w:pPr>
        <w:jc w:val="center"/>
        <w:rPr>
          <w:u w:val="single"/>
        </w:rPr>
      </w:pPr>
      <w:r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277434" w:rsidRDefault="00277434" w:rsidP="00277434">
      <w:pPr>
        <w:jc w:val="center"/>
      </w:pPr>
      <w:r>
        <w:t>Казанского ГМУ</w:t>
      </w:r>
    </w:p>
    <w:p w:rsidR="00277434" w:rsidRDefault="00277434" w:rsidP="00277434">
      <w:pPr>
        <w:jc w:val="center"/>
      </w:pPr>
    </w:p>
    <w:p w:rsidR="00277434" w:rsidRDefault="00277434" w:rsidP="00277434">
      <w:pPr>
        <w:jc w:val="center"/>
        <w:rPr>
          <w:b/>
        </w:rPr>
      </w:pPr>
      <w:r>
        <w:t>ФИО</w:t>
      </w:r>
      <w:r>
        <w:rPr>
          <w:b/>
        </w:rPr>
        <w:t>:</w:t>
      </w:r>
    </w:p>
    <w:p w:rsidR="00277434" w:rsidRDefault="00277434" w:rsidP="00277434">
      <w:pPr>
        <w:jc w:val="center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</w:p>
    <w:p w:rsidR="00277434" w:rsidRDefault="00277434" w:rsidP="00277434">
      <w:pPr>
        <w:jc w:val="center"/>
        <w:rPr>
          <w:sz w:val="32"/>
          <w:szCs w:val="32"/>
        </w:rPr>
      </w:pPr>
    </w:p>
    <w:tbl>
      <w:tblPr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5"/>
        <w:gridCol w:w="2802"/>
        <w:gridCol w:w="2786"/>
        <w:gridCol w:w="1401"/>
        <w:gridCol w:w="1029"/>
        <w:gridCol w:w="1486"/>
      </w:tblGrid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Название научного труда (в скобках укажите перевод названия на английский язык)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Изд-во, журн., год, том, номер, страницы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публикации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(статья, тезисы и др.)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Фамилия И.О. 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соавторов</w:t>
            </w:r>
          </w:p>
          <w:p w:rsidR="00277434" w:rsidRDefault="00277434" w:rsidP="008E019C">
            <w:pPr>
              <w:spacing w:line="256" w:lineRule="auto"/>
              <w:jc w:val="center"/>
              <w:rPr>
                <w:b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pStyle w:val="a3"/>
              <w:tabs>
                <w:tab w:val="left" w:pos="708"/>
              </w:tabs>
              <w:spacing w:line="256" w:lineRule="auto"/>
              <w:rPr>
                <w:bCs/>
                <w:szCs w:val="28"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pStyle w:val="a3"/>
              <w:tabs>
                <w:tab w:val="left" w:pos="708"/>
              </w:tabs>
              <w:spacing w:line="256" w:lineRule="auto"/>
              <w:rPr>
                <w:bCs/>
                <w:szCs w:val="28"/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434" w:rsidRDefault="00277434" w:rsidP="008E019C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  <w:tr w:rsidR="00277434" w:rsidTr="00277434">
        <w:trPr>
          <w:cantSplit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i/>
                <w:lang w:val="en-US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jc w:val="center"/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434" w:rsidRDefault="00277434" w:rsidP="008E019C">
            <w:pPr>
              <w:spacing w:line="256" w:lineRule="auto"/>
              <w:rPr>
                <w:lang w:val="en-US"/>
              </w:rPr>
            </w:pPr>
          </w:p>
        </w:tc>
      </w:tr>
    </w:tbl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p w:rsidR="00277434" w:rsidRDefault="00277434" w:rsidP="00277434"/>
    <w:tbl>
      <w:tblPr>
        <w:tblW w:w="955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76"/>
        <w:gridCol w:w="3576"/>
        <w:gridCol w:w="2403"/>
      </w:tblGrid>
      <w:tr w:rsidR="00277434" w:rsidTr="00277434">
        <w:trPr>
          <w:trHeight w:val="945"/>
        </w:trPr>
        <w:tc>
          <w:tcPr>
            <w:tcW w:w="3576" w:type="dxa"/>
            <w:hideMark/>
          </w:tcPr>
          <w:p w:rsidR="00277434" w:rsidRDefault="00277434" w:rsidP="008E019C">
            <w:pPr>
              <w:snapToGrid w:val="0"/>
              <w:spacing w:line="256" w:lineRule="auto"/>
            </w:pPr>
            <w:r>
              <w:t xml:space="preserve">Подпись </w:t>
            </w:r>
          </w:p>
        </w:tc>
        <w:tc>
          <w:tcPr>
            <w:tcW w:w="3576" w:type="dxa"/>
          </w:tcPr>
          <w:p w:rsidR="00277434" w:rsidRDefault="00277434" w:rsidP="008E019C">
            <w:pPr>
              <w:snapToGrid w:val="0"/>
              <w:spacing w:line="256" w:lineRule="auto"/>
            </w:pPr>
            <w:r>
              <w:t>Фамилия И.О.</w:t>
            </w:r>
          </w:p>
          <w:p w:rsidR="00277434" w:rsidRDefault="00277434" w:rsidP="008E019C">
            <w:pPr>
              <w:snapToGrid w:val="0"/>
              <w:spacing w:line="256" w:lineRule="auto"/>
            </w:pPr>
          </w:p>
        </w:tc>
        <w:tc>
          <w:tcPr>
            <w:tcW w:w="2403" w:type="dxa"/>
          </w:tcPr>
          <w:p w:rsidR="00277434" w:rsidRDefault="00277434" w:rsidP="008E019C">
            <w:pPr>
              <w:snapToGrid w:val="0"/>
              <w:spacing w:line="256" w:lineRule="auto"/>
              <w:rPr>
                <w:sz w:val="18"/>
              </w:rPr>
            </w:pPr>
            <w:r>
              <w:t xml:space="preserve">Дата </w:t>
            </w:r>
            <w:r>
              <w:rPr>
                <w:i/>
                <w:iCs/>
                <w:sz w:val="18"/>
              </w:rPr>
              <w:t xml:space="preserve">(число/месяц/год) </w:t>
            </w:r>
          </w:p>
          <w:p w:rsidR="00277434" w:rsidRDefault="00277434" w:rsidP="008E019C">
            <w:pPr>
              <w:snapToGrid w:val="0"/>
              <w:spacing w:line="256" w:lineRule="auto"/>
            </w:pPr>
          </w:p>
        </w:tc>
      </w:tr>
    </w:tbl>
    <w:p w:rsidR="009C48DE" w:rsidRDefault="009C48DE"/>
    <w:sectPr w:rsidR="009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5E"/>
    <w:rsid w:val="0027728F"/>
    <w:rsid w:val="00277434"/>
    <w:rsid w:val="002A0E5E"/>
    <w:rsid w:val="007E6618"/>
    <w:rsid w:val="009C48DE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A627"/>
  <w15:chartTrackingRefBased/>
  <w15:docId w15:val="{5B271F83-C076-4D32-A66B-C7B38D7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77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77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2017-03-15T09:43:00Z</dcterms:created>
  <dcterms:modified xsi:type="dcterms:W3CDTF">2017-03-15T09:43:00Z</dcterms:modified>
</cp:coreProperties>
</file>