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C7D3" w14:textId="0D10AE0D" w:rsidR="009C57B2" w:rsidRPr="00621A95" w:rsidRDefault="00621A95" w:rsidP="00621A95">
      <w:pPr>
        <w:pStyle w:val="a3"/>
        <w:spacing w:before="73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A9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24CBBB2" w14:textId="77777777" w:rsidR="009C57B2" w:rsidRPr="00F42B0D" w:rsidRDefault="009C57B2">
      <w:pPr>
        <w:pStyle w:val="a3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9C57B2" w:rsidRPr="00F42B0D" w14:paraId="44D50C53" w14:textId="77777777">
        <w:trPr>
          <w:trHeight w:val="436"/>
        </w:trPr>
        <w:tc>
          <w:tcPr>
            <w:tcW w:w="9632" w:type="dxa"/>
            <w:gridSpan w:val="2"/>
            <w:tcBorders>
              <w:top w:val="nil"/>
              <w:left w:val="nil"/>
              <w:right w:val="nil"/>
            </w:tcBorders>
            <w:shd w:val="clear" w:color="auto" w:fill="BEC0BF"/>
          </w:tcPr>
          <w:p w14:paraId="04C997E6" w14:textId="77777777" w:rsidR="009C57B2" w:rsidRPr="00F42B0D" w:rsidRDefault="00696430">
            <w:pPr>
              <w:pStyle w:val="TableParagraph"/>
              <w:spacing w:before="96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42B0D">
              <w:rPr>
                <w:rFonts w:ascii="Times New Roman" w:hAnsi="Times New Roman" w:cs="Times New Roman"/>
                <w:b/>
                <w:sz w:val="20"/>
              </w:rPr>
              <w:t>Название команды:</w:t>
            </w:r>
          </w:p>
        </w:tc>
      </w:tr>
      <w:tr w:rsidR="009C57B2" w:rsidRPr="00F42B0D" w14:paraId="39721E3A" w14:textId="77777777">
        <w:trPr>
          <w:trHeight w:val="634"/>
        </w:trPr>
        <w:tc>
          <w:tcPr>
            <w:tcW w:w="4816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3C46A7B7" w14:textId="77777777" w:rsidR="009C57B2" w:rsidRPr="00F42B0D" w:rsidRDefault="00696430">
            <w:pPr>
              <w:pStyle w:val="TableParagraph"/>
              <w:spacing w:before="90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 w:rsidRPr="00F42B0D">
              <w:rPr>
                <w:rFonts w:ascii="Times New Roman" w:hAnsi="Times New Roman" w:cs="Times New Roman"/>
                <w:b/>
                <w:sz w:val="20"/>
              </w:rPr>
              <w:t>Капитан команды, ссылка ВК,</w:t>
            </w:r>
          </w:p>
          <w:p w14:paraId="7D9CEFF8" w14:textId="77777777" w:rsidR="009C57B2" w:rsidRPr="00F42B0D" w:rsidRDefault="00696430">
            <w:pPr>
              <w:pStyle w:val="TableParagraph"/>
              <w:spacing w:before="10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 w:rsidRPr="00F42B0D">
              <w:rPr>
                <w:rFonts w:ascii="Times New Roman" w:hAnsi="Times New Roman" w:cs="Times New Roman"/>
                <w:b/>
                <w:sz w:val="20"/>
              </w:rPr>
              <w:t>№ телефона:</w:t>
            </w:r>
          </w:p>
        </w:tc>
        <w:tc>
          <w:tcPr>
            <w:tcW w:w="4816" w:type="dxa"/>
            <w:tcBorders>
              <w:bottom w:val="single" w:sz="2" w:space="0" w:color="BFBFBF"/>
              <w:right w:val="single" w:sz="2" w:space="0" w:color="BFBFBF"/>
            </w:tcBorders>
          </w:tcPr>
          <w:p w14:paraId="08AEEACB" w14:textId="77777777" w:rsidR="009C57B2" w:rsidRPr="00F42B0D" w:rsidRDefault="009C57B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57B2" w:rsidRPr="00F42B0D" w14:paraId="296AE19B" w14:textId="77777777">
        <w:trPr>
          <w:trHeight w:val="324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nil"/>
            </w:tcBorders>
            <w:shd w:val="clear" w:color="auto" w:fill="E3E4E4"/>
          </w:tcPr>
          <w:p w14:paraId="69FE5E8D" w14:textId="77777777" w:rsidR="009C57B2" w:rsidRPr="00F42B0D" w:rsidRDefault="00696430">
            <w:pPr>
              <w:pStyle w:val="TableParagraph"/>
              <w:spacing w:before="90" w:line="214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 w:rsidRPr="00F42B0D">
              <w:rPr>
                <w:rFonts w:ascii="Times New Roman" w:hAnsi="Times New Roman" w:cs="Times New Roman"/>
                <w:b/>
                <w:sz w:val="20"/>
              </w:rPr>
              <w:t>Состав команды (ФИО, группа):</w:t>
            </w:r>
          </w:p>
        </w:tc>
        <w:tc>
          <w:tcPr>
            <w:tcW w:w="4816" w:type="dxa"/>
            <w:tcBorders>
              <w:top w:val="single" w:sz="2" w:space="0" w:color="BFBFBF"/>
              <w:bottom w:val="nil"/>
              <w:right w:val="single" w:sz="2" w:space="0" w:color="BFBFBF"/>
            </w:tcBorders>
            <w:shd w:val="clear" w:color="auto" w:fill="EFEFEF"/>
          </w:tcPr>
          <w:p w14:paraId="5E7E2C00" w14:textId="77777777" w:rsidR="009C57B2" w:rsidRPr="00F42B0D" w:rsidRDefault="00696430">
            <w:pPr>
              <w:pStyle w:val="TableParagraph"/>
              <w:spacing w:before="90" w:line="214" w:lineRule="exact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>1.</w:t>
            </w:r>
          </w:p>
        </w:tc>
      </w:tr>
      <w:tr w:rsidR="009C57B2" w:rsidRPr="00F42B0D" w14:paraId="765590A1" w14:textId="77777777">
        <w:trPr>
          <w:trHeight w:val="239"/>
        </w:trPr>
        <w:tc>
          <w:tcPr>
            <w:tcW w:w="4816" w:type="dxa"/>
            <w:tcBorders>
              <w:top w:val="nil"/>
              <w:left w:val="single" w:sz="2" w:space="0" w:color="BFBFBF"/>
              <w:bottom w:val="nil"/>
            </w:tcBorders>
            <w:shd w:val="clear" w:color="auto" w:fill="E3E4E4"/>
          </w:tcPr>
          <w:p w14:paraId="045DB67A" w14:textId="77777777" w:rsidR="009C57B2" w:rsidRPr="00F42B0D" w:rsidRDefault="009C57B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6" w:type="dxa"/>
            <w:tcBorders>
              <w:top w:val="nil"/>
              <w:bottom w:val="nil"/>
              <w:right w:val="single" w:sz="2" w:space="0" w:color="BFBFBF"/>
            </w:tcBorders>
            <w:shd w:val="clear" w:color="auto" w:fill="EFEFEF"/>
          </w:tcPr>
          <w:p w14:paraId="1A2E1E85" w14:textId="77777777" w:rsidR="009C57B2" w:rsidRPr="00F42B0D" w:rsidRDefault="00696430">
            <w:pPr>
              <w:pStyle w:val="TableParagraph"/>
              <w:spacing w:before="6" w:line="214" w:lineRule="exact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>2.</w:t>
            </w:r>
          </w:p>
        </w:tc>
      </w:tr>
      <w:tr w:rsidR="009C57B2" w:rsidRPr="00F42B0D" w14:paraId="6D6D727D" w14:textId="77777777">
        <w:trPr>
          <w:trHeight w:val="240"/>
        </w:trPr>
        <w:tc>
          <w:tcPr>
            <w:tcW w:w="4816" w:type="dxa"/>
            <w:tcBorders>
              <w:top w:val="nil"/>
              <w:left w:val="single" w:sz="2" w:space="0" w:color="BFBFBF"/>
              <w:bottom w:val="nil"/>
            </w:tcBorders>
            <w:shd w:val="clear" w:color="auto" w:fill="E3E4E4"/>
          </w:tcPr>
          <w:p w14:paraId="4B9A7928" w14:textId="77777777" w:rsidR="009C57B2" w:rsidRPr="00F42B0D" w:rsidRDefault="009C57B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6" w:type="dxa"/>
            <w:tcBorders>
              <w:top w:val="nil"/>
              <w:bottom w:val="nil"/>
              <w:right w:val="single" w:sz="2" w:space="0" w:color="BFBFBF"/>
            </w:tcBorders>
            <w:shd w:val="clear" w:color="auto" w:fill="EFEFEF"/>
          </w:tcPr>
          <w:p w14:paraId="0026D95D" w14:textId="77777777" w:rsidR="009C57B2" w:rsidRPr="00F42B0D" w:rsidRDefault="00696430">
            <w:pPr>
              <w:pStyle w:val="TableParagraph"/>
              <w:spacing w:before="6" w:line="214" w:lineRule="exact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>3.</w:t>
            </w:r>
          </w:p>
        </w:tc>
      </w:tr>
      <w:tr w:rsidR="009C57B2" w:rsidRPr="00F42B0D" w14:paraId="46B49456" w14:textId="77777777">
        <w:trPr>
          <w:trHeight w:val="240"/>
        </w:trPr>
        <w:tc>
          <w:tcPr>
            <w:tcW w:w="4816" w:type="dxa"/>
            <w:tcBorders>
              <w:top w:val="nil"/>
              <w:left w:val="single" w:sz="2" w:space="0" w:color="BFBFBF"/>
              <w:bottom w:val="nil"/>
            </w:tcBorders>
            <w:shd w:val="clear" w:color="auto" w:fill="E3E4E4"/>
          </w:tcPr>
          <w:p w14:paraId="1ACE1DF9" w14:textId="77777777" w:rsidR="009C57B2" w:rsidRPr="00F42B0D" w:rsidRDefault="009C57B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6" w:type="dxa"/>
            <w:tcBorders>
              <w:top w:val="nil"/>
              <w:bottom w:val="nil"/>
              <w:right w:val="single" w:sz="2" w:space="0" w:color="BFBFBF"/>
            </w:tcBorders>
            <w:shd w:val="clear" w:color="auto" w:fill="EFEFEF"/>
          </w:tcPr>
          <w:p w14:paraId="7060A55B" w14:textId="77777777" w:rsidR="009C57B2" w:rsidRPr="00F42B0D" w:rsidRDefault="00696430">
            <w:pPr>
              <w:pStyle w:val="TableParagraph"/>
              <w:spacing w:before="6" w:line="214" w:lineRule="exact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>4.</w:t>
            </w:r>
          </w:p>
        </w:tc>
      </w:tr>
      <w:tr w:rsidR="009C57B2" w:rsidRPr="00F42B0D" w14:paraId="573EEC4F" w14:textId="77777777">
        <w:trPr>
          <w:trHeight w:val="3034"/>
        </w:trPr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14:paraId="081390B3" w14:textId="77777777" w:rsidR="009C57B2" w:rsidRPr="00F42B0D" w:rsidRDefault="00696430">
            <w:pPr>
              <w:pStyle w:val="TableParagraph"/>
              <w:spacing w:before="91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 w:rsidRPr="00F42B0D">
              <w:rPr>
                <w:rFonts w:ascii="Times New Roman" w:hAnsi="Times New Roman" w:cs="Times New Roman"/>
                <w:b/>
                <w:sz w:val="20"/>
              </w:rPr>
              <w:t>Распределение участников по конкурсам:</w:t>
            </w:r>
          </w:p>
        </w:tc>
        <w:tc>
          <w:tcPr>
            <w:tcW w:w="4816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1A2E8A2" w14:textId="6CBAF881" w:rsidR="00F42B0D" w:rsidRDefault="00696430" w:rsidP="007177BC">
            <w:pPr>
              <w:pStyle w:val="TableParagraph"/>
              <w:numPr>
                <w:ilvl w:val="0"/>
                <w:numId w:val="1"/>
              </w:numPr>
              <w:spacing w:before="91" w:line="501" w:lineRule="auto"/>
              <w:ind w:right="1224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 xml:space="preserve">Теоретический конкурс: </w:t>
            </w:r>
          </w:p>
          <w:p w14:paraId="1FC707CD" w14:textId="3182F899" w:rsidR="007177BC" w:rsidRDefault="00696430" w:rsidP="007177BC">
            <w:pPr>
              <w:pStyle w:val="TableParagraph"/>
              <w:numPr>
                <w:ilvl w:val="0"/>
                <w:numId w:val="1"/>
              </w:numPr>
              <w:spacing w:before="91" w:line="501" w:lineRule="auto"/>
              <w:ind w:right="1224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>Кишечный анастомоз:</w:t>
            </w:r>
          </w:p>
          <w:p w14:paraId="1C52DB77" w14:textId="11A5C6C4" w:rsidR="007177BC" w:rsidRDefault="00696430" w:rsidP="007177BC">
            <w:pPr>
              <w:pStyle w:val="TableParagraph"/>
              <w:numPr>
                <w:ilvl w:val="0"/>
                <w:numId w:val="1"/>
              </w:numPr>
              <w:spacing w:before="91" w:line="501" w:lineRule="auto"/>
              <w:ind w:right="1224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>Кожный шов:</w:t>
            </w:r>
          </w:p>
          <w:p w14:paraId="14DB4EB4" w14:textId="2BFCCD0B" w:rsidR="00F42B0D" w:rsidRDefault="00696430" w:rsidP="007177BC">
            <w:pPr>
              <w:pStyle w:val="TableParagraph"/>
              <w:numPr>
                <w:ilvl w:val="0"/>
                <w:numId w:val="1"/>
              </w:numPr>
              <w:spacing w:line="501" w:lineRule="auto"/>
              <w:ind w:right="2166"/>
              <w:rPr>
                <w:rFonts w:ascii="Times New Roman" w:hAnsi="Times New Roman" w:cs="Times New Roman"/>
                <w:sz w:val="20"/>
              </w:rPr>
            </w:pPr>
            <w:r w:rsidRPr="00F42B0D">
              <w:rPr>
                <w:rFonts w:ascii="Times New Roman" w:hAnsi="Times New Roman" w:cs="Times New Roman"/>
                <w:sz w:val="20"/>
              </w:rPr>
              <w:t xml:space="preserve">Сухожильный шов: </w:t>
            </w:r>
          </w:p>
          <w:p w14:paraId="5F589D5E" w14:textId="4ABB8CE8" w:rsidR="001D0B15" w:rsidRDefault="001D0B15" w:rsidP="007177BC">
            <w:pPr>
              <w:pStyle w:val="TableParagraph"/>
              <w:numPr>
                <w:ilvl w:val="0"/>
                <w:numId w:val="1"/>
              </w:numPr>
              <w:spacing w:line="501" w:lineRule="auto"/>
              <w:ind w:right="216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Рана сердца</w:t>
            </w:r>
          </w:p>
          <w:p w14:paraId="23A871DC" w14:textId="772CE786" w:rsidR="001D0B15" w:rsidRDefault="001D0B15" w:rsidP="007177BC">
            <w:pPr>
              <w:pStyle w:val="TableParagraph"/>
              <w:numPr>
                <w:ilvl w:val="0"/>
                <w:numId w:val="1"/>
              </w:numPr>
              <w:spacing w:line="501" w:lineRule="auto"/>
              <w:ind w:right="216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Сосудистый шов</w:t>
            </w:r>
          </w:p>
          <w:p w14:paraId="6DCF9743" w14:textId="4FFFD2DC" w:rsidR="001D0B15" w:rsidRDefault="001D0B15" w:rsidP="007177BC">
            <w:pPr>
              <w:pStyle w:val="TableParagraph"/>
              <w:numPr>
                <w:ilvl w:val="0"/>
                <w:numId w:val="1"/>
              </w:numPr>
              <w:spacing w:line="501" w:lineRule="auto"/>
              <w:ind w:right="216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Узлы</w:t>
            </w:r>
          </w:p>
          <w:p w14:paraId="3C670531" w14:textId="5BDC6D37" w:rsidR="009C57B2" w:rsidRPr="00F42B0D" w:rsidRDefault="009C57B2">
            <w:pPr>
              <w:pStyle w:val="TableParagraph"/>
              <w:spacing w:line="501" w:lineRule="auto"/>
              <w:ind w:right="2166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FC85CB" w14:textId="77777777" w:rsidR="00696430" w:rsidRPr="00F42B0D" w:rsidRDefault="00696430">
      <w:pPr>
        <w:rPr>
          <w:rFonts w:ascii="Times New Roman" w:hAnsi="Times New Roman" w:cs="Times New Roman"/>
        </w:rPr>
      </w:pPr>
    </w:p>
    <w:sectPr w:rsidR="00696430" w:rsidRPr="00F42B0D">
      <w:type w:val="continuous"/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E53"/>
    <w:multiLevelType w:val="hybridMultilevel"/>
    <w:tmpl w:val="AB02D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8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7B2"/>
    <w:rsid w:val="001D0B15"/>
    <w:rsid w:val="00621A95"/>
    <w:rsid w:val="00696430"/>
    <w:rsid w:val="007177BC"/>
    <w:rsid w:val="009C57B2"/>
    <w:rsid w:val="00F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0C61"/>
  <w15:docId w15:val="{8124337B-3763-CC40-9052-2B9A00A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2020-03-01T12:35:00Z</dcterms:created>
  <dcterms:modified xsi:type="dcterms:W3CDTF">2023-04-01T22:33:00Z</dcterms:modified>
</cp:coreProperties>
</file>