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79D5ED2C" w:rsidR="00246E91" w:rsidRPr="00AC21D4" w:rsidRDefault="00AC21D4" w:rsidP="00AC21D4">
      <w:pPr>
        <w:jc w:val="center"/>
        <w:rPr>
          <w:rFonts w:ascii="Times New Roman" w:hAnsi="Times New Roman"/>
          <w:b/>
          <w:sz w:val="28"/>
          <w:szCs w:val="28"/>
        </w:rPr>
      </w:pPr>
      <w:r w:rsidRPr="00E950E8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b/>
          <w:sz w:val="28"/>
          <w:szCs w:val="28"/>
        </w:rPr>
        <w:t xml:space="preserve"> по публикациям</w:t>
      </w:r>
      <w:r w:rsidRPr="00E950E8">
        <w:rPr>
          <w:rFonts w:ascii="Times New Roman" w:hAnsi="Times New Roman"/>
          <w:b/>
          <w:sz w:val="28"/>
          <w:szCs w:val="28"/>
        </w:rPr>
        <w:t xml:space="preserve"> кафедры оперативной хирургии и топограф</w:t>
      </w:r>
      <w:r w:rsidR="001F52A7">
        <w:rPr>
          <w:rFonts w:ascii="Times New Roman" w:hAnsi="Times New Roman"/>
          <w:b/>
          <w:sz w:val="28"/>
          <w:szCs w:val="28"/>
        </w:rPr>
        <w:t>и</w:t>
      </w:r>
      <w:r w:rsidRPr="00E950E8">
        <w:rPr>
          <w:rFonts w:ascii="Times New Roman" w:hAnsi="Times New Roman"/>
          <w:b/>
          <w:sz w:val="28"/>
          <w:szCs w:val="28"/>
        </w:rPr>
        <w:t xml:space="preserve">ческой анатомии </w:t>
      </w:r>
      <w:r w:rsidR="00E819C6" w:rsidRPr="00E819C6">
        <w:rPr>
          <w:rFonts w:ascii="Times New Roman" w:hAnsi="Times New Roman"/>
          <w:b/>
          <w:sz w:val="24"/>
          <w:szCs w:val="24"/>
          <w:lang w:val="en-US"/>
        </w:rPr>
        <w:t>IV</w:t>
      </w:r>
      <w:r w:rsidR="00E819C6" w:rsidRPr="00513AAC">
        <w:rPr>
          <w:rFonts w:ascii="Times New Roman" w:hAnsi="Times New Roman"/>
          <w:sz w:val="24"/>
          <w:szCs w:val="24"/>
        </w:rPr>
        <w:t xml:space="preserve"> </w:t>
      </w:r>
      <w:r w:rsidRPr="00E950E8">
        <w:rPr>
          <w:rFonts w:ascii="Times New Roman" w:hAnsi="Times New Roman"/>
          <w:b/>
          <w:sz w:val="28"/>
          <w:szCs w:val="28"/>
        </w:rPr>
        <w:t>квартал</w:t>
      </w:r>
      <w:r>
        <w:rPr>
          <w:rFonts w:ascii="Times New Roman" w:hAnsi="Times New Roman"/>
          <w:b/>
          <w:sz w:val="28"/>
          <w:szCs w:val="28"/>
        </w:rPr>
        <w:t xml:space="preserve"> 2022г</w:t>
      </w:r>
      <w:r w:rsidRPr="00E950E8">
        <w:rPr>
          <w:rFonts w:ascii="Times New Roman" w:hAnsi="Times New Roman"/>
          <w:b/>
          <w:sz w:val="28"/>
          <w:szCs w:val="28"/>
        </w:rPr>
        <w:t>.</w:t>
      </w:r>
      <w:r w:rsidR="00A966C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9A29A38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A966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87C509E" w14:textId="17E7AF52" w:rsidR="00FA295A" w:rsidRPr="00FA295A" w:rsidRDefault="00C87E58" w:rsidP="00C87E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E58">
              <w:rPr>
                <w:rFonts w:ascii="Times New Roman" w:hAnsi="Times New Roman"/>
                <w:sz w:val="24"/>
                <w:szCs w:val="24"/>
              </w:rPr>
              <w:t xml:space="preserve">Патент РФ </w:t>
            </w:r>
            <w:r w:rsidR="00FA295A" w:rsidRPr="00C87E58">
              <w:rPr>
                <w:rFonts w:ascii="Times New Roman" w:hAnsi="Times New Roman"/>
                <w:sz w:val="24"/>
                <w:szCs w:val="24"/>
              </w:rPr>
              <w:t>№ 2784233</w:t>
            </w:r>
            <w:r w:rsidR="00FA295A">
              <w:rPr>
                <w:rFonts w:ascii="Times New Roman" w:hAnsi="Times New Roman"/>
                <w:sz w:val="24"/>
                <w:szCs w:val="24"/>
                <w:lang w:val="en-US"/>
              </w:rPr>
              <w:t>, 23.11.2022</w:t>
            </w:r>
          </w:p>
          <w:p w14:paraId="0AE51E93" w14:textId="46DACE90" w:rsidR="00C87E58" w:rsidRPr="00C87E58" w:rsidRDefault="00FA295A" w:rsidP="00C87E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Исламов Р.Р.  и др. </w:t>
            </w:r>
            <w:bookmarkStart w:id="0" w:name="_GoBack"/>
            <w:bookmarkEnd w:id="0"/>
            <w:r w:rsidR="00C87E58" w:rsidRPr="00C87E58">
              <w:rPr>
                <w:rFonts w:ascii="Times New Roman" w:hAnsi="Times New Roman"/>
                <w:sz w:val="24"/>
                <w:szCs w:val="24"/>
              </w:rPr>
              <w:t xml:space="preserve">Фармацевтическая композиция и способ ее использования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терапии повреждений головного и</w:t>
            </w:r>
            <w:r w:rsidRPr="00FA2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E58" w:rsidRPr="00C87E58">
              <w:rPr>
                <w:rFonts w:ascii="Times New Roman" w:hAnsi="Times New Roman"/>
                <w:sz w:val="24"/>
                <w:szCs w:val="24"/>
              </w:rPr>
              <w:t>спинного мозга</w:t>
            </w:r>
            <w:r w:rsidRPr="00FA295A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C87E58">
              <w:rPr>
                <w:rFonts w:ascii="Times New Roman" w:hAnsi="Times New Roman"/>
                <w:sz w:val="24"/>
                <w:szCs w:val="24"/>
              </w:rPr>
              <w:t>Патент РФ № 2784233</w:t>
            </w:r>
            <w:r w:rsidRPr="00FA2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7E58">
              <w:rPr>
                <w:rFonts w:ascii="Times New Roman" w:hAnsi="Times New Roman"/>
                <w:sz w:val="24"/>
                <w:szCs w:val="24"/>
              </w:rPr>
              <w:t>№2022102655</w:t>
            </w:r>
            <w:r w:rsidRPr="00FA2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E58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542DA8C5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FFC7970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C87E58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63EAF2FC" w:rsidR="00061640" w:rsidRPr="00C90A41" w:rsidRDefault="00C90A41" w:rsidP="00C90A41">
            <w:pPr>
              <w:pStyle w:val="af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Autologous Genetically Enriched Leucoconcentrate in the Preventive and Acute Phases of Stroke Treatment in a Mini-Pig Model</w:t>
            </w:r>
            <w:r w:rsidRPr="00C90A41">
              <w:rPr>
                <w:color w:val="000000"/>
                <w:lang w:val="en-US"/>
              </w:rPr>
              <w:t xml:space="preserve"> / </w:t>
            </w:r>
            <w:r>
              <w:rPr>
                <w:color w:val="000000"/>
                <w:lang w:val="en-US"/>
              </w:rPr>
              <w:t xml:space="preserve">Safiullov Z. t al. // </w:t>
            </w:r>
            <w:r w:rsidRPr="00C90A41">
              <w:rPr>
                <w:color w:val="000000"/>
                <w:lang w:val="en-US"/>
              </w:rPr>
              <w:t xml:space="preserve">Pharmaceutics 2022, 14, 2209. https://doi.org/10.3390/pharmaceutics14102209 </w:t>
            </w:r>
          </w:p>
        </w:tc>
      </w:tr>
      <w:tr w:rsidR="00061640" w:rsidRPr="00C87E58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C90A4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28397111" w:rsidR="00061640" w:rsidRPr="00C90A41" w:rsidRDefault="00C90A41" w:rsidP="00A966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A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Autologous Genetically Enriched Leucoconcentrate in the Preventive and Acute Phases of Stroke Treatment in a Mini-Pig Model / Safiullov Z. t al. // Pharmaceutics 2022, 14, 2209. https://doi.org/10.3390/pharmaceutics14102209 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C90A4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0A7CCA5" w14:textId="74B2B0BF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5AE7201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712C7FA" w14:textId="2EFB130B" w:rsidR="00C90A41" w:rsidRPr="00C90A41" w:rsidRDefault="00762E59" w:rsidP="00C90A41">
            <w:pPr>
              <w:pStyle w:val="af0"/>
              <w:numPr>
                <w:ilvl w:val="0"/>
                <w:numId w:val="3"/>
              </w:numPr>
              <w:spacing w:before="0" w:after="240" w:line="240" w:lineRule="auto"/>
              <w:ind w:left="355"/>
              <w:jc w:val="both"/>
              <w:rPr>
                <w:rFonts w:ascii="Times New Roman" w:hAnsi="Times New Roman" w:cs="Times New Roman"/>
              </w:rPr>
            </w:pPr>
            <w:r w:rsidRPr="00C90A41">
              <w:rPr>
                <w:rFonts w:ascii="Times New Roman" w:hAnsi="Times New Roman" w:cs="Times New Roman"/>
              </w:rPr>
              <w:t>Аутологичный обогащенный генетическим материалом лейкоконцентрат для превентивной генной терапии ишемического инсульта в модели на мини-свиньях</w:t>
            </w:r>
            <w:r w:rsidRPr="00762E59">
              <w:rPr>
                <w:rFonts w:ascii="Times New Roman" w:hAnsi="Times New Roman" w:cs="Times New Roman"/>
              </w:rPr>
              <w:t xml:space="preserve"> / </w:t>
            </w:r>
            <w:r w:rsidRPr="00C90A41">
              <w:rPr>
                <w:rFonts w:ascii="Times New Roman" w:hAnsi="Times New Roman" w:cs="Times New Roman"/>
              </w:rPr>
              <w:t xml:space="preserve">С.С. Таргачев </w:t>
            </w:r>
            <w:r>
              <w:rPr>
                <w:rFonts w:ascii="Times New Roman" w:hAnsi="Times New Roman" w:cs="Times New Roman"/>
              </w:rPr>
              <w:t>и др.</w:t>
            </w:r>
            <w:r w:rsidRPr="00C90A41">
              <w:rPr>
                <w:rFonts w:ascii="Times New Roman" w:hAnsi="Times New Roman" w:cs="Times New Roman"/>
              </w:rPr>
              <w:t xml:space="preserve"> </w:t>
            </w:r>
            <w:r w:rsidR="00C90A41" w:rsidRPr="00C90A41">
              <w:rPr>
                <w:rFonts w:ascii="Times New Roman" w:hAnsi="Times New Roman" w:cs="Times New Roman"/>
              </w:rPr>
              <w:t>//</w:t>
            </w:r>
            <w:r w:rsidR="00C90A41" w:rsidRPr="00C90A41">
              <w:rPr>
                <w:rFonts w:ascii="Times New Roman" w:hAnsi="Times New Roman" w:cs="Times New Roman"/>
                <w:u w:color="000000"/>
                <w:shd w:val="clear" w:color="auto" w:fill="FFFFFF"/>
              </w:rPr>
              <w:t xml:space="preserve">Материалы V национального </w:t>
            </w:r>
            <w:r w:rsidR="00C90A41" w:rsidRPr="00C90A41">
              <w:rPr>
                <w:rFonts w:ascii="Times New Roman" w:hAnsi="Times New Roman" w:cs="Times New Roman"/>
                <w:u w:color="000000"/>
                <w:shd w:val="clear" w:color="auto" w:fill="FFFFFF"/>
              </w:rPr>
              <w:lastRenderedPageBreak/>
              <w:t>конгресса по регенеративной медицине – Москва, 23-25 ноября 2022 года. - С.227</w:t>
            </w:r>
          </w:p>
          <w:p w14:paraId="07F7F67D" w14:textId="0BEC92FB" w:rsidR="00C90A41" w:rsidRPr="00C90A41" w:rsidRDefault="00C90A41" w:rsidP="00C90A41">
            <w:pPr>
              <w:pStyle w:val="af0"/>
              <w:numPr>
                <w:ilvl w:val="0"/>
                <w:numId w:val="3"/>
              </w:numPr>
              <w:spacing w:before="0" w:after="240" w:line="240" w:lineRule="auto"/>
              <w:ind w:left="355"/>
              <w:jc w:val="both"/>
            </w:pPr>
            <w:r w:rsidRPr="00C90A41">
              <w:rPr>
                <w:rFonts w:ascii="Times New Roman" w:hAnsi="Times New Roman" w:cs="Times New Roman"/>
                <w:shd w:val="clear" w:color="auto" w:fill="FFFFFF"/>
              </w:rPr>
              <w:t>Влияние аутологичного лейкоконцентрата, обогащенного генетическим материалом, на ремоделирование нейроглии в головном мозге мини-свиней с ишемическим инсультом</w:t>
            </w:r>
            <w:r w:rsidR="00762E59">
              <w:rPr>
                <w:rFonts w:ascii="Times New Roman" w:hAnsi="Times New Roman" w:cs="Times New Roman"/>
                <w:shd w:val="clear" w:color="auto" w:fill="FFFFFF"/>
              </w:rPr>
              <w:t xml:space="preserve"> /</w:t>
            </w:r>
            <w:r w:rsidR="00762E59" w:rsidRPr="00C90A41">
              <w:rPr>
                <w:rFonts w:ascii="Times New Roman" w:hAnsi="Times New Roman" w:cs="Times New Roman"/>
                <w:shd w:val="clear" w:color="auto" w:fill="FFFFFF"/>
              </w:rPr>
              <w:t xml:space="preserve"> В.П.</w:t>
            </w:r>
            <w:r w:rsidR="00762E59">
              <w:rPr>
                <w:rFonts w:ascii="Times New Roman" w:hAnsi="Times New Roman" w:cs="Times New Roman"/>
                <w:shd w:val="clear" w:color="auto" w:fill="FFFFFF"/>
              </w:rPr>
              <w:t xml:space="preserve"> Петрова и др. </w:t>
            </w:r>
            <w:r w:rsidRPr="00C90A41">
              <w:rPr>
                <w:rFonts w:ascii="Times New Roman" w:hAnsi="Times New Roman" w:cs="Times New Roman"/>
                <w:shd w:val="clear" w:color="auto" w:fill="FFFFFF"/>
              </w:rPr>
              <w:t>// Материалы V национального конгресса по регенеративной медицине – Москва, 23-25 ноября 2022 года. - С. 178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A76CFCD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0A3238C" w:rsidR="00874BE8" w:rsidRPr="00C90A41" w:rsidRDefault="00C90A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Международный; V национального конгресса по регенеративной медицине – Москва, 23-25 ноября 2022 года; участник</w:t>
            </w:r>
          </w:p>
        </w:tc>
      </w:tr>
      <w:tr w:rsidR="005022BC" w:rsidRPr="00450B4D" w14:paraId="77433727" w14:textId="77777777" w:rsidTr="00A632A6">
        <w:tc>
          <w:tcPr>
            <w:tcW w:w="6048" w:type="dxa"/>
            <w:gridSpan w:val="2"/>
          </w:tcPr>
          <w:p w14:paraId="6A8AC866" w14:textId="646B6C84" w:rsidR="005022BC" w:rsidRPr="006500F3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3BD31B7" w:rsidR="005022BC" w:rsidRPr="00A47736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6C07C04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защитившихся 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F33EC43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F3F0619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55BB72EA" w14:textId="77777777" w:rsidTr="00A632A6">
        <w:tc>
          <w:tcPr>
            <w:tcW w:w="6048" w:type="dxa"/>
            <w:gridSpan w:val="2"/>
          </w:tcPr>
          <w:p w14:paraId="37FE696A" w14:textId="0BFB77B2" w:rsidR="005022BC" w:rsidRPr="005875E7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0BB5EBC" w:rsidR="005022BC" w:rsidRP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№17-75-10053, РНФ, «Клеточно-опосредованная терапия ишемического инсульта головного мозга», Исламов Р.Р., Соколов М.Е., Измайлов А.А., Маркосян В.А., 5000000</w:t>
            </w:r>
          </w:p>
        </w:tc>
      </w:tr>
      <w:tr w:rsidR="005022BC" w:rsidRPr="00450B4D" w14:paraId="3ACA6F5D" w14:textId="77777777" w:rsidTr="00A632A6">
        <w:tc>
          <w:tcPr>
            <w:tcW w:w="6048" w:type="dxa"/>
            <w:gridSpan w:val="2"/>
          </w:tcPr>
          <w:p w14:paraId="13345992" w14:textId="402AE5E6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03A2205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28C65502" w14:textId="77777777" w:rsidTr="00A632A6">
        <w:tc>
          <w:tcPr>
            <w:tcW w:w="6048" w:type="dxa"/>
            <w:gridSpan w:val="2"/>
          </w:tcPr>
          <w:p w14:paraId="031F289E" w14:textId="38EE9A0D" w:rsidR="005022BC" w:rsidRPr="00513AAC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C90A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31380CD5" w:rsid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2D49C298" w14:textId="77777777" w:rsidTr="00A632A6">
        <w:tc>
          <w:tcPr>
            <w:tcW w:w="6048" w:type="dxa"/>
            <w:gridSpan w:val="2"/>
          </w:tcPr>
          <w:p w14:paraId="5BB8022B" w14:textId="26EDBEF5" w:rsidR="005022BC" w:rsidRPr="00513AA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и другие достижения, награды кафедры (сотрудников кафедр) 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E511A40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0514A0FC" w14:textId="77777777" w:rsidTr="00A632A6">
        <w:tc>
          <w:tcPr>
            <w:tcW w:w="6048" w:type="dxa"/>
            <w:gridSpan w:val="2"/>
          </w:tcPr>
          <w:p w14:paraId="01BB1AD6" w14:textId="6BACC046" w:rsidR="005022BC" w:rsidRPr="003256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1868DF0C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70FED2FC" w14:textId="77777777" w:rsidTr="00A632A6">
        <w:tc>
          <w:tcPr>
            <w:tcW w:w="6048" w:type="dxa"/>
            <w:gridSpan w:val="2"/>
          </w:tcPr>
          <w:p w14:paraId="0370A14A" w14:textId="38179200" w:rsidR="005022BC" w:rsidRPr="00061640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6CAD6E95" w:rsidR="005022BC" w:rsidRPr="00A966C0" w:rsidRDefault="00A966C0" w:rsidP="00A966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6C0">
              <w:rPr>
                <w:rFonts w:ascii="Times New Roman" w:hAnsi="Times New Roman"/>
                <w:sz w:val="24"/>
                <w:szCs w:val="24"/>
              </w:rPr>
              <w:t>НИТУ МИСиС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>№. Р743-523004-СПЗ-П01-2022/3379 от 26.09.2022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>«Моделирование травмы спинного мозга у мини-свиней с последующей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 xml:space="preserve">имплантацией тканеинженерного конструкта на основе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lastRenderedPageBreak/>
              <w:t>белкового гидрогеля и оценкой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6C0">
              <w:rPr>
                <w:rFonts w:ascii="Times New Roman" w:hAnsi="Times New Roman"/>
                <w:sz w:val="24"/>
                <w:szCs w:val="24"/>
              </w:rPr>
              <w:t>поведенческих и электрофизиологических эффектов»</w:t>
            </w:r>
            <w:r>
              <w:rPr>
                <w:rFonts w:ascii="Times New Roman" w:hAnsi="Times New Roman"/>
                <w:sz w:val="24"/>
                <w:szCs w:val="24"/>
              </w:rPr>
              <w:t>; с 15.09.2022 по 15.12.2022; 3000000 рублей</w:t>
            </w:r>
          </w:p>
        </w:tc>
      </w:tr>
      <w:tr w:rsidR="005022BC" w:rsidRPr="00450B4D" w14:paraId="3CCD5446" w14:textId="77777777" w:rsidTr="00A632A6">
        <w:tc>
          <w:tcPr>
            <w:tcW w:w="6048" w:type="dxa"/>
            <w:gridSpan w:val="2"/>
          </w:tcPr>
          <w:p w14:paraId="7028C2DE" w14:textId="04131F89" w:rsidR="005022BC" w:rsidRPr="00513AAC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Акты внедрения кафедры за</w:t>
            </w:r>
            <w:r w:rsidR="00C90A41" w:rsidRPr="00C90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0A41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E257ED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58ACB638" w14:textId="77777777" w:rsidTr="00A632A6">
        <w:tc>
          <w:tcPr>
            <w:tcW w:w="6048" w:type="dxa"/>
            <w:gridSpan w:val="2"/>
          </w:tcPr>
          <w:p w14:paraId="7AF1057C" w14:textId="4A88946B" w:rsidR="005022BC" w:rsidRPr="00CD22C1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4F7FB819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022BC" w:rsidRPr="00B23147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1C6878C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439AF9C1" w14:textId="77777777" w:rsidTr="00A632A6">
        <w:tc>
          <w:tcPr>
            <w:tcW w:w="6048" w:type="dxa"/>
            <w:gridSpan w:val="2"/>
          </w:tcPr>
          <w:p w14:paraId="14E63239" w14:textId="6128D9B6" w:rsidR="005022BC" w:rsidRPr="00B657AB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684AF859" w:rsid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0F35F28" w14:textId="4252FF44" w:rsidR="00513AAC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0517B3B1" w14:textId="77777777" w:rsidR="00AC21D4" w:rsidRPr="00CD22C1" w:rsidRDefault="00AC21D4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A33E5" w14:textId="77777777" w:rsidR="00047BCE" w:rsidRDefault="00047BCE" w:rsidP="008638C3">
      <w:pPr>
        <w:spacing w:after="0"/>
      </w:pPr>
      <w:r>
        <w:separator/>
      </w:r>
    </w:p>
  </w:endnote>
  <w:endnote w:type="continuationSeparator" w:id="0">
    <w:p w14:paraId="304CA756" w14:textId="77777777" w:rsidR="00047BCE" w:rsidRDefault="00047BC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A20B" w14:textId="77777777" w:rsidR="00047BCE" w:rsidRDefault="00047BCE" w:rsidP="008638C3">
      <w:pPr>
        <w:spacing w:after="0"/>
      </w:pPr>
      <w:r>
        <w:separator/>
      </w:r>
    </w:p>
  </w:footnote>
  <w:footnote w:type="continuationSeparator" w:id="0">
    <w:p w14:paraId="188D0AE5" w14:textId="77777777" w:rsidR="00047BCE" w:rsidRDefault="00047BC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9059D"/>
    <w:multiLevelType w:val="hybridMultilevel"/>
    <w:tmpl w:val="343090E4"/>
    <w:lvl w:ilvl="0" w:tplc="1592D080">
      <w:start w:val="1"/>
      <w:numFmt w:val="decimal"/>
      <w:lvlText w:val="%1."/>
      <w:lvlJc w:val="left"/>
      <w:pPr>
        <w:ind w:left="720" w:hanging="360"/>
      </w:pPr>
      <w:rPr>
        <w:rFonts w:ascii="Times Roman" w:hAnsi="Times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F1EDA"/>
    <w:multiLevelType w:val="hybridMultilevel"/>
    <w:tmpl w:val="54EC40E8"/>
    <w:lvl w:ilvl="0" w:tplc="FE6AF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A40E4"/>
    <w:multiLevelType w:val="hybridMultilevel"/>
    <w:tmpl w:val="28AA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7BCE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52A7"/>
    <w:rsid w:val="00206263"/>
    <w:rsid w:val="002152BC"/>
    <w:rsid w:val="00223428"/>
    <w:rsid w:val="00246E91"/>
    <w:rsid w:val="00280256"/>
    <w:rsid w:val="00280B80"/>
    <w:rsid w:val="00280DFD"/>
    <w:rsid w:val="0028599E"/>
    <w:rsid w:val="00291E80"/>
    <w:rsid w:val="002A093F"/>
    <w:rsid w:val="002B39A0"/>
    <w:rsid w:val="002C0969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0204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46CF0"/>
    <w:rsid w:val="00450608"/>
    <w:rsid w:val="00450B4D"/>
    <w:rsid w:val="0045269D"/>
    <w:rsid w:val="004574C8"/>
    <w:rsid w:val="00464649"/>
    <w:rsid w:val="004814AC"/>
    <w:rsid w:val="00497251"/>
    <w:rsid w:val="004A522F"/>
    <w:rsid w:val="004C26B9"/>
    <w:rsid w:val="004C7361"/>
    <w:rsid w:val="004D2FE6"/>
    <w:rsid w:val="004E105F"/>
    <w:rsid w:val="005022BC"/>
    <w:rsid w:val="0050326E"/>
    <w:rsid w:val="005123B6"/>
    <w:rsid w:val="00513AAC"/>
    <w:rsid w:val="005147B1"/>
    <w:rsid w:val="0052454B"/>
    <w:rsid w:val="00526940"/>
    <w:rsid w:val="00526C51"/>
    <w:rsid w:val="00544740"/>
    <w:rsid w:val="00550AB1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434B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2AB4"/>
    <w:rsid w:val="006C4439"/>
    <w:rsid w:val="006D07E6"/>
    <w:rsid w:val="006D1F06"/>
    <w:rsid w:val="006E376D"/>
    <w:rsid w:val="00707AE4"/>
    <w:rsid w:val="0071404C"/>
    <w:rsid w:val="0071627E"/>
    <w:rsid w:val="00740E4B"/>
    <w:rsid w:val="00742CC6"/>
    <w:rsid w:val="00745405"/>
    <w:rsid w:val="00753DF7"/>
    <w:rsid w:val="007550D8"/>
    <w:rsid w:val="0076259B"/>
    <w:rsid w:val="00762E59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3040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47736"/>
    <w:rsid w:val="00A632A6"/>
    <w:rsid w:val="00A76E08"/>
    <w:rsid w:val="00A80E30"/>
    <w:rsid w:val="00A84DCC"/>
    <w:rsid w:val="00A9086F"/>
    <w:rsid w:val="00A911DE"/>
    <w:rsid w:val="00A966C0"/>
    <w:rsid w:val="00AB5393"/>
    <w:rsid w:val="00AB55C9"/>
    <w:rsid w:val="00AB6032"/>
    <w:rsid w:val="00AC21D4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87E58"/>
    <w:rsid w:val="00C90A4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77866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19C6"/>
    <w:rsid w:val="00E9041D"/>
    <w:rsid w:val="00E950E8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295A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9E3040"/>
  </w:style>
  <w:style w:type="paragraph" w:styleId="af">
    <w:name w:val="List Paragraph"/>
    <w:basedOn w:val="a"/>
    <w:uiPriority w:val="34"/>
    <w:qFormat/>
    <w:rsid w:val="004814AC"/>
    <w:pPr>
      <w:ind w:left="720"/>
      <w:contextualSpacing/>
    </w:pPr>
  </w:style>
  <w:style w:type="paragraph" w:customStyle="1" w:styleId="af0">
    <w:name w:val="По умолчанию"/>
    <w:rsid w:val="00C90A4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Normal (Web)"/>
    <w:basedOn w:val="a"/>
    <w:uiPriority w:val="99"/>
    <w:unhideWhenUsed/>
    <w:rsid w:val="00C90A4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8133D-C792-4E03-818F-E855DEAF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5358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14</cp:revision>
  <cp:lastPrinted>2023-01-30T14:54:00Z</cp:lastPrinted>
  <dcterms:created xsi:type="dcterms:W3CDTF">2022-03-14T14:18:00Z</dcterms:created>
  <dcterms:modified xsi:type="dcterms:W3CDTF">2023-01-30T14:55:00Z</dcterms:modified>
</cp:coreProperties>
</file>