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20" w:rsidRPr="0051456F" w:rsidRDefault="00250620" w:rsidP="00C12632">
      <w:pPr>
        <w:pStyle w:val="a3"/>
        <w:spacing w:after="0" w:afterAutospacing="0"/>
        <w:jc w:val="center"/>
        <w:rPr>
          <w:b/>
        </w:rPr>
      </w:pPr>
      <w:r w:rsidRPr="0051456F">
        <w:rPr>
          <w:b/>
          <w:color w:val="000000"/>
        </w:rPr>
        <w:t xml:space="preserve">Экзаменационный билет № </w:t>
      </w:r>
      <w:r w:rsidR="00C12632">
        <w:rPr>
          <w:b/>
          <w:color w:val="000000"/>
        </w:rPr>
        <w:t>1</w:t>
      </w:r>
    </w:p>
    <w:p w:rsidR="00250620" w:rsidRPr="006415CA" w:rsidRDefault="00250620" w:rsidP="00250620">
      <w:pPr>
        <w:spacing w:line="240" w:lineRule="exact"/>
        <w:jc w:val="both"/>
        <w:rPr>
          <w:sz w:val="24"/>
          <w:szCs w:val="24"/>
          <w:lang w:val="ru-RU"/>
        </w:rPr>
      </w:pPr>
    </w:p>
    <w:p w:rsidR="001F2F85" w:rsidRDefault="001F2F85" w:rsidP="001F2F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Вопрос.</w:t>
      </w:r>
    </w:p>
    <w:p w:rsidR="001F2F85" w:rsidRPr="001F2F85" w:rsidRDefault="001F2F85" w:rsidP="001F2F85">
      <w:pPr>
        <w:jc w:val="both"/>
        <w:rPr>
          <w:sz w:val="24"/>
          <w:szCs w:val="24"/>
          <w:lang w:val="ru-RU"/>
        </w:rPr>
      </w:pPr>
      <w:r w:rsidRPr="001F2F85">
        <w:rPr>
          <w:sz w:val="24"/>
          <w:szCs w:val="24"/>
          <w:lang w:val="ru-RU"/>
        </w:rPr>
        <w:t>Концепции окклюзии. Центральное соотношение челюстей. Методы определения и регистрации.</w:t>
      </w:r>
    </w:p>
    <w:p w:rsidR="001F2F85" w:rsidRDefault="001F2F85" w:rsidP="00250620">
      <w:pPr>
        <w:jc w:val="center"/>
        <w:rPr>
          <w:b/>
          <w:sz w:val="24"/>
          <w:szCs w:val="24"/>
          <w:lang w:val="ru-RU"/>
        </w:rPr>
      </w:pPr>
    </w:p>
    <w:p w:rsidR="00250620" w:rsidRPr="00245128" w:rsidRDefault="00250620" w:rsidP="001F2F85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Задача.</w:t>
      </w:r>
      <w:r w:rsidRPr="00245128">
        <w:rPr>
          <w:sz w:val="24"/>
          <w:szCs w:val="24"/>
          <w:lang w:val="ru-RU"/>
        </w:rPr>
        <w:t xml:space="preserve">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Пациентка В. 22 года. Жалобы на отсутствие зубов</w:t>
      </w:r>
      <w:r w:rsidRPr="00692162">
        <w:rPr>
          <w:sz w:val="24"/>
          <w:szCs w:val="24"/>
          <w:lang w:val="ru-RU"/>
        </w:rPr>
        <w:t xml:space="preserve"> и затрудненное пережевывание пищи. Зуб</w:t>
      </w:r>
      <w:r>
        <w:rPr>
          <w:sz w:val="24"/>
          <w:szCs w:val="24"/>
          <w:lang w:val="ru-RU"/>
        </w:rPr>
        <w:t>ы на нижней челюсти</w:t>
      </w:r>
      <w:r w:rsidRPr="00692162">
        <w:rPr>
          <w:sz w:val="24"/>
          <w:szCs w:val="24"/>
          <w:lang w:val="ru-RU"/>
        </w:rPr>
        <w:t xml:space="preserve"> был</w:t>
      </w:r>
      <w:r>
        <w:rPr>
          <w:sz w:val="24"/>
          <w:szCs w:val="24"/>
          <w:lang w:val="ru-RU"/>
        </w:rPr>
        <w:t>и</w:t>
      </w:r>
      <w:r w:rsidRPr="00692162">
        <w:rPr>
          <w:sz w:val="24"/>
          <w:szCs w:val="24"/>
          <w:lang w:val="ru-RU"/>
        </w:rPr>
        <w:t xml:space="preserve"> удален</w:t>
      </w:r>
      <w:r>
        <w:rPr>
          <w:sz w:val="24"/>
          <w:szCs w:val="24"/>
          <w:lang w:val="ru-RU"/>
        </w:rPr>
        <w:t>ы по поводу осложненного</w:t>
      </w:r>
      <w:r w:rsidRPr="00692162">
        <w:rPr>
          <w:sz w:val="24"/>
          <w:szCs w:val="24"/>
          <w:lang w:val="ru-RU"/>
        </w:rPr>
        <w:t xml:space="preserve"> кариеса. Ранее протезами не пользовалась.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бледно-розового цвета. Пальпация жевательных мышц и ВНЧС безболезненна, движения в суставе плавные.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Отсутствуют зубы: 3.6, 3.7.</w:t>
      </w:r>
      <w:r w:rsidRPr="00692162">
        <w:rPr>
          <w:sz w:val="24"/>
          <w:szCs w:val="24"/>
          <w:lang w:val="ru-RU"/>
        </w:rPr>
        <w:t xml:space="preserve"> На зубах 1.1, 1.4, 1.5, 1.6, 2.1, 2.4, 2.6, 2.7, 3.5, 4.6 установлены композитные пломбы, состояние пломб удовлетворительное.  </w:t>
      </w:r>
    </w:p>
    <w:p w:rsidR="00250620" w:rsidRPr="00692162" w:rsidRDefault="00250620" w:rsidP="00250620">
      <w:pPr>
        <w:ind w:firstLine="709"/>
        <w:rPr>
          <w:sz w:val="24"/>
          <w:szCs w:val="24"/>
          <w:lang w:val="ru-RU"/>
        </w:rPr>
      </w:pPr>
      <w:r w:rsidRPr="00692162">
        <w:rPr>
          <w:sz w:val="24"/>
          <w:szCs w:val="24"/>
          <w:lang w:val="ru-RU"/>
        </w:rPr>
        <w:t>На КЛКТ корневые каналы зубов: 1.4, 1.5, 2.5, 2.7, 3.5, 4.6 запломбированы до верхушек, периапикальные изменения отсутствуют.</w:t>
      </w:r>
    </w:p>
    <w:p w:rsidR="00250620" w:rsidRDefault="00250620" w:rsidP="00250620">
      <w:pPr>
        <w:ind w:firstLine="709"/>
        <w:rPr>
          <w:sz w:val="24"/>
          <w:szCs w:val="24"/>
          <w:lang w:val="ru-RU"/>
        </w:rPr>
      </w:pPr>
      <w:r w:rsidRPr="00B74FDF">
        <w:rPr>
          <w:noProof/>
          <w:sz w:val="24"/>
          <w:szCs w:val="24"/>
          <w:lang w:val="ru-RU"/>
        </w:rPr>
        <w:drawing>
          <wp:inline distT="0" distB="0" distL="0" distR="0" wp14:anchorId="79DF4ABF" wp14:editId="064377C7">
            <wp:extent cx="5419725" cy="3748983"/>
            <wp:effectExtent l="0" t="0" r="0" b="4445"/>
            <wp:docPr id="90" name="Рисунок 3" descr="Описание: C:\Users\Roman\Desktop\Философия\клкт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Roman\Desktop\Философия\клкт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08" cy="37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sz w:val="24"/>
          <w:szCs w:val="24"/>
        </w:rPr>
        <w:t>Поставьте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клинический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диагноз</w:t>
      </w:r>
      <w:proofErr w:type="spellEnd"/>
      <w:r w:rsidRPr="009D3B3E">
        <w:rPr>
          <w:sz w:val="24"/>
          <w:szCs w:val="24"/>
        </w:rPr>
        <w:t xml:space="preserve">. </w:t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sz w:val="24"/>
          <w:szCs w:val="24"/>
        </w:rPr>
        <w:t>Перечислите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задачи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ортопедического</w:t>
      </w:r>
      <w:proofErr w:type="spellEnd"/>
      <w:r w:rsidRPr="009D3B3E">
        <w:rPr>
          <w:sz w:val="24"/>
          <w:szCs w:val="24"/>
        </w:rPr>
        <w:t xml:space="preserve"> </w:t>
      </w:r>
      <w:proofErr w:type="spellStart"/>
      <w:r w:rsidRPr="009D3B3E">
        <w:rPr>
          <w:sz w:val="24"/>
          <w:szCs w:val="24"/>
        </w:rPr>
        <w:t>лечения</w:t>
      </w:r>
      <w:proofErr w:type="spellEnd"/>
      <w:r w:rsidRPr="009D3B3E">
        <w:rPr>
          <w:sz w:val="24"/>
          <w:szCs w:val="24"/>
        </w:rPr>
        <w:t>.</w:t>
      </w:r>
    </w:p>
    <w:p w:rsidR="00250620" w:rsidRPr="009D3B3E" w:rsidRDefault="00250620" w:rsidP="0025062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9D3B3E">
        <w:rPr>
          <w:bCs/>
          <w:iCs/>
          <w:sz w:val="24"/>
          <w:szCs w:val="24"/>
        </w:rPr>
        <w:t>Перечислите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возможные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планы</w:t>
      </w:r>
      <w:proofErr w:type="spellEnd"/>
      <w:r w:rsidRPr="009D3B3E">
        <w:rPr>
          <w:bCs/>
          <w:iCs/>
          <w:sz w:val="24"/>
          <w:szCs w:val="24"/>
        </w:rPr>
        <w:t xml:space="preserve"> </w:t>
      </w:r>
      <w:proofErr w:type="spellStart"/>
      <w:r w:rsidRPr="009D3B3E">
        <w:rPr>
          <w:bCs/>
          <w:iCs/>
          <w:sz w:val="24"/>
          <w:szCs w:val="24"/>
        </w:rPr>
        <w:t>лечений</w:t>
      </w:r>
      <w:proofErr w:type="spellEnd"/>
      <w:r w:rsidRPr="009D3B3E">
        <w:rPr>
          <w:bCs/>
          <w:iCs/>
          <w:sz w:val="24"/>
          <w:szCs w:val="24"/>
        </w:rPr>
        <w:t xml:space="preserve">. </w:t>
      </w:r>
    </w:p>
    <w:p w:rsidR="00250620" w:rsidRPr="009D3B3E" w:rsidRDefault="00250620" w:rsidP="00250620">
      <w:pPr>
        <w:pStyle w:val="2"/>
        <w:numPr>
          <w:ilvl w:val="0"/>
          <w:numId w:val="3"/>
        </w:numPr>
        <w:spacing w:line="276" w:lineRule="auto"/>
        <w:rPr>
          <w:sz w:val="24"/>
          <w:szCs w:val="24"/>
          <w:lang w:val="ru-RU"/>
        </w:rPr>
      </w:pPr>
      <w:r w:rsidRPr="009D3B3E">
        <w:rPr>
          <w:sz w:val="24"/>
          <w:szCs w:val="24"/>
          <w:lang w:val="ru-RU"/>
        </w:rPr>
        <w:t>Выберите оптимальный вариант лечения. Обоснуйте его.</w:t>
      </w:r>
    </w:p>
    <w:p w:rsidR="00250620" w:rsidRDefault="00250620">
      <w:pPr>
        <w:rPr>
          <w:lang w:val="ru-RU"/>
        </w:rPr>
      </w:pPr>
    </w:p>
    <w:p w:rsidR="0061347F" w:rsidRPr="00A475E2" w:rsidRDefault="0061347F" w:rsidP="0061347F">
      <w:pPr>
        <w:pStyle w:val="a3"/>
      </w:pPr>
      <w:r>
        <w:t>Ответ:</w:t>
      </w:r>
      <w:r w:rsidRPr="0061347F">
        <w:rPr>
          <w:b/>
        </w:rPr>
        <w:t xml:space="preserve"> </w:t>
      </w:r>
    </w:p>
    <w:p w:rsidR="0061347F" w:rsidRPr="00342F6E" w:rsidRDefault="0061347F" w:rsidP="0061347F">
      <w:pPr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342F6E">
        <w:rPr>
          <w:sz w:val="24"/>
          <w:szCs w:val="24"/>
          <w:lang w:val="ru-RU"/>
        </w:rPr>
        <w:t>По Кеннеди: дефект зубного ряда нижней челюсти 3 класса.</w:t>
      </w:r>
    </w:p>
    <w:p w:rsidR="0061347F" w:rsidRPr="00BE6E20" w:rsidRDefault="0061347F" w:rsidP="0061347F">
      <w:pPr>
        <w:rPr>
          <w:sz w:val="24"/>
          <w:szCs w:val="24"/>
          <w:lang w:val="ru-RU"/>
        </w:rPr>
      </w:pPr>
      <w:r w:rsidRPr="00BE6E20">
        <w:rPr>
          <w:sz w:val="24"/>
          <w:szCs w:val="24"/>
          <w:lang w:val="ru-RU"/>
        </w:rPr>
        <w:lastRenderedPageBreak/>
        <w:t>По МКБ-10: К 08.1.</w:t>
      </w:r>
    </w:p>
    <w:p w:rsidR="0061347F" w:rsidRPr="00342F6E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342F6E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92162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692162">
        <w:rPr>
          <w:sz w:val="24"/>
          <w:szCs w:val="24"/>
          <w:lang w:val="ru-RU"/>
        </w:rPr>
        <w:t>На нижней челюсти: мостовидный протез, имплантация в области зуба 3.6.</w:t>
      </w:r>
    </w:p>
    <w:p w:rsidR="0061347F" w:rsidRPr="00692162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92162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При изготовление мостовидного протеза: нужно отпрепарировать граничащие с дефектом зубы.</w:t>
      </w:r>
    </w:p>
    <w:p w:rsidR="00250620" w:rsidRDefault="00250620">
      <w:pPr>
        <w:rPr>
          <w:lang w:val="ru-RU"/>
        </w:rPr>
      </w:pPr>
    </w:p>
    <w:p w:rsidR="00250620" w:rsidRDefault="00250620" w:rsidP="00250620">
      <w:pPr>
        <w:jc w:val="center"/>
        <w:rPr>
          <w:b/>
          <w:color w:val="000000"/>
          <w:sz w:val="24"/>
          <w:szCs w:val="24"/>
          <w:lang w:val="ru-RU"/>
        </w:rPr>
      </w:pPr>
    </w:p>
    <w:p w:rsidR="00250620" w:rsidRDefault="00250620" w:rsidP="00C12632">
      <w:pPr>
        <w:rPr>
          <w:b/>
          <w:color w:val="000000"/>
          <w:sz w:val="24"/>
          <w:szCs w:val="24"/>
          <w:lang w:val="ru-RU"/>
        </w:rPr>
      </w:pPr>
    </w:p>
    <w:p w:rsidR="00250620" w:rsidRDefault="00250620" w:rsidP="00250620">
      <w:pPr>
        <w:jc w:val="center"/>
        <w:rPr>
          <w:b/>
          <w:color w:val="000000"/>
          <w:sz w:val="24"/>
          <w:szCs w:val="24"/>
          <w:lang w:val="ru-RU"/>
        </w:rPr>
      </w:pPr>
      <w:r w:rsidRPr="009424BB">
        <w:rPr>
          <w:b/>
          <w:color w:val="000000"/>
          <w:sz w:val="24"/>
          <w:szCs w:val="24"/>
          <w:lang w:val="ru-RU"/>
        </w:rPr>
        <w:t>Экзаменационный билет №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C12632">
        <w:rPr>
          <w:b/>
          <w:color w:val="000000"/>
          <w:sz w:val="24"/>
          <w:szCs w:val="24"/>
          <w:lang w:val="ru-RU"/>
        </w:rPr>
        <w:t>2</w:t>
      </w:r>
    </w:p>
    <w:p w:rsidR="001F2F85" w:rsidRDefault="001F2F85" w:rsidP="001F2F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Вопрос.</w:t>
      </w:r>
    </w:p>
    <w:p w:rsidR="001F2F85" w:rsidRPr="001F2F85" w:rsidRDefault="001F2F85" w:rsidP="001F2F85">
      <w:pPr>
        <w:jc w:val="both"/>
        <w:rPr>
          <w:sz w:val="24"/>
          <w:szCs w:val="24"/>
          <w:lang w:val="ru-RU"/>
        </w:rPr>
      </w:pPr>
      <w:proofErr w:type="spellStart"/>
      <w:r w:rsidRPr="001F2F85">
        <w:rPr>
          <w:sz w:val="24"/>
          <w:szCs w:val="24"/>
          <w:lang w:val="ru-RU"/>
        </w:rPr>
        <w:t>Фотопротокол</w:t>
      </w:r>
      <w:proofErr w:type="spellEnd"/>
      <w:r w:rsidRPr="001F2F85">
        <w:rPr>
          <w:sz w:val="24"/>
          <w:szCs w:val="24"/>
          <w:lang w:val="ru-RU"/>
        </w:rPr>
        <w:t xml:space="preserve"> в современной стоматологии. Методики и оборудование.</w:t>
      </w:r>
    </w:p>
    <w:p w:rsidR="00250620" w:rsidRDefault="00250620" w:rsidP="00250620">
      <w:pPr>
        <w:jc w:val="center"/>
        <w:rPr>
          <w:sz w:val="24"/>
          <w:szCs w:val="24"/>
          <w:lang w:val="ru-RU"/>
        </w:rPr>
      </w:pPr>
    </w:p>
    <w:p w:rsidR="00250620" w:rsidRPr="0080607F" w:rsidRDefault="00250620" w:rsidP="001F2F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Задача.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Пациент П., 43 года. Жалобы на отсутствие зубов, затруднённое пережёвывание пищи.</w:t>
      </w:r>
      <w:r w:rsidRPr="006F3929">
        <w:rPr>
          <w:sz w:val="24"/>
          <w:szCs w:val="24"/>
          <w:lang w:val="ru-RU"/>
        </w:rPr>
        <w:t xml:space="preserve">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ортогнатический. Слизистая оболочка преддверия и собственно полости рта бледно-розового цвета. Пальпация жевательных мышц и ВНЧС безболезненна, движения в суставе плавные.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Отсутствующие зубы: 1.6, 3.5, 3.6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На рентгенограмме </w:t>
      </w:r>
      <w:r>
        <w:rPr>
          <w:sz w:val="24"/>
          <w:szCs w:val="24"/>
          <w:lang w:val="ru-RU"/>
        </w:rPr>
        <w:t xml:space="preserve">зуб 4.6 </w:t>
      </w:r>
      <w:r w:rsidRPr="006F3929">
        <w:rPr>
          <w:sz w:val="24"/>
          <w:szCs w:val="24"/>
          <w:lang w:val="ru-RU"/>
        </w:rPr>
        <w:t xml:space="preserve">корневые каналы </w:t>
      </w:r>
      <w:r>
        <w:rPr>
          <w:sz w:val="24"/>
          <w:szCs w:val="24"/>
          <w:lang w:val="ru-RU"/>
        </w:rPr>
        <w:t>запломбированы до рентгенологической верхушки,</w:t>
      </w:r>
      <w:r w:rsidRPr="006F3929">
        <w:rPr>
          <w:sz w:val="24"/>
          <w:szCs w:val="24"/>
          <w:lang w:val="ru-RU"/>
        </w:rPr>
        <w:t xml:space="preserve"> периапикальные изменения отсутствуют. </w:t>
      </w:r>
    </w:p>
    <w:p w:rsidR="00250620" w:rsidRPr="00F866B3" w:rsidRDefault="00250620" w:rsidP="00250620">
      <w:pPr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4FD1456E" wp14:editId="2A616920">
            <wp:extent cx="3329940" cy="1917700"/>
            <wp:effectExtent l="0" t="0" r="0" b="0"/>
            <wp:docPr id="131" name="Рисунок 1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F866B3" w:rsidRDefault="00250620" w:rsidP="00250620">
      <w:pPr>
        <w:rPr>
          <w:sz w:val="24"/>
          <w:szCs w:val="24"/>
        </w:rPr>
      </w:pP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F149A1">
        <w:rPr>
          <w:sz w:val="24"/>
          <w:szCs w:val="24"/>
          <w:lang w:val="ru-RU"/>
        </w:rPr>
        <w:t xml:space="preserve">Поставьте клинический диагноз.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F149A1">
        <w:rPr>
          <w:sz w:val="24"/>
          <w:szCs w:val="24"/>
          <w:lang w:val="ru-RU"/>
        </w:rPr>
        <w:t>Перечислите задачи ортопедического лечения.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Какой дополнительный метод обследования пациента можно предложить в данном случае. </w:t>
      </w:r>
    </w:p>
    <w:p w:rsidR="00250620" w:rsidRPr="003A6550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3929">
        <w:rPr>
          <w:sz w:val="24"/>
          <w:szCs w:val="24"/>
          <w:lang w:val="ru-RU"/>
        </w:rPr>
        <w:t xml:space="preserve">Выберите наиболее оптимальный вариант лечения. </w:t>
      </w:r>
      <w:r w:rsidRPr="003A6550">
        <w:rPr>
          <w:sz w:val="24"/>
          <w:szCs w:val="24"/>
          <w:lang w:val="ru-RU"/>
        </w:rPr>
        <w:t>Обоснуйте его.</w:t>
      </w: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lang w:val="ru-RU"/>
        </w:rPr>
        <w:t>Ответ:</w:t>
      </w:r>
      <w:r w:rsidRPr="0061347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1.</w:t>
      </w:r>
      <w:r w:rsidRPr="006F3929">
        <w:rPr>
          <w:sz w:val="24"/>
          <w:szCs w:val="24"/>
          <w:lang w:val="ru-RU"/>
        </w:rPr>
        <w:t>По Кеннеди: дефект зубного ряда верхней челюсти 3 класс,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дефект зубного ряда нижней челюсти 3 класс</w:t>
      </w:r>
    </w:p>
    <w:p w:rsidR="0061347F" w:rsidRPr="00CA6B94" w:rsidRDefault="0061347F" w:rsidP="0061347F">
      <w:pPr>
        <w:rPr>
          <w:sz w:val="24"/>
          <w:szCs w:val="24"/>
          <w:lang w:val="ru-RU"/>
        </w:rPr>
      </w:pPr>
      <w:r w:rsidRPr="00CA6B94">
        <w:rPr>
          <w:sz w:val="24"/>
          <w:szCs w:val="24"/>
          <w:lang w:val="ru-RU"/>
        </w:rPr>
        <w:t>По МКБ-10: К 08.1.</w:t>
      </w:r>
    </w:p>
    <w:p w:rsidR="0061347F" w:rsidRPr="007531FD" w:rsidRDefault="0061347F" w:rsidP="0061347F">
      <w:pPr>
        <w:spacing w:line="360" w:lineRule="auto"/>
        <w:jc w:val="both"/>
        <w:rPr>
          <w:spacing w:val="2"/>
          <w:kern w:val="2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F3929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 </w:t>
      </w:r>
      <w:r w:rsidRPr="006F3929">
        <w:rPr>
          <w:sz w:val="24"/>
          <w:szCs w:val="24"/>
          <w:lang w:val="ru-RU"/>
        </w:rPr>
        <w:t xml:space="preserve">Пациенту может быть рекомендовано проведение КЛКТ. Т.к. у пациента отсутствуют: 1.6, 3.5, 3.6 зубы, одним из вариантов лечения, является имплантация. Для проведения диагностики состояния костной ткани, и проводиться данное обследование.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3929">
        <w:rPr>
          <w:sz w:val="24"/>
          <w:szCs w:val="24"/>
          <w:lang w:val="ru-RU"/>
        </w:rPr>
        <w:t>На верхней челюсти: мостовидный протез, имплантация в области 1.6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На нижней челюсти: мостовидный протез, имплантация в области 3.5, 3.6  зубов.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3929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К недостаткам съемного протезирования относятся: длительный период адаптации; затрудненная гигиена, под съемным протезом наблюдается атрофия костной ткани.</w:t>
      </w:r>
    </w:p>
    <w:p w:rsidR="00250620" w:rsidRDefault="00250620">
      <w:pPr>
        <w:rPr>
          <w:lang w:val="ru-RU"/>
        </w:rPr>
      </w:pPr>
    </w:p>
    <w:p w:rsidR="00250620" w:rsidRDefault="00250620">
      <w:pPr>
        <w:rPr>
          <w:lang w:val="ru-RU"/>
        </w:rPr>
      </w:pPr>
    </w:p>
    <w:p w:rsidR="00250620" w:rsidRPr="00250620" w:rsidRDefault="00250620" w:rsidP="00250620">
      <w:pPr>
        <w:jc w:val="center"/>
        <w:rPr>
          <w:b/>
          <w:sz w:val="24"/>
          <w:szCs w:val="24"/>
          <w:lang w:val="ru-RU"/>
        </w:rPr>
      </w:pPr>
      <w:r w:rsidRPr="009424BB">
        <w:rPr>
          <w:b/>
          <w:color w:val="000000"/>
          <w:sz w:val="24"/>
          <w:szCs w:val="24"/>
          <w:lang w:val="ru-RU"/>
        </w:rPr>
        <w:t>Экзаменационный билет №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C12632">
        <w:rPr>
          <w:b/>
          <w:color w:val="000000"/>
          <w:sz w:val="24"/>
          <w:szCs w:val="24"/>
          <w:lang w:val="ru-RU"/>
        </w:rPr>
        <w:t>3</w:t>
      </w:r>
    </w:p>
    <w:p w:rsidR="001F2F85" w:rsidRDefault="001F2F85" w:rsidP="001F2F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Вопрос.</w:t>
      </w:r>
    </w:p>
    <w:p w:rsidR="001F2F85" w:rsidRPr="001F2F85" w:rsidRDefault="001F2F85" w:rsidP="001F2F85">
      <w:pPr>
        <w:rPr>
          <w:sz w:val="24"/>
          <w:szCs w:val="24"/>
          <w:lang w:val="ru-RU"/>
        </w:rPr>
      </w:pPr>
      <w:bookmarkStart w:id="0" w:name="_GoBack"/>
      <w:r w:rsidRPr="001F2F85">
        <w:rPr>
          <w:sz w:val="24"/>
          <w:szCs w:val="24"/>
          <w:lang w:val="ru-RU"/>
        </w:rPr>
        <w:t xml:space="preserve">Применение </w:t>
      </w:r>
      <w:r w:rsidRPr="001F2F85">
        <w:rPr>
          <w:sz w:val="24"/>
          <w:szCs w:val="24"/>
        </w:rPr>
        <w:t>CAD</w:t>
      </w:r>
      <w:r w:rsidRPr="001F2F85">
        <w:rPr>
          <w:sz w:val="24"/>
          <w:szCs w:val="24"/>
          <w:lang w:val="ru-RU"/>
        </w:rPr>
        <w:t>/</w:t>
      </w:r>
      <w:r w:rsidRPr="001F2F85">
        <w:rPr>
          <w:sz w:val="24"/>
          <w:szCs w:val="24"/>
        </w:rPr>
        <w:t>CAM</w:t>
      </w:r>
      <w:r w:rsidRPr="001F2F85">
        <w:rPr>
          <w:sz w:val="24"/>
          <w:szCs w:val="24"/>
          <w:lang w:val="ru-RU"/>
        </w:rPr>
        <w:t>-систем в ортопедической стоматологии.</w:t>
      </w:r>
    </w:p>
    <w:bookmarkEnd w:id="0"/>
    <w:p w:rsidR="001F2F85" w:rsidRDefault="001F2F85" w:rsidP="001F2F85">
      <w:pPr>
        <w:rPr>
          <w:b/>
          <w:sz w:val="24"/>
          <w:szCs w:val="24"/>
          <w:lang w:val="ru-RU"/>
        </w:rPr>
      </w:pPr>
    </w:p>
    <w:p w:rsidR="00250620" w:rsidRPr="001F2F85" w:rsidRDefault="00250620" w:rsidP="001F2F85">
      <w:pPr>
        <w:rPr>
          <w:b/>
          <w:sz w:val="24"/>
          <w:szCs w:val="24"/>
          <w:lang w:val="ru-RU"/>
        </w:rPr>
      </w:pPr>
      <w:r w:rsidRPr="0080607F">
        <w:rPr>
          <w:b/>
          <w:sz w:val="24"/>
          <w:szCs w:val="24"/>
          <w:lang w:val="ru-RU"/>
        </w:rPr>
        <w:t>Задача</w:t>
      </w:r>
      <w:r>
        <w:rPr>
          <w:b/>
          <w:sz w:val="24"/>
          <w:szCs w:val="24"/>
          <w:lang w:val="ru-RU"/>
        </w:rPr>
        <w:t>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Пациент Ц., 32 года. Жал</w:t>
      </w:r>
      <w:r>
        <w:rPr>
          <w:sz w:val="24"/>
          <w:szCs w:val="24"/>
          <w:lang w:val="ru-RU"/>
        </w:rPr>
        <w:t>обы</w:t>
      </w:r>
      <w:r w:rsidRPr="006F3929">
        <w:rPr>
          <w:sz w:val="24"/>
          <w:szCs w:val="24"/>
          <w:lang w:val="ru-RU"/>
        </w:rPr>
        <w:t xml:space="preserve"> на отсутствие зубов и затрудненное пережевывание пищи. Зубы б</w:t>
      </w:r>
      <w:r>
        <w:rPr>
          <w:sz w:val="24"/>
          <w:szCs w:val="24"/>
          <w:lang w:val="ru-RU"/>
        </w:rPr>
        <w:t>ыли удалены по поводу осложненного</w:t>
      </w:r>
      <w:r w:rsidRPr="006F3929">
        <w:rPr>
          <w:sz w:val="24"/>
          <w:szCs w:val="24"/>
          <w:lang w:val="ru-RU"/>
        </w:rPr>
        <w:t xml:space="preserve"> кариеса.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Объективно: конфигурация лица не изменена, кожные покровы лица чистые.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бледно-розового цвета. Пальпация жевательных мышц и ВНЧС безболезненна, движения в суставе плавные.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 xml:space="preserve">Отсутствуют зубы: 1.6, 3.5.  На зубах 1.5, 2.4, 2.5, 2.7, 3.7, 3.8, 4.7, 4.8 установлены композитные пломбы, состояние пломб удовлетворительное.  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На рент</w:t>
      </w:r>
      <w:r>
        <w:rPr>
          <w:sz w:val="24"/>
          <w:szCs w:val="24"/>
          <w:lang w:val="ru-RU"/>
        </w:rPr>
        <w:t>генограмме корневые каналы зуба</w:t>
      </w:r>
      <w:r w:rsidRPr="006F3929">
        <w:rPr>
          <w:sz w:val="24"/>
          <w:szCs w:val="24"/>
          <w:lang w:val="ru-RU"/>
        </w:rPr>
        <w:t xml:space="preserve"> 2.6 запломбированы до</w:t>
      </w:r>
      <w:r>
        <w:rPr>
          <w:sz w:val="24"/>
          <w:szCs w:val="24"/>
          <w:lang w:val="ru-RU"/>
        </w:rPr>
        <w:t xml:space="preserve"> рентгенологических</w:t>
      </w:r>
      <w:r w:rsidRPr="006F3929">
        <w:rPr>
          <w:sz w:val="24"/>
          <w:szCs w:val="24"/>
          <w:lang w:val="ru-RU"/>
        </w:rPr>
        <w:t xml:space="preserve"> верхушек, периапикальные изменения отсутствуют.</w:t>
      </w:r>
    </w:p>
    <w:p w:rsidR="00250620" w:rsidRPr="00F866B3" w:rsidRDefault="00250620" w:rsidP="00250620">
      <w:pPr>
        <w:rPr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32BE5474" wp14:editId="4ABAA887">
            <wp:extent cx="4372982" cy="2362809"/>
            <wp:effectExtent l="0" t="0" r="0" b="0"/>
            <wp:docPr id="132" name="Рисунок 132" descr="Картинки по запросу кл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лк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86" cy="23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20" w:rsidRPr="00F866B3" w:rsidRDefault="00250620" w:rsidP="00250620">
      <w:pPr>
        <w:tabs>
          <w:tab w:val="left" w:pos="4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F149A1">
        <w:rPr>
          <w:sz w:val="24"/>
          <w:szCs w:val="24"/>
          <w:lang w:val="ru-RU"/>
        </w:rPr>
        <w:t xml:space="preserve">Поставьте клинический диагноз.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F149A1">
        <w:rPr>
          <w:sz w:val="24"/>
          <w:szCs w:val="24"/>
          <w:lang w:val="ru-RU"/>
        </w:rPr>
        <w:t>Перечислите задачи ортопедического лечения.</w:t>
      </w:r>
    </w:p>
    <w:p w:rsidR="00250620" w:rsidRPr="006F3929" w:rsidRDefault="00250620" w:rsidP="00250620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Какой дополнительный метод обследования пациента можно предложить в данном случае.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F149A1">
        <w:rPr>
          <w:sz w:val="24"/>
          <w:szCs w:val="24"/>
          <w:lang w:val="ru-RU"/>
        </w:rPr>
        <w:t xml:space="preserve">Перечислите возможные планы лечений. </w:t>
      </w:r>
    </w:p>
    <w:p w:rsidR="00250620" w:rsidRPr="00F149A1" w:rsidRDefault="00250620" w:rsidP="002506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3929">
        <w:rPr>
          <w:sz w:val="24"/>
          <w:szCs w:val="24"/>
          <w:lang w:val="ru-RU"/>
        </w:rPr>
        <w:t xml:space="preserve">Выберите наиболее оптимальный вариант лечения. </w:t>
      </w:r>
      <w:r w:rsidRPr="00F149A1">
        <w:rPr>
          <w:sz w:val="24"/>
          <w:szCs w:val="24"/>
          <w:lang w:val="ru-RU"/>
        </w:rPr>
        <w:t>Обоснуйте его.</w:t>
      </w:r>
    </w:p>
    <w:p w:rsidR="00250620" w:rsidRDefault="00250620">
      <w:pPr>
        <w:rPr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lang w:val="ru-RU"/>
        </w:rPr>
        <w:t>Ответ:</w:t>
      </w:r>
      <w:r w:rsidRPr="0061347F">
        <w:rPr>
          <w:sz w:val="24"/>
          <w:szCs w:val="24"/>
          <w:lang w:val="ru-RU"/>
        </w:rPr>
        <w:t xml:space="preserve"> </w:t>
      </w:r>
      <w:r w:rsidRPr="006F3929">
        <w:rPr>
          <w:sz w:val="24"/>
          <w:szCs w:val="24"/>
          <w:lang w:val="ru-RU"/>
        </w:rPr>
        <w:t xml:space="preserve">По Кеннеди: дефект зубного ряда верхней челюсти 3 класса 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 w:rsidRPr="006F3929">
        <w:rPr>
          <w:sz w:val="24"/>
          <w:szCs w:val="24"/>
          <w:lang w:val="ru-RU"/>
        </w:rPr>
        <w:t>дефект зубного ряда нижней челюсти 3 класса</w:t>
      </w:r>
    </w:p>
    <w:p w:rsidR="0061347F" w:rsidRPr="00CA6B94" w:rsidRDefault="0061347F" w:rsidP="0061347F">
      <w:pPr>
        <w:rPr>
          <w:sz w:val="24"/>
          <w:szCs w:val="24"/>
          <w:lang w:val="ru-RU"/>
        </w:rPr>
      </w:pPr>
      <w:r w:rsidRPr="00CA6B94">
        <w:rPr>
          <w:sz w:val="24"/>
          <w:szCs w:val="24"/>
          <w:lang w:val="ru-RU"/>
        </w:rPr>
        <w:lastRenderedPageBreak/>
        <w:t>По МКБ-10: К 08.1.</w:t>
      </w:r>
    </w:p>
    <w:p w:rsidR="0061347F" w:rsidRPr="006F3929" w:rsidRDefault="0061347F" w:rsidP="0061347F">
      <w:pPr>
        <w:spacing w:line="360" w:lineRule="auto"/>
        <w:jc w:val="both"/>
        <w:rPr>
          <w:spacing w:val="2"/>
          <w:kern w:val="2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F3929">
        <w:rPr>
          <w:spacing w:val="2"/>
          <w:kern w:val="24"/>
          <w:sz w:val="24"/>
          <w:szCs w:val="24"/>
          <w:lang w:val="ru-RU"/>
        </w:rPr>
        <w:t>Восстановление целостности зубного ряда и функции жевания, нормализация окклюзии, предупреждение возникновения вторичных деформаций.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pacing w:val="2"/>
          <w:kern w:val="24"/>
          <w:sz w:val="24"/>
          <w:szCs w:val="24"/>
          <w:lang w:val="ru-RU"/>
        </w:rPr>
        <w:t xml:space="preserve">3. </w:t>
      </w:r>
      <w:r w:rsidRPr="006F3929">
        <w:rPr>
          <w:sz w:val="24"/>
          <w:szCs w:val="24"/>
          <w:lang w:val="ru-RU"/>
        </w:rPr>
        <w:t xml:space="preserve">Пациенту может быть рекомендовано проведение </w:t>
      </w:r>
      <w:proofErr w:type="spellStart"/>
      <w:r w:rsidRPr="006F3929">
        <w:rPr>
          <w:sz w:val="24"/>
          <w:szCs w:val="24"/>
          <w:lang w:val="ru-RU"/>
        </w:rPr>
        <w:t>аллергологической</w:t>
      </w:r>
      <w:proofErr w:type="spellEnd"/>
      <w:r w:rsidRPr="006F3929">
        <w:rPr>
          <w:sz w:val="24"/>
          <w:szCs w:val="24"/>
          <w:lang w:val="ru-RU"/>
        </w:rPr>
        <w:t xml:space="preserve"> пробы на металлы и сплавы, применяющиеся в стоматологии для их исключения при лечении пациента.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F3929">
        <w:rPr>
          <w:sz w:val="24"/>
          <w:szCs w:val="24"/>
          <w:lang w:val="ru-RU"/>
        </w:rPr>
        <w:t>На верхней челюсти: мостовидные протезы, имплантация в области 1.6, На нижней челюсти: мостовидный протез; имплантация в области 3.5</w:t>
      </w:r>
    </w:p>
    <w:p w:rsidR="0061347F" w:rsidRPr="006F3929" w:rsidRDefault="0061347F" w:rsidP="0061347F">
      <w:pPr>
        <w:rPr>
          <w:sz w:val="24"/>
          <w:szCs w:val="24"/>
          <w:lang w:val="ru-RU"/>
        </w:rPr>
      </w:pPr>
    </w:p>
    <w:p w:rsidR="0061347F" w:rsidRPr="006F3929" w:rsidRDefault="0061347F" w:rsidP="0061347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6F3929">
        <w:rPr>
          <w:sz w:val="24"/>
          <w:szCs w:val="24"/>
          <w:lang w:val="ru-RU"/>
        </w:rPr>
        <w:t>Наиболее оптимальный вариант лечения в данной клинической ситуации лечение – это имплантация. При изготовление мостовидного протеза: нужно отпрепарировать граничащие с дефектом зубы. К недостаткам съемного протезирования относятся: длительный период адаптации; затрудненная гигиена, под съемным протезом наблюдается атрофия костной ткани.</w:t>
      </w:r>
    </w:p>
    <w:p w:rsidR="0061347F" w:rsidRDefault="0061347F">
      <w:pPr>
        <w:rPr>
          <w:lang w:val="ru-RU"/>
        </w:rPr>
      </w:pPr>
    </w:p>
    <w:p w:rsidR="0061347F" w:rsidRDefault="0061347F">
      <w:pPr>
        <w:rPr>
          <w:lang w:val="ru-RU"/>
        </w:rPr>
      </w:pPr>
    </w:p>
    <w:p w:rsidR="0061347F" w:rsidRPr="00250620" w:rsidRDefault="0061347F">
      <w:pPr>
        <w:rPr>
          <w:lang w:val="ru-RU"/>
        </w:rPr>
      </w:pPr>
    </w:p>
    <w:sectPr w:rsidR="0061347F" w:rsidRPr="002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1EB2"/>
    <w:multiLevelType w:val="hybridMultilevel"/>
    <w:tmpl w:val="E504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442F"/>
    <w:multiLevelType w:val="hybridMultilevel"/>
    <w:tmpl w:val="964C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0C27"/>
    <w:multiLevelType w:val="hybridMultilevel"/>
    <w:tmpl w:val="964C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5A82"/>
    <w:multiLevelType w:val="hybridMultilevel"/>
    <w:tmpl w:val="E504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81182"/>
    <w:multiLevelType w:val="hybridMultilevel"/>
    <w:tmpl w:val="A63E02A0"/>
    <w:lvl w:ilvl="0" w:tplc="34809C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E287F"/>
    <w:multiLevelType w:val="hybridMultilevel"/>
    <w:tmpl w:val="9B9E77E6"/>
    <w:lvl w:ilvl="0" w:tplc="91CCD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3"/>
    <w:rsid w:val="001F2F85"/>
    <w:rsid w:val="00250620"/>
    <w:rsid w:val="0061347F"/>
    <w:rsid w:val="00B40323"/>
    <w:rsid w:val="00C12632"/>
    <w:rsid w:val="00D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ECC8"/>
  <w15:chartTrackingRefBased/>
  <w15:docId w15:val="{A656ABB9-0C9F-425D-9CC3-28677A0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50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50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25062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25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Денисов</cp:lastModifiedBy>
  <cp:revision>4</cp:revision>
  <dcterms:created xsi:type="dcterms:W3CDTF">2020-01-24T09:57:00Z</dcterms:created>
  <dcterms:modified xsi:type="dcterms:W3CDTF">2022-01-12T11:07:00Z</dcterms:modified>
</cp:coreProperties>
</file>