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475" w14:textId="77777777" w:rsidR="00246E91" w:rsidRPr="002803AB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2803AB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54913D7E" w:rsidR="00246E91" w:rsidRPr="002803AB" w:rsidRDefault="00B541A5" w:rsidP="00095164">
      <w:pPr>
        <w:rPr>
          <w:rFonts w:ascii="Times New Roman" w:hAnsi="Times New Roman"/>
        </w:rPr>
      </w:pPr>
      <w:r w:rsidRPr="002803AB"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 w:rsidRPr="002803AB">
        <w:rPr>
          <w:rFonts w:ascii="Times New Roman" w:hAnsi="Times New Roman"/>
          <w:sz w:val="24"/>
          <w:szCs w:val="24"/>
        </w:rPr>
        <w:t>з</w:t>
      </w:r>
      <w:r w:rsidRPr="002803AB">
        <w:rPr>
          <w:rFonts w:ascii="Times New Roman" w:hAnsi="Times New Roman"/>
          <w:sz w:val="24"/>
          <w:szCs w:val="24"/>
        </w:rPr>
        <w:t>дравоохранения Р</w:t>
      </w:r>
      <w:r w:rsidR="00BC3762" w:rsidRPr="002803AB">
        <w:rPr>
          <w:rFonts w:ascii="Times New Roman" w:hAnsi="Times New Roman"/>
          <w:sz w:val="24"/>
          <w:szCs w:val="24"/>
        </w:rPr>
        <w:t xml:space="preserve">оссийской </w:t>
      </w:r>
      <w:r w:rsidRPr="002803AB">
        <w:rPr>
          <w:rFonts w:ascii="Times New Roman" w:hAnsi="Times New Roman"/>
          <w:sz w:val="24"/>
          <w:szCs w:val="24"/>
        </w:rPr>
        <w:t>Ф</w:t>
      </w:r>
      <w:r w:rsidR="00BC3762" w:rsidRPr="002803AB">
        <w:rPr>
          <w:rFonts w:ascii="Times New Roman" w:hAnsi="Times New Roman"/>
          <w:sz w:val="24"/>
          <w:szCs w:val="24"/>
        </w:rPr>
        <w:t>едерации</w:t>
      </w:r>
      <w:r w:rsidRPr="002803AB"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 w:rsidRPr="002803AB">
        <w:rPr>
          <w:rFonts w:ascii="Times New Roman" w:hAnsi="Times New Roman"/>
          <w:sz w:val="24"/>
          <w:szCs w:val="24"/>
        </w:rPr>
        <w:t xml:space="preserve"> </w:t>
      </w:r>
      <w:r w:rsidR="00BC3762" w:rsidRPr="002803AB">
        <w:rPr>
          <w:rFonts w:ascii="Times New Roman" w:hAnsi="Times New Roman"/>
          <w:sz w:val="24"/>
          <w:szCs w:val="24"/>
        </w:rPr>
        <w:t>на электронную почту</w:t>
      </w:r>
      <w:r w:rsidR="00071843" w:rsidRPr="002803A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2803AB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71843" w:rsidRPr="002803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71843" w:rsidRPr="002803AB">
        <w:rPr>
          <w:rFonts w:ascii="Times New Roman" w:hAnsi="Times New Roman"/>
          <w:sz w:val="24"/>
          <w:szCs w:val="24"/>
        </w:rPr>
        <w:t xml:space="preserve"> и занести в </w:t>
      </w:r>
      <w:r w:rsidR="00874BE8" w:rsidRPr="002803AB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2803AB">
        <w:rPr>
          <w:rFonts w:ascii="Times New Roman" w:hAnsi="Times New Roman"/>
          <w:sz w:val="24"/>
          <w:szCs w:val="24"/>
        </w:rPr>
        <w:t>отдел</w:t>
      </w:r>
      <w:r w:rsidR="00C6048E" w:rsidRPr="002803AB">
        <w:rPr>
          <w:rFonts w:ascii="Times New Roman" w:hAnsi="Times New Roman"/>
          <w:sz w:val="28"/>
          <w:szCs w:val="28"/>
        </w:rPr>
        <w:t xml:space="preserve"> </w:t>
      </w:r>
      <w:r w:rsidRPr="002803AB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2803AB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2803AB" w:rsidRPr="002803AB">
        <w:rPr>
          <w:rFonts w:ascii="Times New Roman" w:hAnsi="Times New Roman"/>
          <w:b/>
          <w:sz w:val="30"/>
          <w:szCs w:val="30"/>
          <w:u w:val="single"/>
        </w:rPr>
        <w:t xml:space="preserve">сентября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2022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 г</w:t>
      </w:r>
      <w:r w:rsidR="00095164" w:rsidRPr="002803AB">
        <w:rPr>
          <w:rFonts w:ascii="Times New Roman" w:hAnsi="Times New Roman"/>
          <w:b/>
          <w:u w:val="single"/>
        </w:rPr>
        <w:t>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2803AB" w14:paraId="12D2B4BD" w14:textId="77777777" w:rsidTr="00A632A6">
        <w:tc>
          <w:tcPr>
            <w:tcW w:w="3408" w:type="dxa"/>
            <w:vMerge w:val="restart"/>
          </w:tcPr>
          <w:p w14:paraId="088D0B1E" w14:textId="7AB7734C" w:rsidR="00061640" w:rsidRPr="002803AB" w:rsidRDefault="00061640" w:rsidP="00A632A6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Список изданны</w:t>
            </w:r>
            <w:r w:rsidR="002803AB" w:rsidRPr="002803AB">
              <w:rPr>
                <w:rFonts w:ascii="Times New Roman" w:hAnsi="Times New Roman"/>
              </w:rPr>
              <w:t xml:space="preserve">х трудов сотрудниками кафедры, </w:t>
            </w:r>
            <w:r w:rsidRPr="002803AB">
              <w:rPr>
                <w:rFonts w:ascii="Times New Roman" w:hAnsi="Times New Roman"/>
              </w:rPr>
              <w:t xml:space="preserve">за </w:t>
            </w:r>
            <w:proofErr w:type="gramStart"/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803AB">
              <w:rPr>
                <w:rFonts w:ascii="Times New Roman" w:hAnsi="Times New Roman"/>
              </w:rPr>
              <w:t xml:space="preserve"> квартал</w:t>
            </w:r>
            <w:proofErr w:type="gramEnd"/>
            <w:r w:rsidR="00513AAC" w:rsidRPr="002803AB">
              <w:rPr>
                <w:rFonts w:ascii="Times New Roman" w:hAnsi="Times New Roman"/>
              </w:rPr>
              <w:t xml:space="preserve"> 2022</w:t>
            </w:r>
            <w:r w:rsidRPr="002803AB">
              <w:rPr>
                <w:rFonts w:ascii="Times New Roman" w:hAnsi="Times New Roman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2803AB">
              <w:rPr>
                <w:rFonts w:ascii="Times New Roman" w:hAnsi="Times New Roman"/>
              </w:rPr>
              <w:t>импакт</w:t>
            </w:r>
            <w:proofErr w:type="spellEnd"/>
            <w:r w:rsidRPr="002803AB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73871EF" w:rsidR="007A4ED4" w:rsidRPr="002803AB" w:rsidRDefault="00026987" w:rsidP="00026987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1. </w:t>
            </w:r>
            <w:proofErr w:type="spellStart"/>
            <w:r w:rsidR="009F7D97" w:rsidRPr="002803AB">
              <w:rPr>
                <w:rFonts w:ascii="Times New Roman" w:hAnsi="Times New Roman"/>
              </w:rPr>
              <w:t>Хазова</w:t>
            </w:r>
            <w:proofErr w:type="spellEnd"/>
            <w:r w:rsidR="009F7D97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9F7D97" w:rsidRPr="002803AB">
              <w:rPr>
                <w:rFonts w:ascii="Times New Roman" w:hAnsi="Times New Roman"/>
              </w:rPr>
              <w:t>Е.В.</w:t>
            </w:r>
            <w:proofErr w:type="gramEnd"/>
            <w:r w:rsidR="009F7D97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9F7D97" w:rsidRPr="002803AB">
              <w:rPr>
                <w:rFonts w:ascii="Times New Roman" w:hAnsi="Times New Roman"/>
              </w:rPr>
              <w:t>Валиахметов</w:t>
            </w:r>
            <w:proofErr w:type="spellEnd"/>
            <w:r w:rsidR="009F7D97" w:rsidRPr="002803AB">
              <w:rPr>
                <w:rFonts w:ascii="Times New Roman" w:hAnsi="Times New Roman"/>
              </w:rPr>
              <w:t xml:space="preserve"> Р.В., </w:t>
            </w:r>
            <w:proofErr w:type="spellStart"/>
            <w:r w:rsidR="009F7D97" w:rsidRPr="002803AB">
              <w:rPr>
                <w:rFonts w:ascii="Times New Roman" w:hAnsi="Times New Roman"/>
              </w:rPr>
              <w:t>Мурзакова</w:t>
            </w:r>
            <w:proofErr w:type="spellEnd"/>
            <w:r w:rsidR="009F7D97" w:rsidRPr="002803AB">
              <w:rPr>
                <w:rFonts w:ascii="Times New Roman" w:hAnsi="Times New Roman"/>
              </w:rPr>
              <w:t xml:space="preserve"> А.Р., </w:t>
            </w:r>
            <w:proofErr w:type="spellStart"/>
            <w:r w:rsidR="009F7D97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9F7D97" w:rsidRPr="002803AB">
              <w:rPr>
                <w:rFonts w:ascii="Times New Roman" w:hAnsi="Times New Roman"/>
              </w:rPr>
              <w:t xml:space="preserve"> О.В. Значение определения полиморфизма rs1800795 гена IL-6 у пациентов с ишемической болезнью сердца и хронической сердечной недостаточностью // Вестник Северо-Западного государственного медицинского университета им. И.И. Мечникова. 2022. Т. 14. № 2. С. 59–66. DOI: https://doi.org/10.17816/mechnikov108270</w:t>
            </w:r>
          </w:p>
        </w:tc>
      </w:tr>
      <w:tr w:rsidR="00061640" w:rsidRPr="002803AB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803AB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803AB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53B2E2F0" w:rsidR="0031573B" w:rsidRPr="002803AB" w:rsidRDefault="00DB645E" w:rsidP="0031573B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1.Хазова </w:t>
            </w:r>
            <w:proofErr w:type="gramStart"/>
            <w:r w:rsidRPr="002803AB">
              <w:rPr>
                <w:rFonts w:ascii="Times New Roman" w:hAnsi="Times New Roman"/>
              </w:rPr>
              <w:t>Е.В.</w:t>
            </w:r>
            <w:proofErr w:type="gramEnd"/>
            <w:r w:rsidRPr="002803AB">
              <w:rPr>
                <w:rFonts w:ascii="Times New Roman" w:hAnsi="Times New Roman"/>
              </w:rPr>
              <w:t xml:space="preserve"> Нужно ли определять высокочувствительный С-реактивный белок у пациентов с хронической сердечной недостаточностью: клинические и прогностические аспекты/ </w:t>
            </w:r>
            <w:proofErr w:type="gramStart"/>
            <w:r w:rsidRPr="002803AB">
              <w:rPr>
                <w:rFonts w:ascii="Times New Roman" w:hAnsi="Times New Roman"/>
              </w:rPr>
              <w:t>Е.В.</w:t>
            </w:r>
            <w:proofErr w:type="gramEnd"/>
            <w:r w:rsidRPr="002803AB">
              <w:rPr>
                <w:rFonts w:ascii="Times New Roman" w:hAnsi="Times New Roman"/>
              </w:rPr>
              <w:t xml:space="preserve"> </w:t>
            </w:r>
            <w:proofErr w:type="spellStart"/>
            <w:r w:rsidRPr="002803AB">
              <w:rPr>
                <w:rFonts w:ascii="Times New Roman" w:hAnsi="Times New Roman"/>
              </w:rPr>
              <w:t>Хазова</w:t>
            </w:r>
            <w:proofErr w:type="spellEnd"/>
            <w:r w:rsidRPr="002803AB">
              <w:rPr>
                <w:rFonts w:ascii="Times New Roman" w:hAnsi="Times New Roman"/>
              </w:rPr>
              <w:t xml:space="preserve">, О.В. </w:t>
            </w:r>
            <w:proofErr w:type="spellStart"/>
            <w:r w:rsidRPr="002803AB">
              <w:rPr>
                <w:rFonts w:ascii="Times New Roman" w:hAnsi="Times New Roman"/>
              </w:rPr>
              <w:t>Булашова</w:t>
            </w:r>
            <w:proofErr w:type="spellEnd"/>
            <w:r w:rsidRPr="002803AB">
              <w:rPr>
                <w:rFonts w:ascii="Times New Roman" w:hAnsi="Times New Roman"/>
              </w:rPr>
              <w:t>, Н.Б. Амиров // Вестник современной клинической медицины. – 2022. – Т.15, вып.4. – С.54–59. DOI: 10.20969/VSKM.2022.15(4).54-59</w:t>
            </w:r>
          </w:p>
        </w:tc>
      </w:tr>
      <w:tr w:rsidR="00061640" w:rsidRPr="002803AB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03AB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2803AB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2803AB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061640" w:rsidRPr="002803AB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2803A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A840A02" w14:textId="586DBCFF" w:rsidR="002158DB" w:rsidRPr="002803AB" w:rsidRDefault="002158DB" w:rsidP="002158D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1. Каримов И. М Влияние факторов риска артериальной гипертензии на уровень артериального давления у лиц, работающих в условиях одинаковой напряженности труда. Сборник тезисов</w:t>
            </w:r>
            <w:r w:rsidR="00CB2CEB" w:rsidRPr="002803AB">
              <w:rPr>
                <w:rFonts w:ascii="Times New Roman" w:hAnsi="Times New Roman"/>
              </w:rPr>
              <w:t xml:space="preserve"> VI Съезда </w:t>
            </w:r>
            <w:proofErr w:type="spellStart"/>
            <w:r w:rsidR="00CB2CEB" w:rsidRPr="002803AB">
              <w:rPr>
                <w:rFonts w:ascii="Times New Roman" w:hAnsi="Times New Roman"/>
              </w:rPr>
              <w:t>терапевтио</w:t>
            </w:r>
            <w:proofErr w:type="spellEnd"/>
            <w:r w:rsidR="00CB2CEB" w:rsidRPr="002803AB">
              <w:rPr>
                <w:rFonts w:ascii="Times New Roman" w:hAnsi="Times New Roman"/>
              </w:rPr>
              <w:t xml:space="preserve"> </w:t>
            </w:r>
            <w:r w:rsidR="00CB2CEB" w:rsidRPr="002803AB">
              <w:rPr>
                <w:rFonts w:ascii="Times New Roman" w:hAnsi="Times New Roman"/>
              </w:rPr>
              <w:lastRenderedPageBreak/>
              <w:t xml:space="preserve">Уральского федерального </w:t>
            </w:r>
            <w:proofErr w:type="gramStart"/>
            <w:r w:rsidR="00CB2CEB" w:rsidRPr="002803AB">
              <w:rPr>
                <w:rFonts w:ascii="Times New Roman" w:hAnsi="Times New Roman"/>
              </w:rPr>
              <w:t>округа</w:t>
            </w:r>
            <w:r w:rsidRPr="002803AB">
              <w:rPr>
                <w:rFonts w:ascii="Times New Roman" w:hAnsi="Times New Roman"/>
              </w:rPr>
              <w:t>.-</w:t>
            </w:r>
            <w:proofErr w:type="gramEnd"/>
            <w:r w:rsidRPr="002803AB">
              <w:rPr>
                <w:rFonts w:ascii="Times New Roman" w:hAnsi="Times New Roman"/>
              </w:rPr>
              <w:t xml:space="preserve"> Екатеринбург, 23–24 </w:t>
            </w:r>
            <w:proofErr w:type="spellStart"/>
            <w:r w:rsidRPr="002803AB">
              <w:rPr>
                <w:rFonts w:ascii="Times New Roman" w:hAnsi="Times New Roman"/>
              </w:rPr>
              <w:t>июн</w:t>
            </w:r>
            <w:proofErr w:type="spellEnd"/>
            <w:r w:rsidRPr="002803AB">
              <w:rPr>
                <w:rFonts w:ascii="Times New Roman" w:hAnsi="Times New Roman"/>
              </w:rPr>
              <w:t xml:space="preserve"> 2022 года- С.10</w:t>
            </w:r>
          </w:p>
          <w:p w14:paraId="0E09CB84" w14:textId="1354A488" w:rsidR="002158DB" w:rsidRPr="002803AB" w:rsidRDefault="002158DB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2. Каримов И. М Динамика степени невротизации и психологического профиля у лиц с высоким нормальным уровнем артериального давления, работающих в условиях различной напряженности труда </w:t>
            </w:r>
            <w:r w:rsidR="00CB2CEB" w:rsidRPr="002803AB">
              <w:rPr>
                <w:rFonts w:ascii="Times New Roman" w:hAnsi="Times New Roman"/>
              </w:rPr>
              <w:t xml:space="preserve">Сборник тезисов VI Съезда </w:t>
            </w:r>
            <w:proofErr w:type="spellStart"/>
            <w:r w:rsidR="00CB2CEB" w:rsidRPr="002803AB">
              <w:rPr>
                <w:rFonts w:ascii="Times New Roman" w:hAnsi="Times New Roman"/>
              </w:rPr>
              <w:t>терапевтио</w:t>
            </w:r>
            <w:proofErr w:type="spellEnd"/>
            <w:r w:rsidR="00CB2CEB" w:rsidRPr="002803AB">
              <w:rPr>
                <w:rFonts w:ascii="Times New Roman" w:hAnsi="Times New Roman"/>
              </w:rPr>
              <w:t xml:space="preserve"> Уральского федерального округа </w:t>
            </w:r>
            <w:r w:rsidRPr="002803AB">
              <w:rPr>
                <w:rFonts w:ascii="Times New Roman" w:hAnsi="Times New Roman"/>
              </w:rPr>
              <w:t xml:space="preserve">Екатеринбург, 23–24 </w:t>
            </w:r>
            <w:proofErr w:type="spellStart"/>
            <w:r w:rsidRPr="002803AB">
              <w:rPr>
                <w:rFonts w:ascii="Times New Roman" w:hAnsi="Times New Roman"/>
              </w:rPr>
              <w:t>июн</w:t>
            </w:r>
            <w:proofErr w:type="spellEnd"/>
            <w:r w:rsidRPr="002803AB">
              <w:rPr>
                <w:rFonts w:ascii="Times New Roman" w:hAnsi="Times New Roman"/>
              </w:rPr>
              <w:t xml:space="preserve"> 2022 года.- С. 11.</w:t>
            </w:r>
          </w:p>
          <w:p w14:paraId="5D3B5FB8" w14:textId="647542FE" w:rsidR="00957F25" w:rsidRPr="002803AB" w:rsidRDefault="00026987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3</w:t>
            </w:r>
            <w:r w:rsidR="00957F25" w:rsidRPr="002803AB">
              <w:rPr>
                <w:rFonts w:ascii="Times New Roman" w:hAnsi="Times New Roman"/>
              </w:rPr>
              <w:t xml:space="preserve">. </w:t>
            </w:r>
            <w:proofErr w:type="spellStart"/>
            <w:r w:rsidR="00957F25" w:rsidRPr="002803AB">
              <w:rPr>
                <w:rFonts w:ascii="Times New Roman" w:hAnsi="Times New Roman"/>
              </w:rPr>
              <w:t>Мурзакова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957F25" w:rsidRPr="002803AB">
              <w:rPr>
                <w:rFonts w:ascii="Times New Roman" w:hAnsi="Times New Roman"/>
              </w:rPr>
              <w:t>А.Р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957F25" w:rsidRPr="002803AB">
              <w:rPr>
                <w:rFonts w:ascii="Times New Roman" w:hAnsi="Times New Roman"/>
              </w:rPr>
              <w:t>Валиахметов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Р.В, </w:t>
            </w:r>
            <w:proofErr w:type="spellStart"/>
            <w:r w:rsidR="00957F25" w:rsidRPr="002803AB">
              <w:rPr>
                <w:rFonts w:ascii="Times New Roman" w:hAnsi="Times New Roman"/>
              </w:rPr>
              <w:t>Хазова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Е.В, </w:t>
            </w:r>
            <w:proofErr w:type="spellStart"/>
            <w:r w:rsidR="00957F25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О.В, Валеева Е.В (Казань). Значение исследования полиморфизма RS1800795 гена IL6 в определении прогноза пациента с хронической сердечной недостаточностью.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957F25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 Казань,  29 сентября – 01 октября 2022 года.- С. 554.</w:t>
            </w:r>
          </w:p>
          <w:p w14:paraId="49D3FBD2" w14:textId="3B1CBDF3" w:rsidR="00957F25" w:rsidRPr="002803AB" w:rsidRDefault="00026987" w:rsidP="00957F25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4</w:t>
            </w:r>
            <w:r w:rsidR="00957F25" w:rsidRPr="002803AB">
              <w:rPr>
                <w:rFonts w:ascii="Times New Roman" w:hAnsi="Times New Roman"/>
              </w:rPr>
              <w:t xml:space="preserve">. </w:t>
            </w:r>
            <w:proofErr w:type="spellStart"/>
            <w:r w:rsidR="00957F25" w:rsidRPr="002803AB">
              <w:rPr>
                <w:rFonts w:ascii="Times New Roman" w:hAnsi="Times New Roman"/>
              </w:rPr>
              <w:t>Хазова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957F25" w:rsidRPr="002803AB">
              <w:rPr>
                <w:rFonts w:ascii="Times New Roman" w:hAnsi="Times New Roman"/>
              </w:rPr>
              <w:t>Е.В.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957F25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О.В., Малкова М.И. (Казань). Отдалённый прогноз хронической сердечной недостаточности: клинико-</w:t>
            </w:r>
            <w:proofErr w:type="spellStart"/>
            <w:r w:rsidR="00957F25" w:rsidRPr="002803AB">
              <w:rPr>
                <w:rFonts w:ascii="Times New Roman" w:hAnsi="Times New Roman"/>
              </w:rPr>
              <w:t>полигеномное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исследование.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957F25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 Казань,  29 сентября – 01 октября 2022 года.- С. 570.</w:t>
            </w:r>
          </w:p>
          <w:p w14:paraId="3F2B7BEA" w14:textId="77777777" w:rsidR="00A079FD" w:rsidRPr="002803AB" w:rsidRDefault="00026987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5</w:t>
            </w:r>
            <w:r w:rsidR="00957F25" w:rsidRPr="002803AB">
              <w:rPr>
                <w:rFonts w:ascii="Times New Roman" w:hAnsi="Times New Roman"/>
              </w:rPr>
              <w:t xml:space="preserve">. </w:t>
            </w:r>
            <w:proofErr w:type="spellStart"/>
            <w:r w:rsidR="00957F25" w:rsidRPr="002803AB">
              <w:rPr>
                <w:rFonts w:ascii="Times New Roman" w:hAnsi="Times New Roman"/>
              </w:rPr>
              <w:t>Хазова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957F25" w:rsidRPr="002803AB">
              <w:rPr>
                <w:rFonts w:ascii="Times New Roman" w:hAnsi="Times New Roman"/>
              </w:rPr>
              <w:t>Е.В.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957F25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957F25" w:rsidRPr="002803AB">
              <w:rPr>
                <w:rFonts w:ascii="Times New Roman" w:hAnsi="Times New Roman"/>
              </w:rPr>
              <w:t xml:space="preserve"> О.В., Валеева Е.В. (Казань). Фенотип сердечной недостаточности в аспекте полиморфизма RS1800795 гена IL6: гендерные варианты.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957F25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957F25" w:rsidRPr="002803AB">
              <w:rPr>
                <w:rFonts w:ascii="Times New Roman" w:hAnsi="Times New Roman"/>
              </w:rPr>
              <w:t xml:space="preserve"> Казань,  29 сентября – 01 октября 2022 года.- С. 606.</w:t>
            </w:r>
          </w:p>
          <w:p w14:paraId="1992AA35" w14:textId="77777777" w:rsidR="006B3B22" w:rsidRPr="002803AB" w:rsidRDefault="006B3B22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6.Шамкина А.Р. Прогностическая роль концентрического типа гипертрофии левого желудочка в развитии неблагоприятных клинических исходов у пациентов с инсультами в остром и отдаленном периоде / А.Р.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Шамкина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>М.А.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Макаров // Тезисы Российского национального конгресса кардиологов, Казань, 29 сентября</w:t>
            </w:r>
            <w:r w:rsidRPr="002803A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01 октября2022 года.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С. 151.</w:t>
            </w:r>
          </w:p>
          <w:p w14:paraId="07F7F67D" w14:textId="2F6D924F" w:rsidR="00B86D41" w:rsidRPr="002803AB" w:rsidRDefault="00B86D41" w:rsidP="002158DB">
            <w:pPr>
              <w:pStyle w:val="af"/>
              <w:spacing w:after="0"/>
              <w:ind w:left="73" w:firstLine="0"/>
              <w:rPr>
                <w:rFonts w:ascii="Times New Roman" w:hAnsi="Times New Roman"/>
              </w:rPr>
            </w:pPr>
          </w:p>
        </w:tc>
      </w:tr>
      <w:tr w:rsidR="00874BE8" w:rsidRPr="002803AB" w14:paraId="5B5F1A8F" w14:textId="77777777" w:rsidTr="00A632A6">
        <w:tc>
          <w:tcPr>
            <w:tcW w:w="6048" w:type="dxa"/>
            <w:gridSpan w:val="2"/>
          </w:tcPr>
          <w:p w14:paraId="7AD1C26E" w14:textId="5FAECCCA" w:rsidR="00874BE8" w:rsidRPr="002803AB" w:rsidRDefault="00874BE8" w:rsidP="002803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2803A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2803AB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 w:rsidRPr="00280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96111AC" w14:textId="17DBF87D" w:rsidR="002803AB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1.Хасанов </w:t>
            </w:r>
            <w:proofErr w:type="gramStart"/>
            <w:r w:rsidRPr="002803AB">
              <w:rPr>
                <w:rFonts w:ascii="Times New Roman" w:hAnsi="Times New Roman"/>
              </w:rPr>
              <w:t>Н.Р.</w:t>
            </w:r>
            <w:proofErr w:type="gramEnd"/>
            <w:r w:rsidRPr="002803AB">
              <w:rPr>
                <w:rFonts w:ascii="Times New Roman" w:hAnsi="Times New Roman"/>
              </w:rPr>
              <w:t xml:space="preserve"> (Казань).  доклад Эволюция клинических рекомендаций и определение пациентов высокого ишемического риска.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60E2AA87" w14:textId="6B9C411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2.Хасанов </w:t>
            </w:r>
            <w:proofErr w:type="gramStart"/>
            <w:r w:rsidRPr="002803AB">
              <w:rPr>
                <w:rFonts w:ascii="Times New Roman" w:hAnsi="Times New Roman"/>
              </w:rPr>
              <w:t>Н.Р.</w:t>
            </w:r>
            <w:proofErr w:type="gramEnd"/>
            <w:r w:rsidRPr="002803AB">
              <w:rPr>
                <w:rFonts w:ascii="Times New Roman" w:hAnsi="Times New Roman"/>
              </w:rPr>
              <w:t xml:space="preserve"> (Казань). доклад Нужно ли знать кардиологу про дефицит железа вне контекста сердечной недостаточности? РОССИЙСКИЙ </w:t>
            </w:r>
            <w:r w:rsidRPr="002803AB">
              <w:rPr>
                <w:rFonts w:ascii="Times New Roman" w:hAnsi="Times New Roman"/>
              </w:rPr>
              <w:lastRenderedPageBreak/>
              <w:t xml:space="preserve">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22A69F9B" w14:textId="3192E65D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3.Хасанов </w:t>
            </w:r>
            <w:proofErr w:type="gramStart"/>
            <w:r w:rsidRPr="002803AB">
              <w:rPr>
                <w:rFonts w:ascii="Times New Roman" w:hAnsi="Times New Roman"/>
              </w:rPr>
              <w:t>Н.Р.</w:t>
            </w:r>
            <w:proofErr w:type="gramEnd"/>
            <w:r w:rsidRPr="002803AB">
              <w:rPr>
                <w:rFonts w:ascii="Times New Roman" w:hAnsi="Times New Roman"/>
              </w:rPr>
              <w:t xml:space="preserve"> (Казань). доклад Лучшие практики Республики Татарстан в исследовательской работе.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294AB646" w14:textId="5B6AF70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4.Хасанов </w:t>
            </w:r>
            <w:proofErr w:type="gramStart"/>
            <w:r w:rsidRPr="002803AB">
              <w:rPr>
                <w:rFonts w:ascii="Times New Roman" w:hAnsi="Times New Roman"/>
              </w:rPr>
              <w:t>Н.Р.</w:t>
            </w:r>
            <w:proofErr w:type="gramEnd"/>
            <w:r w:rsidRPr="002803AB">
              <w:rPr>
                <w:rFonts w:ascii="Times New Roman" w:hAnsi="Times New Roman"/>
              </w:rPr>
              <w:t xml:space="preserve"> (Казань). доклад Практические вопросы </w:t>
            </w:r>
            <w:proofErr w:type="spellStart"/>
            <w:r w:rsidRPr="002803AB">
              <w:rPr>
                <w:rFonts w:ascii="Times New Roman" w:hAnsi="Times New Roman"/>
              </w:rPr>
              <w:t>антитромботической</w:t>
            </w:r>
            <w:proofErr w:type="spellEnd"/>
            <w:r w:rsidRPr="002803AB">
              <w:rPr>
                <w:rFonts w:ascii="Times New Roman" w:hAnsi="Times New Roman"/>
              </w:rPr>
              <w:t xml:space="preserve"> терапии у пациентов высокого риска.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461E39C6" w14:textId="3062DAA7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5.Хасанов Н.Р. (Казань). доклад Влияние COVID-19 на результаты фармакологической </w:t>
            </w:r>
            <w:proofErr w:type="spellStart"/>
            <w:r w:rsidRPr="002803AB">
              <w:rPr>
                <w:rFonts w:ascii="Times New Roman" w:hAnsi="Times New Roman"/>
              </w:rPr>
              <w:t>кардиоверсии</w:t>
            </w:r>
            <w:proofErr w:type="spellEnd"/>
            <w:r w:rsidRPr="002803AB">
              <w:rPr>
                <w:rFonts w:ascii="Times New Roman" w:hAnsi="Times New Roman"/>
              </w:rPr>
              <w:t xml:space="preserve"> у пациентов с фибрилляцией предсердий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2FF094CE" w14:textId="611A5BB2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6.Хасанов </w:t>
            </w:r>
            <w:proofErr w:type="gramStart"/>
            <w:r w:rsidRPr="002803AB">
              <w:rPr>
                <w:rFonts w:ascii="Times New Roman" w:hAnsi="Times New Roman"/>
              </w:rPr>
              <w:t>Н.Р.</w:t>
            </w:r>
            <w:proofErr w:type="gramEnd"/>
            <w:r w:rsidRPr="002803AB">
              <w:rPr>
                <w:rFonts w:ascii="Times New Roman" w:hAnsi="Times New Roman"/>
              </w:rPr>
              <w:t xml:space="preserve"> (Казань). Барьеры в лечении дислипидемии: осознать, чтобы преодолеть.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2497C97D" w14:textId="4B82531B" w:rsidR="002803AB" w:rsidRPr="002803AB" w:rsidRDefault="002803AB" w:rsidP="002803AB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7.Хасанов Н.Р. (Казань). доклад </w:t>
            </w:r>
            <w:r>
              <w:rPr>
                <w:rFonts w:ascii="Times New Roman" w:hAnsi="Times New Roman"/>
              </w:rPr>
              <w:t xml:space="preserve"> </w:t>
            </w:r>
            <w:r w:rsidRPr="002803AB">
              <w:rPr>
                <w:rFonts w:ascii="Times New Roman" w:hAnsi="Times New Roman"/>
              </w:rPr>
              <w:t>Особенности ведения пациента с ТЭЛА от острого периода к продленной терапии РОССИЙСКИЙ НАЦИОНАЛЬНЫЙ КОНГРЕСС КАРДИОЛОГОВ Кардиология 2022: новая стратегия в новой реальности — открытость, единство, суверенитет.- Казань,  29 сентября – 01 октября 2022 года</w:t>
            </w:r>
          </w:p>
          <w:p w14:paraId="45649890" w14:textId="7A07B32E" w:rsidR="00CE36AE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8. </w:t>
            </w:r>
            <w:proofErr w:type="spellStart"/>
            <w:r w:rsidR="00795911" w:rsidRPr="002803AB">
              <w:rPr>
                <w:rFonts w:ascii="Times New Roman" w:hAnsi="Times New Roman"/>
              </w:rPr>
              <w:t>Постерный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доклад </w:t>
            </w:r>
            <w:proofErr w:type="spellStart"/>
            <w:r w:rsidR="00795911" w:rsidRPr="002803AB">
              <w:rPr>
                <w:rFonts w:ascii="Times New Roman" w:hAnsi="Times New Roman"/>
              </w:rPr>
              <w:t>Мурзакова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795911" w:rsidRPr="002803AB">
              <w:rPr>
                <w:rFonts w:ascii="Times New Roman" w:hAnsi="Times New Roman"/>
              </w:rPr>
              <w:t>А.Р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795911" w:rsidRPr="002803AB">
              <w:rPr>
                <w:rFonts w:ascii="Times New Roman" w:hAnsi="Times New Roman"/>
              </w:rPr>
              <w:t>Валиахметов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Р.В, </w:t>
            </w:r>
            <w:proofErr w:type="spellStart"/>
            <w:r w:rsidR="00795911" w:rsidRPr="002803AB">
              <w:rPr>
                <w:rFonts w:ascii="Times New Roman" w:hAnsi="Times New Roman"/>
              </w:rPr>
              <w:t>Хазова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Е.В, </w:t>
            </w:r>
            <w:proofErr w:type="spellStart"/>
            <w:r w:rsidR="00795911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О.В, Валеева Е.В (Казань). Значение исследования полиморфизма RS1800795 гена IL6 в определении прогноза пациента с хронической сердечной недостаточностью.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795911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2D579DCF" w14:textId="6FF8D2D3" w:rsidR="00795911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9</w:t>
            </w:r>
            <w:r w:rsidR="00795911" w:rsidRPr="002803AB">
              <w:rPr>
                <w:rFonts w:ascii="Times New Roman" w:hAnsi="Times New Roman"/>
              </w:rPr>
              <w:t xml:space="preserve">.Постерный доклад </w:t>
            </w:r>
            <w:proofErr w:type="spellStart"/>
            <w:r w:rsidR="00795911" w:rsidRPr="002803AB">
              <w:rPr>
                <w:rFonts w:ascii="Times New Roman" w:hAnsi="Times New Roman"/>
              </w:rPr>
              <w:t>Хазова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795911" w:rsidRPr="002803AB">
              <w:rPr>
                <w:rFonts w:ascii="Times New Roman" w:hAnsi="Times New Roman"/>
              </w:rPr>
              <w:t>Е.В.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795911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О.В., Малкова М.И. (Казань). Отдалённый прогноз хронической сердечной недостаточности: клинико-</w:t>
            </w:r>
            <w:proofErr w:type="spellStart"/>
            <w:r w:rsidR="00795911" w:rsidRPr="002803AB">
              <w:rPr>
                <w:rFonts w:ascii="Times New Roman" w:hAnsi="Times New Roman"/>
              </w:rPr>
              <w:t>полигеномное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исследование. </w:t>
            </w:r>
            <w:r w:rsidR="00795911" w:rsidRPr="002803AB">
              <w:rPr>
                <w:rFonts w:ascii="Times New Roman" w:hAnsi="Times New Roman"/>
              </w:rPr>
              <w:lastRenderedPageBreak/>
              <w:t xml:space="preserve">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795911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  <w:p w14:paraId="5C1CE3E1" w14:textId="21E411FA" w:rsidR="00795911" w:rsidRPr="002803AB" w:rsidRDefault="002803AB" w:rsidP="00795911">
            <w:pPr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>10</w:t>
            </w:r>
            <w:r w:rsidR="00795911" w:rsidRPr="002803AB">
              <w:rPr>
                <w:rFonts w:ascii="Times New Roman" w:hAnsi="Times New Roman"/>
              </w:rPr>
              <w:t xml:space="preserve">.Постерный доклад </w:t>
            </w:r>
            <w:proofErr w:type="spellStart"/>
            <w:r w:rsidR="00795911" w:rsidRPr="002803AB">
              <w:rPr>
                <w:rFonts w:ascii="Times New Roman" w:hAnsi="Times New Roman"/>
              </w:rPr>
              <w:t>Хазова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</w:t>
            </w:r>
            <w:proofErr w:type="gramStart"/>
            <w:r w:rsidR="00795911" w:rsidRPr="002803AB">
              <w:rPr>
                <w:rFonts w:ascii="Times New Roman" w:hAnsi="Times New Roman"/>
              </w:rPr>
              <w:t>Е.В.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, </w:t>
            </w:r>
            <w:proofErr w:type="spellStart"/>
            <w:r w:rsidR="00795911" w:rsidRPr="002803AB">
              <w:rPr>
                <w:rFonts w:ascii="Times New Roman" w:hAnsi="Times New Roman"/>
              </w:rPr>
              <w:t>Булашова</w:t>
            </w:r>
            <w:proofErr w:type="spellEnd"/>
            <w:r w:rsidR="00795911" w:rsidRPr="002803AB">
              <w:rPr>
                <w:rFonts w:ascii="Times New Roman" w:hAnsi="Times New Roman"/>
              </w:rPr>
              <w:t xml:space="preserve"> О.В., Валеева Е.В. (Казань). Фенотип сердечной недостаточности в аспекте полиморфизма RS1800795 гена IL6: гендерные варианты. РОССИЙСКИЙ НАЦИОНАЛЬНЫЙ КОНГРЕСС КАРДИОЛОГОВ Кардиология 2022: новая стратегия в новой реальности — открытость, единство, </w:t>
            </w:r>
            <w:proofErr w:type="gramStart"/>
            <w:r w:rsidR="00795911" w:rsidRPr="002803AB">
              <w:rPr>
                <w:rFonts w:ascii="Times New Roman" w:hAnsi="Times New Roman"/>
              </w:rPr>
              <w:t>суверенитет.-</w:t>
            </w:r>
            <w:proofErr w:type="gramEnd"/>
            <w:r w:rsidR="00795911" w:rsidRPr="002803AB">
              <w:rPr>
                <w:rFonts w:ascii="Times New Roman" w:hAnsi="Times New Roman"/>
              </w:rPr>
              <w:t xml:space="preserve"> Казань,  29 сентября – 01 октября 2022 года</w:t>
            </w:r>
          </w:p>
        </w:tc>
      </w:tr>
      <w:tr w:rsidR="00095164" w:rsidRPr="002803AB" w14:paraId="77433727" w14:textId="77777777" w:rsidTr="00A632A6">
        <w:tc>
          <w:tcPr>
            <w:tcW w:w="6048" w:type="dxa"/>
            <w:gridSpan w:val="2"/>
          </w:tcPr>
          <w:p w14:paraId="6A8AC866" w14:textId="10F2F0B8" w:rsidR="00095164" w:rsidRPr="002803AB" w:rsidRDefault="00095164" w:rsidP="00303E0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2803AB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(см образец)</w:t>
            </w:r>
            <w:r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</w:t>
            </w:r>
            <w:r w:rsidR="007B74AD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 w:rsidRPr="002803AB">
              <w:rPr>
                <w:rFonts w:ascii="Times New Roman" w:hAnsi="Times New Roman"/>
                <w:sz w:val="24"/>
                <w:szCs w:val="24"/>
              </w:rPr>
              <w:t>,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803AB" w:rsidRPr="00B04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 w:rsidRPr="002803A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 w:rsidRPr="002803AB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2803AB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2803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 w:rsidRPr="002803AB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2803AB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2803AB" w:rsidRDefault="000D189A" w:rsidP="00095164">
            <w:pPr>
              <w:spacing w:after="0"/>
              <w:ind w:firstLine="0"/>
              <w:rPr>
                <w:rFonts w:ascii="Times New Roman" w:hAnsi="Times New Roman"/>
              </w:rPr>
            </w:pPr>
            <w:r w:rsidRPr="002803AB">
              <w:rPr>
                <w:rFonts w:ascii="Times New Roman" w:hAnsi="Times New Roman"/>
              </w:rPr>
              <w:t xml:space="preserve"> </w:t>
            </w:r>
          </w:p>
        </w:tc>
      </w:tr>
      <w:tr w:rsidR="00A15634" w:rsidRPr="002803AB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9EA34BC" w:rsidR="00A15634" w:rsidRPr="002803AB" w:rsidRDefault="00303E09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634" w:rsidRPr="002803AB">
              <w:rPr>
                <w:rFonts w:ascii="Times New Roman" w:hAnsi="Times New Roman"/>
                <w:sz w:val="24"/>
                <w:szCs w:val="24"/>
              </w:rPr>
              <w:t xml:space="preserve">квартал 2022 года, </w:t>
            </w:r>
            <w:r w:rsidR="00A15634" w:rsidRPr="002803A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62FBB5DB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4B05C90A" w14:textId="77777777" w:rsidTr="00A632A6">
        <w:tc>
          <w:tcPr>
            <w:tcW w:w="3408" w:type="dxa"/>
            <w:vMerge/>
          </w:tcPr>
          <w:p w14:paraId="55E3C92F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55BB72EA" w14:textId="77777777" w:rsidTr="00A632A6">
        <w:tc>
          <w:tcPr>
            <w:tcW w:w="6048" w:type="dxa"/>
            <w:gridSpan w:val="2"/>
          </w:tcPr>
          <w:p w14:paraId="37FE696A" w14:textId="09042DD8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квартал 2022 года (с указанием ссылки на указ, постановление и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3ACA6F5D" w14:textId="77777777" w:rsidTr="00A632A6">
        <w:tc>
          <w:tcPr>
            <w:tcW w:w="6048" w:type="dxa"/>
            <w:gridSpan w:val="2"/>
          </w:tcPr>
          <w:p w14:paraId="13345992" w14:textId="5C47E7D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4940" w:type="dxa"/>
          </w:tcPr>
          <w:p w14:paraId="5A5CF25B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28C65502" w14:textId="77777777" w:rsidTr="00A632A6">
        <w:tc>
          <w:tcPr>
            <w:tcW w:w="6048" w:type="dxa"/>
            <w:gridSpan w:val="2"/>
          </w:tcPr>
          <w:p w14:paraId="031F289E" w14:textId="1662E68E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</w:t>
            </w:r>
            <w:proofErr w:type="gram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т.д.</w:t>
            </w:r>
            <w:proofErr w:type="gram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кв. 2022г.</w:t>
            </w:r>
          </w:p>
        </w:tc>
        <w:tc>
          <w:tcPr>
            <w:tcW w:w="4940" w:type="dxa"/>
          </w:tcPr>
          <w:p w14:paraId="0D071ADF" w14:textId="7C65A28B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lang w:eastAsia="ru-RU"/>
              </w:rPr>
            </w:pPr>
            <w:r w:rsidRPr="002803AB">
              <w:rPr>
                <w:rFonts w:ascii="Times New Roman" w:hAnsi="Times New Roman"/>
                <w:lang w:eastAsia="ru-RU"/>
              </w:rPr>
              <w:t xml:space="preserve">Объединенный совет по защите диссертаций на соискание ученой степени кандидата наук, на соискание ученой степени доктора наук Д </w:t>
            </w:r>
            <w:r w:rsidR="00010F7B"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</w:t>
            </w:r>
            <w:r w:rsidRPr="002803AB">
              <w:rPr>
                <w:rFonts w:ascii="Times New Roman" w:hAnsi="Times New Roman"/>
                <w:lang w:eastAsia="ru-RU"/>
              </w:rPr>
              <w:t xml:space="preserve">на базе ФГБОУ ВО  Казанский ГМУ Минздрава России и ФГБОУ ВО «ПИМУ» Минздрава России </w:t>
            </w:r>
          </w:p>
          <w:p w14:paraId="5D65E31A" w14:textId="649E8552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  <w:proofErr w:type="gramStart"/>
            <w:r w:rsidRPr="002803AB">
              <w:rPr>
                <w:rFonts w:ascii="Times New Roman" w:hAnsi="Times New Roman"/>
                <w:lang w:eastAsia="ru-RU"/>
              </w:rPr>
              <w:t>Н.Р.</w:t>
            </w:r>
            <w:proofErr w:type="gramEnd"/>
            <w:r w:rsidRPr="002803AB">
              <w:rPr>
                <w:rFonts w:ascii="Times New Roman" w:hAnsi="Times New Roman"/>
                <w:lang w:eastAsia="ru-RU"/>
              </w:rPr>
              <w:t xml:space="preserve"> Хасанов, О.В. </w:t>
            </w:r>
            <w:proofErr w:type="spellStart"/>
            <w:r w:rsidRPr="002803AB">
              <w:rPr>
                <w:rFonts w:ascii="Times New Roman" w:hAnsi="Times New Roman"/>
                <w:lang w:eastAsia="ru-RU"/>
              </w:rPr>
              <w:t>Булашова</w:t>
            </w:r>
            <w:proofErr w:type="spellEnd"/>
          </w:p>
        </w:tc>
      </w:tr>
      <w:tr w:rsidR="00A15634" w:rsidRPr="002803AB" w14:paraId="2D49C298" w14:textId="77777777" w:rsidTr="00A632A6">
        <w:tc>
          <w:tcPr>
            <w:tcW w:w="6048" w:type="dxa"/>
            <w:gridSpan w:val="2"/>
          </w:tcPr>
          <w:p w14:paraId="5BB8022B" w14:textId="63F4C85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4940" w:type="dxa"/>
          </w:tcPr>
          <w:p w14:paraId="3D3820A9" w14:textId="601DEA4A" w:rsidR="00A15634" w:rsidRPr="002803AB" w:rsidRDefault="00A15634" w:rsidP="004B7751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0514A0FC" w14:textId="77777777" w:rsidTr="00A632A6">
        <w:tc>
          <w:tcPr>
            <w:tcW w:w="6048" w:type="dxa"/>
            <w:gridSpan w:val="2"/>
          </w:tcPr>
          <w:p w14:paraId="01BB1AD6" w14:textId="32B30D61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 кв. 2022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A15634" w:rsidRPr="002803AB" w14:paraId="70FED2FC" w14:textId="77777777" w:rsidTr="00A632A6">
        <w:tc>
          <w:tcPr>
            <w:tcW w:w="6048" w:type="dxa"/>
            <w:gridSpan w:val="2"/>
          </w:tcPr>
          <w:p w14:paraId="0370A14A" w14:textId="37683A60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рубежом)  за</w:t>
            </w:r>
            <w:proofErr w:type="gram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2803AB"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кв. 2022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3CCD5446" w14:textId="77777777" w:rsidTr="00A632A6">
        <w:tc>
          <w:tcPr>
            <w:tcW w:w="6048" w:type="dxa"/>
            <w:gridSpan w:val="2"/>
          </w:tcPr>
          <w:p w14:paraId="7028C2DE" w14:textId="1B7F0106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E09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2803AB" w:rsidRPr="002803A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03E09" w:rsidRPr="0028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58ACB638" w14:textId="77777777" w:rsidTr="00A632A6">
        <w:tc>
          <w:tcPr>
            <w:tcW w:w="6048" w:type="dxa"/>
            <w:gridSpan w:val="2"/>
          </w:tcPr>
          <w:p w14:paraId="7AF1057C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сотрудники Вашей кафедры в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3C6D35D8" w14:textId="2E9D2EEC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</w:t>
            </w:r>
            <w:r w:rsidRPr="002803AB">
              <w:rPr>
                <w:rFonts w:ascii="Times New Roman" w:hAnsi="Times New Roman"/>
                <w:sz w:val="24"/>
                <w:szCs w:val="24"/>
              </w:rPr>
              <w:t xml:space="preserve"> – Редакционный совет журнала «Кардиология: новости, мнения, обучение», (ВАК</w:t>
            </w:r>
            <w:r w:rsidRPr="002803A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2803A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зам. главного редактора КМЖ.</w:t>
            </w:r>
          </w:p>
          <w:p w14:paraId="0B6C66B4" w14:textId="44B7738A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sz w:val="24"/>
                <w:szCs w:val="24"/>
              </w:rPr>
              <w:t>В.Н. Ослопов Член редколлегии журналов «Практическая медицина» и «Дневник Казанской медицинской школы»</w:t>
            </w:r>
          </w:p>
        </w:tc>
      </w:tr>
      <w:tr w:rsidR="00A15634" w:rsidRPr="002803AB" w14:paraId="0456E6F0" w14:textId="77777777" w:rsidTr="00A632A6">
        <w:tc>
          <w:tcPr>
            <w:tcW w:w="6048" w:type="dxa"/>
            <w:gridSpan w:val="2"/>
          </w:tcPr>
          <w:p w14:paraId="74D77056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439AF9C1" w14:textId="77777777" w:rsidTr="00A632A6">
        <w:tc>
          <w:tcPr>
            <w:tcW w:w="6048" w:type="dxa"/>
            <w:gridSpan w:val="2"/>
          </w:tcPr>
          <w:p w14:paraId="14E63239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 w:rsidRPr="002803AB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EC59C8" w14:textId="0BEF61BD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99.2.058.02 (Казанский ГМУ+ПИМУ) –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О.В.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743D2758" w14:textId="173EDAE0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21.2.012.01 (Казанский ГМУ) – </w:t>
            </w:r>
            <w:proofErr w:type="gramStart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Н.Р.</w:t>
            </w:r>
            <w:proofErr w:type="gramEnd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Хасанов (член совета), В.Н. Ослопов (член совета), О.В. </w:t>
            </w:r>
            <w:proofErr w:type="spellStart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2803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(член совета)</w:t>
            </w:r>
          </w:p>
          <w:p w14:paraId="5E216E8D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634" w:rsidRPr="002803AB" w14:paraId="234CC870" w14:textId="77777777" w:rsidTr="00A632A6">
        <w:tc>
          <w:tcPr>
            <w:tcW w:w="6048" w:type="dxa"/>
            <w:gridSpan w:val="2"/>
          </w:tcPr>
          <w:p w14:paraId="2B6C357C" w14:textId="73922513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A15634" w:rsidRPr="002803AB" w:rsidRDefault="00A15634" w:rsidP="00A1563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2A04248E" w:rsidR="00B541A5" w:rsidRPr="002803AB" w:rsidRDefault="00B541A5" w:rsidP="0028599E">
      <w:pPr>
        <w:rPr>
          <w:rFonts w:ascii="Times New Roman" w:hAnsi="Times New Roman"/>
          <w:sz w:val="24"/>
          <w:szCs w:val="24"/>
        </w:rPr>
      </w:pPr>
      <w:r w:rsidRPr="002803AB"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 w:rsidRPr="002803AB">
        <w:rPr>
          <w:rFonts w:ascii="Times New Roman" w:hAnsi="Times New Roman"/>
          <w:sz w:val="24"/>
          <w:szCs w:val="24"/>
        </w:rPr>
        <w:t xml:space="preserve">информацию </w:t>
      </w:r>
      <w:r w:rsidRPr="002803AB">
        <w:rPr>
          <w:rFonts w:ascii="Times New Roman" w:hAnsi="Times New Roman"/>
          <w:sz w:val="24"/>
          <w:szCs w:val="24"/>
        </w:rPr>
        <w:t>на электронный адрес</w:t>
      </w:r>
      <w:r w:rsidR="00246E91" w:rsidRPr="00280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99E" w:rsidRPr="002803AB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 w:rsidRPr="002803AB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9" w:history="1"/>
      <w:r w:rsidR="0028599E" w:rsidRPr="002803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03AB"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 w:rsidRPr="002803AB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 w:rsidRPr="002803AB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 w:rsidRPr="002803AB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2803AB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2803AB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 w:rsidRPr="002803AB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2803AB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25 марта</w:t>
      </w:r>
      <w:r w:rsidR="00CB53DF" w:rsidRPr="002803AB">
        <w:rPr>
          <w:rFonts w:ascii="Times New Roman" w:hAnsi="Times New Roman"/>
          <w:b/>
          <w:sz w:val="30"/>
          <w:szCs w:val="30"/>
          <w:u w:val="single"/>
        </w:rPr>
        <w:t xml:space="preserve"> 202</w:t>
      </w:r>
      <w:r w:rsidR="00513AAC" w:rsidRPr="002803AB">
        <w:rPr>
          <w:rFonts w:ascii="Times New Roman" w:hAnsi="Times New Roman"/>
          <w:b/>
          <w:sz w:val="30"/>
          <w:szCs w:val="30"/>
          <w:u w:val="single"/>
        </w:rPr>
        <w:t>2</w:t>
      </w:r>
      <w:r w:rsidR="004346E4" w:rsidRPr="002803AB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 w:rsidRPr="002803AB"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 w:rsidRPr="002803AB">
        <w:rPr>
          <w:rFonts w:ascii="Times New Roman" w:hAnsi="Times New Roman"/>
          <w:sz w:val="24"/>
          <w:szCs w:val="24"/>
        </w:rPr>
        <w:t xml:space="preserve"> </w:t>
      </w:r>
      <w:r w:rsidR="000D189A" w:rsidRPr="002803AB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Pr="002803AB" w:rsidRDefault="00CD22C1" w:rsidP="0028599E">
      <w:pPr>
        <w:rPr>
          <w:rFonts w:ascii="Times New Roman" w:hAnsi="Times New Roman"/>
          <w:sz w:val="24"/>
          <w:szCs w:val="24"/>
        </w:rPr>
      </w:pPr>
      <w:r w:rsidRPr="002803AB">
        <w:rPr>
          <w:rFonts w:ascii="Times New Roman" w:hAnsi="Times New Roman"/>
          <w:sz w:val="24"/>
          <w:szCs w:val="24"/>
          <w:lang w:val="en-US"/>
        </w:rPr>
        <w:t>PS</w:t>
      </w:r>
      <w:r w:rsidRPr="002803AB">
        <w:rPr>
          <w:rFonts w:ascii="Times New Roman" w:hAnsi="Times New Roman"/>
          <w:sz w:val="24"/>
          <w:szCs w:val="24"/>
        </w:rPr>
        <w:t>: электронну</w:t>
      </w:r>
      <w:r w:rsidR="00CB53DF" w:rsidRPr="002803AB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 w:rsidRPr="002803AB">
        <w:rPr>
          <w:rFonts w:ascii="Times New Roman" w:hAnsi="Times New Roman"/>
          <w:sz w:val="24"/>
          <w:szCs w:val="24"/>
        </w:rPr>
        <w:t xml:space="preserve">в формате </w:t>
      </w:r>
      <w:r w:rsidRPr="002803AB">
        <w:rPr>
          <w:rFonts w:ascii="Times New Roman" w:hAnsi="Times New Roman"/>
          <w:sz w:val="24"/>
          <w:szCs w:val="24"/>
          <w:lang w:val="en-US"/>
        </w:rPr>
        <w:t>WORD</w:t>
      </w:r>
      <w:r w:rsidRPr="002803AB">
        <w:rPr>
          <w:rFonts w:ascii="Times New Roman" w:hAnsi="Times New Roman"/>
          <w:sz w:val="24"/>
          <w:szCs w:val="24"/>
        </w:rPr>
        <w:t xml:space="preserve"> (</w:t>
      </w:r>
      <w:r w:rsidRPr="002803AB">
        <w:rPr>
          <w:rFonts w:ascii="Times New Roman" w:hAnsi="Times New Roman"/>
          <w:sz w:val="24"/>
          <w:szCs w:val="24"/>
          <w:lang w:val="en-US"/>
        </w:rPr>
        <w:t>doc</w:t>
      </w:r>
      <w:r w:rsidRPr="002803AB">
        <w:rPr>
          <w:rFonts w:ascii="Times New Roman" w:hAnsi="Times New Roman"/>
          <w:sz w:val="24"/>
          <w:szCs w:val="24"/>
        </w:rPr>
        <w:t xml:space="preserve">.; </w:t>
      </w:r>
      <w:r w:rsidRPr="002803AB">
        <w:rPr>
          <w:rFonts w:ascii="Times New Roman" w:hAnsi="Times New Roman"/>
          <w:sz w:val="24"/>
          <w:szCs w:val="24"/>
          <w:lang w:val="en-US"/>
        </w:rPr>
        <w:t>docx</w:t>
      </w:r>
      <w:r w:rsidRPr="002803AB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Pr="002803AB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Pr="002803AB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2803AB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Pr="002803AB" w:rsidRDefault="00B541A5" w:rsidP="00CD22C1">
      <w:pPr>
        <w:ind w:firstLine="708"/>
        <w:rPr>
          <w:rFonts w:ascii="Times New Roman" w:hAnsi="Times New Roman"/>
        </w:rPr>
      </w:pPr>
      <w:r w:rsidRPr="002803AB">
        <w:rPr>
          <w:rFonts w:ascii="Times New Roman" w:hAnsi="Times New Roman"/>
          <w:sz w:val="24"/>
          <w:szCs w:val="24"/>
        </w:rPr>
        <w:t xml:space="preserve">Проректор </w:t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r w:rsidR="00D27F06" w:rsidRPr="002803AB">
        <w:rPr>
          <w:rFonts w:ascii="Times New Roman" w:hAnsi="Times New Roman"/>
          <w:sz w:val="24"/>
          <w:szCs w:val="24"/>
        </w:rPr>
        <w:tab/>
      </w:r>
      <w:proofErr w:type="gramStart"/>
      <w:r w:rsidR="00D27F06" w:rsidRPr="002803AB">
        <w:rPr>
          <w:rFonts w:ascii="Times New Roman" w:hAnsi="Times New Roman"/>
          <w:sz w:val="24"/>
          <w:szCs w:val="24"/>
        </w:rPr>
        <w:t>Д.И.</w:t>
      </w:r>
      <w:proofErr w:type="gramEnd"/>
      <w:r w:rsidR="00D27F06" w:rsidRPr="00280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F06" w:rsidRPr="002803AB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 w:rsidRPr="002803AB">
        <w:rPr>
          <w:rFonts w:ascii="Times New Roman" w:hAnsi="Times New Roman"/>
          <w:sz w:val="24"/>
          <w:szCs w:val="24"/>
        </w:rPr>
        <w:t xml:space="preserve"> </w:t>
      </w:r>
    </w:p>
    <w:sectPr w:rsidR="00B541A5" w:rsidRPr="002803AB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0FA7" w14:textId="77777777" w:rsidR="001A7BBC" w:rsidRDefault="001A7BBC" w:rsidP="008638C3">
      <w:pPr>
        <w:spacing w:after="0"/>
      </w:pPr>
      <w:r>
        <w:separator/>
      </w:r>
    </w:p>
  </w:endnote>
  <w:endnote w:type="continuationSeparator" w:id="0">
    <w:p w14:paraId="74B3A8C6" w14:textId="77777777" w:rsidR="001A7BBC" w:rsidRDefault="001A7BB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42E" w14:textId="77777777" w:rsidR="001A7BBC" w:rsidRDefault="001A7BBC" w:rsidP="008638C3">
      <w:pPr>
        <w:spacing w:after="0"/>
      </w:pPr>
      <w:r>
        <w:separator/>
      </w:r>
    </w:p>
  </w:footnote>
  <w:footnote w:type="continuationSeparator" w:id="0">
    <w:p w14:paraId="1C99705E" w14:textId="77777777" w:rsidR="001A7BBC" w:rsidRDefault="001A7BBC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E5756"/>
    <w:multiLevelType w:val="hybridMultilevel"/>
    <w:tmpl w:val="256C1EF0"/>
    <w:lvl w:ilvl="0" w:tplc="E624B6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66E"/>
    <w:multiLevelType w:val="hybridMultilevel"/>
    <w:tmpl w:val="B00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976"/>
    <w:multiLevelType w:val="hybridMultilevel"/>
    <w:tmpl w:val="5BA0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5039"/>
    <w:multiLevelType w:val="hybridMultilevel"/>
    <w:tmpl w:val="4C0E2E10"/>
    <w:lvl w:ilvl="0" w:tplc="1170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936721">
    <w:abstractNumId w:val="4"/>
  </w:num>
  <w:num w:numId="2" w16cid:durableId="1485587959">
    <w:abstractNumId w:val="2"/>
  </w:num>
  <w:num w:numId="3" w16cid:durableId="1644695738">
    <w:abstractNumId w:val="0"/>
  </w:num>
  <w:num w:numId="4" w16cid:durableId="636374524">
    <w:abstractNumId w:val="1"/>
  </w:num>
  <w:num w:numId="5" w16cid:durableId="57319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10F7B"/>
    <w:rsid w:val="0002698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0883"/>
    <w:rsid w:val="000D189A"/>
    <w:rsid w:val="000D511D"/>
    <w:rsid w:val="000E201F"/>
    <w:rsid w:val="000E285B"/>
    <w:rsid w:val="000E3DA9"/>
    <w:rsid w:val="000F2937"/>
    <w:rsid w:val="000F2F0A"/>
    <w:rsid w:val="000F5C99"/>
    <w:rsid w:val="000F76DA"/>
    <w:rsid w:val="00100D50"/>
    <w:rsid w:val="00110F24"/>
    <w:rsid w:val="00116383"/>
    <w:rsid w:val="00116BAB"/>
    <w:rsid w:val="001260D6"/>
    <w:rsid w:val="00132880"/>
    <w:rsid w:val="00166A6A"/>
    <w:rsid w:val="00184176"/>
    <w:rsid w:val="00186739"/>
    <w:rsid w:val="001911FA"/>
    <w:rsid w:val="0019491A"/>
    <w:rsid w:val="001A337B"/>
    <w:rsid w:val="001A7BBC"/>
    <w:rsid w:val="001B3121"/>
    <w:rsid w:val="001D076E"/>
    <w:rsid w:val="001D5BBC"/>
    <w:rsid w:val="001F275F"/>
    <w:rsid w:val="00206263"/>
    <w:rsid w:val="002152BC"/>
    <w:rsid w:val="002158DB"/>
    <w:rsid w:val="002173E8"/>
    <w:rsid w:val="002412D8"/>
    <w:rsid w:val="00246E91"/>
    <w:rsid w:val="00257F02"/>
    <w:rsid w:val="0026701F"/>
    <w:rsid w:val="00271C9E"/>
    <w:rsid w:val="00280256"/>
    <w:rsid w:val="002803AB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3E09"/>
    <w:rsid w:val="00305A8E"/>
    <w:rsid w:val="0031039F"/>
    <w:rsid w:val="0031573B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4449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67EA9"/>
    <w:rsid w:val="004829A4"/>
    <w:rsid w:val="00497251"/>
    <w:rsid w:val="004A522F"/>
    <w:rsid w:val="004B7751"/>
    <w:rsid w:val="004C26B9"/>
    <w:rsid w:val="004C3583"/>
    <w:rsid w:val="004C7361"/>
    <w:rsid w:val="004D2FE6"/>
    <w:rsid w:val="004D654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33F4"/>
    <w:rsid w:val="00596348"/>
    <w:rsid w:val="005A23FF"/>
    <w:rsid w:val="005A5968"/>
    <w:rsid w:val="005B1D9E"/>
    <w:rsid w:val="005B65E0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0D00"/>
    <w:rsid w:val="00694385"/>
    <w:rsid w:val="006B2763"/>
    <w:rsid w:val="006B2FAD"/>
    <w:rsid w:val="006B3B22"/>
    <w:rsid w:val="006C4439"/>
    <w:rsid w:val="006D07E6"/>
    <w:rsid w:val="006D1F06"/>
    <w:rsid w:val="006E376D"/>
    <w:rsid w:val="007074A3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5911"/>
    <w:rsid w:val="007A4ED4"/>
    <w:rsid w:val="007A5FEF"/>
    <w:rsid w:val="007B74AD"/>
    <w:rsid w:val="007C0389"/>
    <w:rsid w:val="007C16DD"/>
    <w:rsid w:val="007C6A86"/>
    <w:rsid w:val="007D66C9"/>
    <w:rsid w:val="007E7BFC"/>
    <w:rsid w:val="007F62EE"/>
    <w:rsid w:val="007F648A"/>
    <w:rsid w:val="007F7ED8"/>
    <w:rsid w:val="00806198"/>
    <w:rsid w:val="00814C9F"/>
    <w:rsid w:val="0082618F"/>
    <w:rsid w:val="00827831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3E6"/>
    <w:rsid w:val="008A6059"/>
    <w:rsid w:val="008B1084"/>
    <w:rsid w:val="008B49BD"/>
    <w:rsid w:val="008B6E26"/>
    <w:rsid w:val="008B7208"/>
    <w:rsid w:val="008C48F9"/>
    <w:rsid w:val="008D0E3F"/>
    <w:rsid w:val="008D1C5F"/>
    <w:rsid w:val="008D3838"/>
    <w:rsid w:val="008E22FB"/>
    <w:rsid w:val="008F2870"/>
    <w:rsid w:val="008F72FC"/>
    <w:rsid w:val="009069D7"/>
    <w:rsid w:val="0090794C"/>
    <w:rsid w:val="00914932"/>
    <w:rsid w:val="00917453"/>
    <w:rsid w:val="00932B2E"/>
    <w:rsid w:val="0093338C"/>
    <w:rsid w:val="00941021"/>
    <w:rsid w:val="00957F25"/>
    <w:rsid w:val="00965D85"/>
    <w:rsid w:val="0097359F"/>
    <w:rsid w:val="00982729"/>
    <w:rsid w:val="0099129E"/>
    <w:rsid w:val="00992C4E"/>
    <w:rsid w:val="00993E2A"/>
    <w:rsid w:val="00994132"/>
    <w:rsid w:val="0099670C"/>
    <w:rsid w:val="009B0B7B"/>
    <w:rsid w:val="009B155E"/>
    <w:rsid w:val="009B4DDC"/>
    <w:rsid w:val="009E7E8C"/>
    <w:rsid w:val="009F610B"/>
    <w:rsid w:val="009F7970"/>
    <w:rsid w:val="009F7D97"/>
    <w:rsid w:val="00A00975"/>
    <w:rsid w:val="00A02CC5"/>
    <w:rsid w:val="00A079FD"/>
    <w:rsid w:val="00A11A99"/>
    <w:rsid w:val="00A1321F"/>
    <w:rsid w:val="00A13BA4"/>
    <w:rsid w:val="00A15634"/>
    <w:rsid w:val="00A15AFA"/>
    <w:rsid w:val="00A22907"/>
    <w:rsid w:val="00A27EFC"/>
    <w:rsid w:val="00A30BAC"/>
    <w:rsid w:val="00A45C68"/>
    <w:rsid w:val="00A46C79"/>
    <w:rsid w:val="00A6211C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22E6"/>
    <w:rsid w:val="00AE4CB4"/>
    <w:rsid w:val="00B0449A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86D41"/>
    <w:rsid w:val="00BA2CDB"/>
    <w:rsid w:val="00BB3FB3"/>
    <w:rsid w:val="00BB4CAF"/>
    <w:rsid w:val="00BC0F10"/>
    <w:rsid w:val="00BC3762"/>
    <w:rsid w:val="00BC7567"/>
    <w:rsid w:val="00BE112F"/>
    <w:rsid w:val="00BE13CB"/>
    <w:rsid w:val="00BF0360"/>
    <w:rsid w:val="00BF10AF"/>
    <w:rsid w:val="00BF3B0C"/>
    <w:rsid w:val="00C02A9E"/>
    <w:rsid w:val="00C0351F"/>
    <w:rsid w:val="00C03D40"/>
    <w:rsid w:val="00C23B4A"/>
    <w:rsid w:val="00C33205"/>
    <w:rsid w:val="00C41A80"/>
    <w:rsid w:val="00C44A24"/>
    <w:rsid w:val="00C471CF"/>
    <w:rsid w:val="00C57A2E"/>
    <w:rsid w:val="00C57FC1"/>
    <w:rsid w:val="00C6048E"/>
    <w:rsid w:val="00C66664"/>
    <w:rsid w:val="00C70DC1"/>
    <w:rsid w:val="00C748D7"/>
    <w:rsid w:val="00C865F1"/>
    <w:rsid w:val="00CA1A4E"/>
    <w:rsid w:val="00CA3E9E"/>
    <w:rsid w:val="00CA4C14"/>
    <w:rsid w:val="00CA685C"/>
    <w:rsid w:val="00CA7361"/>
    <w:rsid w:val="00CB2CEB"/>
    <w:rsid w:val="00CB53DF"/>
    <w:rsid w:val="00CC54B5"/>
    <w:rsid w:val="00CC63F9"/>
    <w:rsid w:val="00CD0D7F"/>
    <w:rsid w:val="00CD22C1"/>
    <w:rsid w:val="00CE36AE"/>
    <w:rsid w:val="00CE5C6B"/>
    <w:rsid w:val="00CF2D46"/>
    <w:rsid w:val="00CF38B9"/>
    <w:rsid w:val="00D045D0"/>
    <w:rsid w:val="00D1257B"/>
    <w:rsid w:val="00D20FD8"/>
    <w:rsid w:val="00D22951"/>
    <w:rsid w:val="00D23477"/>
    <w:rsid w:val="00D27F06"/>
    <w:rsid w:val="00D4106F"/>
    <w:rsid w:val="00D41827"/>
    <w:rsid w:val="00D65C02"/>
    <w:rsid w:val="00D66C75"/>
    <w:rsid w:val="00D70076"/>
    <w:rsid w:val="00D7114F"/>
    <w:rsid w:val="00D74DFB"/>
    <w:rsid w:val="00D7624F"/>
    <w:rsid w:val="00D85A14"/>
    <w:rsid w:val="00D93075"/>
    <w:rsid w:val="00DA1751"/>
    <w:rsid w:val="00DB645E"/>
    <w:rsid w:val="00DB725A"/>
    <w:rsid w:val="00DC367B"/>
    <w:rsid w:val="00DD38A8"/>
    <w:rsid w:val="00DF4E17"/>
    <w:rsid w:val="00E0175D"/>
    <w:rsid w:val="00E137A3"/>
    <w:rsid w:val="00E179B8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13E8"/>
    <w:rsid w:val="00E66271"/>
    <w:rsid w:val="00E674BC"/>
    <w:rsid w:val="00E70482"/>
    <w:rsid w:val="00E80670"/>
    <w:rsid w:val="00EB7530"/>
    <w:rsid w:val="00EC3BCF"/>
    <w:rsid w:val="00EC3E98"/>
    <w:rsid w:val="00EE223A"/>
    <w:rsid w:val="00EE2AFC"/>
    <w:rsid w:val="00EE695C"/>
    <w:rsid w:val="00EF5F28"/>
    <w:rsid w:val="00F018A5"/>
    <w:rsid w:val="00F15FBA"/>
    <w:rsid w:val="00F2697A"/>
    <w:rsid w:val="00F32350"/>
    <w:rsid w:val="00F3626C"/>
    <w:rsid w:val="00F5163E"/>
    <w:rsid w:val="00F75BBE"/>
    <w:rsid w:val="00F8569D"/>
    <w:rsid w:val="00F93A98"/>
    <w:rsid w:val="00F95575"/>
    <w:rsid w:val="00FA1DB1"/>
    <w:rsid w:val="00FB2012"/>
    <w:rsid w:val="00FB77E6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9E109CBF-906A-4E27-87C3-65DF6A81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1493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9149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CE36AE"/>
    <w:pPr>
      <w:spacing w:after="0"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CE36AE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Название1"/>
    <w:basedOn w:val="a"/>
    <w:rsid w:val="00CE36AE"/>
    <w:pPr>
      <w:suppressLineNumbers/>
      <w:spacing w:before="120"/>
      <w:ind w:firstLine="0"/>
      <w:jc w:val="left"/>
    </w:pPr>
    <w:rPr>
      <w:rFonts w:ascii="Arial" w:hAnsi="Arial" w:cs="Mangal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to.mail.ru/cgi-bin/avatars?navi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FB89-CE33-4D88-814E-1B6F6AB9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10867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Капралова Лариса</cp:lastModifiedBy>
  <cp:revision>2</cp:revision>
  <cp:lastPrinted>2020-12-09T08:55:00Z</cp:lastPrinted>
  <dcterms:created xsi:type="dcterms:W3CDTF">2022-09-26T08:07:00Z</dcterms:created>
  <dcterms:modified xsi:type="dcterms:W3CDTF">2022-09-26T08:07:00Z</dcterms:modified>
</cp:coreProperties>
</file>