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B96E" w14:textId="77777777" w:rsidR="00A3019F" w:rsidRPr="007B7953" w:rsidRDefault="00E23569" w:rsidP="0082187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7953">
        <w:rPr>
          <w:rFonts w:ascii="Times New Roman" w:hAnsi="Times New Roman"/>
          <w:b/>
          <w:sz w:val="24"/>
          <w:szCs w:val="24"/>
        </w:rPr>
        <w:t>ПРОГРАММА</w:t>
      </w:r>
    </w:p>
    <w:p w14:paraId="6C7888D9" w14:textId="77777777" w:rsidR="00A3019F" w:rsidRDefault="00E16122" w:rsidP="0082187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E16122">
        <w:rPr>
          <w:rFonts w:ascii="Times New Roman" w:hAnsi="Times New Roman"/>
          <w:b/>
          <w:sz w:val="24"/>
        </w:rPr>
        <w:t>30-ая МЕЖДУНАРОДНАЯ НАУЧНО-ПРАКТИЧЕСКАЯ КОНФЕРЕНЦИЯ МОЛОДЫХ УЧЕНЫХ</w:t>
      </w:r>
    </w:p>
    <w:p w14:paraId="6726EF81" w14:textId="77777777" w:rsidR="00E16122" w:rsidRDefault="00E16122" w:rsidP="00821872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5BBF1FAC" w14:textId="740B304C" w:rsidR="00A3019F" w:rsidRPr="007D6FF0" w:rsidRDefault="0005664B" w:rsidP="00821872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7D6FF0">
        <w:rPr>
          <w:rFonts w:ascii="Times New Roman" w:hAnsi="Times New Roman"/>
          <w:b/>
          <w:color w:val="000000" w:themeColor="text1"/>
          <w:sz w:val="24"/>
        </w:rPr>
        <w:t>НАЗВАНИЕ СЕКЦИИ</w:t>
      </w:r>
      <w:r w:rsidR="007D6FF0" w:rsidRPr="007D6FF0">
        <w:rPr>
          <w:rFonts w:ascii="Times New Roman" w:hAnsi="Times New Roman"/>
          <w:b/>
          <w:color w:val="000000" w:themeColor="text1"/>
          <w:sz w:val="24"/>
        </w:rPr>
        <w:t>:</w:t>
      </w:r>
      <w:r w:rsidR="007D6FF0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573720" w:rsidRPr="00573720">
        <w:rPr>
          <w:rFonts w:ascii="Times New Roman" w:hAnsi="Times New Roman"/>
          <w:b/>
          <w:color w:val="000000" w:themeColor="text1"/>
          <w:sz w:val="24"/>
        </w:rPr>
        <w:t>ОБЩЕСТВЕННО</w:t>
      </w:r>
      <w:r w:rsidR="00573720">
        <w:rPr>
          <w:rFonts w:ascii="Times New Roman" w:hAnsi="Times New Roman"/>
          <w:b/>
          <w:color w:val="000000" w:themeColor="text1"/>
          <w:sz w:val="24"/>
        </w:rPr>
        <w:t>Е</w:t>
      </w:r>
      <w:r w:rsidR="00573720" w:rsidRPr="00573720">
        <w:rPr>
          <w:rFonts w:ascii="Times New Roman" w:hAnsi="Times New Roman"/>
          <w:b/>
          <w:color w:val="000000" w:themeColor="text1"/>
          <w:sz w:val="24"/>
        </w:rPr>
        <w:t xml:space="preserve"> ЗДОРОВЬ</w:t>
      </w:r>
      <w:r w:rsidR="00573720">
        <w:rPr>
          <w:rFonts w:ascii="Times New Roman" w:hAnsi="Times New Roman"/>
          <w:b/>
          <w:color w:val="000000" w:themeColor="text1"/>
          <w:sz w:val="24"/>
        </w:rPr>
        <w:t>Е</w:t>
      </w:r>
      <w:r w:rsidR="00573720" w:rsidRPr="00573720">
        <w:rPr>
          <w:rFonts w:ascii="Times New Roman" w:hAnsi="Times New Roman"/>
          <w:b/>
          <w:color w:val="000000" w:themeColor="text1"/>
          <w:sz w:val="24"/>
        </w:rPr>
        <w:t xml:space="preserve"> И ОРГАНИЗАЦИ</w:t>
      </w:r>
      <w:r w:rsidR="00573720">
        <w:rPr>
          <w:rFonts w:ascii="Times New Roman" w:hAnsi="Times New Roman"/>
          <w:b/>
          <w:color w:val="000000" w:themeColor="text1"/>
          <w:sz w:val="24"/>
        </w:rPr>
        <w:t>Я</w:t>
      </w:r>
      <w:r w:rsidR="00573720" w:rsidRPr="00573720">
        <w:rPr>
          <w:rFonts w:ascii="Times New Roman" w:hAnsi="Times New Roman"/>
          <w:b/>
          <w:color w:val="000000" w:themeColor="text1"/>
          <w:sz w:val="24"/>
        </w:rPr>
        <w:t xml:space="preserve"> ЗДРАВООХРАНЕНИЯ</w:t>
      </w:r>
    </w:p>
    <w:p w14:paraId="4E2EF455" w14:textId="77777777" w:rsidR="00821872" w:rsidRDefault="00821872" w:rsidP="00821872">
      <w:pPr>
        <w:spacing w:after="0" w:line="276" w:lineRule="auto"/>
        <w:jc w:val="center"/>
        <w:rPr>
          <w:rFonts w:ascii="Times New Roman" w:hAnsi="Times New Roman"/>
          <w:sz w:val="24"/>
          <w:u w:val="single"/>
        </w:rPr>
      </w:pPr>
    </w:p>
    <w:p w14:paraId="7A603B77" w14:textId="03396BED" w:rsidR="00A3019F" w:rsidRPr="00A14680" w:rsidRDefault="00E23569" w:rsidP="00821872">
      <w:pPr>
        <w:spacing w:after="0" w:line="276" w:lineRule="auto"/>
        <w:jc w:val="both"/>
        <w:rPr>
          <w:rFonts w:ascii="Times New Roman" w:hAnsi="Times New Roman"/>
          <w:color w:val="auto"/>
          <w:sz w:val="24"/>
        </w:rPr>
      </w:pPr>
      <w:r w:rsidRPr="00821872">
        <w:rPr>
          <w:rFonts w:ascii="Times New Roman" w:hAnsi="Times New Roman"/>
          <w:b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</w:t>
      </w:r>
      <w:r w:rsidRPr="00EB2F33">
        <w:rPr>
          <w:rFonts w:ascii="Times New Roman" w:hAnsi="Times New Roman"/>
          <w:color w:val="auto"/>
          <w:sz w:val="24"/>
        </w:rPr>
        <w:t xml:space="preserve">ул. Бутлерова, д. 49, </w:t>
      </w:r>
      <w:r w:rsidR="00EB2F33" w:rsidRPr="0086734F">
        <w:rPr>
          <w:rFonts w:ascii="Times New Roman" w:hAnsi="Times New Roman"/>
          <w:color w:val="auto"/>
          <w:sz w:val="24"/>
        </w:rPr>
        <w:t>УЛК,</w:t>
      </w:r>
      <w:r w:rsidR="00EB2F33">
        <w:rPr>
          <w:rFonts w:ascii="Times New Roman" w:hAnsi="Times New Roman"/>
          <w:color w:val="FF0000"/>
          <w:sz w:val="24"/>
        </w:rPr>
        <w:t xml:space="preserve"> </w:t>
      </w:r>
      <w:r w:rsidR="00EB2F33" w:rsidRPr="00EB2F33">
        <w:rPr>
          <w:rFonts w:ascii="Times New Roman" w:hAnsi="Times New Roman"/>
          <w:color w:val="auto"/>
          <w:sz w:val="24"/>
        </w:rPr>
        <w:t>3</w:t>
      </w:r>
      <w:r w:rsidRPr="00EB2F33">
        <w:rPr>
          <w:rFonts w:ascii="Times New Roman" w:hAnsi="Times New Roman"/>
          <w:color w:val="auto"/>
          <w:sz w:val="24"/>
        </w:rPr>
        <w:t xml:space="preserve"> этаж</w:t>
      </w:r>
      <w:r w:rsidR="00EB2F33" w:rsidRPr="00A14680">
        <w:rPr>
          <w:rFonts w:ascii="Times New Roman" w:hAnsi="Times New Roman"/>
          <w:color w:val="auto"/>
          <w:sz w:val="24"/>
        </w:rPr>
        <w:t>, кафедра общес</w:t>
      </w:r>
      <w:r w:rsidR="0086734F" w:rsidRPr="00A14680">
        <w:rPr>
          <w:rFonts w:ascii="Times New Roman" w:hAnsi="Times New Roman"/>
          <w:color w:val="auto"/>
          <w:sz w:val="24"/>
        </w:rPr>
        <w:t>твенного здоровья и организации здравоохранения</w:t>
      </w:r>
      <w:r w:rsidR="00A14680">
        <w:rPr>
          <w:rFonts w:ascii="Times New Roman" w:hAnsi="Times New Roman"/>
          <w:color w:val="auto"/>
          <w:sz w:val="24"/>
        </w:rPr>
        <w:t xml:space="preserve">, аудитория 320 </w:t>
      </w:r>
    </w:p>
    <w:p w14:paraId="58D63539" w14:textId="3498A55C" w:rsidR="00A3019F" w:rsidRPr="00EB2F33" w:rsidRDefault="00E23569" w:rsidP="00821872">
      <w:pPr>
        <w:spacing w:after="0" w:line="276" w:lineRule="auto"/>
        <w:jc w:val="both"/>
        <w:rPr>
          <w:rFonts w:ascii="Times New Roman" w:hAnsi="Times New Roman"/>
          <w:color w:val="auto"/>
          <w:sz w:val="24"/>
        </w:rPr>
      </w:pPr>
      <w:r w:rsidRPr="00EB2F33">
        <w:rPr>
          <w:rFonts w:ascii="Times New Roman" w:hAnsi="Times New Roman"/>
          <w:b/>
          <w:color w:val="auto"/>
          <w:sz w:val="24"/>
        </w:rPr>
        <w:t>Жюри:</w:t>
      </w:r>
      <w:r w:rsidRPr="00EB2F33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B2F33" w:rsidRPr="00EB2F33">
        <w:rPr>
          <w:rFonts w:ascii="Times New Roman" w:hAnsi="Times New Roman"/>
          <w:color w:val="auto"/>
          <w:sz w:val="24"/>
        </w:rPr>
        <w:t>зав.кафедрой</w:t>
      </w:r>
      <w:proofErr w:type="spellEnd"/>
      <w:r w:rsidR="00EB2F33" w:rsidRPr="00EB2F33">
        <w:rPr>
          <w:rFonts w:ascii="Times New Roman" w:hAnsi="Times New Roman"/>
          <w:color w:val="auto"/>
          <w:sz w:val="24"/>
        </w:rPr>
        <w:t xml:space="preserve">, профессор, д.м.н. </w:t>
      </w:r>
      <w:proofErr w:type="spellStart"/>
      <w:r w:rsidR="00EB2F33" w:rsidRPr="00EB2F33">
        <w:rPr>
          <w:rFonts w:ascii="Times New Roman" w:hAnsi="Times New Roman"/>
          <w:color w:val="auto"/>
          <w:sz w:val="24"/>
        </w:rPr>
        <w:t>Гильманов</w:t>
      </w:r>
      <w:proofErr w:type="spellEnd"/>
      <w:r w:rsidR="00EB2F33" w:rsidRPr="00EB2F33">
        <w:rPr>
          <w:rFonts w:ascii="Times New Roman" w:hAnsi="Times New Roman"/>
          <w:color w:val="auto"/>
          <w:sz w:val="24"/>
        </w:rPr>
        <w:t xml:space="preserve"> А.А.</w:t>
      </w:r>
      <w:r w:rsidR="00E92DEF" w:rsidRPr="00EB39AB">
        <w:rPr>
          <w:rFonts w:ascii="Times New Roman" w:hAnsi="Times New Roman"/>
          <w:color w:val="auto"/>
          <w:sz w:val="24"/>
        </w:rPr>
        <w:t xml:space="preserve"> </w:t>
      </w:r>
      <w:r w:rsidRPr="00EB2F33">
        <w:rPr>
          <w:rFonts w:ascii="Times New Roman" w:hAnsi="Times New Roman"/>
          <w:color w:val="auto"/>
          <w:sz w:val="24"/>
        </w:rPr>
        <w:t xml:space="preserve">(председатель), </w:t>
      </w:r>
      <w:r w:rsidR="00EB2F33" w:rsidRPr="00EB2F33">
        <w:rPr>
          <w:rFonts w:ascii="Times New Roman" w:hAnsi="Times New Roman"/>
          <w:color w:val="auto"/>
          <w:sz w:val="24"/>
        </w:rPr>
        <w:t xml:space="preserve">доцент, к.м.н. </w:t>
      </w:r>
      <w:proofErr w:type="spellStart"/>
      <w:r w:rsidR="00EB2F33" w:rsidRPr="00EB2F33">
        <w:rPr>
          <w:rFonts w:ascii="Times New Roman" w:hAnsi="Times New Roman"/>
          <w:color w:val="auto"/>
          <w:sz w:val="24"/>
        </w:rPr>
        <w:t>Искандаров</w:t>
      </w:r>
      <w:proofErr w:type="spellEnd"/>
      <w:r w:rsidR="00EB2F33" w:rsidRPr="00EB2F33">
        <w:rPr>
          <w:rFonts w:ascii="Times New Roman" w:hAnsi="Times New Roman"/>
          <w:color w:val="auto"/>
          <w:sz w:val="24"/>
        </w:rPr>
        <w:t xml:space="preserve"> И.Р., профессор, д.м.н. </w:t>
      </w:r>
      <w:proofErr w:type="spellStart"/>
      <w:r w:rsidR="00EB2F33" w:rsidRPr="00EB2F33">
        <w:rPr>
          <w:rFonts w:ascii="Times New Roman" w:hAnsi="Times New Roman"/>
          <w:color w:val="auto"/>
          <w:sz w:val="24"/>
        </w:rPr>
        <w:t>Хузиханов</w:t>
      </w:r>
      <w:proofErr w:type="spellEnd"/>
      <w:r w:rsidR="00EB2F33" w:rsidRPr="00EB2F33">
        <w:rPr>
          <w:rFonts w:ascii="Times New Roman" w:hAnsi="Times New Roman"/>
          <w:color w:val="auto"/>
          <w:sz w:val="24"/>
        </w:rPr>
        <w:t xml:space="preserve"> Ф.В. (</w:t>
      </w:r>
      <w:r w:rsidR="007A45F2" w:rsidRPr="00EB2F33">
        <w:rPr>
          <w:rFonts w:ascii="Times New Roman" w:hAnsi="Times New Roman"/>
          <w:color w:val="auto"/>
          <w:sz w:val="24"/>
        </w:rPr>
        <w:t>члены жюри</w:t>
      </w:r>
      <w:r w:rsidR="00EB2F33" w:rsidRPr="00EB2F33">
        <w:rPr>
          <w:rFonts w:ascii="Times New Roman" w:hAnsi="Times New Roman"/>
          <w:color w:val="auto"/>
          <w:sz w:val="24"/>
        </w:rPr>
        <w:t>)</w:t>
      </w:r>
      <w:r w:rsidR="007A45F2" w:rsidRPr="00EB2F33">
        <w:rPr>
          <w:rFonts w:ascii="Times New Roman" w:hAnsi="Times New Roman"/>
          <w:color w:val="auto"/>
          <w:sz w:val="24"/>
        </w:rPr>
        <w:t xml:space="preserve"> </w:t>
      </w:r>
    </w:p>
    <w:p w14:paraId="2CC4A240" w14:textId="22E57F6F" w:rsidR="00821872" w:rsidRPr="00A14680" w:rsidRDefault="00821872" w:rsidP="00821872">
      <w:pPr>
        <w:spacing w:after="0" w:line="276" w:lineRule="auto"/>
        <w:jc w:val="both"/>
        <w:rPr>
          <w:rFonts w:ascii="Times New Roman" w:hAnsi="Times New Roman"/>
          <w:color w:val="auto"/>
          <w:sz w:val="24"/>
        </w:rPr>
      </w:pPr>
      <w:r w:rsidRPr="00821872">
        <w:rPr>
          <w:rFonts w:ascii="Times New Roman" w:hAnsi="Times New Roman"/>
          <w:b/>
          <w:color w:val="auto"/>
          <w:sz w:val="24"/>
        </w:rPr>
        <w:t xml:space="preserve">Ссылка на онлайн-подключение: </w:t>
      </w:r>
      <w:r w:rsidR="00A14680" w:rsidRPr="00A14680">
        <w:rPr>
          <w:rFonts w:ascii="Times New Roman" w:hAnsi="Times New Roman"/>
          <w:color w:val="auto"/>
          <w:sz w:val="24"/>
        </w:rPr>
        <w:t>https://my.mts-link.ru/j/86951891/424129281</w:t>
      </w:r>
    </w:p>
    <w:p w14:paraId="0E91433A" w14:textId="2B96406F" w:rsidR="00A3019F" w:rsidRDefault="00E23569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A24E75">
        <w:rPr>
          <w:rFonts w:ascii="Times New Roman" w:hAnsi="Times New Roman"/>
          <w:b/>
          <w:sz w:val="24"/>
        </w:rPr>
        <w:t>Модератор: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EB2F33">
        <w:rPr>
          <w:rFonts w:ascii="Times New Roman" w:hAnsi="Times New Roman"/>
          <w:sz w:val="24"/>
        </w:rPr>
        <w:t>Мутигуллина</w:t>
      </w:r>
      <w:proofErr w:type="spellEnd"/>
      <w:r w:rsidR="00EB2F33">
        <w:rPr>
          <w:rFonts w:ascii="Times New Roman" w:hAnsi="Times New Roman"/>
          <w:sz w:val="24"/>
        </w:rPr>
        <w:t xml:space="preserve"> К.Р. </w:t>
      </w:r>
    </w:p>
    <w:p w14:paraId="75CCB09B" w14:textId="77777777" w:rsidR="00821872" w:rsidRDefault="00821872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8A00E6A" w14:textId="77777777" w:rsidR="005F3C57" w:rsidRDefault="005F3C57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3F55C5C2" w14:textId="77777777" w:rsidR="0005664B" w:rsidRDefault="0005664B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89087BB" w14:textId="77777777" w:rsidR="00821872" w:rsidRDefault="00821872" w:rsidP="00821872">
      <w:pPr>
        <w:spacing w:after="0"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af0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383"/>
        <w:gridCol w:w="2693"/>
        <w:gridCol w:w="2693"/>
        <w:gridCol w:w="2268"/>
        <w:gridCol w:w="2268"/>
      </w:tblGrid>
      <w:tr w:rsidR="00A3019F" w14:paraId="14AB251F" w14:textId="77777777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14:paraId="3BB3EC1F" w14:textId="77777777"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</w:tc>
        <w:tc>
          <w:tcPr>
            <w:tcW w:w="5386" w:type="dxa"/>
            <w:gridSpan w:val="2"/>
            <w:vAlign w:val="center"/>
          </w:tcPr>
          <w:p w14:paraId="00763D47" w14:textId="77777777"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</w:tc>
        <w:tc>
          <w:tcPr>
            <w:tcW w:w="4536" w:type="dxa"/>
            <w:gridSpan w:val="2"/>
            <w:vAlign w:val="center"/>
          </w:tcPr>
          <w:p w14:paraId="5319825E" w14:textId="77777777" w:rsidR="00A3019F" w:rsidRDefault="00821872" w:rsidP="0082187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</w:tc>
      </w:tr>
      <w:tr w:rsidR="00A3019F" w14:paraId="5BA488DA" w14:textId="77777777" w:rsidTr="0005664B">
        <w:trPr>
          <w:trHeight w:val="567"/>
        </w:trPr>
        <w:tc>
          <w:tcPr>
            <w:tcW w:w="2545" w:type="dxa"/>
            <w:vAlign w:val="center"/>
          </w:tcPr>
          <w:p w14:paraId="04BBD475" w14:textId="77777777" w:rsidR="00A3019F" w:rsidRPr="00EB2F33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EB2F33">
              <w:rPr>
                <w:rFonts w:ascii="Times New Roman" w:hAnsi="Times New Roman"/>
                <w:color w:val="auto"/>
                <w:sz w:val="24"/>
              </w:rPr>
              <w:t>___________________</w:t>
            </w:r>
          </w:p>
        </w:tc>
        <w:tc>
          <w:tcPr>
            <w:tcW w:w="2383" w:type="dxa"/>
            <w:vAlign w:val="center"/>
          </w:tcPr>
          <w:p w14:paraId="34D236D7" w14:textId="77777777" w:rsidR="0005664B" w:rsidRPr="00EB2F33" w:rsidRDefault="00E23569" w:rsidP="00D04774">
            <w:pPr>
              <w:spacing w:line="276" w:lineRule="auto"/>
              <w:rPr>
                <w:rFonts w:ascii="Times New Roman" w:hAnsi="Times New Roman"/>
                <w:color w:val="auto"/>
                <w:sz w:val="24"/>
              </w:rPr>
            </w:pPr>
            <w:r w:rsidRPr="00EB2F33">
              <w:rPr>
                <w:rFonts w:ascii="Times New Roman" w:hAnsi="Times New Roman"/>
                <w:color w:val="auto"/>
                <w:sz w:val="24"/>
              </w:rPr>
              <w:t>Куратор</w:t>
            </w:r>
            <w:r w:rsidR="007A45F2" w:rsidRPr="00EB2F3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6034FF" w:rsidRPr="00EB2F33">
              <w:rPr>
                <w:rFonts w:ascii="Times New Roman" w:hAnsi="Times New Roman"/>
                <w:color w:val="auto"/>
                <w:sz w:val="24"/>
              </w:rPr>
              <w:t>СНК</w:t>
            </w:r>
          </w:p>
          <w:p w14:paraId="7F8EA1A1" w14:textId="27A29DBC" w:rsidR="00A3019F" w:rsidRPr="00EB2F33" w:rsidRDefault="00EB2F33" w:rsidP="00D04774">
            <w:pPr>
              <w:spacing w:line="276" w:lineRule="auto"/>
              <w:rPr>
                <w:rFonts w:ascii="Times New Roman" w:hAnsi="Times New Roman"/>
                <w:color w:val="auto"/>
                <w:sz w:val="24"/>
              </w:rPr>
            </w:pPr>
            <w:r w:rsidRPr="00EB2F33">
              <w:rPr>
                <w:rFonts w:ascii="Times New Roman" w:hAnsi="Times New Roman"/>
                <w:color w:val="auto"/>
                <w:sz w:val="24"/>
              </w:rPr>
              <w:t>М.В. Блохина</w:t>
            </w:r>
          </w:p>
        </w:tc>
        <w:tc>
          <w:tcPr>
            <w:tcW w:w="2693" w:type="dxa"/>
            <w:vAlign w:val="center"/>
          </w:tcPr>
          <w:p w14:paraId="1DDBA14A" w14:textId="77777777"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693" w:type="dxa"/>
            <w:vAlign w:val="center"/>
          </w:tcPr>
          <w:p w14:paraId="0DC75AD8" w14:textId="77777777" w:rsidR="00821872" w:rsidRPr="00EB2F33" w:rsidRDefault="0005664B" w:rsidP="00D04774">
            <w:pPr>
              <w:spacing w:line="276" w:lineRule="auto"/>
              <w:rPr>
                <w:rFonts w:ascii="Times New Roman" w:hAnsi="Times New Roman"/>
                <w:color w:val="auto"/>
                <w:sz w:val="24"/>
              </w:rPr>
            </w:pPr>
            <w:r w:rsidRPr="00EB2F33">
              <w:rPr>
                <w:rFonts w:ascii="Times New Roman" w:hAnsi="Times New Roman"/>
                <w:color w:val="auto"/>
                <w:sz w:val="24"/>
              </w:rPr>
              <w:t>Зав. кафедрой</w:t>
            </w:r>
          </w:p>
          <w:p w14:paraId="33F4C478" w14:textId="71B425A7" w:rsidR="00A3019F" w:rsidRDefault="00EB2F33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B2F33">
              <w:rPr>
                <w:rFonts w:ascii="Times New Roman" w:hAnsi="Times New Roman"/>
                <w:color w:val="auto"/>
                <w:sz w:val="24"/>
              </w:rPr>
              <w:t xml:space="preserve">А.А. </w:t>
            </w:r>
            <w:proofErr w:type="spellStart"/>
            <w:r w:rsidRPr="00EB2F33">
              <w:rPr>
                <w:rFonts w:ascii="Times New Roman" w:hAnsi="Times New Roman"/>
                <w:color w:val="auto"/>
                <w:sz w:val="24"/>
              </w:rPr>
              <w:t>Гильманов</w:t>
            </w:r>
            <w:proofErr w:type="spellEnd"/>
          </w:p>
        </w:tc>
        <w:tc>
          <w:tcPr>
            <w:tcW w:w="2268" w:type="dxa"/>
            <w:vAlign w:val="center"/>
          </w:tcPr>
          <w:p w14:paraId="50220BAE" w14:textId="77777777" w:rsidR="00A3019F" w:rsidRDefault="00E23569" w:rsidP="0082187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2268" w:type="dxa"/>
            <w:vAlign w:val="center"/>
          </w:tcPr>
          <w:p w14:paraId="4526F51E" w14:textId="77777777" w:rsidR="007A45F2" w:rsidRDefault="00821872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Проректор</w:t>
            </w:r>
          </w:p>
          <w:p w14:paraId="029650C0" w14:textId="77777777" w:rsidR="00A3019F" w:rsidRDefault="00E23569" w:rsidP="00D04774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Д.И. Абдулганиева</w:t>
            </w:r>
          </w:p>
        </w:tc>
      </w:tr>
      <w:tr w:rsidR="00A3019F" w14:paraId="766B74A3" w14:textId="77777777" w:rsidTr="0005664B">
        <w:trPr>
          <w:trHeight w:val="567"/>
        </w:trPr>
        <w:tc>
          <w:tcPr>
            <w:tcW w:w="4928" w:type="dxa"/>
            <w:gridSpan w:val="2"/>
            <w:vAlign w:val="center"/>
          </w:tcPr>
          <w:p w14:paraId="5222E864" w14:textId="269BC0D9" w:rsidR="00A3019F" w:rsidRDefault="00EB39AB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</w:t>
            </w:r>
            <w:r w:rsidRPr="00EB39AB">
              <w:rPr>
                <w:rFonts w:ascii="Times New Roman" w:hAnsi="Times New Roman"/>
                <w:sz w:val="24"/>
              </w:rPr>
              <w:t>.</w:t>
            </w:r>
            <w:r w:rsidR="00821872">
              <w:rPr>
                <w:rFonts w:ascii="Times New Roman" w:hAnsi="Times New Roman"/>
                <w:sz w:val="24"/>
              </w:rPr>
              <w:t>____________.</w:t>
            </w:r>
            <w:r w:rsidR="00E23569">
              <w:rPr>
                <w:rFonts w:ascii="Times New Roman" w:hAnsi="Times New Roman"/>
                <w:sz w:val="24"/>
              </w:rPr>
              <w:t>202</w:t>
            </w:r>
            <w:r w:rsidR="00821872">
              <w:rPr>
                <w:rFonts w:ascii="Times New Roman" w:hAnsi="Times New Roman"/>
                <w:sz w:val="24"/>
              </w:rPr>
              <w:t>4</w:t>
            </w:r>
            <w:r w:rsidR="00E23569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386" w:type="dxa"/>
            <w:gridSpan w:val="2"/>
            <w:vAlign w:val="center"/>
          </w:tcPr>
          <w:p w14:paraId="203A22F7" w14:textId="25FB9D53" w:rsidR="00A3019F" w:rsidRDefault="00EB39AB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="00821872">
              <w:rPr>
                <w:rFonts w:ascii="Times New Roman" w:hAnsi="Times New Roman"/>
                <w:sz w:val="24"/>
              </w:rPr>
              <w:t>____________.2024 г.</w:t>
            </w:r>
          </w:p>
        </w:tc>
        <w:tc>
          <w:tcPr>
            <w:tcW w:w="4536" w:type="dxa"/>
            <w:gridSpan w:val="2"/>
            <w:vAlign w:val="center"/>
          </w:tcPr>
          <w:p w14:paraId="715C2103" w14:textId="7515ECFB" w:rsidR="00A3019F" w:rsidRDefault="00EB39AB" w:rsidP="0082187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</w:t>
            </w:r>
            <w:r w:rsidRPr="00EB39AB">
              <w:rPr>
                <w:rFonts w:ascii="Times New Roman" w:hAnsi="Times New Roman"/>
                <w:sz w:val="24"/>
              </w:rPr>
              <w:t>.</w:t>
            </w:r>
            <w:r w:rsidR="00821872">
              <w:rPr>
                <w:rFonts w:ascii="Times New Roman" w:hAnsi="Times New Roman"/>
                <w:sz w:val="24"/>
              </w:rPr>
              <w:t>____________.2024 г.</w:t>
            </w:r>
          </w:p>
        </w:tc>
      </w:tr>
    </w:tbl>
    <w:p w14:paraId="1366777F" w14:textId="77777777" w:rsidR="00821872" w:rsidRDefault="00821872" w:rsidP="00821872">
      <w:pPr>
        <w:spacing w:after="0" w:line="276" w:lineRule="auto"/>
        <w:jc w:val="right"/>
        <w:rPr>
          <w:rFonts w:ascii="Times New Roman" w:hAnsi="Times New Roman"/>
          <w:b/>
          <w:sz w:val="24"/>
        </w:rPr>
      </w:pPr>
    </w:p>
    <w:p w14:paraId="5D02F45D" w14:textId="77777777" w:rsidR="007B7953" w:rsidRDefault="007B7953" w:rsidP="0005664B">
      <w:pPr>
        <w:spacing w:after="0" w:line="276" w:lineRule="auto"/>
        <w:rPr>
          <w:rFonts w:ascii="Times New Roman" w:hAnsi="Times New Roman"/>
          <w:sz w:val="24"/>
        </w:rPr>
      </w:pPr>
    </w:p>
    <w:p w14:paraId="55657A96" w14:textId="77777777" w:rsidR="0005664B" w:rsidRPr="007B7953" w:rsidRDefault="0005664B" w:rsidP="0005664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7B7953">
        <w:rPr>
          <w:rFonts w:ascii="Times New Roman" w:hAnsi="Times New Roman"/>
          <w:b/>
          <w:sz w:val="24"/>
        </w:rPr>
        <w:t>2024 г.</w:t>
      </w:r>
    </w:p>
    <w:p w14:paraId="311CAE6D" w14:textId="77777777" w:rsidR="0005664B" w:rsidRDefault="0005664B" w:rsidP="0005664B">
      <w:pPr>
        <w:spacing w:after="0" w:line="276" w:lineRule="auto"/>
        <w:jc w:val="both"/>
        <w:rPr>
          <w:rFonts w:ascii="Times New Roman" w:hAnsi="Times New Roman"/>
          <w:b/>
          <w:sz w:val="24"/>
        </w:rPr>
        <w:sectPr w:rsidR="0005664B" w:rsidSect="00616E61">
          <w:headerReference w:type="default" r:id="rId6"/>
          <w:footerReference w:type="default" r:id="rId7"/>
          <w:headerReference w:type="first" r:id="rId8"/>
          <w:pgSz w:w="16838" w:h="11906" w:orient="landscape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345C4E96" w14:textId="77777777" w:rsidR="00A3019F" w:rsidRDefault="005F3C57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УСТНЫЕ ДОКЛАДЫ:</w:t>
      </w:r>
      <w:r w:rsidR="00E2356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r w:rsidR="00E23569">
        <w:rPr>
          <w:rFonts w:ascii="Times New Roman" w:hAnsi="Times New Roman"/>
          <w:i/>
          <w:sz w:val="24"/>
        </w:rPr>
        <w:t>Табл. 1</w:t>
      </w: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126"/>
        <w:gridCol w:w="2410"/>
        <w:gridCol w:w="2268"/>
        <w:gridCol w:w="3057"/>
        <w:gridCol w:w="3038"/>
      </w:tblGrid>
      <w:tr w:rsidR="00A3019F" w14:paraId="31F1B0B7" w14:textId="77777777" w:rsidTr="008675E4">
        <w:trPr>
          <w:trHeight w:val="442"/>
        </w:trPr>
        <w:tc>
          <w:tcPr>
            <w:tcW w:w="1668" w:type="dxa"/>
            <w:vAlign w:val="center"/>
          </w:tcPr>
          <w:p w14:paraId="543F92CE" w14:textId="77777777"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Допущен/</w:t>
            </w:r>
          </w:p>
          <w:p w14:paraId="25EFB929" w14:textId="77777777" w:rsidR="00A3019F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допущен/</w:t>
            </w:r>
          </w:p>
          <w:p w14:paraId="789F28F1" w14:textId="77777777" w:rsidR="0005664B" w:rsidRDefault="0005664B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Перевести в стендовый доклад</w:t>
            </w:r>
          </w:p>
        </w:tc>
        <w:tc>
          <w:tcPr>
            <w:tcW w:w="567" w:type="dxa"/>
            <w:vAlign w:val="center"/>
          </w:tcPr>
          <w:p w14:paraId="0CF29798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51AE6760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автора(-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2AC0C0D1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научного(-ых) руководителя(-ей)</w:t>
            </w:r>
          </w:p>
        </w:tc>
        <w:tc>
          <w:tcPr>
            <w:tcW w:w="2268" w:type="dxa"/>
            <w:vAlign w:val="center"/>
          </w:tcPr>
          <w:p w14:paraId="3FB1DDD4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Учебное заведение</w:t>
            </w:r>
          </w:p>
        </w:tc>
        <w:tc>
          <w:tcPr>
            <w:tcW w:w="3057" w:type="dxa"/>
            <w:vAlign w:val="center"/>
          </w:tcPr>
          <w:p w14:paraId="2597E7EE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доклада</w:t>
            </w:r>
          </w:p>
        </w:tc>
        <w:tc>
          <w:tcPr>
            <w:tcW w:w="3038" w:type="dxa"/>
            <w:vAlign w:val="center"/>
          </w:tcPr>
          <w:p w14:paraId="4FA96E1A" w14:textId="77777777" w:rsidR="00A3019F" w:rsidRDefault="00E23569" w:rsidP="000566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Контакты</w:t>
            </w:r>
          </w:p>
        </w:tc>
      </w:tr>
      <w:tr w:rsidR="00A3019F" w14:paraId="0012FBA5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20152B15" w14:textId="378A1634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67228CDC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382B1A9" w14:textId="64210B20" w:rsidR="00A3019F" w:rsidRDefault="008675E4" w:rsidP="006034FF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Карасева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Вера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Сергеевна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675E4">
              <w:rPr>
                <w:rFonts w:ascii="Times New Roman" w:hAnsi="Times New Roman"/>
                <w:sz w:val="24"/>
              </w:rPr>
              <w:t>Селезнева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Юлия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2410" w:type="dxa"/>
            <w:vAlign w:val="center"/>
          </w:tcPr>
          <w:p w14:paraId="1B82744C" w14:textId="1AF89864" w:rsidR="00A3019F" w:rsidRDefault="0005664B" w:rsidP="00867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</w:t>
            </w:r>
            <w:r w:rsidR="008675E4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.н., доц.</w:t>
            </w:r>
            <w:r w:rsidR="008675E4">
              <w:rPr>
                <w:rFonts w:ascii="Times New Roman" w:hAnsi="Times New Roman"/>
                <w:sz w:val="24"/>
              </w:rPr>
              <w:t xml:space="preserve"> </w:t>
            </w:r>
            <w:r w:rsidR="008675E4" w:rsidRPr="008675E4">
              <w:rPr>
                <w:rFonts w:ascii="Times New Roman" w:hAnsi="Times New Roman"/>
                <w:sz w:val="24"/>
              </w:rPr>
              <w:t>Селезнева Ю.М.</w:t>
            </w:r>
          </w:p>
        </w:tc>
        <w:tc>
          <w:tcPr>
            <w:tcW w:w="2268" w:type="dxa"/>
            <w:vAlign w:val="center"/>
          </w:tcPr>
          <w:p w14:paraId="76B442F3" w14:textId="6E6C1CB0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Рязанский государственный университет имени С.А. Есенина</w:t>
            </w:r>
          </w:p>
        </w:tc>
        <w:tc>
          <w:tcPr>
            <w:tcW w:w="3057" w:type="dxa"/>
            <w:vAlign w:val="center"/>
          </w:tcPr>
          <w:p w14:paraId="7C795F15" w14:textId="1092A1A6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ГЛАВНЫЕ ПЫЛЬЦЕВЫЕ АЛЛЕРГЕНЫ Г. РЯЗАНИ</w:t>
            </w:r>
          </w:p>
        </w:tc>
        <w:tc>
          <w:tcPr>
            <w:tcW w:w="3038" w:type="dxa"/>
            <w:vAlign w:val="center"/>
          </w:tcPr>
          <w:p w14:paraId="39D05813" w14:textId="0C876F32" w:rsidR="008675E4" w:rsidRDefault="008675E4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  <w:r w:rsidRPr="008675E4">
              <w:rPr>
                <w:rFonts w:ascii="Times New Roman" w:hAnsi="Times New Roman"/>
                <w:sz w:val="24"/>
              </w:rPr>
              <w:t>9109080164</w:t>
            </w:r>
          </w:p>
          <w:p w14:paraId="02A926C1" w14:textId="57B54AE7" w:rsidR="008675E4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v.karaseva@365.rsu.edu.ru</w:t>
              </w:r>
            </w:hyperlink>
          </w:p>
          <w:p w14:paraId="3140052A" w14:textId="2FAD54AC" w:rsidR="006034F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https://vk.com/id116710599</w:t>
              </w:r>
            </w:hyperlink>
            <w:r w:rsidR="008675E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5B41E310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734CA52E" w14:textId="5A809206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5E69D769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D79CECF" w14:textId="6E14BF81" w:rsidR="001B2FA6" w:rsidRDefault="008675E4" w:rsidP="001B2FA6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Федотова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Марта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Борисовна</w:t>
            </w:r>
          </w:p>
        </w:tc>
        <w:tc>
          <w:tcPr>
            <w:tcW w:w="2410" w:type="dxa"/>
            <w:vAlign w:val="center"/>
          </w:tcPr>
          <w:p w14:paraId="64FF91BF" w14:textId="216D8134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Голованевская О.П.</w:t>
            </w:r>
          </w:p>
        </w:tc>
        <w:tc>
          <w:tcPr>
            <w:tcW w:w="2268" w:type="dxa"/>
            <w:vAlign w:val="center"/>
          </w:tcPr>
          <w:p w14:paraId="3B872F38" w14:textId="002CB335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ФГБОУ ВО «ЧГУ им. И.Н. Ульянова»</w:t>
            </w:r>
          </w:p>
        </w:tc>
        <w:tc>
          <w:tcPr>
            <w:tcW w:w="3057" w:type="dxa"/>
            <w:vAlign w:val="center"/>
          </w:tcPr>
          <w:p w14:paraId="4C2B4139" w14:textId="2AD13CB8" w:rsidR="00A3019F" w:rsidRDefault="007D6FF0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ПРОЕКТ "ПРОФНАВИГАТОР"</w:t>
            </w:r>
          </w:p>
        </w:tc>
        <w:tc>
          <w:tcPr>
            <w:tcW w:w="3038" w:type="dxa"/>
            <w:vAlign w:val="center"/>
          </w:tcPr>
          <w:p w14:paraId="21025543" w14:textId="77777777" w:rsidR="008675E4" w:rsidRDefault="008675E4" w:rsidP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+79003328873</w:t>
            </w:r>
          </w:p>
          <w:p w14:paraId="6D793A73" w14:textId="62276902" w:rsidR="008675E4" w:rsidRDefault="0009763C" w:rsidP="008675E4">
            <w:pPr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lost-glue@yandex.ru</w:t>
              </w:r>
            </w:hyperlink>
          </w:p>
          <w:p w14:paraId="3272054B" w14:textId="0DB8DEAB" w:rsidR="001B2FA6" w:rsidRDefault="0009763C" w:rsidP="008675E4">
            <w:pPr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https://vk.com/id140413366</w:t>
              </w:r>
            </w:hyperlink>
            <w:r w:rsidR="008675E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67A625CE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09B0CE55" w14:textId="54E5E6CA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5EE84D79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0F0F673" w14:textId="23ECEA21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675E4">
              <w:rPr>
                <w:rFonts w:ascii="Times New Roman" w:hAnsi="Times New Roman"/>
                <w:sz w:val="24"/>
              </w:rPr>
              <w:t>Хамиджанова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675E4">
              <w:rPr>
                <w:rFonts w:ascii="Times New Roman" w:hAnsi="Times New Roman"/>
                <w:sz w:val="24"/>
              </w:rPr>
              <w:t>Мохларой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675E4">
              <w:rPr>
                <w:rFonts w:ascii="Times New Roman" w:hAnsi="Times New Roman"/>
                <w:sz w:val="24"/>
              </w:rPr>
              <w:t>Тохиржановна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8675E4">
              <w:rPr>
                <w:rFonts w:ascii="Times New Roman" w:hAnsi="Times New Roman"/>
                <w:sz w:val="24"/>
              </w:rPr>
              <w:t>Ниязова Ольга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75E4"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w="2410" w:type="dxa"/>
            <w:vAlign w:val="center"/>
          </w:tcPr>
          <w:p w14:paraId="072B44F1" w14:textId="6B7B8C20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к.м.н., асс. </w:t>
            </w:r>
            <w:r w:rsidRPr="008675E4">
              <w:rPr>
                <w:rFonts w:ascii="Times New Roman" w:hAnsi="Times New Roman"/>
                <w:sz w:val="24"/>
              </w:rPr>
              <w:t>Ниязова Ольга Андреевна</w:t>
            </w:r>
          </w:p>
        </w:tc>
        <w:tc>
          <w:tcPr>
            <w:tcW w:w="2268" w:type="dxa"/>
            <w:vAlign w:val="center"/>
          </w:tcPr>
          <w:p w14:paraId="220076A4" w14:textId="58DDA769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Ташкентская Медицинская Академия</w:t>
            </w:r>
          </w:p>
        </w:tc>
        <w:tc>
          <w:tcPr>
            <w:tcW w:w="3057" w:type="dxa"/>
            <w:vAlign w:val="center"/>
          </w:tcPr>
          <w:p w14:paraId="06D4480D" w14:textId="594D8C64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ФАКТOРЫ РИСКА ВOЗНИКНOВЕНИЯ КАРИЕСА СРЕДИ УЧАЩИХСЯ ПЕРВЫХ КЛАССOВ ГOРOДА НАМАНГАНА</w:t>
            </w:r>
          </w:p>
        </w:tc>
        <w:tc>
          <w:tcPr>
            <w:tcW w:w="3038" w:type="dxa"/>
            <w:vAlign w:val="center"/>
          </w:tcPr>
          <w:p w14:paraId="275FEC06" w14:textId="77777777" w:rsidR="008675E4" w:rsidRDefault="008675E4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938980804</w:t>
            </w:r>
          </w:p>
          <w:p w14:paraId="568FBE6B" w14:textId="09E2CF0C" w:rsidR="008675E4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hamidzanovamohlaroj@gmail.com</w:t>
              </w:r>
            </w:hyperlink>
          </w:p>
          <w:p w14:paraId="18DCBF5E" w14:textId="5525118A" w:rsidR="00A3019F" w:rsidRDefault="008675E4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Mohlaroy.vk.com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1E9AAB43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6C053390" w14:textId="061A7EF5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1E981273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B08986C" w14:textId="62A3709D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Сиротина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Алина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Сергеевна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86B4F">
              <w:rPr>
                <w:rFonts w:ascii="Times New Roman" w:hAnsi="Times New Roman"/>
                <w:sz w:val="24"/>
              </w:rPr>
              <w:t>Бондарович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Александра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Фёдоровна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86B4F">
              <w:rPr>
                <w:rFonts w:ascii="Times New Roman" w:hAnsi="Times New Roman"/>
                <w:sz w:val="24"/>
              </w:rPr>
              <w:lastRenderedPageBreak/>
              <w:t>Тарасенко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Тарас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Денисович</w:t>
            </w:r>
          </w:p>
        </w:tc>
        <w:tc>
          <w:tcPr>
            <w:tcW w:w="2410" w:type="dxa"/>
            <w:vAlign w:val="center"/>
          </w:tcPr>
          <w:p w14:paraId="6ACAF4BB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д.м.н., доц. </w:t>
            </w:r>
          </w:p>
          <w:p w14:paraId="23CC4E7D" w14:textId="68323FEA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Бойков В.А.</w:t>
            </w:r>
          </w:p>
        </w:tc>
        <w:tc>
          <w:tcPr>
            <w:tcW w:w="2268" w:type="dxa"/>
            <w:vAlign w:val="center"/>
          </w:tcPr>
          <w:p w14:paraId="6FEBD06C" w14:textId="2CDFC40D" w:rsidR="00A3019F" w:rsidRDefault="008675E4" w:rsidP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>Сибирский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14:paraId="44A7B638" w14:textId="0006AD0B" w:rsidR="00A3019F" w:rsidRDefault="008675E4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t xml:space="preserve">ОЦЕНКА СОСТОЯНИЯ ЦИФРОВОЙ ТРАНСФОРМАЦИИ МЕДИЦИНСКИХ ОРГАНИЗАЦИЙ, ОКАЗЫВАЮЩИХ </w:t>
            </w:r>
            <w:r w:rsidRPr="008675E4">
              <w:rPr>
                <w:rFonts w:ascii="Times New Roman" w:hAnsi="Times New Roman"/>
                <w:sz w:val="24"/>
              </w:rPr>
              <w:lastRenderedPageBreak/>
              <w:t>РАЗНЫЕ ВИДЫ МЕДИЦИНСКОЙ ПОМОЩИ</w:t>
            </w:r>
          </w:p>
        </w:tc>
        <w:tc>
          <w:tcPr>
            <w:tcW w:w="3038" w:type="dxa"/>
            <w:vAlign w:val="center"/>
          </w:tcPr>
          <w:p w14:paraId="0F006B7B" w14:textId="77777777" w:rsidR="008675E4" w:rsidRDefault="008675E4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8675E4">
              <w:rPr>
                <w:rFonts w:ascii="Times New Roman" w:hAnsi="Times New Roman"/>
                <w:sz w:val="24"/>
              </w:rPr>
              <w:lastRenderedPageBreak/>
              <w:t>+79996194519</w:t>
            </w:r>
          </w:p>
          <w:p w14:paraId="43FFF783" w14:textId="02381454" w:rsidR="008675E4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4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sirotina.a1998@gmail.com</w:t>
              </w:r>
            </w:hyperlink>
          </w:p>
          <w:p w14:paraId="71066D44" w14:textId="67F205EC" w:rsidR="00A3019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5" w:history="1">
              <w:r w:rsidR="008675E4" w:rsidRPr="004078E0">
                <w:rPr>
                  <w:rStyle w:val="a9"/>
                  <w:rFonts w:ascii="Times New Roman" w:hAnsi="Times New Roman"/>
                  <w:sz w:val="24"/>
                </w:rPr>
                <w:t>https://vk.com/alinss6998</w:t>
              </w:r>
            </w:hyperlink>
            <w:r w:rsidR="008675E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3B1BB5DE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2EA8F000" w14:textId="2FC493AC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220BEE7E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437316A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Саматова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86B4F">
              <w:rPr>
                <w:rFonts w:ascii="Times New Roman" w:hAnsi="Times New Roman"/>
                <w:sz w:val="24"/>
              </w:rPr>
              <w:t>Назерке</w:t>
            </w:r>
            <w:proofErr w:type="spellEnd"/>
          </w:p>
          <w:p w14:paraId="7DF5AEAC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Ерденқызы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14:paraId="11E0576F" w14:textId="623DF53A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Карин</w:t>
            </w:r>
          </w:p>
          <w:p w14:paraId="5CC8A0A2" w14:textId="539EE5BD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Бектурган</w:t>
            </w:r>
            <w:proofErr w:type="spellEnd"/>
          </w:p>
          <w:p w14:paraId="3EC91DFB" w14:textId="63B2C8A7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Тынымбаевич</w:t>
            </w:r>
            <w:proofErr w:type="spellEnd"/>
          </w:p>
        </w:tc>
        <w:tc>
          <w:tcPr>
            <w:tcW w:w="2410" w:type="dxa"/>
            <w:vAlign w:val="center"/>
          </w:tcPr>
          <w:p w14:paraId="44900797" w14:textId="28F2C3CF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проф. </w:t>
            </w:r>
            <w:r w:rsidRPr="00E86B4F">
              <w:rPr>
                <w:rFonts w:ascii="Times New Roman" w:hAnsi="Times New Roman"/>
                <w:sz w:val="24"/>
              </w:rPr>
              <w:t>Мусина А.А.</w:t>
            </w:r>
          </w:p>
        </w:tc>
        <w:tc>
          <w:tcPr>
            <w:tcW w:w="2268" w:type="dxa"/>
            <w:vAlign w:val="center"/>
          </w:tcPr>
          <w:p w14:paraId="64800ACA" w14:textId="3C7F0C83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НАО "Медицинский Университет Астана"</w:t>
            </w:r>
          </w:p>
        </w:tc>
        <w:tc>
          <w:tcPr>
            <w:tcW w:w="3057" w:type="dxa"/>
            <w:vAlign w:val="center"/>
          </w:tcPr>
          <w:p w14:paraId="1F2AC68B" w14:textId="5F9C33A3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РЕЗУЛЬТАТЫ КОНФИДЕНЦИАЛЬНОГО АУДИТА НЕОНАТАЛЬНОЙ СМЕРТНОСТИ В РЕСПУБЛИКЕ КАЗАХСТАН ЗА 2022-2023 ГОДА</w:t>
            </w:r>
          </w:p>
        </w:tc>
        <w:tc>
          <w:tcPr>
            <w:tcW w:w="3038" w:type="dxa"/>
            <w:vAlign w:val="center"/>
          </w:tcPr>
          <w:p w14:paraId="0815D902" w14:textId="3BD7C00F" w:rsidR="00E86B4F" w:rsidRDefault="00E86B4F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  <w:r w:rsidRPr="00E86B4F">
              <w:rPr>
                <w:rFonts w:ascii="Times New Roman" w:hAnsi="Times New Roman"/>
                <w:sz w:val="24"/>
              </w:rPr>
              <w:t>7789120897</w:t>
            </w:r>
          </w:p>
          <w:p w14:paraId="461AD1FE" w14:textId="1BF1067E" w:rsidR="00E86B4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6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samatovanazerke@mail.ru</w:t>
              </w:r>
            </w:hyperlink>
          </w:p>
          <w:p w14:paraId="470F9032" w14:textId="6632DFE7" w:rsidR="00A3019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7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https://vk.com/nazerkesamatova</w:t>
              </w:r>
            </w:hyperlink>
            <w:r w:rsidR="00E86B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12AB55BB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311CC81C" w14:textId="6182F772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3835B86F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1F52FD2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Шарипова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Альбина</w:t>
            </w:r>
          </w:p>
          <w:p w14:paraId="7FF14121" w14:textId="669AF6A6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2410" w:type="dxa"/>
            <w:vAlign w:val="center"/>
          </w:tcPr>
          <w:p w14:paraId="39A98DE7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доц. </w:t>
            </w:r>
          </w:p>
          <w:p w14:paraId="655C81C7" w14:textId="375F11C5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Курмангулов</w:t>
            </w:r>
            <w:proofErr w:type="spellEnd"/>
            <w:r w:rsidRPr="00E86B4F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14:paraId="28EB93A0" w14:textId="0D9D8861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Тюменский государственный медицинский университет</w:t>
            </w:r>
          </w:p>
        </w:tc>
        <w:tc>
          <w:tcPr>
            <w:tcW w:w="3057" w:type="dxa"/>
            <w:vAlign w:val="center"/>
          </w:tcPr>
          <w:p w14:paraId="708B1CEA" w14:textId="2B76493B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ОЦЕНКА ЭФФЕКТИВНОСТИ ИСПОЛЬЗОВАНИЯ ЭНДОСКОПИЧЕСКОГО ОБОРУДОВАНИЯ В МЕДИЦИНСКОЙ ОРГАНИЗАЦИИ</w:t>
            </w:r>
          </w:p>
        </w:tc>
        <w:tc>
          <w:tcPr>
            <w:tcW w:w="3038" w:type="dxa"/>
            <w:vAlign w:val="center"/>
          </w:tcPr>
          <w:p w14:paraId="03289A14" w14:textId="77777777" w:rsidR="00E86B4F" w:rsidRDefault="00E86B4F" w:rsidP="005F3C57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+79091810202</w:t>
            </w:r>
          </w:p>
          <w:p w14:paraId="38DB9A53" w14:textId="0DF2BC5F" w:rsidR="00E86B4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79091810202@yandex.ru</w:t>
              </w:r>
            </w:hyperlink>
          </w:p>
          <w:p w14:paraId="23E13B44" w14:textId="236DF404" w:rsidR="00A3019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https://vk.com/albertkurmangulov</w:t>
              </w:r>
            </w:hyperlink>
            <w:r w:rsidR="00E86B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734D697A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520498FC" w14:textId="6E959E0D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156DE247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7B3B580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Краскевич</w:t>
            </w:r>
            <w:proofErr w:type="spellEnd"/>
          </w:p>
          <w:p w14:paraId="7A6E6669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Денис</w:t>
            </w:r>
          </w:p>
          <w:p w14:paraId="3AEDB1F9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Александрович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86B4F">
              <w:rPr>
                <w:rFonts w:ascii="Times New Roman" w:hAnsi="Times New Roman"/>
                <w:sz w:val="24"/>
              </w:rPr>
              <w:t xml:space="preserve">Салтыкова </w:t>
            </w:r>
          </w:p>
          <w:p w14:paraId="705EBE9B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 xml:space="preserve">Анна </w:t>
            </w:r>
          </w:p>
          <w:p w14:paraId="71EE67DD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Григорьевна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86B4F">
              <w:rPr>
                <w:rFonts w:ascii="Times New Roman" w:hAnsi="Times New Roman"/>
                <w:sz w:val="24"/>
              </w:rPr>
              <w:t>Стратан</w:t>
            </w:r>
          </w:p>
          <w:p w14:paraId="0A245523" w14:textId="77777777" w:rsidR="00E86B4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Габриэлла</w:t>
            </w:r>
          </w:p>
          <w:p w14:paraId="338E7265" w14:textId="214C60A5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lastRenderedPageBreak/>
              <w:t>Сергеевна</w:t>
            </w:r>
          </w:p>
        </w:tc>
        <w:tc>
          <w:tcPr>
            <w:tcW w:w="2410" w:type="dxa"/>
            <w:vAlign w:val="center"/>
          </w:tcPr>
          <w:p w14:paraId="7AC753CC" w14:textId="3AE36480" w:rsidR="00A3019F" w:rsidRDefault="007D6FF0" w:rsidP="007D6FF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D6FF0">
              <w:rPr>
                <w:rFonts w:ascii="Times New Roman" w:hAnsi="Times New Roman"/>
                <w:sz w:val="24"/>
              </w:rPr>
              <w:lastRenderedPageBreak/>
              <w:t>ст.преп</w:t>
            </w:r>
            <w:proofErr w:type="spellEnd"/>
            <w:r w:rsidRPr="007D6FF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6B4F" w:rsidRPr="00E86B4F">
              <w:rPr>
                <w:rFonts w:ascii="Times New Roman" w:hAnsi="Times New Roman"/>
                <w:sz w:val="24"/>
              </w:rPr>
              <w:t>Белова Е.В.</w:t>
            </w:r>
          </w:p>
        </w:tc>
        <w:tc>
          <w:tcPr>
            <w:tcW w:w="2268" w:type="dxa"/>
            <w:vAlign w:val="center"/>
          </w:tcPr>
          <w:p w14:paraId="4BE6A169" w14:textId="5DAB3B9D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ФГАОУ ВО Первый МГМУ им. И.М. Сеченова Минздрава России (Сеченовский Университет)</w:t>
            </w:r>
          </w:p>
        </w:tc>
        <w:tc>
          <w:tcPr>
            <w:tcW w:w="3057" w:type="dxa"/>
            <w:vAlign w:val="center"/>
          </w:tcPr>
          <w:p w14:paraId="69CB0CFD" w14:textId="779E8A02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ОЦЕНКА СБРОСА СТОЧНОЙ ВОДЫ В РОССИЙСКОЙ ФЕДЕРАЦИИ И ПОТЕНЦИАЛЬНЫЕ РИСКИ ДЛЯ ЗДОРОВЬЯ НАСЕЛЕНИЯ</w:t>
            </w:r>
          </w:p>
        </w:tc>
        <w:tc>
          <w:tcPr>
            <w:tcW w:w="3038" w:type="dxa"/>
            <w:vAlign w:val="center"/>
          </w:tcPr>
          <w:p w14:paraId="0D948542" w14:textId="50DAD9AE" w:rsidR="00E86B4F" w:rsidRDefault="00E86B4F" w:rsidP="005F3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  <w:r w:rsidRPr="00E86B4F">
              <w:rPr>
                <w:rFonts w:ascii="Times New Roman" w:hAnsi="Times New Roman"/>
                <w:sz w:val="24"/>
              </w:rPr>
              <w:t>9057469583</w:t>
            </w:r>
          </w:p>
          <w:p w14:paraId="5368A4D7" w14:textId="2A0F2C1A" w:rsidR="00E86B4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20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dkraskevich@gmail.com</w:t>
              </w:r>
            </w:hyperlink>
          </w:p>
          <w:p w14:paraId="2DBE2991" w14:textId="5DE93878" w:rsidR="00A3019F" w:rsidRDefault="0009763C" w:rsidP="005F3C57">
            <w:pPr>
              <w:jc w:val="center"/>
              <w:rPr>
                <w:rFonts w:ascii="Times New Roman" w:hAnsi="Times New Roman"/>
                <w:sz w:val="24"/>
              </w:rPr>
            </w:pPr>
            <w:hyperlink r:id="rId21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https://vk.com/dr.kraskevich</w:t>
              </w:r>
            </w:hyperlink>
            <w:r w:rsidR="00E86B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019F" w14:paraId="75EDBA9C" w14:textId="77777777" w:rsidTr="008675E4">
        <w:trPr>
          <w:trHeight w:val="552"/>
        </w:trPr>
        <w:tc>
          <w:tcPr>
            <w:tcW w:w="1668" w:type="dxa"/>
            <w:vAlign w:val="center"/>
          </w:tcPr>
          <w:p w14:paraId="7BD46A4C" w14:textId="4D400B80" w:rsidR="00A3019F" w:rsidRDefault="008D49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Допущен</w:t>
            </w:r>
          </w:p>
        </w:tc>
        <w:tc>
          <w:tcPr>
            <w:tcW w:w="567" w:type="dxa"/>
            <w:vAlign w:val="center"/>
          </w:tcPr>
          <w:p w14:paraId="1EFEE4EA" w14:textId="77777777" w:rsidR="00A3019F" w:rsidRDefault="00E23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68DCC695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Краскевич</w:t>
            </w:r>
            <w:proofErr w:type="spellEnd"/>
          </w:p>
          <w:p w14:paraId="78BB4241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Денис</w:t>
            </w:r>
          </w:p>
          <w:p w14:paraId="0987041F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Александрович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56799F2" w14:textId="2ABF575B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86B4F">
              <w:rPr>
                <w:rFonts w:ascii="Times New Roman" w:hAnsi="Times New Roman"/>
                <w:sz w:val="24"/>
              </w:rPr>
              <w:t>Лезинова</w:t>
            </w:r>
            <w:proofErr w:type="spellEnd"/>
          </w:p>
          <w:p w14:paraId="60BDDCCB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Алина</w:t>
            </w:r>
          </w:p>
          <w:p w14:paraId="1636F9DE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Игоревна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E9FBF04" w14:textId="667E4C03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Нестеров</w:t>
            </w:r>
          </w:p>
          <w:p w14:paraId="47272483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Георгий</w:t>
            </w:r>
          </w:p>
          <w:p w14:paraId="33A0AFDD" w14:textId="2F3CB637" w:rsidR="00A3019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w="2410" w:type="dxa"/>
            <w:vAlign w:val="center"/>
          </w:tcPr>
          <w:p w14:paraId="3687765F" w14:textId="6E088145" w:rsidR="00A3019F" w:rsidRDefault="007D6F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проф. </w:t>
            </w:r>
            <w:r w:rsidRPr="007D6FF0">
              <w:rPr>
                <w:rFonts w:ascii="Times New Roman" w:hAnsi="Times New Roman"/>
                <w:sz w:val="24"/>
              </w:rPr>
              <w:t>Митрохин О.В.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D6FF0">
              <w:rPr>
                <w:rFonts w:ascii="Times New Roman" w:hAnsi="Times New Roman"/>
                <w:sz w:val="24"/>
              </w:rPr>
              <w:t>ст.преп</w:t>
            </w:r>
            <w:proofErr w:type="spellEnd"/>
            <w:r w:rsidRPr="007D6FF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6B4F">
              <w:rPr>
                <w:rFonts w:ascii="Times New Roman" w:hAnsi="Times New Roman"/>
                <w:sz w:val="24"/>
              </w:rPr>
              <w:t>Белова Е.В.</w:t>
            </w:r>
          </w:p>
        </w:tc>
        <w:tc>
          <w:tcPr>
            <w:tcW w:w="2268" w:type="dxa"/>
            <w:vAlign w:val="center"/>
          </w:tcPr>
          <w:p w14:paraId="05D4E020" w14:textId="4F9B6F5C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ФГАОУ ВО Первый МГМУ им. И.М. Сеченова Минздрава России (Сеченовский Университет)</w:t>
            </w:r>
          </w:p>
        </w:tc>
        <w:tc>
          <w:tcPr>
            <w:tcW w:w="3057" w:type="dxa"/>
            <w:vAlign w:val="center"/>
          </w:tcPr>
          <w:p w14:paraId="52A6D549" w14:textId="3DB4C10F" w:rsidR="00A3019F" w:rsidRDefault="00E86B4F">
            <w:pPr>
              <w:jc w:val="center"/>
              <w:rPr>
                <w:rFonts w:ascii="Times New Roman" w:hAnsi="Times New Roman"/>
                <w:sz w:val="24"/>
              </w:rPr>
            </w:pPr>
            <w:r w:rsidRPr="00E86B4F">
              <w:rPr>
                <w:rFonts w:ascii="Times New Roman" w:hAnsi="Times New Roman"/>
                <w:sz w:val="24"/>
              </w:rPr>
              <w:t>ОСНОВНЫЕ ФАКТОРЫ УСЛОВИЙ ТРУДА ПРИ РЕАЛИЗАЦИИ ФЕДЕРАЛЬНОГО ПРОЕКТА «КОМПЛЕКСНАЯ СИСТЕМА ОБРАЩЕНИЯ С ТВЕРДЫМИ КОММУНАЛЬНЫМИ</w:t>
            </w:r>
          </w:p>
        </w:tc>
        <w:tc>
          <w:tcPr>
            <w:tcW w:w="3038" w:type="dxa"/>
            <w:vAlign w:val="center"/>
          </w:tcPr>
          <w:p w14:paraId="68E25CDB" w14:textId="77777777" w:rsidR="00E86B4F" w:rsidRDefault="00E86B4F" w:rsidP="00E86B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  <w:r w:rsidRPr="00E86B4F">
              <w:rPr>
                <w:rFonts w:ascii="Times New Roman" w:hAnsi="Times New Roman"/>
                <w:sz w:val="24"/>
              </w:rPr>
              <w:t>9057469583</w:t>
            </w:r>
          </w:p>
          <w:p w14:paraId="4F11379E" w14:textId="77777777" w:rsidR="00E86B4F" w:rsidRDefault="0009763C" w:rsidP="00E86B4F">
            <w:pPr>
              <w:jc w:val="center"/>
              <w:rPr>
                <w:rFonts w:ascii="Times New Roman" w:hAnsi="Times New Roman"/>
                <w:sz w:val="24"/>
              </w:rPr>
            </w:pPr>
            <w:hyperlink r:id="rId22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dkraskevich@gmail.com</w:t>
              </w:r>
            </w:hyperlink>
          </w:p>
          <w:p w14:paraId="65512B0F" w14:textId="628F7E1D" w:rsidR="00A3019F" w:rsidRDefault="0009763C" w:rsidP="00E86B4F">
            <w:pPr>
              <w:jc w:val="center"/>
              <w:rPr>
                <w:rFonts w:ascii="Times New Roman" w:hAnsi="Times New Roman"/>
                <w:sz w:val="24"/>
              </w:rPr>
            </w:pPr>
            <w:hyperlink r:id="rId23" w:history="1">
              <w:r w:rsidR="00E86B4F" w:rsidRPr="004078E0">
                <w:rPr>
                  <w:rStyle w:val="a9"/>
                  <w:rFonts w:ascii="Times New Roman" w:hAnsi="Times New Roman"/>
                  <w:sz w:val="24"/>
                </w:rPr>
                <w:t>https://vk.com/dr.kraskevich</w:t>
              </w:r>
            </w:hyperlink>
          </w:p>
        </w:tc>
      </w:tr>
    </w:tbl>
    <w:p w14:paraId="0FB256FF" w14:textId="77777777" w:rsidR="00A3019F" w:rsidRDefault="00A3019F" w:rsidP="0005664B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7C03F7D" w14:textId="77777777" w:rsid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Внимание!</w:t>
      </w:r>
    </w:p>
    <w:p w14:paraId="355089DC" w14:textId="77777777" w:rsidR="00EB5454" w:rsidRP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  <w:r w:rsidRPr="00EB5454">
        <w:rPr>
          <w:rFonts w:ascii="Times New Roman" w:hAnsi="Times New Roman"/>
          <w:sz w:val="24"/>
        </w:rPr>
        <w:t>Согласование программы секции на кафедре должно происходить в</w:t>
      </w:r>
      <w:r>
        <w:rPr>
          <w:rFonts w:ascii="Times New Roman" w:hAnsi="Times New Roman"/>
          <w:sz w:val="24"/>
        </w:rPr>
        <w:t xml:space="preserve"> </w:t>
      </w:r>
      <w:r w:rsidRPr="00EB5454">
        <w:rPr>
          <w:rFonts w:ascii="Times New Roman" w:hAnsi="Times New Roman"/>
          <w:sz w:val="24"/>
        </w:rPr>
        <w:t xml:space="preserve">течение одной учебной недели со дня отправки оргкомитетом </w:t>
      </w:r>
      <w:r>
        <w:rPr>
          <w:rFonts w:ascii="Times New Roman" w:hAnsi="Times New Roman"/>
          <w:sz w:val="24"/>
        </w:rPr>
        <w:t xml:space="preserve">(Советом СНО им. И.А. Студенцовой) </w:t>
      </w:r>
      <w:r w:rsidRPr="00EB5454">
        <w:rPr>
          <w:rFonts w:ascii="Times New Roman" w:hAnsi="Times New Roman"/>
          <w:sz w:val="24"/>
        </w:rPr>
        <w:t>списка докладов.</w:t>
      </w:r>
      <w:r w:rsidR="006034FF">
        <w:rPr>
          <w:rFonts w:ascii="Times New Roman" w:hAnsi="Times New Roman"/>
          <w:sz w:val="24"/>
        </w:rPr>
        <w:t xml:space="preserve"> Участники с устной формой выступления могут быть рекомендованы для выступления в форме стенда</w:t>
      </w:r>
    </w:p>
    <w:p w14:paraId="6DC58287" w14:textId="77777777" w:rsid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</w:p>
    <w:p w14:paraId="4D2D6B6E" w14:textId="77777777" w:rsidR="00EB5454" w:rsidRP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  <w:r w:rsidRPr="00EB5454">
        <w:rPr>
          <w:rFonts w:ascii="Times New Roman" w:hAnsi="Times New Roman"/>
          <w:sz w:val="24"/>
        </w:rPr>
        <w:t>Секция формируется на основании докладов:</w:t>
      </w:r>
    </w:p>
    <w:p w14:paraId="627F3480" w14:textId="77777777" w:rsidR="00EB5454" w:rsidRP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Pr="00EB5454"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инимальное количество</w:t>
      </w:r>
      <w:r w:rsidR="006034FF">
        <w:rPr>
          <w:rFonts w:ascii="Times New Roman" w:hAnsi="Times New Roman"/>
          <w:sz w:val="24"/>
        </w:rPr>
        <w:t xml:space="preserve"> устных</w:t>
      </w:r>
      <w:r>
        <w:rPr>
          <w:rFonts w:ascii="Times New Roman" w:hAnsi="Times New Roman"/>
          <w:sz w:val="24"/>
        </w:rPr>
        <w:t xml:space="preserve"> докладов –</w:t>
      </w:r>
      <w:r w:rsidRPr="00EB5454">
        <w:rPr>
          <w:rFonts w:ascii="Times New Roman" w:hAnsi="Times New Roman"/>
          <w:sz w:val="24"/>
        </w:rPr>
        <w:t xml:space="preserve"> 7;</w:t>
      </w:r>
    </w:p>
    <w:p w14:paraId="450DEEA9" w14:textId="77777777" w:rsidR="0005664B" w:rsidRDefault="00EB5454" w:rsidP="007B795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 w:rsidRPr="00EB5454">
        <w:rPr>
          <w:rFonts w:ascii="Times New Roman" w:hAnsi="Times New Roman"/>
          <w:sz w:val="24"/>
        </w:rPr>
        <w:t xml:space="preserve"> максимальное количество</w:t>
      </w:r>
      <w:r w:rsidR="006034FF">
        <w:rPr>
          <w:rFonts w:ascii="Times New Roman" w:hAnsi="Times New Roman"/>
          <w:sz w:val="24"/>
        </w:rPr>
        <w:t xml:space="preserve"> устных</w:t>
      </w:r>
      <w:r w:rsidRPr="00EB5454">
        <w:rPr>
          <w:rFonts w:ascii="Times New Roman" w:hAnsi="Times New Roman"/>
          <w:sz w:val="24"/>
        </w:rPr>
        <w:t xml:space="preserve"> докладов </w:t>
      </w:r>
      <w:r>
        <w:rPr>
          <w:rFonts w:ascii="Times New Roman" w:hAnsi="Times New Roman"/>
          <w:sz w:val="24"/>
        </w:rPr>
        <w:t>–</w:t>
      </w:r>
      <w:r w:rsidRPr="00EB5454">
        <w:rPr>
          <w:rFonts w:ascii="Times New Roman" w:hAnsi="Times New Roman"/>
          <w:sz w:val="24"/>
        </w:rPr>
        <w:t xml:space="preserve"> 15</w:t>
      </w:r>
      <w:r>
        <w:rPr>
          <w:rFonts w:ascii="Times New Roman" w:hAnsi="Times New Roman"/>
          <w:sz w:val="24"/>
        </w:rPr>
        <w:t>.</w:t>
      </w:r>
    </w:p>
    <w:p w14:paraId="4289B345" w14:textId="77777777" w:rsidR="00EB5454" w:rsidRDefault="00EB5454" w:rsidP="007B7953">
      <w:pPr>
        <w:spacing w:after="0"/>
        <w:jc w:val="both"/>
        <w:rPr>
          <w:rFonts w:ascii="Times New Roman" w:hAnsi="Times New Roman"/>
          <w:sz w:val="24"/>
        </w:rPr>
      </w:pPr>
    </w:p>
    <w:p w14:paraId="37AF2ACB" w14:textId="51FC088B" w:rsidR="00A3019F" w:rsidRPr="006034FF" w:rsidRDefault="00E23569" w:rsidP="006034F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в программу участников с докладами, не представленны</w:t>
      </w:r>
      <w:r w:rsidR="0005664B">
        <w:rPr>
          <w:rFonts w:ascii="Times New Roman" w:hAnsi="Times New Roman"/>
          <w:sz w:val="24"/>
        </w:rPr>
        <w:t>ми в данной таблице, невозможно!</w:t>
      </w:r>
    </w:p>
    <w:sectPr w:rsidR="00A3019F" w:rsidRPr="006034FF">
      <w:pgSz w:w="16838" w:h="11906" w:orient="landscape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243A" w14:textId="77777777" w:rsidR="006F7A3A" w:rsidRDefault="006F7A3A">
      <w:pPr>
        <w:spacing w:after="0" w:line="240" w:lineRule="auto"/>
      </w:pPr>
      <w:r>
        <w:separator/>
      </w:r>
    </w:p>
  </w:endnote>
  <w:endnote w:type="continuationSeparator" w:id="0">
    <w:p w14:paraId="26A233E8" w14:textId="77777777" w:rsidR="006F7A3A" w:rsidRDefault="006F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165159669"/>
      <w:docPartObj>
        <w:docPartGallery w:val="Page Numbers (Bottom of Page)"/>
        <w:docPartUnique/>
      </w:docPartObj>
    </w:sdtPr>
    <w:sdtEndPr/>
    <w:sdtContent>
      <w:p w14:paraId="7A937579" w14:textId="2B541799" w:rsidR="00A3019F" w:rsidRPr="0005664B" w:rsidRDefault="0005664B" w:rsidP="0005664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5664B">
          <w:rPr>
            <w:rFonts w:ascii="Times New Roman" w:hAnsi="Times New Roman"/>
            <w:sz w:val="24"/>
            <w:szCs w:val="24"/>
          </w:rPr>
          <w:fldChar w:fldCharType="begin"/>
        </w:r>
        <w:r w:rsidRPr="000566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664B">
          <w:rPr>
            <w:rFonts w:ascii="Times New Roman" w:hAnsi="Times New Roman"/>
            <w:sz w:val="24"/>
            <w:szCs w:val="24"/>
          </w:rPr>
          <w:fldChar w:fldCharType="separate"/>
        </w:r>
        <w:r w:rsidR="0009763C">
          <w:rPr>
            <w:rFonts w:ascii="Times New Roman" w:hAnsi="Times New Roman"/>
            <w:noProof/>
            <w:sz w:val="24"/>
            <w:szCs w:val="24"/>
          </w:rPr>
          <w:t>4</w:t>
        </w:r>
        <w:r w:rsidRPr="000566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671C" w14:textId="77777777" w:rsidR="006F7A3A" w:rsidRDefault="006F7A3A">
      <w:pPr>
        <w:spacing w:after="0" w:line="240" w:lineRule="auto"/>
      </w:pPr>
      <w:r>
        <w:separator/>
      </w:r>
    </w:p>
  </w:footnote>
  <w:footnote w:type="continuationSeparator" w:id="0">
    <w:p w14:paraId="58830150" w14:textId="77777777" w:rsidR="006F7A3A" w:rsidRDefault="006F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5B06" w14:textId="77777777" w:rsidR="0005664B" w:rsidRDefault="0005664B" w:rsidP="0005664B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AEDFD2F" wp14:editId="0716B9FC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1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0DE9BE15" wp14:editId="5B2DF4AF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0D10BB3D" wp14:editId="55EBC895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8DA09" w14:textId="77777777" w:rsidR="0005664B" w:rsidRPr="00821872" w:rsidRDefault="0005664B" w:rsidP="0005664B">
    <w:pPr>
      <w:pStyle w:val="aa"/>
      <w:jc w:val="right"/>
      <w:rPr>
        <w:rFonts w:ascii="Times New Roman" w:hAnsi="Times New Roman"/>
      </w:rPr>
    </w:pPr>
  </w:p>
  <w:p w14:paraId="4181517A" w14:textId="77777777"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191F96BB" w14:textId="77777777"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6BE63C81" w14:textId="77777777"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7AAC0005" w14:textId="77777777" w:rsidR="0005664B" w:rsidRPr="00821872" w:rsidRDefault="0005664B" w:rsidP="0005664B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3389B408" w14:textId="77777777"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14:paraId="44CC6641" w14:textId="77777777" w:rsidR="0005664B" w:rsidRDefault="0005664B" w:rsidP="0005664B">
    <w:pPr>
      <w:pStyle w:val="aa"/>
      <w:jc w:val="center"/>
      <w:rPr>
        <w:rFonts w:ascii="Times New Roman" w:hAnsi="Times New Roman"/>
        <w:spacing w:val="100"/>
        <w:sz w:val="17"/>
      </w:rPr>
    </w:pPr>
  </w:p>
  <w:p w14:paraId="707BB329" w14:textId="77777777" w:rsidR="00D04774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14:paraId="54952D25" w14:textId="77777777" w:rsidR="0005664B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14:paraId="79F1CB04" w14:textId="77777777" w:rsidR="00A3019F" w:rsidRDefault="0005664B" w:rsidP="0005664B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14:paraId="4C064BD8" w14:textId="77777777" w:rsidR="007B7953" w:rsidRPr="0005664B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E6BD4" w14:textId="77777777" w:rsidR="00821872" w:rsidRDefault="00821872">
    <w:pPr>
      <w:pStyle w:val="aa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AE986" wp14:editId="735D9B02">
          <wp:simplePos x="0" y="0"/>
          <wp:positionH relativeFrom="column">
            <wp:posOffset>4170142</wp:posOffset>
          </wp:positionH>
          <wp:positionV relativeFrom="paragraph">
            <wp:posOffset>13912</wp:posOffset>
          </wp:positionV>
          <wp:extent cx="935084" cy="852055"/>
          <wp:effectExtent l="0" t="0" r="0" b="5715"/>
          <wp:wrapNone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35084" cy="8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69109A0E" wp14:editId="3CF2EE84">
          <wp:simplePos x="0" y="0"/>
          <wp:positionH relativeFrom="column">
            <wp:posOffset>8562167</wp:posOffset>
          </wp:positionH>
          <wp:positionV relativeFrom="paragraph">
            <wp:posOffset>2862</wp:posOffset>
          </wp:positionV>
          <wp:extent cx="861272" cy="858982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МУ чер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72" cy="8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72"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4EB51937" wp14:editId="149535F7">
          <wp:simplePos x="0" y="0"/>
          <wp:positionH relativeFrom="column">
            <wp:posOffset>0</wp:posOffset>
          </wp:positionH>
          <wp:positionV relativeFrom="paragraph">
            <wp:posOffset>46297</wp:posOffset>
          </wp:positionV>
          <wp:extent cx="803275" cy="8032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НО  черный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B9767" w14:textId="77777777" w:rsidR="00A3019F" w:rsidRPr="00821872" w:rsidRDefault="00A3019F" w:rsidP="00821872">
    <w:pPr>
      <w:pStyle w:val="aa"/>
      <w:jc w:val="right"/>
      <w:rPr>
        <w:rFonts w:ascii="Times New Roman" w:hAnsi="Times New Roman"/>
      </w:rPr>
    </w:pPr>
  </w:p>
  <w:p w14:paraId="672C4021" w14:textId="77777777"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27A5199E" w14:textId="77777777"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03D47DE5" w14:textId="77777777"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09EE7636" w14:textId="77777777" w:rsidR="00821872" w:rsidRPr="00821872" w:rsidRDefault="00821872">
    <w:pPr>
      <w:pStyle w:val="aa"/>
      <w:jc w:val="center"/>
      <w:rPr>
        <w:rFonts w:ascii="Times New Roman" w:hAnsi="Times New Roman"/>
        <w:b/>
        <w:spacing w:val="100"/>
        <w:sz w:val="16"/>
      </w:rPr>
    </w:pPr>
  </w:p>
  <w:p w14:paraId="1C39BC0D" w14:textId="77777777"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14:paraId="6DF00EAB" w14:textId="77777777" w:rsidR="00821872" w:rsidRDefault="00821872">
    <w:pPr>
      <w:pStyle w:val="aa"/>
      <w:jc w:val="center"/>
      <w:rPr>
        <w:rFonts w:ascii="Times New Roman" w:hAnsi="Times New Roman"/>
        <w:spacing w:val="100"/>
        <w:sz w:val="17"/>
      </w:rPr>
    </w:pPr>
  </w:p>
  <w:p w14:paraId="2D6FAF0F" w14:textId="77777777" w:rsidR="00D04774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XI МЕЖДУНАРОДНОГО МОЛОДЕЖ</w:t>
    </w:r>
    <w:r w:rsidR="00D04774">
      <w:rPr>
        <w:rFonts w:ascii="Times New Roman" w:hAnsi="Times New Roman"/>
        <w:b/>
        <w:sz w:val="24"/>
      </w:rPr>
      <w:t>НОГО НАУЧНО МЕДИЦИНСКОГО ФОРУМА</w:t>
    </w:r>
  </w:p>
  <w:p w14:paraId="309B8C85" w14:textId="77777777" w:rsidR="00821872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«БЕЛ</w:t>
    </w:r>
    <w:r>
      <w:rPr>
        <w:rFonts w:ascii="Times New Roman" w:hAnsi="Times New Roman"/>
        <w:b/>
        <w:sz w:val="24"/>
      </w:rPr>
      <w:t>ЫЕ ЦВЕТЫ»,</w:t>
    </w:r>
  </w:p>
  <w:p w14:paraId="5A6A9B63" w14:textId="77777777" w:rsidR="00A3019F" w:rsidRDefault="00821872" w:rsidP="00821872">
    <w:pPr>
      <w:spacing w:after="0"/>
      <w:jc w:val="center"/>
      <w:rPr>
        <w:rFonts w:ascii="Times New Roman" w:hAnsi="Times New Roman"/>
        <w:b/>
        <w:sz w:val="24"/>
      </w:rPr>
    </w:pPr>
    <w:r w:rsidRPr="00821872">
      <w:rPr>
        <w:rFonts w:ascii="Times New Roman" w:hAnsi="Times New Roman"/>
        <w:b/>
        <w:sz w:val="24"/>
      </w:rPr>
      <w:t>ПОСВЯЩЕННЫЙ 150-ЛЕТИЮ Н.А. СЕМАШКО</w:t>
    </w:r>
  </w:p>
  <w:p w14:paraId="46D81356" w14:textId="77777777" w:rsidR="007B7953" w:rsidRPr="00821872" w:rsidRDefault="007B7953" w:rsidP="007B7953">
    <w:pPr>
      <w:spacing w:after="0"/>
      <w:rPr>
        <w:rFonts w:ascii="Times New Roman" w:hAnsi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9F"/>
    <w:rsid w:val="0005664B"/>
    <w:rsid w:val="0006601E"/>
    <w:rsid w:val="0009763C"/>
    <w:rsid w:val="000D0049"/>
    <w:rsid w:val="001B2FA6"/>
    <w:rsid w:val="003A2B5A"/>
    <w:rsid w:val="00573720"/>
    <w:rsid w:val="005F3C57"/>
    <w:rsid w:val="006034FF"/>
    <w:rsid w:val="00616E61"/>
    <w:rsid w:val="006278E0"/>
    <w:rsid w:val="00690376"/>
    <w:rsid w:val="006F7A3A"/>
    <w:rsid w:val="007A45F2"/>
    <w:rsid w:val="007B7953"/>
    <w:rsid w:val="007D6FF0"/>
    <w:rsid w:val="00821872"/>
    <w:rsid w:val="0086734F"/>
    <w:rsid w:val="008675E4"/>
    <w:rsid w:val="00891476"/>
    <w:rsid w:val="008D494F"/>
    <w:rsid w:val="00A14680"/>
    <w:rsid w:val="00A24E75"/>
    <w:rsid w:val="00A3019F"/>
    <w:rsid w:val="00C66052"/>
    <w:rsid w:val="00D04774"/>
    <w:rsid w:val="00E16122"/>
    <w:rsid w:val="00E23569"/>
    <w:rsid w:val="00E86B4F"/>
    <w:rsid w:val="00E92DEF"/>
    <w:rsid w:val="00EB2F33"/>
    <w:rsid w:val="00EB39AB"/>
    <w:rsid w:val="00EB5454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83E6B"/>
  <w15:docId w15:val="{2B12F624-EEAD-4E2C-A07E-A9B8C3EC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uiPriority w:val="99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7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amidzanovamohlaroj@gmail.com" TargetMode="External"/><Relationship Id="rId18" Type="http://schemas.openxmlformats.org/officeDocument/2006/relationships/hyperlink" Target="mailto:79091810202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r.kraskevich" TargetMode="External"/><Relationship Id="rId7" Type="http://schemas.openxmlformats.org/officeDocument/2006/relationships/footer" Target="footer1.xml"/><Relationship Id="rId12" Type="http://schemas.openxmlformats.org/officeDocument/2006/relationships/hyperlink" Target="https://vk.com/id140413366" TargetMode="External"/><Relationship Id="rId17" Type="http://schemas.openxmlformats.org/officeDocument/2006/relationships/hyperlink" Target="https://vk.com/nazerkesamatov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amatovanazerke@mail.ru" TargetMode="External"/><Relationship Id="rId20" Type="http://schemas.openxmlformats.org/officeDocument/2006/relationships/hyperlink" Target="mailto:dkraskevich@gmail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lost-glue@yandex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k.com/alinss6998" TargetMode="External"/><Relationship Id="rId23" Type="http://schemas.openxmlformats.org/officeDocument/2006/relationships/hyperlink" Target="https://vk.com/dr.kraskevich" TargetMode="External"/><Relationship Id="rId10" Type="http://schemas.openxmlformats.org/officeDocument/2006/relationships/hyperlink" Target="https://vk.com/id116710599" TargetMode="External"/><Relationship Id="rId19" Type="http://schemas.openxmlformats.org/officeDocument/2006/relationships/hyperlink" Target="https://vk.com/albertkurmangul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karaseva@365.rsu.edu.ru" TargetMode="External"/><Relationship Id="rId14" Type="http://schemas.openxmlformats.org/officeDocument/2006/relationships/hyperlink" Target="mailto:sirotina.a1998@gmail.com" TargetMode="External"/><Relationship Id="rId22" Type="http://schemas.openxmlformats.org/officeDocument/2006/relationships/hyperlink" Target="mailto:dkraskevich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</dc:creator>
  <cp:lastModifiedBy>user</cp:lastModifiedBy>
  <cp:revision>7</cp:revision>
  <dcterms:created xsi:type="dcterms:W3CDTF">2024-03-11T09:37:00Z</dcterms:created>
  <dcterms:modified xsi:type="dcterms:W3CDTF">2024-03-12T13:16:00Z</dcterms:modified>
</cp:coreProperties>
</file>