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DE" w:rsidRPr="00D1371A" w:rsidRDefault="00341BEA" w:rsidP="00341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71A">
        <w:rPr>
          <w:rFonts w:ascii="Times New Roman" w:hAnsi="Times New Roman"/>
          <w:sz w:val="24"/>
          <w:szCs w:val="24"/>
        </w:rPr>
        <w:t>Программа</w:t>
      </w:r>
    </w:p>
    <w:p w:rsidR="008323F9" w:rsidRPr="00D1371A" w:rsidRDefault="008323F9" w:rsidP="00832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71A">
        <w:rPr>
          <w:rFonts w:ascii="Times New Roman" w:hAnsi="Times New Roman"/>
          <w:b/>
          <w:sz w:val="24"/>
          <w:szCs w:val="24"/>
        </w:rPr>
        <w:t>Российская образовательная конференция</w:t>
      </w:r>
    </w:p>
    <w:p w:rsidR="008323F9" w:rsidRPr="00D1371A" w:rsidRDefault="008323F9" w:rsidP="00832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71A">
        <w:rPr>
          <w:rFonts w:ascii="Times New Roman" w:hAnsi="Times New Roman"/>
          <w:b/>
          <w:sz w:val="24"/>
          <w:szCs w:val="24"/>
        </w:rPr>
        <w:t>"Казанская педиатрическая школа»</w:t>
      </w:r>
    </w:p>
    <w:p w:rsidR="00CE72CD" w:rsidRPr="00D1371A" w:rsidRDefault="00FB1C38" w:rsidP="00832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71A">
        <w:rPr>
          <w:rFonts w:ascii="Times New Roman" w:hAnsi="Times New Roman"/>
          <w:b/>
          <w:sz w:val="24"/>
          <w:szCs w:val="24"/>
        </w:rPr>
        <w:t>«</w:t>
      </w:r>
      <w:r w:rsidR="002C4286" w:rsidRPr="00D1371A">
        <w:rPr>
          <w:rFonts w:ascii="Times New Roman" w:hAnsi="Times New Roman"/>
          <w:b/>
          <w:sz w:val="24"/>
          <w:szCs w:val="24"/>
        </w:rPr>
        <w:t>Трудный диагноз в педиатрии</w:t>
      </w:r>
      <w:r w:rsidRPr="00D1371A">
        <w:rPr>
          <w:rFonts w:ascii="Times New Roman" w:hAnsi="Times New Roman"/>
          <w:b/>
          <w:sz w:val="24"/>
          <w:szCs w:val="24"/>
        </w:rPr>
        <w:t>»</w:t>
      </w:r>
    </w:p>
    <w:p w:rsidR="00341BEA" w:rsidRPr="00D1371A" w:rsidRDefault="00341BEA" w:rsidP="00341B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1BEA" w:rsidRPr="00D1371A" w:rsidRDefault="00341BEA" w:rsidP="00341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71A">
        <w:rPr>
          <w:rFonts w:ascii="Times New Roman" w:hAnsi="Times New Roman"/>
          <w:sz w:val="24"/>
          <w:szCs w:val="24"/>
        </w:rPr>
        <w:t>10.10. 2018г.</w:t>
      </w:r>
    </w:p>
    <w:p w:rsidR="00341BEA" w:rsidRPr="00FB2E67" w:rsidRDefault="00341BEA" w:rsidP="00341BE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341BEA" w:rsidRPr="00D1371A" w:rsidRDefault="00341BEA" w:rsidP="00341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71A">
        <w:rPr>
          <w:rFonts w:ascii="Times New Roman" w:hAnsi="Times New Roman"/>
          <w:sz w:val="24"/>
          <w:szCs w:val="24"/>
        </w:rPr>
        <w:t xml:space="preserve">РТ г. Казань, Оренбургский тракт, д.140 </w:t>
      </w:r>
    </w:p>
    <w:p w:rsidR="00341BEA" w:rsidRPr="00D1371A" w:rsidRDefault="00341BEA" w:rsidP="00341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71A">
        <w:rPr>
          <w:rFonts w:ascii="Times New Roman" w:hAnsi="Times New Roman"/>
          <w:sz w:val="24"/>
          <w:szCs w:val="24"/>
        </w:rPr>
        <w:t>Актовый зал поликлиники №1 ГАУЗ Детская республиканская клиническая больница МЗ РТ</w:t>
      </w:r>
    </w:p>
    <w:p w:rsidR="00857C42" w:rsidRPr="00857C42" w:rsidRDefault="00857C42" w:rsidP="00857C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57C42">
        <w:rPr>
          <w:rFonts w:ascii="Times New Roman" w:hAnsi="Times New Roman"/>
          <w:b/>
          <w:sz w:val="24"/>
          <w:szCs w:val="24"/>
        </w:rPr>
        <w:t>Мероприятие подано в Координационный совет по НМО по специальности “Педиатрия»</w:t>
      </w:r>
    </w:p>
    <w:p w:rsidR="00341BEA" w:rsidRPr="00857C42" w:rsidRDefault="00341BEA" w:rsidP="00341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BEA" w:rsidRPr="00341BEA" w:rsidRDefault="00341BEA" w:rsidP="008323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41BEA" w:rsidRPr="00D1371A" w:rsidRDefault="00341BEA" w:rsidP="00341BEA">
      <w:pPr>
        <w:spacing w:after="0"/>
        <w:rPr>
          <w:rFonts w:ascii="Times New Roman" w:hAnsi="Times New Roman"/>
          <w:b/>
          <w:sz w:val="20"/>
        </w:rPr>
      </w:pPr>
      <w:r w:rsidRPr="00D1371A">
        <w:rPr>
          <w:rFonts w:ascii="Times New Roman" w:hAnsi="Times New Roman"/>
          <w:b/>
          <w:sz w:val="20"/>
        </w:rPr>
        <w:t>Организаторы Конференции</w:t>
      </w:r>
    </w:p>
    <w:p w:rsidR="00341BEA" w:rsidRPr="00D1371A" w:rsidRDefault="00341BEA" w:rsidP="00341BEA">
      <w:pPr>
        <w:spacing w:after="0"/>
        <w:rPr>
          <w:rFonts w:ascii="Times New Roman" w:hAnsi="Times New Roman"/>
          <w:b/>
          <w:sz w:val="20"/>
        </w:rPr>
      </w:pPr>
      <w:r w:rsidRPr="00D1371A">
        <w:rPr>
          <w:rFonts w:ascii="Times New Roman" w:hAnsi="Times New Roman"/>
          <w:sz w:val="20"/>
        </w:rPr>
        <w:t>Министерство здравоохранения Республики Татарстан</w:t>
      </w:r>
    </w:p>
    <w:p w:rsidR="00F803C5" w:rsidRPr="00DA476F" w:rsidRDefault="00F803C5" w:rsidP="00F803C5">
      <w:pPr>
        <w:spacing w:after="0"/>
        <w:rPr>
          <w:rFonts w:ascii="Times New Roman" w:hAnsi="Times New Roman"/>
          <w:sz w:val="20"/>
        </w:rPr>
      </w:pPr>
      <w:r w:rsidRPr="00DA476F">
        <w:rPr>
          <w:rFonts w:ascii="Times New Roman" w:hAnsi="Times New Roman"/>
          <w:sz w:val="20"/>
        </w:rPr>
        <w:t xml:space="preserve">ФГБОУ </w:t>
      </w:r>
      <w:proofErr w:type="gramStart"/>
      <w:r w:rsidRPr="00DA476F">
        <w:rPr>
          <w:rFonts w:ascii="Times New Roman" w:hAnsi="Times New Roman"/>
          <w:sz w:val="20"/>
        </w:rPr>
        <w:t>ВО</w:t>
      </w:r>
      <w:proofErr w:type="gramEnd"/>
      <w:r w:rsidRPr="00DA476F">
        <w:rPr>
          <w:rFonts w:ascii="Times New Roman" w:hAnsi="Times New Roman"/>
          <w:sz w:val="20"/>
        </w:rPr>
        <w:t xml:space="preserve"> Казанский ГМУ Минздрава России </w:t>
      </w:r>
    </w:p>
    <w:p w:rsidR="003E3479" w:rsidRPr="00D1371A" w:rsidRDefault="003E3479" w:rsidP="003E3479">
      <w:pPr>
        <w:spacing w:after="0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sz w:val="20"/>
        </w:rPr>
        <w:t xml:space="preserve">КГМА - филиал ФГБОУ ДПО РМАНПО Минздрава России </w:t>
      </w:r>
    </w:p>
    <w:p w:rsidR="00341BEA" w:rsidRPr="00D1371A" w:rsidRDefault="00341BEA" w:rsidP="00341BEA">
      <w:pPr>
        <w:spacing w:after="0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sz w:val="20"/>
        </w:rPr>
        <w:t>ГАУЗ Детская республиканская клиническая больница МЗ РТ</w:t>
      </w:r>
    </w:p>
    <w:p w:rsidR="00341BEA" w:rsidRPr="00D1371A" w:rsidRDefault="00341BEA" w:rsidP="00341BEA">
      <w:pPr>
        <w:spacing w:after="0"/>
        <w:rPr>
          <w:rFonts w:ascii="Times New Roman" w:hAnsi="Times New Roman"/>
          <w:sz w:val="20"/>
        </w:rPr>
      </w:pPr>
    </w:p>
    <w:p w:rsidR="00341BEA" w:rsidRPr="00D1371A" w:rsidRDefault="00341BEA" w:rsidP="00341BEA">
      <w:pPr>
        <w:spacing w:after="0" w:line="240" w:lineRule="auto"/>
        <w:rPr>
          <w:rFonts w:ascii="Times New Roman" w:hAnsi="Times New Roman"/>
          <w:b/>
          <w:sz w:val="20"/>
        </w:rPr>
      </w:pPr>
      <w:r w:rsidRPr="00D1371A">
        <w:rPr>
          <w:rFonts w:ascii="Times New Roman" w:hAnsi="Times New Roman"/>
          <w:b/>
          <w:sz w:val="20"/>
        </w:rPr>
        <w:t>Оргкомитет конференции</w:t>
      </w:r>
    </w:p>
    <w:p w:rsidR="00071556" w:rsidRPr="00D1371A" w:rsidRDefault="00341BEA" w:rsidP="00071556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sz w:val="20"/>
        </w:rPr>
        <w:t xml:space="preserve">Садыкова Д.И. - </w:t>
      </w:r>
      <w:r w:rsidR="00AD4ACF">
        <w:rPr>
          <w:rFonts w:ascii="Times New Roman" w:hAnsi="Times New Roman"/>
          <w:sz w:val="20"/>
        </w:rPr>
        <w:t>и.о</w:t>
      </w:r>
      <w:proofErr w:type="gramStart"/>
      <w:r w:rsidR="00AD4ACF">
        <w:rPr>
          <w:rFonts w:ascii="Times New Roman" w:hAnsi="Times New Roman"/>
          <w:sz w:val="20"/>
        </w:rPr>
        <w:t>.</w:t>
      </w:r>
      <w:r w:rsidR="00AD4ACF" w:rsidRPr="00D1371A">
        <w:rPr>
          <w:rFonts w:ascii="Times New Roman" w:hAnsi="Times New Roman"/>
          <w:sz w:val="20"/>
        </w:rPr>
        <w:t>з</w:t>
      </w:r>
      <w:proofErr w:type="gramEnd"/>
      <w:r w:rsidR="00AD4ACF" w:rsidRPr="00D1371A">
        <w:rPr>
          <w:rFonts w:ascii="Times New Roman" w:hAnsi="Times New Roman"/>
          <w:sz w:val="20"/>
        </w:rPr>
        <w:t xml:space="preserve">ав. кафедрой </w:t>
      </w:r>
      <w:r w:rsidR="00071556">
        <w:rPr>
          <w:rFonts w:ascii="Times New Roman" w:hAnsi="Times New Roman"/>
          <w:sz w:val="20"/>
        </w:rPr>
        <w:t xml:space="preserve">госпитальной педиатрии </w:t>
      </w:r>
      <w:r w:rsidR="00071556" w:rsidRPr="00D1371A">
        <w:rPr>
          <w:rFonts w:ascii="Times New Roman" w:hAnsi="Times New Roman"/>
          <w:sz w:val="20"/>
        </w:rPr>
        <w:t xml:space="preserve">ФГБОУ ВО Казанский ГМУ Минздрава России, д.м.н. </w:t>
      </w:r>
    </w:p>
    <w:p w:rsidR="00341BEA" w:rsidRPr="00D1371A" w:rsidRDefault="00341BEA" w:rsidP="00DA476F">
      <w:pPr>
        <w:spacing w:after="0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sz w:val="20"/>
        </w:rPr>
        <w:t xml:space="preserve">Булатов В.П. – профессор кафедры госпитальной педиатрии </w:t>
      </w:r>
      <w:r w:rsidR="00DA476F" w:rsidRPr="00DA476F">
        <w:rPr>
          <w:rFonts w:ascii="Times New Roman" w:hAnsi="Times New Roman"/>
          <w:sz w:val="20"/>
        </w:rPr>
        <w:t xml:space="preserve">ФГБОУ </w:t>
      </w:r>
      <w:proofErr w:type="gramStart"/>
      <w:r w:rsidR="00DA476F" w:rsidRPr="00DA476F">
        <w:rPr>
          <w:rFonts w:ascii="Times New Roman" w:hAnsi="Times New Roman"/>
          <w:sz w:val="20"/>
        </w:rPr>
        <w:t>В</w:t>
      </w:r>
      <w:r w:rsidR="00DA476F">
        <w:rPr>
          <w:rFonts w:ascii="Times New Roman" w:hAnsi="Times New Roman"/>
          <w:sz w:val="20"/>
        </w:rPr>
        <w:t>О</w:t>
      </w:r>
      <w:proofErr w:type="gramEnd"/>
      <w:r w:rsidR="00DA476F">
        <w:rPr>
          <w:rFonts w:ascii="Times New Roman" w:hAnsi="Times New Roman"/>
          <w:sz w:val="20"/>
        </w:rPr>
        <w:t xml:space="preserve"> Казанский ГМУ Минздрава России</w:t>
      </w:r>
      <w:r w:rsidRPr="00D1371A">
        <w:rPr>
          <w:rFonts w:ascii="Times New Roman" w:hAnsi="Times New Roman"/>
          <w:sz w:val="20"/>
        </w:rPr>
        <w:t>, д.м.н.</w:t>
      </w:r>
    </w:p>
    <w:p w:rsidR="00DA476F" w:rsidRDefault="00810744" w:rsidP="00341BEA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810744">
        <w:rPr>
          <w:rFonts w:ascii="Times New Roman" w:hAnsi="Times New Roman"/>
          <w:sz w:val="20"/>
        </w:rPr>
        <w:t xml:space="preserve">Камалова А.А. - </w:t>
      </w:r>
      <w:r w:rsidRPr="00D1371A">
        <w:rPr>
          <w:rFonts w:ascii="Times New Roman" w:hAnsi="Times New Roman"/>
          <w:sz w:val="20"/>
        </w:rPr>
        <w:t xml:space="preserve">профессор кафедры госпитальной педиатрии </w:t>
      </w:r>
      <w:r w:rsidRPr="00DA476F">
        <w:rPr>
          <w:rFonts w:ascii="Times New Roman" w:hAnsi="Times New Roman"/>
          <w:sz w:val="20"/>
        </w:rPr>
        <w:t xml:space="preserve">ФГБОУ </w:t>
      </w:r>
      <w:proofErr w:type="gramStart"/>
      <w:r w:rsidRPr="00DA476F"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О</w:t>
      </w:r>
      <w:proofErr w:type="gramEnd"/>
      <w:r>
        <w:rPr>
          <w:rFonts w:ascii="Times New Roman" w:hAnsi="Times New Roman"/>
          <w:sz w:val="20"/>
        </w:rPr>
        <w:t xml:space="preserve"> Казанский ГМУ Минздрава России</w:t>
      </w:r>
      <w:r w:rsidRPr="00D1371A">
        <w:rPr>
          <w:rFonts w:ascii="Times New Roman" w:hAnsi="Times New Roman"/>
          <w:sz w:val="20"/>
        </w:rPr>
        <w:t>, д.м.н.</w:t>
      </w:r>
    </w:p>
    <w:p w:rsidR="00810744" w:rsidRPr="00810744" w:rsidRDefault="00810744" w:rsidP="00341BE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C4286" w:rsidRPr="00810744" w:rsidRDefault="00B063E0" w:rsidP="00341BEA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803C5">
        <w:rPr>
          <w:rFonts w:ascii="Times New Roman" w:hAnsi="Times New Roman"/>
          <w:b/>
          <w:sz w:val="20"/>
        </w:rPr>
        <w:t>9</w:t>
      </w:r>
      <w:r w:rsidR="00C47E33" w:rsidRPr="00F803C5">
        <w:rPr>
          <w:rFonts w:ascii="Times New Roman" w:hAnsi="Times New Roman"/>
          <w:b/>
          <w:sz w:val="20"/>
        </w:rPr>
        <w:t>.</w:t>
      </w:r>
      <w:r w:rsidRPr="00F803C5">
        <w:rPr>
          <w:rFonts w:ascii="Times New Roman" w:hAnsi="Times New Roman"/>
          <w:b/>
          <w:sz w:val="20"/>
        </w:rPr>
        <w:t>00</w:t>
      </w:r>
      <w:r w:rsidR="00CE72CD" w:rsidRPr="00F803C5">
        <w:rPr>
          <w:rFonts w:ascii="Times New Roman" w:hAnsi="Times New Roman"/>
          <w:b/>
          <w:sz w:val="20"/>
        </w:rPr>
        <w:t>–</w:t>
      </w:r>
      <w:r w:rsidRPr="00F803C5">
        <w:rPr>
          <w:rFonts w:ascii="Times New Roman" w:hAnsi="Times New Roman"/>
          <w:b/>
          <w:sz w:val="20"/>
        </w:rPr>
        <w:t>10</w:t>
      </w:r>
      <w:r w:rsidR="00CE72CD" w:rsidRPr="00F803C5">
        <w:rPr>
          <w:rFonts w:ascii="Times New Roman" w:hAnsi="Times New Roman"/>
          <w:b/>
          <w:sz w:val="20"/>
        </w:rPr>
        <w:t>.</w:t>
      </w:r>
      <w:r w:rsidR="00C45408" w:rsidRPr="00F803C5">
        <w:rPr>
          <w:rFonts w:ascii="Times New Roman" w:hAnsi="Times New Roman"/>
          <w:b/>
          <w:sz w:val="20"/>
        </w:rPr>
        <w:t>00</w:t>
      </w:r>
      <w:r w:rsidR="00CE72CD" w:rsidRPr="00810744">
        <w:rPr>
          <w:rFonts w:ascii="Times New Roman" w:hAnsi="Times New Roman"/>
          <w:sz w:val="20"/>
        </w:rPr>
        <w:t xml:space="preserve"> Регистрация участников</w:t>
      </w:r>
    </w:p>
    <w:p w:rsidR="002C4286" w:rsidRPr="00D1371A" w:rsidRDefault="002C4286" w:rsidP="00671410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88785A" w:rsidRPr="00D1371A" w:rsidRDefault="00B063E0" w:rsidP="00671410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D1371A">
        <w:rPr>
          <w:rFonts w:ascii="Times New Roman" w:hAnsi="Times New Roman"/>
          <w:b/>
          <w:sz w:val="20"/>
        </w:rPr>
        <w:t>10.</w:t>
      </w:r>
      <w:r w:rsidR="00C45408" w:rsidRPr="00D1371A">
        <w:rPr>
          <w:rFonts w:ascii="Times New Roman" w:hAnsi="Times New Roman"/>
          <w:b/>
          <w:sz w:val="20"/>
        </w:rPr>
        <w:t>00</w:t>
      </w:r>
      <w:r w:rsidR="002C4892" w:rsidRPr="00D1371A">
        <w:rPr>
          <w:rFonts w:ascii="Times New Roman" w:hAnsi="Times New Roman"/>
          <w:b/>
          <w:sz w:val="20"/>
        </w:rPr>
        <w:t xml:space="preserve"> – </w:t>
      </w:r>
      <w:r w:rsidRPr="00D1371A">
        <w:rPr>
          <w:rFonts w:ascii="Times New Roman" w:hAnsi="Times New Roman"/>
          <w:b/>
          <w:sz w:val="20"/>
        </w:rPr>
        <w:t>10</w:t>
      </w:r>
      <w:r w:rsidR="002C4892" w:rsidRPr="00D1371A">
        <w:rPr>
          <w:rFonts w:ascii="Times New Roman" w:hAnsi="Times New Roman"/>
          <w:b/>
          <w:sz w:val="20"/>
        </w:rPr>
        <w:t>.</w:t>
      </w:r>
      <w:r w:rsidR="00C45408" w:rsidRPr="00D1371A">
        <w:rPr>
          <w:rFonts w:ascii="Times New Roman" w:hAnsi="Times New Roman"/>
          <w:b/>
          <w:sz w:val="20"/>
        </w:rPr>
        <w:t>15</w:t>
      </w:r>
      <w:r w:rsidR="00403216" w:rsidRPr="00D1371A">
        <w:rPr>
          <w:rFonts w:ascii="Times New Roman" w:hAnsi="Times New Roman"/>
          <w:b/>
          <w:sz w:val="20"/>
        </w:rPr>
        <w:t xml:space="preserve"> </w:t>
      </w:r>
      <w:r w:rsidR="002C4892" w:rsidRPr="00D1371A">
        <w:rPr>
          <w:rFonts w:ascii="Times New Roman" w:hAnsi="Times New Roman"/>
          <w:b/>
          <w:sz w:val="20"/>
        </w:rPr>
        <w:t>Приветственное слово</w:t>
      </w:r>
      <w:r w:rsidR="0028733D" w:rsidRPr="00D1371A">
        <w:rPr>
          <w:rFonts w:ascii="Times New Roman" w:hAnsi="Times New Roman"/>
          <w:b/>
          <w:sz w:val="20"/>
        </w:rPr>
        <w:t xml:space="preserve"> </w:t>
      </w:r>
      <w:r w:rsidR="00D902AB" w:rsidRPr="00D1371A">
        <w:rPr>
          <w:rFonts w:ascii="Times New Roman" w:hAnsi="Times New Roman"/>
          <w:b/>
          <w:sz w:val="20"/>
        </w:rPr>
        <w:t>участникам Конференции</w:t>
      </w:r>
      <w:r w:rsidR="00535CAD">
        <w:rPr>
          <w:rFonts w:ascii="Times New Roman" w:hAnsi="Times New Roman"/>
          <w:b/>
          <w:sz w:val="20"/>
        </w:rPr>
        <w:t>:</w:t>
      </w:r>
    </w:p>
    <w:p w:rsidR="00341BEA" w:rsidRPr="00341BEA" w:rsidRDefault="00535CAD" w:rsidP="00341BEA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</w:t>
      </w:r>
      <w:r w:rsidR="00341BEA" w:rsidRPr="00341BEA">
        <w:rPr>
          <w:rFonts w:ascii="Times New Roman" w:hAnsi="Times New Roman"/>
          <w:sz w:val="20"/>
        </w:rPr>
        <w:t>инист</w:t>
      </w:r>
      <w:r>
        <w:rPr>
          <w:rFonts w:ascii="Times New Roman" w:hAnsi="Times New Roman"/>
          <w:sz w:val="20"/>
        </w:rPr>
        <w:t>ерство</w:t>
      </w:r>
      <w:r w:rsidR="00341BEA" w:rsidRPr="00341BEA">
        <w:rPr>
          <w:rFonts w:ascii="Times New Roman" w:hAnsi="Times New Roman"/>
          <w:sz w:val="20"/>
        </w:rPr>
        <w:t xml:space="preserve"> здравоохранения Республики Татарстан</w:t>
      </w:r>
      <w:r w:rsidR="00E05EEF">
        <w:rPr>
          <w:rFonts w:ascii="Times New Roman" w:hAnsi="Times New Roman"/>
          <w:sz w:val="20"/>
        </w:rPr>
        <w:t>.</w:t>
      </w:r>
      <w:r w:rsidR="00341BEA" w:rsidRPr="00341BEA">
        <w:rPr>
          <w:rFonts w:ascii="Times New Roman" w:hAnsi="Times New Roman"/>
          <w:sz w:val="20"/>
        </w:rPr>
        <w:t xml:space="preserve"> </w:t>
      </w:r>
    </w:p>
    <w:p w:rsidR="00341BEA" w:rsidRPr="00341BEA" w:rsidRDefault="00341BEA" w:rsidP="00341BEA">
      <w:pPr>
        <w:spacing w:after="0" w:line="240" w:lineRule="auto"/>
        <w:ind w:right="1304"/>
        <w:contextualSpacing/>
        <w:jc w:val="both"/>
        <w:rPr>
          <w:rFonts w:ascii="Times New Roman" w:hAnsi="Times New Roman"/>
          <w:sz w:val="20"/>
        </w:rPr>
      </w:pPr>
      <w:r w:rsidRPr="00341BEA">
        <w:rPr>
          <w:rFonts w:ascii="Times New Roman" w:hAnsi="Times New Roman"/>
          <w:sz w:val="20"/>
        </w:rPr>
        <w:t xml:space="preserve">ФГБОУ </w:t>
      </w:r>
      <w:proofErr w:type="gramStart"/>
      <w:r w:rsidRPr="00341BEA">
        <w:rPr>
          <w:rFonts w:ascii="Times New Roman" w:hAnsi="Times New Roman"/>
          <w:sz w:val="20"/>
        </w:rPr>
        <w:t>ВО</w:t>
      </w:r>
      <w:proofErr w:type="gramEnd"/>
      <w:r w:rsidR="00E05EEF">
        <w:rPr>
          <w:rFonts w:ascii="Times New Roman" w:hAnsi="Times New Roman"/>
          <w:sz w:val="20"/>
        </w:rPr>
        <w:t xml:space="preserve"> </w:t>
      </w:r>
      <w:r w:rsidRPr="00341BEA">
        <w:rPr>
          <w:rFonts w:ascii="Times New Roman" w:hAnsi="Times New Roman"/>
          <w:sz w:val="20"/>
        </w:rPr>
        <w:t>Казанский ГМУ Минздрава России</w:t>
      </w:r>
    </w:p>
    <w:p w:rsidR="00341BEA" w:rsidRPr="00341BEA" w:rsidRDefault="00341BEA" w:rsidP="00341BEA">
      <w:pPr>
        <w:spacing w:after="0" w:line="240" w:lineRule="auto"/>
        <w:ind w:right="1304"/>
        <w:contextualSpacing/>
        <w:jc w:val="both"/>
        <w:rPr>
          <w:rFonts w:ascii="Times New Roman" w:hAnsi="Times New Roman"/>
          <w:sz w:val="20"/>
        </w:rPr>
      </w:pPr>
      <w:r w:rsidRPr="00341BEA">
        <w:rPr>
          <w:rFonts w:ascii="Times New Roman" w:eastAsiaTheme="minorHAnsi" w:hAnsi="Times New Roman"/>
          <w:sz w:val="20"/>
        </w:rPr>
        <w:t>ГАУЗ ДРКБ МЗ РТ</w:t>
      </w:r>
      <w:r w:rsidR="00E05EEF">
        <w:rPr>
          <w:rFonts w:ascii="Times New Roman" w:eastAsiaTheme="minorHAnsi" w:hAnsi="Times New Roman"/>
          <w:sz w:val="20"/>
        </w:rPr>
        <w:t>.</w:t>
      </w:r>
    </w:p>
    <w:p w:rsidR="008078FD" w:rsidRPr="00D1371A" w:rsidRDefault="008078FD" w:rsidP="00671410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33484A" w:rsidRPr="00D1371A" w:rsidRDefault="00B063E0" w:rsidP="00671410">
      <w:pPr>
        <w:pStyle w:val="m8271707039497600636msonormalmailrucssattributepostfix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2"/>
          <w:lang w:eastAsia="en-US"/>
        </w:rPr>
      </w:pPr>
      <w:r w:rsidRPr="00D1371A">
        <w:rPr>
          <w:b/>
          <w:sz w:val="20"/>
          <w:szCs w:val="22"/>
        </w:rPr>
        <w:t>10</w:t>
      </w:r>
      <w:r w:rsidR="00C47E33" w:rsidRPr="00D1371A">
        <w:rPr>
          <w:b/>
          <w:sz w:val="20"/>
          <w:szCs w:val="22"/>
        </w:rPr>
        <w:t>.</w:t>
      </w:r>
      <w:r w:rsidR="00C45408" w:rsidRPr="00D1371A">
        <w:rPr>
          <w:b/>
          <w:sz w:val="20"/>
          <w:szCs w:val="22"/>
        </w:rPr>
        <w:t>15</w:t>
      </w:r>
      <w:r w:rsidR="00C47E33" w:rsidRPr="00D1371A">
        <w:rPr>
          <w:b/>
          <w:sz w:val="20"/>
          <w:szCs w:val="22"/>
        </w:rPr>
        <w:t xml:space="preserve"> – </w:t>
      </w:r>
      <w:r w:rsidRPr="00D1371A">
        <w:rPr>
          <w:b/>
          <w:sz w:val="20"/>
          <w:szCs w:val="22"/>
        </w:rPr>
        <w:t>10</w:t>
      </w:r>
      <w:r w:rsidR="00C47E33" w:rsidRPr="00D1371A">
        <w:rPr>
          <w:b/>
          <w:sz w:val="20"/>
          <w:szCs w:val="22"/>
        </w:rPr>
        <w:t>.</w:t>
      </w:r>
      <w:r w:rsidR="005F3981">
        <w:rPr>
          <w:b/>
          <w:sz w:val="20"/>
          <w:szCs w:val="22"/>
        </w:rPr>
        <w:t>45</w:t>
      </w:r>
      <w:r w:rsidR="00017994" w:rsidRPr="00D1371A">
        <w:rPr>
          <w:b/>
          <w:sz w:val="20"/>
          <w:szCs w:val="22"/>
        </w:rPr>
        <w:t xml:space="preserve"> </w:t>
      </w:r>
      <w:r w:rsidR="009C6341" w:rsidRPr="00DE263C">
        <w:rPr>
          <w:b/>
          <w:sz w:val="20"/>
        </w:rPr>
        <w:t>Легочная артериальная гипертензия: диагностика, клиника, лечение</w:t>
      </w:r>
    </w:p>
    <w:p w:rsidR="00B26588" w:rsidRPr="00D1371A" w:rsidRDefault="00B26588" w:rsidP="0067141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b/>
          <w:sz w:val="20"/>
        </w:rPr>
        <w:t>Д.И. Садыкова</w:t>
      </w:r>
      <w:r w:rsidRPr="00D1371A">
        <w:rPr>
          <w:rFonts w:ascii="Times New Roman" w:hAnsi="Times New Roman"/>
          <w:sz w:val="20"/>
        </w:rPr>
        <w:t xml:space="preserve">– </w:t>
      </w:r>
      <w:proofErr w:type="gramStart"/>
      <w:r w:rsidR="00AD4ACF">
        <w:rPr>
          <w:rFonts w:ascii="Times New Roman" w:hAnsi="Times New Roman"/>
          <w:sz w:val="20"/>
        </w:rPr>
        <w:t>и.</w:t>
      </w:r>
      <w:proofErr w:type="gramEnd"/>
      <w:r w:rsidR="00AD4ACF">
        <w:rPr>
          <w:rFonts w:ascii="Times New Roman" w:hAnsi="Times New Roman"/>
          <w:sz w:val="20"/>
        </w:rPr>
        <w:t>о.</w:t>
      </w:r>
      <w:r w:rsidRPr="00D1371A">
        <w:rPr>
          <w:rFonts w:ascii="Times New Roman" w:hAnsi="Times New Roman"/>
          <w:sz w:val="20"/>
        </w:rPr>
        <w:t xml:space="preserve">зав. кафедрой </w:t>
      </w:r>
      <w:r w:rsidR="00071556">
        <w:rPr>
          <w:rFonts w:ascii="Times New Roman" w:hAnsi="Times New Roman"/>
          <w:sz w:val="20"/>
        </w:rPr>
        <w:t xml:space="preserve">госпитальной педиатрии </w:t>
      </w:r>
      <w:r w:rsidR="00071556" w:rsidRPr="00D1371A">
        <w:rPr>
          <w:rFonts w:ascii="Times New Roman" w:hAnsi="Times New Roman"/>
          <w:sz w:val="20"/>
        </w:rPr>
        <w:t>ФГБОУ ВО Казанский ГМУ Минздрава России, д.м.н.</w:t>
      </w:r>
      <w:r w:rsidRPr="00D1371A">
        <w:rPr>
          <w:rFonts w:ascii="Times New Roman" w:hAnsi="Times New Roman"/>
          <w:sz w:val="20"/>
        </w:rPr>
        <w:t xml:space="preserve"> </w:t>
      </w:r>
    </w:p>
    <w:p w:rsidR="00B26588" w:rsidRPr="00D1371A" w:rsidRDefault="00B26588" w:rsidP="0067141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9C6341" w:rsidRPr="00D1371A" w:rsidRDefault="00D1371A" w:rsidP="009C634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b/>
          <w:sz w:val="20"/>
        </w:rPr>
        <w:t>1</w:t>
      </w:r>
      <w:r w:rsidR="005F3981">
        <w:rPr>
          <w:rFonts w:ascii="Times New Roman" w:hAnsi="Times New Roman"/>
          <w:b/>
          <w:sz w:val="20"/>
        </w:rPr>
        <w:t>0</w:t>
      </w:r>
      <w:r w:rsidR="00C47E33" w:rsidRPr="00D1371A">
        <w:rPr>
          <w:rFonts w:ascii="Times New Roman" w:hAnsi="Times New Roman"/>
          <w:b/>
          <w:sz w:val="20"/>
        </w:rPr>
        <w:t>.</w:t>
      </w:r>
      <w:r w:rsidR="005F3981">
        <w:rPr>
          <w:rFonts w:ascii="Times New Roman" w:hAnsi="Times New Roman"/>
          <w:b/>
          <w:sz w:val="20"/>
        </w:rPr>
        <w:t>45</w:t>
      </w:r>
      <w:r w:rsidR="00C47E33" w:rsidRPr="00D1371A">
        <w:rPr>
          <w:rFonts w:ascii="Times New Roman" w:hAnsi="Times New Roman"/>
          <w:b/>
          <w:sz w:val="20"/>
        </w:rPr>
        <w:t xml:space="preserve"> – 1</w:t>
      </w:r>
      <w:r w:rsidR="00B063E0" w:rsidRPr="00D1371A">
        <w:rPr>
          <w:rFonts w:ascii="Times New Roman" w:hAnsi="Times New Roman"/>
          <w:b/>
          <w:sz w:val="20"/>
        </w:rPr>
        <w:t>1</w:t>
      </w:r>
      <w:r w:rsidR="00C47E33" w:rsidRPr="00D1371A">
        <w:rPr>
          <w:rFonts w:ascii="Times New Roman" w:hAnsi="Times New Roman"/>
          <w:b/>
          <w:sz w:val="20"/>
        </w:rPr>
        <w:t>.</w:t>
      </w:r>
      <w:r w:rsidR="009C6341" w:rsidRPr="00D1371A">
        <w:rPr>
          <w:rFonts w:ascii="Times New Roman" w:hAnsi="Times New Roman"/>
          <w:sz w:val="20"/>
        </w:rPr>
        <w:t xml:space="preserve"> </w:t>
      </w:r>
      <w:r w:rsidR="009C6341" w:rsidRPr="009C6341">
        <w:rPr>
          <w:rFonts w:ascii="Times New Roman" w:hAnsi="Times New Roman"/>
          <w:b/>
          <w:sz w:val="20"/>
        </w:rPr>
        <w:t xml:space="preserve">15 </w:t>
      </w:r>
      <w:r w:rsidR="009C6341" w:rsidRPr="00D1371A">
        <w:rPr>
          <w:rFonts w:ascii="Times New Roman" w:hAnsi="Times New Roman"/>
          <w:b/>
          <w:sz w:val="20"/>
        </w:rPr>
        <w:t xml:space="preserve">Тромботические </w:t>
      </w:r>
      <w:proofErr w:type="spellStart"/>
      <w:r w:rsidR="009C6341" w:rsidRPr="00D1371A">
        <w:rPr>
          <w:rFonts w:ascii="Times New Roman" w:hAnsi="Times New Roman"/>
          <w:b/>
          <w:sz w:val="20"/>
        </w:rPr>
        <w:t>микроангиопатии</w:t>
      </w:r>
      <w:proofErr w:type="gramStart"/>
      <w:r w:rsidR="009C6341" w:rsidRPr="00D1371A">
        <w:rPr>
          <w:rFonts w:ascii="Times New Roman" w:hAnsi="Times New Roman"/>
          <w:b/>
          <w:sz w:val="20"/>
        </w:rPr>
        <w:t>:д</w:t>
      </w:r>
      <w:proofErr w:type="gramEnd"/>
      <w:r w:rsidR="009C6341" w:rsidRPr="00D1371A">
        <w:rPr>
          <w:rFonts w:ascii="Times New Roman" w:hAnsi="Times New Roman"/>
          <w:b/>
          <w:sz w:val="20"/>
        </w:rPr>
        <w:t>иагностика</w:t>
      </w:r>
      <w:proofErr w:type="spellEnd"/>
      <w:r w:rsidR="009C6341" w:rsidRPr="00D1371A">
        <w:rPr>
          <w:rFonts w:ascii="Times New Roman" w:hAnsi="Times New Roman"/>
          <w:b/>
          <w:sz w:val="20"/>
        </w:rPr>
        <w:t xml:space="preserve"> и лечение</w:t>
      </w:r>
    </w:p>
    <w:p w:rsidR="009C6341" w:rsidRPr="00D1371A" w:rsidRDefault="009C6341" w:rsidP="009C634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b/>
          <w:sz w:val="20"/>
        </w:rPr>
        <w:t xml:space="preserve">Макарова Т.П. - </w:t>
      </w:r>
      <w:r w:rsidRPr="00D1371A">
        <w:rPr>
          <w:rFonts w:ascii="Times New Roman" w:hAnsi="Times New Roman"/>
          <w:sz w:val="20"/>
        </w:rPr>
        <w:t xml:space="preserve">профессор кафедры госпитальной педиатрии ФГБОУ </w:t>
      </w:r>
      <w:proofErr w:type="gramStart"/>
      <w:r w:rsidRPr="00D1371A">
        <w:rPr>
          <w:rFonts w:ascii="Times New Roman" w:hAnsi="Times New Roman"/>
          <w:sz w:val="20"/>
        </w:rPr>
        <w:t>ВО</w:t>
      </w:r>
      <w:proofErr w:type="gramEnd"/>
      <w:r w:rsidRPr="00D1371A">
        <w:rPr>
          <w:rFonts w:ascii="Times New Roman" w:hAnsi="Times New Roman"/>
          <w:sz w:val="20"/>
        </w:rPr>
        <w:t xml:space="preserve"> Казанский ГМУ Минздрава России, д.м.н.</w:t>
      </w:r>
    </w:p>
    <w:p w:rsidR="00E05EEF" w:rsidRPr="00D1371A" w:rsidRDefault="00E05EEF" w:rsidP="009C634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E26EC0" w:rsidRPr="00D1371A" w:rsidRDefault="00E26EC0" w:rsidP="00E26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b/>
          <w:sz w:val="20"/>
        </w:rPr>
        <w:t>11.</w:t>
      </w:r>
      <w:r>
        <w:rPr>
          <w:rFonts w:ascii="Times New Roman" w:hAnsi="Times New Roman"/>
          <w:b/>
          <w:sz w:val="20"/>
        </w:rPr>
        <w:t>15</w:t>
      </w:r>
      <w:r w:rsidRPr="00D1371A">
        <w:rPr>
          <w:rFonts w:ascii="Times New Roman" w:hAnsi="Times New Roman"/>
          <w:b/>
          <w:sz w:val="20"/>
        </w:rPr>
        <w:t xml:space="preserve"> – 1</w:t>
      </w:r>
      <w:r>
        <w:rPr>
          <w:rFonts w:ascii="Times New Roman" w:hAnsi="Times New Roman"/>
          <w:b/>
          <w:sz w:val="20"/>
        </w:rPr>
        <w:t>1</w:t>
      </w:r>
      <w:r w:rsidRPr="00D1371A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>45</w:t>
      </w:r>
      <w:r w:rsidRPr="00D1371A">
        <w:rPr>
          <w:rFonts w:ascii="Times New Roman" w:hAnsi="Times New Roman"/>
          <w:sz w:val="20"/>
        </w:rPr>
        <w:t xml:space="preserve"> </w:t>
      </w:r>
      <w:r w:rsidRPr="00D1371A">
        <w:rPr>
          <w:rFonts w:ascii="Times New Roman" w:hAnsi="Times New Roman"/>
          <w:b/>
          <w:sz w:val="20"/>
        </w:rPr>
        <w:t>Лихорадка неясного генеза</w:t>
      </w:r>
    </w:p>
    <w:p w:rsidR="00E26EC0" w:rsidRPr="00D1371A" w:rsidRDefault="00E26EC0" w:rsidP="00E26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b/>
          <w:sz w:val="20"/>
        </w:rPr>
        <w:t>Локшина Э.Э.</w:t>
      </w:r>
      <w:r w:rsidRPr="00D1371A">
        <w:rPr>
          <w:rFonts w:ascii="Times New Roman" w:hAnsi="Times New Roman"/>
          <w:sz w:val="20"/>
        </w:rPr>
        <w:t xml:space="preserve"> - доцент кафедры педиатрии Московск</w:t>
      </w:r>
      <w:r>
        <w:rPr>
          <w:rFonts w:ascii="Times New Roman" w:hAnsi="Times New Roman"/>
          <w:sz w:val="20"/>
        </w:rPr>
        <w:t>ого</w:t>
      </w:r>
      <w:r w:rsidRPr="00D1371A">
        <w:rPr>
          <w:rFonts w:ascii="Times New Roman" w:hAnsi="Times New Roman"/>
          <w:sz w:val="20"/>
        </w:rPr>
        <w:t xml:space="preserve"> государственн</w:t>
      </w:r>
      <w:r>
        <w:rPr>
          <w:rFonts w:ascii="Times New Roman" w:hAnsi="Times New Roman"/>
          <w:sz w:val="20"/>
        </w:rPr>
        <w:t>ого</w:t>
      </w:r>
      <w:r w:rsidRPr="00D1371A">
        <w:rPr>
          <w:rFonts w:ascii="Times New Roman" w:hAnsi="Times New Roman"/>
          <w:sz w:val="20"/>
        </w:rPr>
        <w:t xml:space="preserve"> медико-стоматологическ</w:t>
      </w:r>
      <w:r>
        <w:rPr>
          <w:rFonts w:ascii="Times New Roman" w:hAnsi="Times New Roman"/>
          <w:sz w:val="20"/>
        </w:rPr>
        <w:t>ого</w:t>
      </w:r>
      <w:r w:rsidRPr="00D1371A">
        <w:rPr>
          <w:rFonts w:ascii="Times New Roman" w:hAnsi="Times New Roman"/>
          <w:sz w:val="20"/>
        </w:rPr>
        <w:t xml:space="preserve"> университет</w:t>
      </w:r>
      <w:r>
        <w:rPr>
          <w:rFonts w:ascii="Times New Roman" w:hAnsi="Times New Roman"/>
          <w:sz w:val="20"/>
        </w:rPr>
        <w:t>а</w:t>
      </w:r>
      <w:r w:rsidRPr="00D1371A">
        <w:rPr>
          <w:rFonts w:ascii="Times New Roman" w:hAnsi="Times New Roman"/>
          <w:sz w:val="20"/>
        </w:rPr>
        <w:t xml:space="preserve"> имени А. И. Евдокимова (Москва)</w:t>
      </w:r>
    </w:p>
    <w:p w:rsidR="00E26EC0" w:rsidRPr="00D1371A" w:rsidRDefault="00E26EC0" w:rsidP="00E26EC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9C6341" w:rsidRPr="00D1371A" w:rsidRDefault="009C6341" w:rsidP="009C634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sz w:val="20"/>
        </w:rPr>
        <w:t xml:space="preserve"> </w:t>
      </w:r>
      <w:r w:rsidR="00E26EC0" w:rsidRPr="00D1371A">
        <w:rPr>
          <w:rFonts w:ascii="Times New Roman" w:hAnsi="Times New Roman"/>
          <w:b/>
          <w:sz w:val="20"/>
        </w:rPr>
        <w:t>1</w:t>
      </w:r>
      <w:r w:rsidR="00E26EC0">
        <w:rPr>
          <w:rFonts w:ascii="Times New Roman" w:hAnsi="Times New Roman"/>
          <w:b/>
          <w:sz w:val="20"/>
        </w:rPr>
        <w:t>1</w:t>
      </w:r>
      <w:r w:rsidR="00E26EC0" w:rsidRPr="00D1371A">
        <w:rPr>
          <w:rFonts w:ascii="Times New Roman" w:hAnsi="Times New Roman"/>
          <w:b/>
          <w:sz w:val="20"/>
        </w:rPr>
        <w:t>.</w:t>
      </w:r>
      <w:r w:rsidR="00E26EC0">
        <w:rPr>
          <w:rFonts w:ascii="Times New Roman" w:hAnsi="Times New Roman"/>
          <w:b/>
          <w:sz w:val="20"/>
        </w:rPr>
        <w:t>45</w:t>
      </w:r>
      <w:r w:rsidR="00E26EC0" w:rsidRPr="00D1371A">
        <w:rPr>
          <w:rFonts w:ascii="Times New Roman" w:hAnsi="Times New Roman"/>
          <w:b/>
          <w:sz w:val="20"/>
        </w:rPr>
        <w:t xml:space="preserve"> – 1</w:t>
      </w:r>
      <w:r w:rsidR="00E26EC0">
        <w:rPr>
          <w:rFonts w:ascii="Times New Roman" w:hAnsi="Times New Roman"/>
          <w:b/>
          <w:sz w:val="20"/>
        </w:rPr>
        <w:t>2.15</w:t>
      </w:r>
      <w:r w:rsidR="00E26EC0" w:rsidRPr="00D1371A">
        <w:rPr>
          <w:rFonts w:ascii="Times New Roman" w:hAnsi="Times New Roman"/>
          <w:b/>
          <w:sz w:val="20"/>
        </w:rPr>
        <w:t xml:space="preserve"> </w:t>
      </w:r>
      <w:r w:rsidRPr="00D1371A">
        <w:rPr>
          <w:rFonts w:ascii="Times New Roman" w:hAnsi="Times New Roman"/>
          <w:b/>
          <w:sz w:val="20"/>
        </w:rPr>
        <w:t>Инфекционные экзантемы в практике педиатра</w:t>
      </w:r>
    </w:p>
    <w:p w:rsidR="009C6341" w:rsidRPr="00D1371A" w:rsidRDefault="009C6341" w:rsidP="009C634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b/>
          <w:sz w:val="20"/>
        </w:rPr>
        <w:t>И.В. Николаева</w:t>
      </w:r>
      <w:r w:rsidRPr="00D1371A">
        <w:rPr>
          <w:rFonts w:ascii="Times New Roman" w:hAnsi="Times New Roman"/>
          <w:sz w:val="20"/>
        </w:rPr>
        <w:t xml:space="preserve"> - заведующая кафедрой инфекционных болезней ФГБОУ </w:t>
      </w:r>
      <w:proofErr w:type="gramStart"/>
      <w:r w:rsidRPr="00D1371A">
        <w:rPr>
          <w:rFonts w:ascii="Times New Roman" w:hAnsi="Times New Roman"/>
          <w:sz w:val="20"/>
        </w:rPr>
        <w:t>ВО</w:t>
      </w:r>
      <w:proofErr w:type="gramEnd"/>
      <w:r w:rsidRPr="00D1371A">
        <w:rPr>
          <w:rFonts w:ascii="Times New Roman" w:hAnsi="Times New Roman"/>
          <w:sz w:val="20"/>
        </w:rPr>
        <w:t xml:space="preserve"> Казанский ГМУ Минздрава России, д.м.н. </w:t>
      </w:r>
    </w:p>
    <w:p w:rsidR="008078FD" w:rsidRPr="00D1371A" w:rsidRDefault="008078FD" w:rsidP="00671410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E26EC0" w:rsidRDefault="00E26EC0" w:rsidP="00E26EC0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D1371A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>2</w:t>
      </w:r>
      <w:r w:rsidRPr="00D1371A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>15</w:t>
      </w:r>
      <w:r w:rsidRPr="00D1371A">
        <w:rPr>
          <w:rFonts w:ascii="Times New Roman" w:hAnsi="Times New Roman"/>
          <w:b/>
          <w:sz w:val="20"/>
        </w:rPr>
        <w:t xml:space="preserve"> – 1</w:t>
      </w:r>
      <w:r>
        <w:rPr>
          <w:rFonts w:ascii="Times New Roman" w:hAnsi="Times New Roman"/>
          <w:b/>
          <w:sz w:val="20"/>
        </w:rPr>
        <w:t>2.45</w:t>
      </w:r>
      <w:r w:rsidRPr="00D1371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Абдоминальная боль: от симптома к диагнозу</w:t>
      </w:r>
    </w:p>
    <w:p w:rsidR="00E26EC0" w:rsidRPr="00071556" w:rsidRDefault="00E26EC0" w:rsidP="00E26EC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071556">
        <w:rPr>
          <w:rFonts w:ascii="Times New Roman" w:hAnsi="Times New Roman"/>
          <w:b/>
          <w:sz w:val="20"/>
        </w:rPr>
        <w:t>А.А. Камалова</w:t>
      </w:r>
      <w:r w:rsidRPr="00071556">
        <w:rPr>
          <w:rFonts w:ascii="Times New Roman" w:hAnsi="Times New Roman"/>
          <w:sz w:val="20"/>
        </w:rPr>
        <w:t xml:space="preserve">– </w:t>
      </w:r>
      <w:proofErr w:type="gramStart"/>
      <w:r w:rsidRPr="00071556">
        <w:rPr>
          <w:rFonts w:ascii="Times New Roman" w:hAnsi="Times New Roman"/>
          <w:sz w:val="20"/>
        </w:rPr>
        <w:t>пр</w:t>
      </w:r>
      <w:proofErr w:type="gramEnd"/>
      <w:r w:rsidRPr="00071556">
        <w:rPr>
          <w:rFonts w:ascii="Times New Roman" w:hAnsi="Times New Roman"/>
          <w:sz w:val="20"/>
        </w:rPr>
        <w:t xml:space="preserve">офессор кафедры госпитальной педиатрии ФГБОУ ВО Казанский ГМУ Минздрава России, </w:t>
      </w:r>
      <w:proofErr w:type="spellStart"/>
      <w:r w:rsidRPr="00071556">
        <w:rPr>
          <w:rFonts w:ascii="Times New Roman" w:hAnsi="Times New Roman"/>
          <w:sz w:val="20"/>
        </w:rPr>
        <w:t>д.м.н</w:t>
      </w:r>
      <w:proofErr w:type="spellEnd"/>
    </w:p>
    <w:p w:rsidR="00E26EC0" w:rsidRPr="00AD4ACF" w:rsidRDefault="00E26EC0" w:rsidP="00E26EC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071556">
        <w:rPr>
          <w:rFonts w:ascii="Times New Roman" w:hAnsi="Times New Roman"/>
          <w:b/>
          <w:sz w:val="20"/>
        </w:rPr>
        <w:t>А.Р. Шакирова</w:t>
      </w:r>
      <w:r w:rsidRPr="00071556">
        <w:rPr>
          <w:rFonts w:ascii="Times New Roman" w:hAnsi="Times New Roman"/>
          <w:sz w:val="20"/>
        </w:rPr>
        <w:t xml:space="preserve"> – заведующая педиатрическим отделением.</w:t>
      </w:r>
      <w:r>
        <w:rPr>
          <w:rFonts w:ascii="Times New Roman" w:hAnsi="Times New Roman"/>
          <w:sz w:val="20"/>
        </w:rPr>
        <w:t xml:space="preserve"> </w:t>
      </w:r>
      <w:r w:rsidRPr="00071556">
        <w:rPr>
          <w:rFonts w:ascii="Times New Roman" w:hAnsi="Times New Roman"/>
          <w:sz w:val="20"/>
        </w:rPr>
        <w:t>ГАУЗ ДРКБ МЗ РТ</w:t>
      </w:r>
      <w:r>
        <w:rPr>
          <w:rFonts w:ascii="Times New Roman" w:hAnsi="Times New Roman"/>
          <w:sz w:val="20"/>
        </w:rPr>
        <w:t>,</w:t>
      </w:r>
      <w:r w:rsidRPr="00AD4ACF">
        <w:rPr>
          <w:rFonts w:ascii="Times New Roman" w:hAnsi="Times New Roman"/>
          <w:sz w:val="24"/>
          <w:szCs w:val="24"/>
        </w:rPr>
        <w:t xml:space="preserve"> </w:t>
      </w:r>
      <w:r w:rsidRPr="00AD4ACF">
        <w:rPr>
          <w:rFonts w:ascii="Times New Roman" w:hAnsi="Times New Roman"/>
          <w:sz w:val="20"/>
        </w:rPr>
        <w:t>ассистент кафедры педиатрии с курсом поликлинической педиатрии КГМА – филиала ФГБОУ ДПО РМАНПО Министерства здравоохранения Российской Федерации</w:t>
      </w:r>
    </w:p>
    <w:p w:rsidR="005F3981" w:rsidRDefault="00E26EC0" w:rsidP="00E26EC0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071556">
        <w:rPr>
          <w:rFonts w:ascii="Times New Roman" w:hAnsi="Times New Roman"/>
          <w:b/>
          <w:sz w:val="20"/>
        </w:rPr>
        <w:t xml:space="preserve">Р.А. </w:t>
      </w:r>
      <w:proofErr w:type="spellStart"/>
      <w:r w:rsidRPr="00071556">
        <w:rPr>
          <w:rFonts w:ascii="Times New Roman" w:hAnsi="Times New Roman"/>
          <w:b/>
          <w:sz w:val="20"/>
        </w:rPr>
        <w:t>Низамова</w:t>
      </w:r>
      <w:proofErr w:type="spellEnd"/>
      <w:r w:rsidRPr="00071556">
        <w:rPr>
          <w:rFonts w:ascii="Times New Roman" w:hAnsi="Times New Roman"/>
          <w:sz w:val="20"/>
        </w:rPr>
        <w:t xml:space="preserve"> - заведующая диагностическим </w:t>
      </w:r>
      <w:proofErr w:type="spellStart"/>
      <w:r w:rsidRPr="00071556">
        <w:rPr>
          <w:rFonts w:ascii="Times New Roman" w:hAnsi="Times New Roman"/>
          <w:sz w:val="20"/>
        </w:rPr>
        <w:t>отделением</w:t>
      </w:r>
      <w:proofErr w:type="gramStart"/>
      <w:r w:rsidRPr="00071556">
        <w:rPr>
          <w:rFonts w:ascii="Times New Roman" w:hAnsi="Times New Roman"/>
          <w:sz w:val="20"/>
        </w:rPr>
        <w:t>.Г</w:t>
      </w:r>
      <w:proofErr w:type="gramEnd"/>
      <w:r w:rsidRPr="00071556">
        <w:rPr>
          <w:rFonts w:ascii="Times New Roman" w:hAnsi="Times New Roman"/>
          <w:sz w:val="20"/>
        </w:rPr>
        <w:t>АУЗ</w:t>
      </w:r>
      <w:proofErr w:type="spellEnd"/>
      <w:r w:rsidRPr="00071556">
        <w:rPr>
          <w:rFonts w:ascii="Times New Roman" w:hAnsi="Times New Roman"/>
          <w:sz w:val="20"/>
        </w:rPr>
        <w:t xml:space="preserve"> ДРКБ МЗ РТ</w:t>
      </w:r>
    </w:p>
    <w:p w:rsidR="00E26EC0" w:rsidRDefault="00E26EC0" w:rsidP="005F3981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5F3981" w:rsidRPr="00D1371A" w:rsidRDefault="005F3981" w:rsidP="005F3981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D1371A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>2</w:t>
      </w:r>
      <w:r w:rsidRPr="00D1371A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>45</w:t>
      </w:r>
      <w:r w:rsidRPr="00D1371A">
        <w:rPr>
          <w:rFonts w:ascii="Times New Roman" w:hAnsi="Times New Roman"/>
          <w:b/>
          <w:sz w:val="20"/>
        </w:rPr>
        <w:t xml:space="preserve"> - 13.</w:t>
      </w:r>
      <w:r>
        <w:rPr>
          <w:rFonts w:ascii="Times New Roman" w:hAnsi="Times New Roman"/>
          <w:b/>
          <w:sz w:val="20"/>
        </w:rPr>
        <w:t>1</w:t>
      </w:r>
      <w:r w:rsidR="009C6341">
        <w:rPr>
          <w:rFonts w:ascii="Times New Roman" w:hAnsi="Times New Roman"/>
          <w:b/>
          <w:sz w:val="20"/>
        </w:rPr>
        <w:t>5</w:t>
      </w:r>
      <w:r w:rsidRPr="00D1371A">
        <w:rPr>
          <w:rFonts w:ascii="Times New Roman" w:hAnsi="Times New Roman"/>
          <w:b/>
          <w:sz w:val="20"/>
        </w:rPr>
        <w:t xml:space="preserve"> Кофе-брейк</w:t>
      </w:r>
    </w:p>
    <w:p w:rsidR="002B2929" w:rsidRPr="00D1371A" w:rsidRDefault="002B2929" w:rsidP="00671410">
      <w:pPr>
        <w:shd w:val="clear" w:color="auto" w:fill="FFFFFF"/>
        <w:spacing w:after="0" w:line="240" w:lineRule="auto"/>
        <w:jc w:val="both"/>
        <w:rPr>
          <w:rStyle w:val="apple-style-span"/>
          <w:rFonts w:ascii="Times New Roman" w:eastAsia="Cambria" w:hAnsi="Times New Roman"/>
          <w:b/>
          <w:sz w:val="20"/>
        </w:rPr>
      </w:pPr>
    </w:p>
    <w:p w:rsidR="00341BEA" w:rsidRPr="009C6341" w:rsidRDefault="00D1371A" w:rsidP="009C6341">
      <w:pPr>
        <w:spacing w:after="0" w:line="240" w:lineRule="auto"/>
        <w:jc w:val="both"/>
        <w:rPr>
          <w:rStyle w:val="apple-style-span"/>
          <w:rFonts w:ascii="Times New Roman" w:hAnsi="Times New Roman"/>
          <w:sz w:val="20"/>
        </w:rPr>
      </w:pPr>
      <w:r w:rsidRPr="00D1371A">
        <w:rPr>
          <w:rStyle w:val="apple-style-span"/>
          <w:rFonts w:ascii="Times New Roman" w:eastAsia="Cambria" w:hAnsi="Times New Roman"/>
          <w:b/>
          <w:sz w:val="20"/>
        </w:rPr>
        <w:t>1</w:t>
      </w:r>
      <w:r w:rsidR="005F3981">
        <w:rPr>
          <w:rStyle w:val="apple-style-span"/>
          <w:rFonts w:ascii="Times New Roman" w:eastAsia="Cambria" w:hAnsi="Times New Roman"/>
          <w:b/>
          <w:sz w:val="20"/>
        </w:rPr>
        <w:t>3</w:t>
      </w:r>
      <w:r w:rsidRPr="00D1371A">
        <w:rPr>
          <w:rStyle w:val="apple-style-span"/>
          <w:rFonts w:ascii="Times New Roman" w:eastAsia="Cambria" w:hAnsi="Times New Roman"/>
          <w:b/>
          <w:sz w:val="20"/>
        </w:rPr>
        <w:t>.1</w:t>
      </w:r>
      <w:r w:rsidR="009C6341">
        <w:rPr>
          <w:rStyle w:val="apple-style-span"/>
          <w:rFonts w:ascii="Times New Roman" w:eastAsia="Cambria" w:hAnsi="Times New Roman"/>
          <w:b/>
          <w:sz w:val="20"/>
        </w:rPr>
        <w:t>5</w:t>
      </w:r>
      <w:r w:rsidRPr="00D1371A">
        <w:rPr>
          <w:rStyle w:val="apple-style-span"/>
          <w:rFonts w:ascii="Times New Roman" w:eastAsia="Cambria" w:hAnsi="Times New Roman"/>
          <w:b/>
          <w:sz w:val="20"/>
        </w:rPr>
        <w:t xml:space="preserve"> – 1</w:t>
      </w:r>
      <w:r w:rsidR="005F3981">
        <w:rPr>
          <w:rStyle w:val="apple-style-span"/>
          <w:rFonts w:ascii="Times New Roman" w:eastAsia="Cambria" w:hAnsi="Times New Roman"/>
          <w:b/>
          <w:sz w:val="20"/>
        </w:rPr>
        <w:t>3</w:t>
      </w:r>
      <w:r w:rsidRPr="00D1371A">
        <w:rPr>
          <w:rStyle w:val="apple-style-span"/>
          <w:rFonts w:ascii="Times New Roman" w:eastAsia="Cambria" w:hAnsi="Times New Roman"/>
          <w:b/>
          <w:sz w:val="20"/>
        </w:rPr>
        <w:t>.</w:t>
      </w:r>
      <w:r w:rsidR="009C6341">
        <w:rPr>
          <w:rStyle w:val="apple-style-span"/>
          <w:rFonts w:ascii="Times New Roman" w:eastAsia="Cambria" w:hAnsi="Times New Roman"/>
          <w:b/>
          <w:sz w:val="20"/>
        </w:rPr>
        <w:t>45</w:t>
      </w:r>
      <w:r w:rsidR="0005003C" w:rsidRPr="00D1371A">
        <w:rPr>
          <w:rStyle w:val="apple-style-span"/>
          <w:rFonts w:ascii="Times New Roman" w:eastAsia="Cambria" w:hAnsi="Times New Roman"/>
          <w:b/>
          <w:sz w:val="20"/>
        </w:rPr>
        <w:t xml:space="preserve"> </w:t>
      </w:r>
      <w:r w:rsidR="00DE263C">
        <w:rPr>
          <w:rStyle w:val="apple-style-span"/>
          <w:rFonts w:ascii="Times New Roman" w:eastAsia="Cambria" w:hAnsi="Times New Roman"/>
          <w:b/>
          <w:sz w:val="20"/>
        </w:rPr>
        <w:t>Хронический кашель у детей: дифференцированный подход к диагностике, лечению и профилактике</w:t>
      </w:r>
    </w:p>
    <w:p w:rsidR="00DE263C" w:rsidRPr="00DE263C" w:rsidRDefault="00DE263C" w:rsidP="00671410">
      <w:pPr>
        <w:shd w:val="clear" w:color="auto" w:fill="FFFFFF"/>
        <w:spacing w:after="0" w:line="240" w:lineRule="auto"/>
        <w:jc w:val="both"/>
        <w:rPr>
          <w:rStyle w:val="apple-style-span"/>
          <w:rFonts w:ascii="Times New Roman" w:eastAsia="Cambria" w:hAnsi="Times New Roman"/>
          <w:sz w:val="20"/>
        </w:rPr>
      </w:pPr>
      <w:r>
        <w:rPr>
          <w:rStyle w:val="apple-style-span"/>
          <w:rFonts w:ascii="Times New Roman" w:eastAsia="Cambria" w:hAnsi="Times New Roman"/>
          <w:b/>
          <w:sz w:val="20"/>
        </w:rPr>
        <w:tab/>
        <w:t xml:space="preserve">Малиновская Ю.В. – </w:t>
      </w:r>
      <w:r w:rsidRPr="00DE263C">
        <w:rPr>
          <w:rStyle w:val="apple-style-span"/>
          <w:rFonts w:ascii="Times New Roman" w:eastAsia="Cambria" w:hAnsi="Times New Roman"/>
          <w:sz w:val="20"/>
        </w:rPr>
        <w:t xml:space="preserve">ассистент кафедры госпитальной педиатрии </w:t>
      </w:r>
      <w:r w:rsidRPr="00DE263C">
        <w:rPr>
          <w:rFonts w:ascii="Times New Roman" w:hAnsi="Times New Roman"/>
          <w:sz w:val="20"/>
        </w:rPr>
        <w:t xml:space="preserve">ФГБОУ </w:t>
      </w:r>
      <w:proofErr w:type="gramStart"/>
      <w:r w:rsidRPr="00DE263C">
        <w:rPr>
          <w:rFonts w:ascii="Times New Roman" w:hAnsi="Times New Roman"/>
          <w:sz w:val="20"/>
        </w:rPr>
        <w:t>ВО</w:t>
      </w:r>
      <w:proofErr w:type="gramEnd"/>
      <w:r w:rsidRPr="00DE263C">
        <w:rPr>
          <w:rFonts w:ascii="Times New Roman" w:hAnsi="Times New Roman"/>
          <w:sz w:val="20"/>
        </w:rPr>
        <w:t xml:space="preserve"> Казанский ГМУ Минздрава России</w:t>
      </w:r>
      <w:r>
        <w:rPr>
          <w:rFonts w:ascii="Times New Roman" w:hAnsi="Times New Roman"/>
          <w:sz w:val="20"/>
        </w:rPr>
        <w:t>, к.м.н.</w:t>
      </w:r>
    </w:p>
    <w:p w:rsidR="00FB2E67" w:rsidRPr="00D1371A" w:rsidRDefault="00FB2E67" w:rsidP="00671410">
      <w:pPr>
        <w:spacing w:after="0" w:line="240" w:lineRule="auto"/>
        <w:jc w:val="both"/>
        <w:rPr>
          <w:rFonts w:ascii="Times New Roman" w:hAnsi="Times New Roman"/>
          <w:bCs/>
          <w:color w:val="222222"/>
          <w:sz w:val="20"/>
        </w:rPr>
      </w:pPr>
    </w:p>
    <w:p w:rsidR="008A6E85" w:rsidRPr="00D1371A" w:rsidRDefault="009C6341" w:rsidP="0067141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Style w:val="apple-style-span"/>
          <w:rFonts w:ascii="Times New Roman" w:eastAsia="Cambria" w:hAnsi="Times New Roman"/>
          <w:b/>
          <w:sz w:val="20"/>
        </w:rPr>
        <w:t>13.</w:t>
      </w:r>
      <w:r w:rsidR="00A87E8A">
        <w:rPr>
          <w:rStyle w:val="apple-style-span"/>
          <w:rFonts w:ascii="Times New Roman" w:eastAsia="Cambria" w:hAnsi="Times New Roman"/>
          <w:b/>
          <w:sz w:val="20"/>
        </w:rPr>
        <w:t>45</w:t>
      </w:r>
      <w:r>
        <w:rPr>
          <w:rStyle w:val="apple-style-span"/>
          <w:rFonts w:ascii="Times New Roman" w:eastAsia="Cambria" w:hAnsi="Times New Roman"/>
          <w:b/>
          <w:sz w:val="20"/>
        </w:rPr>
        <w:t xml:space="preserve"> – 14.0</w:t>
      </w:r>
      <w:r w:rsidR="007A2287">
        <w:rPr>
          <w:rStyle w:val="apple-style-span"/>
          <w:rFonts w:ascii="Times New Roman" w:eastAsia="Cambria" w:hAnsi="Times New Roman"/>
          <w:b/>
          <w:sz w:val="20"/>
        </w:rPr>
        <w:t>5</w:t>
      </w:r>
      <w:r>
        <w:rPr>
          <w:rStyle w:val="apple-style-span"/>
          <w:rFonts w:ascii="Times New Roman" w:eastAsia="Cambria" w:hAnsi="Times New Roman"/>
          <w:b/>
          <w:sz w:val="20"/>
        </w:rPr>
        <w:t xml:space="preserve"> </w:t>
      </w:r>
      <w:proofErr w:type="spellStart"/>
      <w:r w:rsidR="00671410" w:rsidRPr="00D1371A">
        <w:rPr>
          <w:rFonts w:ascii="Times New Roman" w:hAnsi="Times New Roman"/>
          <w:b/>
          <w:sz w:val="20"/>
        </w:rPr>
        <w:t>Х</w:t>
      </w:r>
      <w:r w:rsidR="008A6E85" w:rsidRPr="00D1371A">
        <w:rPr>
          <w:rFonts w:ascii="Times New Roman" w:hAnsi="Times New Roman"/>
          <w:b/>
          <w:sz w:val="20"/>
        </w:rPr>
        <w:t>илоперитонеум</w:t>
      </w:r>
      <w:proofErr w:type="spellEnd"/>
      <w:r w:rsidR="00671410" w:rsidRPr="00D1371A">
        <w:rPr>
          <w:rFonts w:ascii="Times New Roman" w:hAnsi="Times New Roman"/>
          <w:b/>
          <w:sz w:val="20"/>
        </w:rPr>
        <w:t>: от причин к клиническому питанию (</w:t>
      </w:r>
      <w:r w:rsidR="008A6E85" w:rsidRPr="00D1371A">
        <w:rPr>
          <w:rFonts w:ascii="Times New Roman" w:hAnsi="Times New Roman"/>
          <w:b/>
          <w:sz w:val="20"/>
        </w:rPr>
        <w:t>клинический разбор</w:t>
      </w:r>
      <w:r w:rsidR="00671410" w:rsidRPr="00D1371A">
        <w:rPr>
          <w:rFonts w:ascii="Times New Roman" w:hAnsi="Times New Roman"/>
          <w:b/>
          <w:sz w:val="20"/>
        </w:rPr>
        <w:t>)</w:t>
      </w:r>
    </w:p>
    <w:p w:rsidR="00FB2E67" w:rsidRPr="00D1371A" w:rsidRDefault="00E125F2" w:rsidP="00FB2E67">
      <w:pPr>
        <w:spacing w:after="0" w:line="240" w:lineRule="auto"/>
        <w:jc w:val="both"/>
        <w:rPr>
          <w:rFonts w:ascii="Times New Roman" w:eastAsia="Cambria" w:hAnsi="Times New Roman"/>
          <w:sz w:val="20"/>
        </w:rPr>
      </w:pPr>
      <w:r w:rsidRPr="00D1371A">
        <w:rPr>
          <w:rFonts w:ascii="Times New Roman" w:hAnsi="Times New Roman"/>
          <w:sz w:val="20"/>
        </w:rPr>
        <w:tab/>
      </w:r>
      <w:proofErr w:type="spellStart"/>
      <w:r w:rsidR="00FB2E67" w:rsidRPr="00D1371A">
        <w:rPr>
          <w:rFonts w:ascii="Times New Roman" w:hAnsi="Times New Roman"/>
          <w:b/>
          <w:sz w:val="20"/>
        </w:rPr>
        <w:t>Закиров</w:t>
      </w:r>
      <w:proofErr w:type="spellEnd"/>
      <w:r w:rsidR="00FB2E67" w:rsidRPr="00D1371A">
        <w:rPr>
          <w:rFonts w:ascii="Times New Roman" w:hAnsi="Times New Roman"/>
          <w:b/>
          <w:sz w:val="20"/>
        </w:rPr>
        <w:t xml:space="preserve"> И.И.</w:t>
      </w:r>
      <w:r w:rsidR="00FB2E67" w:rsidRPr="00D1371A">
        <w:rPr>
          <w:rFonts w:ascii="Times New Roman" w:hAnsi="Times New Roman"/>
          <w:sz w:val="20"/>
        </w:rPr>
        <w:t xml:space="preserve"> </w:t>
      </w:r>
      <w:r w:rsidR="00FB2E67" w:rsidRPr="00D1371A">
        <w:rPr>
          <w:rFonts w:ascii="Times New Roman" w:hAnsi="Times New Roman"/>
          <w:b/>
          <w:sz w:val="20"/>
        </w:rPr>
        <w:t xml:space="preserve">– </w:t>
      </w:r>
      <w:r w:rsidR="00FB2E67" w:rsidRPr="00D1371A">
        <w:rPr>
          <w:rFonts w:ascii="Times New Roman" w:hAnsi="Times New Roman"/>
          <w:sz w:val="20"/>
        </w:rPr>
        <w:t>заведующий реанимационным отделением ГАУЗ ДРКБ МЗ РТ</w:t>
      </w:r>
      <w:r w:rsidR="00FB2E67" w:rsidRPr="00D1371A">
        <w:rPr>
          <w:rFonts w:ascii="Times New Roman" w:hAnsi="Times New Roman"/>
          <w:b/>
          <w:sz w:val="20"/>
        </w:rPr>
        <w:t xml:space="preserve">, </w:t>
      </w:r>
      <w:r w:rsidR="00FB2E67" w:rsidRPr="00D1371A">
        <w:rPr>
          <w:rFonts w:ascii="Times New Roman" w:eastAsia="Cambria" w:hAnsi="Times New Roman"/>
          <w:sz w:val="20"/>
        </w:rPr>
        <w:t xml:space="preserve">ассистент кафедры педиатрии с курсом поликлинической педиатрии КГМА – филиала ФГБОУ ДПО РМАНПО Минздрава России </w:t>
      </w:r>
    </w:p>
    <w:p w:rsidR="002B2929" w:rsidRPr="007A2287" w:rsidRDefault="002B2929" w:rsidP="00671410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7A2287" w:rsidRDefault="007A2287" w:rsidP="00671410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7A2287">
        <w:rPr>
          <w:rFonts w:ascii="Times New Roman" w:hAnsi="Times New Roman"/>
          <w:b/>
          <w:sz w:val="20"/>
        </w:rPr>
        <w:t>14.0</w:t>
      </w:r>
      <w:r w:rsidR="008A481B">
        <w:rPr>
          <w:rFonts w:ascii="Times New Roman" w:hAnsi="Times New Roman"/>
          <w:b/>
          <w:sz w:val="20"/>
        </w:rPr>
        <w:t>5</w:t>
      </w:r>
      <w:r w:rsidRPr="007A2287">
        <w:rPr>
          <w:rFonts w:ascii="Times New Roman" w:hAnsi="Times New Roman"/>
          <w:b/>
          <w:sz w:val="20"/>
        </w:rPr>
        <w:t xml:space="preserve"> – 14.</w:t>
      </w:r>
      <w:r w:rsidR="008A481B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>5 Краниостеноз у детей: раннее выявление - критерий успешного хирургического лечения</w:t>
      </w:r>
    </w:p>
    <w:p w:rsidR="007A2287" w:rsidRPr="007A2287" w:rsidRDefault="007A2287" w:rsidP="007A2287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Абдуллин Д.И. – </w:t>
      </w:r>
      <w:r w:rsidRPr="007A2287">
        <w:rPr>
          <w:rFonts w:ascii="Times New Roman" w:hAnsi="Times New Roman"/>
          <w:sz w:val="20"/>
        </w:rPr>
        <w:t>врач нейрохирургического отделения ГАУЗ ДРКБ МЗ РТ</w:t>
      </w:r>
    </w:p>
    <w:p w:rsidR="007A2287" w:rsidRPr="007A2287" w:rsidRDefault="007A2287" w:rsidP="0067141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142C7" w:rsidRPr="00D1371A" w:rsidRDefault="002142C7" w:rsidP="0067141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D1371A">
        <w:rPr>
          <w:rFonts w:ascii="Times New Roman" w:hAnsi="Times New Roman"/>
          <w:b/>
          <w:sz w:val="20"/>
        </w:rPr>
        <w:t>1</w:t>
      </w:r>
      <w:r w:rsidR="009C6341">
        <w:rPr>
          <w:rFonts w:ascii="Times New Roman" w:hAnsi="Times New Roman"/>
          <w:b/>
          <w:sz w:val="20"/>
        </w:rPr>
        <w:t>4</w:t>
      </w:r>
      <w:r w:rsidRPr="00D1371A">
        <w:rPr>
          <w:rFonts w:ascii="Times New Roman" w:hAnsi="Times New Roman"/>
          <w:b/>
          <w:sz w:val="20"/>
        </w:rPr>
        <w:t>.</w:t>
      </w:r>
      <w:r w:rsidR="008A481B">
        <w:rPr>
          <w:rFonts w:ascii="Times New Roman" w:hAnsi="Times New Roman"/>
          <w:b/>
          <w:sz w:val="20"/>
        </w:rPr>
        <w:t>25</w:t>
      </w:r>
      <w:r w:rsidR="00D1371A" w:rsidRPr="00D1371A">
        <w:rPr>
          <w:rFonts w:ascii="Times New Roman" w:hAnsi="Times New Roman"/>
          <w:b/>
          <w:sz w:val="20"/>
        </w:rPr>
        <w:t xml:space="preserve"> – 1</w:t>
      </w:r>
      <w:r w:rsidR="009C6341">
        <w:rPr>
          <w:rFonts w:ascii="Times New Roman" w:hAnsi="Times New Roman"/>
          <w:b/>
          <w:sz w:val="20"/>
        </w:rPr>
        <w:t>4</w:t>
      </w:r>
      <w:r w:rsidRPr="00D1371A">
        <w:rPr>
          <w:rFonts w:ascii="Times New Roman" w:hAnsi="Times New Roman"/>
          <w:b/>
          <w:sz w:val="20"/>
        </w:rPr>
        <w:t>.</w:t>
      </w:r>
      <w:r w:rsidR="008A481B">
        <w:rPr>
          <w:rFonts w:ascii="Times New Roman" w:hAnsi="Times New Roman"/>
          <w:b/>
          <w:sz w:val="20"/>
        </w:rPr>
        <w:t>4</w:t>
      </w:r>
      <w:r w:rsidR="007A2287">
        <w:rPr>
          <w:rFonts w:ascii="Times New Roman" w:hAnsi="Times New Roman"/>
          <w:b/>
          <w:sz w:val="20"/>
        </w:rPr>
        <w:t>0</w:t>
      </w:r>
      <w:r w:rsidRPr="00D1371A">
        <w:rPr>
          <w:rFonts w:ascii="Times New Roman" w:hAnsi="Times New Roman"/>
          <w:b/>
          <w:sz w:val="20"/>
        </w:rPr>
        <w:t xml:space="preserve"> Случай </w:t>
      </w:r>
      <w:proofErr w:type="gramStart"/>
      <w:r w:rsidRPr="00D1371A">
        <w:rPr>
          <w:rFonts w:ascii="Times New Roman" w:hAnsi="Times New Roman"/>
          <w:b/>
          <w:sz w:val="20"/>
        </w:rPr>
        <w:t>врожденного</w:t>
      </w:r>
      <w:proofErr w:type="gramEnd"/>
      <w:r w:rsidRPr="00D1371A">
        <w:rPr>
          <w:rFonts w:ascii="Times New Roman" w:hAnsi="Times New Roman"/>
          <w:b/>
          <w:sz w:val="20"/>
        </w:rPr>
        <w:t xml:space="preserve"> </w:t>
      </w:r>
      <w:proofErr w:type="spellStart"/>
      <w:r w:rsidRPr="00D1371A">
        <w:rPr>
          <w:rFonts w:ascii="Times New Roman" w:hAnsi="Times New Roman"/>
          <w:b/>
          <w:sz w:val="20"/>
        </w:rPr>
        <w:t>эпидермолиза</w:t>
      </w:r>
      <w:proofErr w:type="spellEnd"/>
      <w:r w:rsidR="00EA173A" w:rsidRPr="00D1371A">
        <w:rPr>
          <w:rFonts w:ascii="Times New Roman" w:hAnsi="Times New Roman"/>
          <w:b/>
          <w:sz w:val="20"/>
        </w:rPr>
        <w:t xml:space="preserve"> в родильном доме</w:t>
      </w:r>
    </w:p>
    <w:p w:rsidR="00B063E0" w:rsidRPr="00D1371A" w:rsidRDefault="00EA173A" w:rsidP="00671410">
      <w:pPr>
        <w:spacing w:after="0" w:line="240" w:lineRule="auto"/>
        <w:jc w:val="both"/>
        <w:rPr>
          <w:rFonts w:ascii="Times New Roman" w:eastAsia="Cambria" w:hAnsi="Times New Roman"/>
          <w:sz w:val="20"/>
        </w:rPr>
      </w:pPr>
      <w:r w:rsidRPr="00D1371A">
        <w:rPr>
          <w:rFonts w:ascii="Times New Roman" w:eastAsia="Cambria" w:hAnsi="Times New Roman"/>
          <w:sz w:val="20"/>
        </w:rPr>
        <w:tab/>
      </w:r>
      <w:proofErr w:type="spellStart"/>
      <w:r w:rsidR="00B063E0" w:rsidRPr="00D1371A">
        <w:rPr>
          <w:rFonts w:ascii="Times New Roman" w:hAnsi="Times New Roman"/>
          <w:b/>
          <w:sz w:val="20"/>
        </w:rPr>
        <w:t>Бабинцева</w:t>
      </w:r>
      <w:proofErr w:type="spellEnd"/>
      <w:r w:rsidR="00B063E0" w:rsidRPr="00D1371A">
        <w:rPr>
          <w:rFonts w:ascii="Times New Roman" w:hAnsi="Times New Roman"/>
          <w:b/>
          <w:sz w:val="20"/>
        </w:rPr>
        <w:t xml:space="preserve"> А.А.</w:t>
      </w:r>
      <w:r w:rsidR="00B063E0" w:rsidRPr="00D1371A">
        <w:rPr>
          <w:rFonts w:ascii="Times New Roman" w:hAnsi="Times New Roman"/>
          <w:sz w:val="20"/>
        </w:rPr>
        <w:t xml:space="preserve"> –</w:t>
      </w:r>
      <w:r w:rsidR="00E27A17" w:rsidRPr="00D1371A">
        <w:rPr>
          <w:rFonts w:ascii="Times New Roman" w:eastAsia="Cambria" w:hAnsi="Times New Roman"/>
          <w:sz w:val="20"/>
        </w:rPr>
        <w:t xml:space="preserve">главный специалист по </w:t>
      </w:r>
      <w:proofErr w:type="spellStart"/>
      <w:r w:rsidR="00E27A17" w:rsidRPr="00D1371A">
        <w:rPr>
          <w:rFonts w:ascii="Times New Roman" w:eastAsia="Cambria" w:hAnsi="Times New Roman"/>
          <w:sz w:val="20"/>
        </w:rPr>
        <w:t>неонатологии</w:t>
      </w:r>
      <w:proofErr w:type="spellEnd"/>
      <w:r w:rsidR="00E27A17" w:rsidRPr="00D1371A">
        <w:rPr>
          <w:rFonts w:ascii="Times New Roman" w:eastAsia="Cambria" w:hAnsi="Times New Roman"/>
          <w:sz w:val="20"/>
        </w:rPr>
        <w:t xml:space="preserve"> ГАУЗ «ГКБ №7» г. Казани, ассистент кафедры педиатрии с курсом поликлинической педиатрии КГМА – филиала ФГБОУ ДПО РМАНПО Минздрава России,</w:t>
      </w:r>
      <w:r w:rsidR="00B063E0" w:rsidRPr="00D1371A">
        <w:rPr>
          <w:rFonts w:ascii="Times New Roman" w:eastAsia="Cambria" w:hAnsi="Times New Roman"/>
          <w:sz w:val="20"/>
        </w:rPr>
        <w:t xml:space="preserve"> к.м.н. </w:t>
      </w:r>
    </w:p>
    <w:p w:rsidR="002B2929" w:rsidRPr="00D1371A" w:rsidRDefault="002B2929" w:rsidP="00671410">
      <w:pPr>
        <w:spacing w:after="0" w:line="240" w:lineRule="auto"/>
        <w:jc w:val="both"/>
        <w:rPr>
          <w:rFonts w:ascii="Times New Roman" w:eastAsia="Cambria" w:hAnsi="Times New Roman"/>
          <w:sz w:val="20"/>
        </w:rPr>
      </w:pPr>
    </w:p>
    <w:p w:rsidR="00B063E0" w:rsidRDefault="00963554" w:rsidP="00671410">
      <w:pPr>
        <w:spacing w:after="0" w:line="240" w:lineRule="auto"/>
        <w:jc w:val="both"/>
        <w:rPr>
          <w:rFonts w:ascii="Times New Roman" w:eastAsia="Cambria" w:hAnsi="Times New Roman"/>
          <w:sz w:val="20"/>
        </w:rPr>
      </w:pPr>
      <w:r w:rsidRPr="00D1371A">
        <w:rPr>
          <w:rFonts w:ascii="Times New Roman" w:eastAsia="Cambria" w:hAnsi="Times New Roman"/>
          <w:b/>
          <w:sz w:val="20"/>
        </w:rPr>
        <w:t>1</w:t>
      </w:r>
      <w:r w:rsidR="009C6341">
        <w:rPr>
          <w:rFonts w:ascii="Times New Roman" w:eastAsia="Cambria" w:hAnsi="Times New Roman"/>
          <w:b/>
          <w:sz w:val="20"/>
        </w:rPr>
        <w:t>4</w:t>
      </w:r>
      <w:r w:rsidR="00D1371A" w:rsidRPr="00D1371A">
        <w:rPr>
          <w:rFonts w:ascii="Times New Roman" w:eastAsia="Cambria" w:hAnsi="Times New Roman"/>
          <w:b/>
          <w:sz w:val="20"/>
        </w:rPr>
        <w:t>.</w:t>
      </w:r>
      <w:r w:rsidR="008A481B">
        <w:rPr>
          <w:rFonts w:ascii="Times New Roman" w:eastAsia="Cambria" w:hAnsi="Times New Roman"/>
          <w:b/>
          <w:sz w:val="20"/>
        </w:rPr>
        <w:t>40</w:t>
      </w:r>
      <w:r w:rsidRPr="00D1371A">
        <w:rPr>
          <w:rFonts w:ascii="Times New Roman" w:eastAsia="Cambria" w:hAnsi="Times New Roman"/>
          <w:sz w:val="20"/>
        </w:rPr>
        <w:t xml:space="preserve"> </w:t>
      </w:r>
      <w:proofErr w:type="spellStart"/>
      <w:r w:rsidR="00193340">
        <w:rPr>
          <w:rFonts w:ascii="Times New Roman" w:eastAsia="Cambria" w:hAnsi="Times New Roman"/>
          <w:sz w:val="20"/>
          <w:lang w:val="en-US"/>
        </w:rPr>
        <w:t>Дискуссия</w:t>
      </w:r>
      <w:proofErr w:type="spellEnd"/>
      <w:r w:rsidR="00193340">
        <w:rPr>
          <w:rFonts w:ascii="Times New Roman" w:eastAsia="Cambria" w:hAnsi="Times New Roman"/>
          <w:sz w:val="20"/>
          <w:lang w:val="en-US"/>
        </w:rPr>
        <w:t>, з</w:t>
      </w:r>
      <w:proofErr w:type="spellStart"/>
      <w:r w:rsidR="0005003C" w:rsidRPr="00D1371A">
        <w:rPr>
          <w:rFonts w:ascii="Times New Roman" w:eastAsia="Cambria" w:hAnsi="Times New Roman"/>
          <w:sz w:val="20"/>
        </w:rPr>
        <w:t>акрытие</w:t>
      </w:r>
      <w:proofErr w:type="spellEnd"/>
      <w:r w:rsidR="0005003C" w:rsidRPr="00D1371A">
        <w:rPr>
          <w:rFonts w:ascii="Times New Roman" w:eastAsia="Cambria" w:hAnsi="Times New Roman"/>
          <w:sz w:val="20"/>
        </w:rPr>
        <w:t xml:space="preserve"> конференции</w:t>
      </w:r>
    </w:p>
    <w:p w:rsidR="00857C42" w:rsidRDefault="00857C42">
      <w:pPr>
        <w:spacing w:after="200" w:line="276" w:lineRule="auto"/>
        <w:rPr>
          <w:rFonts w:ascii="Times New Roman" w:eastAsia="Cambria" w:hAnsi="Times New Roman"/>
          <w:sz w:val="20"/>
        </w:rPr>
      </w:pPr>
      <w:r>
        <w:rPr>
          <w:rFonts w:ascii="Times New Roman" w:eastAsia="Cambria" w:hAnsi="Times New Roman"/>
          <w:sz w:val="20"/>
        </w:rPr>
        <w:br w:type="page"/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  <w:sz w:val="26"/>
          <w:szCs w:val="26"/>
        </w:rPr>
        <w:lastRenderedPageBreak/>
        <w:t>Уважаемые коллеги,</w:t>
      </w:r>
    </w:p>
    <w:p w:rsidR="00857C42" w:rsidRPr="007C45DA" w:rsidRDefault="00857C42" w:rsidP="00857C42">
      <w:pPr>
        <w:pStyle w:val="a8"/>
        <w:spacing w:before="0" w:beforeAutospacing="0" w:after="0" w:afterAutospacing="0"/>
        <w:rPr>
          <w:bCs/>
          <w:kern w:val="24"/>
          <w:sz w:val="26"/>
          <w:szCs w:val="26"/>
        </w:rPr>
      </w:pPr>
      <w:r w:rsidRPr="007C45DA">
        <w:rPr>
          <w:bCs/>
          <w:kern w:val="24"/>
          <w:sz w:val="26"/>
          <w:szCs w:val="26"/>
        </w:rPr>
        <w:t xml:space="preserve"> конференция будет проходить в двух форматах: в </w:t>
      </w:r>
      <w:proofErr w:type="spellStart"/>
      <w:proofErr w:type="gramStart"/>
      <w:r w:rsidRPr="007C45DA">
        <w:rPr>
          <w:bCs/>
          <w:kern w:val="24"/>
          <w:sz w:val="26"/>
          <w:szCs w:val="26"/>
          <w:u w:val="single"/>
        </w:rPr>
        <w:t>конференц</w:t>
      </w:r>
      <w:proofErr w:type="spellEnd"/>
      <w:r w:rsidRPr="007C45DA">
        <w:rPr>
          <w:bCs/>
          <w:kern w:val="24"/>
          <w:sz w:val="26"/>
          <w:szCs w:val="26"/>
          <w:u w:val="single"/>
        </w:rPr>
        <w:t>- зале</w:t>
      </w:r>
      <w:proofErr w:type="gramEnd"/>
      <w:r w:rsidRPr="007C45DA">
        <w:rPr>
          <w:bCs/>
          <w:kern w:val="24"/>
          <w:sz w:val="26"/>
          <w:szCs w:val="26"/>
          <w:u w:val="single"/>
        </w:rPr>
        <w:t xml:space="preserve"> </w:t>
      </w:r>
      <w:r w:rsidRPr="007C45DA">
        <w:rPr>
          <w:bCs/>
          <w:kern w:val="24"/>
          <w:sz w:val="26"/>
          <w:szCs w:val="26"/>
        </w:rPr>
        <w:t xml:space="preserve">и в формате </w:t>
      </w:r>
      <w:proofErr w:type="spellStart"/>
      <w:r w:rsidRPr="007C45DA">
        <w:rPr>
          <w:bCs/>
          <w:kern w:val="24"/>
          <w:sz w:val="26"/>
          <w:szCs w:val="26"/>
          <w:u w:val="single"/>
        </w:rPr>
        <w:t>видеотрансляции</w:t>
      </w:r>
      <w:proofErr w:type="spellEnd"/>
      <w:r w:rsidRPr="007C45DA">
        <w:rPr>
          <w:bCs/>
          <w:kern w:val="24"/>
          <w:sz w:val="26"/>
          <w:szCs w:val="26"/>
        </w:rPr>
        <w:t xml:space="preserve">, которая будет доступна на сайте www.faktorrosta.com, для просмотра </w:t>
      </w:r>
      <w:proofErr w:type="spellStart"/>
      <w:r w:rsidRPr="007C45DA">
        <w:rPr>
          <w:bCs/>
          <w:kern w:val="24"/>
          <w:sz w:val="26"/>
          <w:szCs w:val="26"/>
        </w:rPr>
        <w:t>видеотрансляции</w:t>
      </w:r>
      <w:proofErr w:type="spellEnd"/>
      <w:r w:rsidRPr="007C45DA">
        <w:rPr>
          <w:bCs/>
          <w:kern w:val="24"/>
          <w:sz w:val="26"/>
          <w:szCs w:val="26"/>
        </w:rPr>
        <w:t xml:space="preserve"> необходима регистрация на сайте.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</w:p>
    <w:p w:rsidR="00857C42" w:rsidRPr="007C45DA" w:rsidRDefault="00857C42" w:rsidP="00857C42">
      <w:pPr>
        <w:pStyle w:val="a8"/>
        <w:spacing w:before="0" w:beforeAutospacing="0" w:after="0" w:afterAutospacing="0"/>
        <w:jc w:val="center"/>
      </w:pPr>
      <w:r w:rsidRPr="007C45DA">
        <w:rPr>
          <w:bCs/>
          <w:kern w:val="24"/>
        </w:rPr>
        <w:t>ПАМЯТКА</w:t>
      </w:r>
    </w:p>
    <w:p w:rsidR="00857C42" w:rsidRPr="007C45DA" w:rsidRDefault="00857C42" w:rsidP="00857C42">
      <w:pPr>
        <w:pStyle w:val="a8"/>
        <w:spacing w:before="0" w:beforeAutospacing="0" w:after="0" w:afterAutospacing="0"/>
        <w:jc w:val="center"/>
      </w:pPr>
      <w:r w:rsidRPr="007C45DA">
        <w:rPr>
          <w:bCs/>
          <w:kern w:val="24"/>
        </w:rPr>
        <w:t>КАК ПОДКЛЮЧИТЬСЯ К ВИДЕОТРАНСЛЯЦИИ</w:t>
      </w:r>
    </w:p>
    <w:p w:rsidR="00857C42" w:rsidRPr="007C45DA" w:rsidRDefault="00857C42" w:rsidP="00857C42">
      <w:pPr>
        <w:pStyle w:val="a8"/>
        <w:spacing w:before="0" w:beforeAutospacing="0" w:after="0" w:afterAutospacing="0"/>
        <w:jc w:val="center"/>
      </w:pPr>
      <w:r w:rsidRPr="007C45DA">
        <w:rPr>
          <w:bCs/>
          <w:kern w:val="24"/>
        </w:rPr>
        <w:t>(СМОТРЕТЬ ВИДЕО В РЕЖИМЕ ОНЛАЙН) НА САЙТЕ WWW. FAKTORROSTA.COM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 xml:space="preserve">1. Вам нужно будет заполнить форму регистрации, которая представлена на сайте WWW.FAKTORROSTA.COM в разделе Регистрация на </w:t>
      </w:r>
      <w:proofErr w:type="spellStart"/>
      <w:r w:rsidRPr="007C45DA">
        <w:rPr>
          <w:bCs/>
          <w:kern w:val="24"/>
        </w:rPr>
        <w:t>видеотрансляцию</w:t>
      </w:r>
      <w:proofErr w:type="spellEnd"/>
      <w:r w:rsidRPr="007C45DA">
        <w:rPr>
          <w:bCs/>
          <w:kern w:val="24"/>
        </w:rPr>
        <w:t xml:space="preserve">. 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>2. Все поля в данной форме являются обязательными для заполнения. Сделано это для того, чтобы мы смогли выслать вам после прохождения мероприятия, тестов именные сертификаты (для мероприятий, включающих в себя выдачу сертификата). Именно поэтому необходимо указать адрес, ФИО и другие данные о себе - максимально точно.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 xml:space="preserve">3. </w:t>
      </w:r>
      <w:proofErr w:type="gramStart"/>
      <w:r w:rsidRPr="007C45DA">
        <w:rPr>
          <w:bCs/>
          <w:kern w:val="24"/>
        </w:rPr>
        <w:t xml:space="preserve">Введенные вами </w:t>
      </w:r>
      <w:proofErr w:type="spellStart"/>
      <w:r w:rsidRPr="007C45DA">
        <w:rPr>
          <w:bCs/>
          <w:kern w:val="24"/>
        </w:rPr>
        <w:t>e-mail</w:t>
      </w:r>
      <w:proofErr w:type="spellEnd"/>
      <w:r w:rsidRPr="007C45DA">
        <w:rPr>
          <w:bCs/>
          <w:kern w:val="24"/>
        </w:rPr>
        <w:t xml:space="preserve"> и пароль будут в последующем вашими логином и паролем (для авторизации на сайте).</w:t>
      </w:r>
      <w:proofErr w:type="gramEnd"/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>4. Вы можете выбрать несколько интересующих вас тем, это ни к чему не обязывает.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>5. После заполнения всех полей в форме регистрации не забудьте поставить галочку о том, что даете согласие на обработку персональных данных.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 xml:space="preserve">6. Далее - нажмите на кнопку "Зарегистрироваться". 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 xml:space="preserve">7. Если все </w:t>
      </w:r>
      <w:proofErr w:type="gramStart"/>
      <w:r w:rsidRPr="007C45DA">
        <w:rPr>
          <w:bCs/>
          <w:kern w:val="24"/>
        </w:rPr>
        <w:t>заполнено</w:t>
      </w:r>
      <w:proofErr w:type="gramEnd"/>
      <w:r w:rsidRPr="007C45DA">
        <w:rPr>
          <w:bCs/>
          <w:kern w:val="24"/>
        </w:rPr>
        <w:t xml:space="preserve"> верно - вы увидите надпись о том, что регистрация прошла успешно.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 xml:space="preserve">8. Теперь вы можете перейти на Главную страницу, нажать на раздел </w:t>
      </w:r>
      <w:proofErr w:type="spellStart"/>
      <w:r w:rsidRPr="007C45DA">
        <w:rPr>
          <w:bCs/>
          <w:kern w:val="24"/>
        </w:rPr>
        <w:t>Видеотрансляции</w:t>
      </w:r>
      <w:proofErr w:type="spellEnd"/>
      <w:r w:rsidRPr="007C45DA">
        <w:rPr>
          <w:bCs/>
          <w:kern w:val="24"/>
        </w:rPr>
        <w:t xml:space="preserve"> </w:t>
      </w:r>
      <w:proofErr w:type="spellStart"/>
      <w:r w:rsidRPr="007C45DA">
        <w:rPr>
          <w:bCs/>
          <w:kern w:val="24"/>
        </w:rPr>
        <w:t>онлайн</w:t>
      </w:r>
      <w:proofErr w:type="spellEnd"/>
      <w:r w:rsidRPr="007C45DA">
        <w:rPr>
          <w:bCs/>
          <w:kern w:val="24"/>
        </w:rPr>
        <w:t xml:space="preserve"> и увидеть окно плеера, нажать на кнопку старта и насладиться просмотром.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>9. Если вы захотите поменять какие-то свои данные, адрес или пароль - авторизуйтесь на сайте под своим логином и паролем, а затем нажмите в левом верхнем углу на иконку (рядом с надписью "Выход"). Вы попадете на заполненную форму регистрации, где и сможете поменять необходимые данные.</w:t>
      </w:r>
    </w:p>
    <w:p w:rsidR="00857C42" w:rsidRDefault="00857C42" w:rsidP="00857C42">
      <w:pPr>
        <w:autoSpaceDN w:val="0"/>
        <w:spacing w:line="240" w:lineRule="auto"/>
        <w:contextualSpacing/>
        <w:rPr>
          <w:bCs/>
          <w:color w:val="212121"/>
          <w:sz w:val="24"/>
          <w:szCs w:val="24"/>
          <w:shd w:val="clear" w:color="auto" w:fill="FFFFFF"/>
        </w:rPr>
      </w:pPr>
    </w:p>
    <w:p w:rsidR="00857C42" w:rsidRPr="003271E7" w:rsidRDefault="00857C42" w:rsidP="00857C42">
      <w:pPr>
        <w:autoSpaceDN w:val="0"/>
        <w:spacing w:line="240" w:lineRule="auto"/>
        <w:contextualSpacing/>
        <w:rPr>
          <w:bCs/>
          <w:color w:val="212121"/>
          <w:sz w:val="24"/>
          <w:szCs w:val="24"/>
          <w:shd w:val="clear" w:color="auto" w:fill="FFFFFF"/>
        </w:rPr>
      </w:pPr>
      <w:r w:rsidRPr="003271E7">
        <w:rPr>
          <w:bCs/>
          <w:color w:val="212121"/>
          <w:sz w:val="24"/>
          <w:szCs w:val="24"/>
          <w:shd w:val="clear" w:color="auto" w:fill="FFFFFF"/>
        </w:rPr>
        <w:t xml:space="preserve">Внимание! </w:t>
      </w:r>
      <w:proofErr w:type="gramStart"/>
      <w:r w:rsidRPr="003271E7">
        <w:rPr>
          <w:bCs/>
          <w:color w:val="212121"/>
          <w:sz w:val="24"/>
          <w:szCs w:val="24"/>
          <w:shd w:val="clear" w:color="auto" w:fill="FFFFFF"/>
        </w:rPr>
        <w:t xml:space="preserve">Так как мероприятие включает себя и </w:t>
      </w:r>
      <w:proofErr w:type="spellStart"/>
      <w:r w:rsidRPr="003271E7">
        <w:rPr>
          <w:bCs/>
          <w:color w:val="212121"/>
          <w:sz w:val="24"/>
          <w:szCs w:val="24"/>
          <w:shd w:val="clear" w:color="auto" w:fill="FFFFFF"/>
        </w:rPr>
        <w:t>онлайн</w:t>
      </w:r>
      <w:proofErr w:type="spellEnd"/>
      <w:r w:rsidRPr="003271E7">
        <w:rPr>
          <w:bCs/>
          <w:color w:val="212121"/>
          <w:sz w:val="24"/>
          <w:szCs w:val="24"/>
          <w:shd w:val="clear" w:color="auto" w:fill="FFFFFF"/>
        </w:rPr>
        <w:t xml:space="preserve"> просмотр видео конференции в режиме реального времени, для слушателей данной категории были подготовлены тестовые вопросы, которые будут доступны только прослушавшим конференцию на сайте </w:t>
      </w:r>
      <w:hyperlink r:id="rId7" w:tgtFrame="_blank" w:history="1">
        <w:r w:rsidRPr="003271E7">
          <w:rPr>
            <w:bCs/>
            <w:color w:val="0000FF"/>
            <w:sz w:val="24"/>
            <w:szCs w:val="24"/>
            <w:u w:val="single"/>
            <w:shd w:val="clear" w:color="auto" w:fill="FFFFFF"/>
          </w:rPr>
          <w:t>http://www.faktorrosta.com</w:t>
        </w:r>
      </w:hyperlink>
      <w:r w:rsidRPr="003271E7">
        <w:rPr>
          <w:bCs/>
          <w:color w:val="212121"/>
          <w:sz w:val="24"/>
          <w:szCs w:val="24"/>
          <w:shd w:val="clear" w:color="auto" w:fill="FFFFFF"/>
        </w:rPr>
        <w:t xml:space="preserve">. После прослушивания </w:t>
      </w:r>
      <w:proofErr w:type="spellStart"/>
      <w:r w:rsidRPr="003271E7">
        <w:rPr>
          <w:bCs/>
          <w:color w:val="212121"/>
          <w:sz w:val="24"/>
          <w:szCs w:val="24"/>
          <w:shd w:val="clear" w:color="auto" w:fill="FFFFFF"/>
        </w:rPr>
        <w:t>онлайн-конференции</w:t>
      </w:r>
      <w:proofErr w:type="spellEnd"/>
      <w:r w:rsidRPr="003271E7">
        <w:rPr>
          <w:bCs/>
          <w:color w:val="212121"/>
          <w:sz w:val="24"/>
          <w:szCs w:val="24"/>
          <w:shd w:val="clear" w:color="auto" w:fill="FFFFFF"/>
        </w:rPr>
        <w:t xml:space="preserve"> необходимо пройти тестирование, минимальным порогом является 70% (7 правильных ответов), если слушатель прошел данный порог, выдается сертификат.</w:t>
      </w:r>
      <w:proofErr w:type="gramEnd"/>
      <w:r w:rsidRPr="003271E7">
        <w:rPr>
          <w:bCs/>
          <w:color w:val="212121"/>
          <w:sz w:val="24"/>
          <w:szCs w:val="24"/>
          <w:shd w:val="clear" w:color="auto" w:fill="FFFFFF"/>
        </w:rPr>
        <w:t xml:space="preserve"> На протяжении </w:t>
      </w:r>
      <w:proofErr w:type="spellStart"/>
      <w:r w:rsidRPr="003271E7">
        <w:rPr>
          <w:bCs/>
          <w:color w:val="212121"/>
          <w:sz w:val="24"/>
          <w:szCs w:val="24"/>
          <w:shd w:val="clear" w:color="auto" w:fill="FFFFFF"/>
        </w:rPr>
        <w:t>видеотрансляции</w:t>
      </w:r>
      <w:proofErr w:type="spellEnd"/>
      <w:r w:rsidRPr="003271E7">
        <w:rPr>
          <w:bCs/>
          <w:color w:val="212121"/>
          <w:sz w:val="24"/>
          <w:szCs w:val="24"/>
          <w:shd w:val="clear" w:color="auto" w:fill="FFFFFF"/>
        </w:rPr>
        <w:t xml:space="preserve"> предусмотрена периодическая проверка присутствия обучающегося, требуется подтверждение присутствия нажатием на «всплывающее окно» («Вы еще с нами?»)</w:t>
      </w:r>
    </w:p>
    <w:p w:rsidR="00857C42" w:rsidRPr="003271E7" w:rsidRDefault="00857C42" w:rsidP="00857C42">
      <w:pPr>
        <w:pStyle w:val="a8"/>
        <w:spacing w:before="0" w:beforeAutospacing="0" w:after="0" w:afterAutospacing="0"/>
      </w:pP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>ЕСЛИ ВЫ ЗАБЫЛИ ПАРОЛЬ ОТ ЛИЧНОГО КАБИНЕТА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>1. Нажимаем кнопку "Забыли пароль?" рядом с кнопкой ВОЙТИ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 xml:space="preserve">2. Вводим свой </w:t>
      </w:r>
      <w:proofErr w:type="spellStart"/>
      <w:r w:rsidRPr="007C45DA">
        <w:rPr>
          <w:bCs/>
          <w:kern w:val="24"/>
        </w:rPr>
        <w:t>e-mail</w:t>
      </w:r>
      <w:proofErr w:type="spellEnd"/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>3. Получаем пароль по почте</w:t>
      </w:r>
    </w:p>
    <w:p w:rsidR="00857C42" w:rsidRPr="007C45DA" w:rsidRDefault="00857C42" w:rsidP="00857C42">
      <w:pPr>
        <w:pStyle w:val="a8"/>
        <w:spacing w:before="0" w:beforeAutospacing="0" w:after="0" w:afterAutospacing="0"/>
      </w:pPr>
      <w:r w:rsidRPr="007C45DA">
        <w:rPr>
          <w:bCs/>
          <w:kern w:val="24"/>
        </w:rPr>
        <w:t>4. Вводим пароль на сайте.  Все готово!</w:t>
      </w:r>
    </w:p>
    <w:p w:rsidR="00857C42" w:rsidRPr="007C45DA" w:rsidRDefault="00857C42" w:rsidP="00857C42">
      <w:pPr>
        <w:rPr>
          <w:sz w:val="24"/>
          <w:szCs w:val="24"/>
        </w:rPr>
      </w:pPr>
    </w:p>
    <w:p w:rsidR="00857C42" w:rsidRPr="00D1371A" w:rsidRDefault="00857C42" w:rsidP="00671410">
      <w:pPr>
        <w:spacing w:after="0" w:line="240" w:lineRule="auto"/>
        <w:jc w:val="both"/>
        <w:rPr>
          <w:rFonts w:ascii="Times New Roman" w:eastAsia="Cambria" w:hAnsi="Times New Roman"/>
          <w:sz w:val="20"/>
        </w:rPr>
      </w:pPr>
    </w:p>
    <w:sectPr w:rsidR="00857C42" w:rsidRPr="00D1371A" w:rsidSect="00ED05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48" w:rsidRDefault="00697048" w:rsidP="00FB2E67">
      <w:pPr>
        <w:spacing w:after="0" w:line="240" w:lineRule="auto"/>
      </w:pPr>
      <w:r>
        <w:separator/>
      </w:r>
    </w:p>
  </w:endnote>
  <w:endnote w:type="continuationSeparator" w:id="0">
    <w:p w:rsidR="00697048" w:rsidRDefault="00697048" w:rsidP="00FB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48" w:rsidRDefault="00697048" w:rsidP="00FB2E67">
      <w:pPr>
        <w:spacing w:after="0" w:line="240" w:lineRule="auto"/>
      </w:pPr>
      <w:r>
        <w:separator/>
      </w:r>
    </w:p>
  </w:footnote>
  <w:footnote w:type="continuationSeparator" w:id="0">
    <w:p w:rsidR="00697048" w:rsidRDefault="00697048" w:rsidP="00FB2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1C8"/>
    <w:rsid w:val="00017994"/>
    <w:rsid w:val="0002399F"/>
    <w:rsid w:val="0003214D"/>
    <w:rsid w:val="00032AEE"/>
    <w:rsid w:val="0004299D"/>
    <w:rsid w:val="0005003C"/>
    <w:rsid w:val="0005490A"/>
    <w:rsid w:val="00063FCB"/>
    <w:rsid w:val="00071466"/>
    <w:rsid w:val="00071556"/>
    <w:rsid w:val="000748F7"/>
    <w:rsid w:val="00086E12"/>
    <w:rsid w:val="00097E38"/>
    <w:rsid w:val="000A3ED0"/>
    <w:rsid w:val="000B779C"/>
    <w:rsid w:val="000C36A1"/>
    <w:rsid w:val="000C76E6"/>
    <w:rsid w:val="000D361C"/>
    <w:rsid w:val="000E6B61"/>
    <w:rsid w:val="000F1658"/>
    <w:rsid w:val="000F1CE6"/>
    <w:rsid w:val="000F53F1"/>
    <w:rsid w:val="00103E65"/>
    <w:rsid w:val="00104F3C"/>
    <w:rsid w:val="00120D48"/>
    <w:rsid w:val="00125418"/>
    <w:rsid w:val="00127651"/>
    <w:rsid w:val="001608C9"/>
    <w:rsid w:val="00174154"/>
    <w:rsid w:val="00174A67"/>
    <w:rsid w:val="001822B3"/>
    <w:rsid w:val="00193340"/>
    <w:rsid w:val="001A4E59"/>
    <w:rsid w:val="001C236C"/>
    <w:rsid w:val="00201178"/>
    <w:rsid w:val="00201DB7"/>
    <w:rsid w:val="002142C7"/>
    <w:rsid w:val="002602CB"/>
    <w:rsid w:val="002675C5"/>
    <w:rsid w:val="00280652"/>
    <w:rsid w:val="00284C84"/>
    <w:rsid w:val="0028733D"/>
    <w:rsid w:val="00297C8A"/>
    <w:rsid w:val="002A0C41"/>
    <w:rsid w:val="002B2929"/>
    <w:rsid w:val="002C397C"/>
    <w:rsid w:val="002C4286"/>
    <w:rsid w:val="002C4892"/>
    <w:rsid w:val="002D395F"/>
    <w:rsid w:val="002D7208"/>
    <w:rsid w:val="002E1EDC"/>
    <w:rsid w:val="00304B3B"/>
    <w:rsid w:val="00311299"/>
    <w:rsid w:val="00324389"/>
    <w:rsid w:val="00325E42"/>
    <w:rsid w:val="0033484A"/>
    <w:rsid w:val="00341BEA"/>
    <w:rsid w:val="00342365"/>
    <w:rsid w:val="003433C8"/>
    <w:rsid w:val="00357A12"/>
    <w:rsid w:val="00361B96"/>
    <w:rsid w:val="0037090A"/>
    <w:rsid w:val="00375939"/>
    <w:rsid w:val="00387C14"/>
    <w:rsid w:val="003A657D"/>
    <w:rsid w:val="003A687E"/>
    <w:rsid w:val="003E009E"/>
    <w:rsid w:val="003E212C"/>
    <w:rsid w:val="003E3479"/>
    <w:rsid w:val="003E54DA"/>
    <w:rsid w:val="003F004E"/>
    <w:rsid w:val="003F41E2"/>
    <w:rsid w:val="00403216"/>
    <w:rsid w:val="00407EF5"/>
    <w:rsid w:val="00436203"/>
    <w:rsid w:val="0044214A"/>
    <w:rsid w:val="00445D4D"/>
    <w:rsid w:val="00491062"/>
    <w:rsid w:val="004A668E"/>
    <w:rsid w:val="004C7AF0"/>
    <w:rsid w:val="004D48E4"/>
    <w:rsid w:val="004E2D70"/>
    <w:rsid w:val="004F40C0"/>
    <w:rsid w:val="004F5106"/>
    <w:rsid w:val="0050641D"/>
    <w:rsid w:val="00535CAD"/>
    <w:rsid w:val="00543BF9"/>
    <w:rsid w:val="00545774"/>
    <w:rsid w:val="00546D7F"/>
    <w:rsid w:val="00557E00"/>
    <w:rsid w:val="0057582C"/>
    <w:rsid w:val="00581BE5"/>
    <w:rsid w:val="0059690B"/>
    <w:rsid w:val="005B127F"/>
    <w:rsid w:val="005D6C07"/>
    <w:rsid w:val="005F3981"/>
    <w:rsid w:val="005F5752"/>
    <w:rsid w:val="006057AF"/>
    <w:rsid w:val="0061632F"/>
    <w:rsid w:val="006163FA"/>
    <w:rsid w:val="00623004"/>
    <w:rsid w:val="00657A9A"/>
    <w:rsid w:val="00671410"/>
    <w:rsid w:val="0069633E"/>
    <w:rsid w:val="00696FF8"/>
    <w:rsid w:val="00697048"/>
    <w:rsid w:val="006C4DF4"/>
    <w:rsid w:val="006D052F"/>
    <w:rsid w:val="006D6DA1"/>
    <w:rsid w:val="006D6FDE"/>
    <w:rsid w:val="006F1C88"/>
    <w:rsid w:val="006F5DDB"/>
    <w:rsid w:val="00721BA4"/>
    <w:rsid w:val="007601DA"/>
    <w:rsid w:val="00774E90"/>
    <w:rsid w:val="007772F4"/>
    <w:rsid w:val="00780970"/>
    <w:rsid w:val="007828B9"/>
    <w:rsid w:val="00784E95"/>
    <w:rsid w:val="00797F2C"/>
    <w:rsid w:val="007A2287"/>
    <w:rsid w:val="007B2CD9"/>
    <w:rsid w:val="007C3826"/>
    <w:rsid w:val="007C5C93"/>
    <w:rsid w:val="007D20FC"/>
    <w:rsid w:val="007D6860"/>
    <w:rsid w:val="007E1C91"/>
    <w:rsid w:val="007E7D15"/>
    <w:rsid w:val="008078FD"/>
    <w:rsid w:val="00810744"/>
    <w:rsid w:val="008323F9"/>
    <w:rsid w:val="00857C42"/>
    <w:rsid w:val="008679BD"/>
    <w:rsid w:val="00875B76"/>
    <w:rsid w:val="0088785A"/>
    <w:rsid w:val="00895590"/>
    <w:rsid w:val="00896DF5"/>
    <w:rsid w:val="008A481B"/>
    <w:rsid w:val="008A6E85"/>
    <w:rsid w:val="008B53D0"/>
    <w:rsid w:val="00907589"/>
    <w:rsid w:val="00922DE7"/>
    <w:rsid w:val="00927C1E"/>
    <w:rsid w:val="00960066"/>
    <w:rsid w:val="00963554"/>
    <w:rsid w:val="00992910"/>
    <w:rsid w:val="00995FE7"/>
    <w:rsid w:val="009A4018"/>
    <w:rsid w:val="009A535B"/>
    <w:rsid w:val="009A677B"/>
    <w:rsid w:val="009C5D36"/>
    <w:rsid w:val="009C6341"/>
    <w:rsid w:val="009D4263"/>
    <w:rsid w:val="009D62CC"/>
    <w:rsid w:val="00A05BFB"/>
    <w:rsid w:val="00A079C4"/>
    <w:rsid w:val="00A40F94"/>
    <w:rsid w:val="00A44337"/>
    <w:rsid w:val="00A56115"/>
    <w:rsid w:val="00A60D55"/>
    <w:rsid w:val="00A717D5"/>
    <w:rsid w:val="00A81F61"/>
    <w:rsid w:val="00A87E8A"/>
    <w:rsid w:val="00AA6E29"/>
    <w:rsid w:val="00AD180D"/>
    <w:rsid w:val="00AD4ACF"/>
    <w:rsid w:val="00AE03D0"/>
    <w:rsid w:val="00AE2446"/>
    <w:rsid w:val="00AE4D71"/>
    <w:rsid w:val="00AE6E0F"/>
    <w:rsid w:val="00AF0285"/>
    <w:rsid w:val="00B02897"/>
    <w:rsid w:val="00B063E0"/>
    <w:rsid w:val="00B26588"/>
    <w:rsid w:val="00B32589"/>
    <w:rsid w:val="00B43759"/>
    <w:rsid w:val="00B43B8E"/>
    <w:rsid w:val="00B67B87"/>
    <w:rsid w:val="00B777DC"/>
    <w:rsid w:val="00B95607"/>
    <w:rsid w:val="00B97CFE"/>
    <w:rsid w:val="00BA076F"/>
    <w:rsid w:val="00BC1DDC"/>
    <w:rsid w:val="00C060B8"/>
    <w:rsid w:val="00C06F46"/>
    <w:rsid w:val="00C075ED"/>
    <w:rsid w:val="00C45408"/>
    <w:rsid w:val="00C45FB1"/>
    <w:rsid w:val="00C47E33"/>
    <w:rsid w:val="00C662D0"/>
    <w:rsid w:val="00C66856"/>
    <w:rsid w:val="00C748EB"/>
    <w:rsid w:val="00C7731E"/>
    <w:rsid w:val="00C81E3D"/>
    <w:rsid w:val="00CE72CD"/>
    <w:rsid w:val="00D06207"/>
    <w:rsid w:val="00D106D9"/>
    <w:rsid w:val="00D1371A"/>
    <w:rsid w:val="00D148AC"/>
    <w:rsid w:val="00D30993"/>
    <w:rsid w:val="00D42288"/>
    <w:rsid w:val="00D73458"/>
    <w:rsid w:val="00D7363E"/>
    <w:rsid w:val="00D8105D"/>
    <w:rsid w:val="00D902AB"/>
    <w:rsid w:val="00D93A2C"/>
    <w:rsid w:val="00D93D3D"/>
    <w:rsid w:val="00DA3163"/>
    <w:rsid w:val="00DA476F"/>
    <w:rsid w:val="00DC31A2"/>
    <w:rsid w:val="00DC3999"/>
    <w:rsid w:val="00DD1F24"/>
    <w:rsid w:val="00DE263C"/>
    <w:rsid w:val="00E05EEF"/>
    <w:rsid w:val="00E06D07"/>
    <w:rsid w:val="00E125F2"/>
    <w:rsid w:val="00E2638A"/>
    <w:rsid w:val="00E26EC0"/>
    <w:rsid w:val="00E27A17"/>
    <w:rsid w:val="00E420C4"/>
    <w:rsid w:val="00E60C0A"/>
    <w:rsid w:val="00E660D3"/>
    <w:rsid w:val="00E671FB"/>
    <w:rsid w:val="00EA173A"/>
    <w:rsid w:val="00EA31C8"/>
    <w:rsid w:val="00EA7BB1"/>
    <w:rsid w:val="00EC3A46"/>
    <w:rsid w:val="00ED05E4"/>
    <w:rsid w:val="00ED5DC9"/>
    <w:rsid w:val="00EE0A30"/>
    <w:rsid w:val="00EE3DB4"/>
    <w:rsid w:val="00EF48D8"/>
    <w:rsid w:val="00F066E5"/>
    <w:rsid w:val="00F21BCE"/>
    <w:rsid w:val="00F24540"/>
    <w:rsid w:val="00F32EAD"/>
    <w:rsid w:val="00F37142"/>
    <w:rsid w:val="00F6242D"/>
    <w:rsid w:val="00F803C5"/>
    <w:rsid w:val="00F80878"/>
    <w:rsid w:val="00F9645E"/>
    <w:rsid w:val="00FA49C1"/>
    <w:rsid w:val="00FB1C38"/>
    <w:rsid w:val="00FB2E67"/>
    <w:rsid w:val="00FB4EF7"/>
    <w:rsid w:val="00FB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C07"/>
    <w:rPr>
      <w:b/>
      <w:bCs/>
    </w:rPr>
  </w:style>
  <w:style w:type="paragraph" w:customStyle="1" w:styleId="m1110528412718029780msonormalmailrucssattributepostfix">
    <w:name w:val="m_1110528412718029780msonormal_mailru_css_attribute_postfix"/>
    <w:basedOn w:val="a"/>
    <w:rsid w:val="00D90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-7590776981990459163msolistparagraphcxspmiddlemailrucssattributepostfixmailrucssattributepostfix">
    <w:name w:val="m_-7590776981990459163msolistparagraphcxspmiddle_mailru_css_attribute_postfix_mailru_css_attribute_postfix"/>
    <w:basedOn w:val="a"/>
    <w:rsid w:val="0088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8271707039497600636msonormalmailrucssattributepostfix">
    <w:name w:val="m_8271707039497600636msonormal_mailru_css_attribute_postfix"/>
    <w:basedOn w:val="a"/>
    <w:rsid w:val="00506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395F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pple-style-span">
    <w:name w:val="apple-style-span"/>
    <w:basedOn w:val="a0"/>
    <w:rsid w:val="002142C7"/>
  </w:style>
  <w:style w:type="character" w:customStyle="1" w:styleId="m-1324209273903537689hl">
    <w:name w:val="m_-1324209273903537689hl"/>
    <w:basedOn w:val="a0"/>
    <w:rsid w:val="008679BD"/>
  </w:style>
  <w:style w:type="paragraph" w:styleId="a5">
    <w:name w:val="endnote text"/>
    <w:basedOn w:val="a"/>
    <w:link w:val="a6"/>
    <w:uiPriority w:val="99"/>
    <w:semiHidden/>
    <w:unhideWhenUsed/>
    <w:rsid w:val="00FB2E6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B2E6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B2E67"/>
    <w:rPr>
      <w:vertAlign w:val="superscript"/>
    </w:rPr>
  </w:style>
  <w:style w:type="paragraph" w:styleId="a8">
    <w:name w:val="Normal (Web)"/>
    <w:basedOn w:val="a"/>
    <w:uiPriority w:val="99"/>
    <w:unhideWhenUsed/>
    <w:rsid w:val="00857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ktorrost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15DC-5A16-45DA-AFC2-E0BF27D4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Aelita</cp:lastModifiedBy>
  <cp:revision>3</cp:revision>
  <dcterms:created xsi:type="dcterms:W3CDTF">2018-10-01T13:14:00Z</dcterms:created>
  <dcterms:modified xsi:type="dcterms:W3CDTF">2018-10-01T13:21:00Z</dcterms:modified>
</cp:coreProperties>
</file>