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C4" w:rsidRPr="00765E3E" w:rsidRDefault="002124C4" w:rsidP="002124C4">
      <w:pPr>
        <w:jc w:val="center"/>
        <w:rPr>
          <w:sz w:val="24"/>
          <w:szCs w:val="24"/>
          <w:lang w:val="ru-RU"/>
        </w:rPr>
      </w:pPr>
      <w:r w:rsidRPr="00765E3E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2124C4" w:rsidRPr="00765E3E" w:rsidRDefault="002124C4" w:rsidP="002124C4">
      <w:pPr>
        <w:jc w:val="center"/>
        <w:rPr>
          <w:sz w:val="24"/>
          <w:szCs w:val="24"/>
          <w:lang w:val="ru-RU"/>
        </w:rPr>
      </w:pPr>
      <w:r w:rsidRPr="00765E3E">
        <w:rPr>
          <w:sz w:val="24"/>
          <w:szCs w:val="24"/>
          <w:lang w:val="ru-RU"/>
        </w:rPr>
        <w:t>высшего образования</w:t>
      </w:r>
    </w:p>
    <w:p w:rsidR="002124C4" w:rsidRPr="00765E3E" w:rsidRDefault="002124C4" w:rsidP="002124C4">
      <w:pPr>
        <w:jc w:val="center"/>
        <w:rPr>
          <w:sz w:val="24"/>
          <w:szCs w:val="24"/>
          <w:lang w:val="ru-RU"/>
        </w:rPr>
      </w:pPr>
      <w:r w:rsidRPr="00765E3E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2124C4" w:rsidRPr="00765E3E" w:rsidRDefault="002124C4" w:rsidP="002124C4">
      <w:pPr>
        <w:jc w:val="center"/>
        <w:rPr>
          <w:sz w:val="24"/>
          <w:szCs w:val="24"/>
          <w:lang w:val="ru-RU"/>
        </w:rPr>
      </w:pPr>
      <w:r w:rsidRPr="00765E3E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2124C4" w:rsidRPr="00765E3E" w:rsidRDefault="002124C4" w:rsidP="002124C4">
      <w:pPr>
        <w:jc w:val="center"/>
        <w:rPr>
          <w:sz w:val="24"/>
          <w:szCs w:val="24"/>
          <w:lang w:val="ru-RU"/>
        </w:rPr>
      </w:pPr>
    </w:p>
    <w:p w:rsidR="002124C4" w:rsidRDefault="002124C4" w:rsidP="002124C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Институт</w:t>
      </w:r>
      <w:r w:rsidRPr="00765E3E">
        <w:rPr>
          <w:sz w:val="24"/>
          <w:szCs w:val="24"/>
          <w:lang w:val="ru-RU"/>
        </w:rPr>
        <w:t xml:space="preserve"> фармации</w:t>
      </w:r>
    </w:p>
    <w:p w:rsidR="002124C4" w:rsidRPr="00765E3E" w:rsidRDefault="002124C4" w:rsidP="002124C4">
      <w:pPr>
        <w:jc w:val="center"/>
        <w:rPr>
          <w:sz w:val="24"/>
          <w:szCs w:val="24"/>
          <w:lang w:val="ru-RU"/>
        </w:rPr>
      </w:pPr>
    </w:p>
    <w:p w:rsidR="002124C4" w:rsidRDefault="002124C4" w:rsidP="002124C4">
      <w:pPr>
        <w:ind w:firstLine="70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Перечень вопросов для подготовки к промежуточной аттестации (экзамен) (собеседование)</w:t>
      </w:r>
    </w:p>
    <w:p w:rsidR="002124C4" w:rsidRPr="00ED6CFB" w:rsidRDefault="002124C4" w:rsidP="002124C4">
      <w:pPr>
        <w:jc w:val="center"/>
        <w:rPr>
          <w:caps/>
          <w:u w:val="single"/>
          <w:lang w:val="ru-RU"/>
        </w:rPr>
      </w:pPr>
      <w:r w:rsidRPr="00ED6CFB">
        <w:rPr>
          <w:sz w:val="24"/>
          <w:szCs w:val="24"/>
          <w:u w:val="single"/>
          <w:lang w:val="ru-RU"/>
        </w:rPr>
        <w:t xml:space="preserve">по </w:t>
      </w:r>
      <w:r>
        <w:rPr>
          <w:sz w:val="24"/>
          <w:szCs w:val="24"/>
          <w:u w:val="single"/>
          <w:lang w:val="ru-RU"/>
        </w:rPr>
        <w:t>Ф</w:t>
      </w:r>
      <w:r w:rsidRPr="00ED6CFB">
        <w:rPr>
          <w:sz w:val="24"/>
          <w:szCs w:val="24"/>
          <w:u w:val="single"/>
          <w:lang w:val="ru-RU"/>
        </w:rPr>
        <w:t xml:space="preserve">армацевтической </w:t>
      </w:r>
      <w:r>
        <w:rPr>
          <w:sz w:val="24"/>
          <w:szCs w:val="24"/>
          <w:u w:val="single"/>
          <w:lang w:val="ru-RU"/>
        </w:rPr>
        <w:t>технологии</w:t>
      </w:r>
    </w:p>
    <w:p w:rsidR="002124C4" w:rsidRPr="00ED6CFB" w:rsidRDefault="002124C4" w:rsidP="002124C4">
      <w:pPr>
        <w:jc w:val="center"/>
        <w:rPr>
          <w:sz w:val="22"/>
          <w:szCs w:val="22"/>
          <w:lang w:val="ru-RU"/>
        </w:rPr>
      </w:pPr>
      <w:r w:rsidRPr="00ED6CFB">
        <w:rPr>
          <w:sz w:val="22"/>
          <w:szCs w:val="22"/>
          <w:lang w:val="ru-RU"/>
        </w:rPr>
        <w:t>(наименование дисциплины)</w:t>
      </w:r>
    </w:p>
    <w:p w:rsidR="002124C4" w:rsidRPr="00ED6CFB" w:rsidRDefault="002124C4" w:rsidP="002124C4">
      <w:pPr>
        <w:jc w:val="center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По специальности </w:t>
      </w:r>
      <w:r w:rsidRPr="00ED6CFB">
        <w:rPr>
          <w:sz w:val="24"/>
          <w:szCs w:val="24"/>
          <w:u w:val="single"/>
          <w:lang w:val="ru-RU"/>
        </w:rPr>
        <w:t>33.08.0</w:t>
      </w:r>
      <w:r>
        <w:rPr>
          <w:sz w:val="24"/>
          <w:szCs w:val="24"/>
          <w:u w:val="single"/>
          <w:lang w:val="ru-RU"/>
        </w:rPr>
        <w:t>1 Фармацевтическая технология</w:t>
      </w:r>
    </w:p>
    <w:p w:rsidR="002124C4" w:rsidRDefault="002124C4" w:rsidP="002124C4">
      <w:pPr>
        <w:tabs>
          <w:tab w:val="left" w:pos="708"/>
        </w:tabs>
        <w:jc w:val="center"/>
        <w:rPr>
          <w:sz w:val="22"/>
          <w:szCs w:val="22"/>
          <w:lang w:val="ru-RU"/>
        </w:rPr>
      </w:pPr>
      <w:r w:rsidRPr="00ED6CFB">
        <w:rPr>
          <w:sz w:val="22"/>
          <w:szCs w:val="22"/>
          <w:lang w:val="ru-RU"/>
        </w:rPr>
        <w:t>(код и наименование)</w:t>
      </w:r>
    </w:p>
    <w:p w:rsidR="002124C4" w:rsidRPr="008474E2" w:rsidRDefault="002124C4" w:rsidP="002124C4">
      <w:pPr>
        <w:jc w:val="both"/>
        <w:rPr>
          <w:sz w:val="24"/>
          <w:szCs w:val="24"/>
          <w:lang w:val="ru-RU"/>
        </w:rPr>
      </w:pPr>
      <w:r w:rsidRPr="008474E2">
        <w:rPr>
          <w:bCs/>
          <w:sz w:val="24"/>
          <w:szCs w:val="24"/>
          <w:lang w:val="ru-RU"/>
        </w:rPr>
        <w:t xml:space="preserve">1. </w:t>
      </w:r>
      <w:r w:rsidRPr="008474E2">
        <w:rPr>
          <w:sz w:val="24"/>
          <w:szCs w:val="24"/>
          <w:lang w:val="ru-RU"/>
        </w:rPr>
        <w:t>Государственная регламентация производства и контроля качества лекарственных средств.</w:t>
      </w:r>
    </w:p>
    <w:p w:rsidR="002124C4" w:rsidRPr="008474E2" w:rsidRDefault="002124C4" w:rsidP="002124C4">
      <w:pPr>
        <w:jc w:val="both"/>
        <w:rPr>
          <w:sz w:val="24"/>
          <w:szCs w:val="24"/>
          <w:lang w:val="ru-RU"/>
        </w:rPr>
      </w:pPr>
      <w:r w:rsidRPr="008474E2">
        <w:rPr>
          <w:sz w:val="24"/>
          <w:szCs w:val="24"/>
          <w:lang w:val="ru-RU"/>
        </w:rPr>
        <w:t xml:space="preserve">2. Законодательная основа изготовления лекарственных препаратов. Стандартизация и нормирование качества в фармации.  Международные и национальные требования и нормативы. </w:t>
      </w:r>
    </w:p>
    <w:p w:rsidR="002124C4" w:rsidRPr="008474E2" w:rsidRDefault="002124C4" w:rsidP="002124C4">
      <w:pPr>
        <w:jc w:val="both"/>
        <w:rPr>
          <w:sz w:val="24"/>
          <w:szCs w:val="24"/>
          <w:lang w:val="ru-RU"/>
        </w:rPr>
      </w:pPr>
      <w:r w:rsidRPr="008474E2">
        <w:rPr>
          <w:sz w:val="24"/>
          <w:szCs w:val="24"/>
          <w:lang w:val="ru-RU"/>
        </w:rPr>
        <w:t xml:space="preserve">3. Фармацевтическая и биомедицинская технологии на современном этапе. Основные направления их развития. </w:t>
      </w:r>
    </w:p>
    <w:p w:rsidR="002124C4" w:rsidRPr="008474E2" w:rsidRDefault="002124C4" w:rsidP="002124C4">
      <w:pPr>
        <w:jc w:val="both"/>
        <w:rPr>
          <w:sz w:val="24"/>
          <w:szCs w:val="24"/>
          <w:lang w:val="ru-RU"/>
        </w:rPr>
      </w:pPr>
      <w:r w:rsidRPr="008474E2">
        <w:rPr>
          <w:sz w:val="24"/>
          <w:szCs w:val="24"/>
          <w:lang w:val="ru-RU"/>
        </w:rPr>
        <w:t xml:space="preserve">4. Организация изготовления лекарственных препаратов в соответствии с современными требованиями </w:t>
      </w:r>
      <w:r w:rsidRPr="008474E2">
        <w:rPr>
          <w:sz w:val="24"/>
          <w:szCs w:val="24"/>
        </w:rPr>
        <w:t>GMP</w:t>
      </w:r>
      <w:r w:rsidRPr="008474E2">
        <w:rPr>
          <w:sz w:val="24"/>
          <w:szCs w:val="24"/>
          <w:lang w:val="ru-RU"/>
        </w:rPr>
        <w:t>.</w:t>
      </w:r>
    </w:p>
    <w:p w:rsidR="002124C4" w:rsidRPr="008474E2" w:rsidRDefault="002124C4" w:rsidP="002124C4">
      <w:pPr>
        <w:jc w:val="both"/>
        <w:rPr>
          <w:sz w:val="24"/>
          <w:szCs w:val="24"/>
          <w:lang w:val="ru-RU"/>
        </w:rPr>
      </w:pPr>
      <w:r w:rsidRPr="008474E2">
        <w:rPr>
          <w:sz w:val="24"/>
          <w:szCs w:val="24"/>
          <w:lang w:val="ru-RU"/>
        </w:rPr>
        <w:t>5.</w:t>
      </w:r>
      <w:r w:rsidRPr="008474E2">
        <w:rPr>
          <w:rStyle w:val="apple-converted-space"/>
        </w:rPr>
        <w:t> </w:t>
      </w:r>
      <w:r w:rsidRPr="008474E2">
        <w:rPr>
          <w:sz w:val="24"/>
          <w:szCs w:val="24"/>
          <w:lang w:val="ru-RU"/>
        </w:rPr>
        <w:t>Система обеспечения качества лекарственных препаратов. Валидация технологических процессов.</w:t>
      </w:r>
    </w:p>
    <w:p w:rsidR="002124C4" w:rsidRPr="008474E2" w:rsidRDefault="002124C4" w:rsidP="002124C4">
      <w:pPr>
        <w:jc w:val="both"/>
        <w:rPr>
          <w:sz w:val="24"/>
          <w:szCs w:val="24"/>
          <w:lang w:val="ru-RU"/>
        </w:rPr>
      </w:pPr>
      <w:r w:rsidRPr="008474E2">
        <w:rPr>
          <w:sz w:val="24"/>
          <w:szCs w:val="24"/>
          <w:lang w:val="ru-RU"/>
        </w:rPr>
        <w:t>6. Государственная Фармакопея.  Структура Государственной Фармакопеи.</w:t>
      </w:r>
    </w:p>
    <w:p w:rsidR="002124C4" w:rsidRPr="008474E2" w:rsidRDefault="002124C4" w:rsidP="002124C4">
      <w:pPr>
        <w:jc w:val="both"/>
        <w:rPr>
          <w:lang w:val="ru-RU"/>
        </w:rPr>
      </w:pPr>
      <w:r w:rsidRPr="008474E2">
        <w:rPr>
          <w:sz w:val="24"/>
          <w:szCs w:val="24"/>
          <w:lang w:val="ru-RU"/>
        </w:rPr>
        <w:t xml:space="preserve">7.  Стандартизованные процедуры валидации методик контроля </w:t>
      </w:r>
      <w:r w:rsidRPr="008474E2">
        <w:rPr>
          <w:bCs/>
          <w:sz w:val="24"/>
          <w:szCs w:val="24"/>
          <w:lang w:val="ru-RU"/>
        </w:rPr>
        <w:t>качества лекарственных средств.</w:t>
      </w:r>
    </w:p>
    <w:p w:rsidR="002124C4" w:rsidRPr="008474E2" w:rsidRDefault="002124C4" w:rsidP="002124C4">
      <w:pPr>
        <w:jc w:val="both"/>
        <w:rPr>
          <w:lang w:val="ru-RU"/>
        </w:rPr>
      </w:pPr>
      <w:r w:rsidRPr="008474E2">
        <w:rPr>
          <w:sz w:val="24"/>
          <w:szCs w:val="24"/>
          <w:lang w:val="ru-RU"/>
        </w:rPr>
        <w:t>8. Охрана окружающей среды. Основное понятие. Основные аспекты охраны окружающей природной среды. Принципы охраны окружающей природной среды.</w:t>
      </w:r>
    </w:p>
    <w:p w:rsidR="002124C4" w:rsidRPr="008474E2" w:rsidRDefault="002124C4" w:rsidP="002124C4">
      <w:pPr>
        <w:jc w:val="both"/>
        <w:rPr>
          <w:sz w:val="24"/>
          <w:szCs w:val="24"/>
          <w:lang w:val="ru-RU"/>
        </w:rPr>
      </w:pPr>
      <w:r w:rsidRPr="008474E2">
        <w:rPr>
          <w:sz w:val="24"/>
          <w:szCs w:val="24"/>
          <w:lang w:val="ru-RU"/>
        </w:rPr>
        <w:t xml:space="preserve">9. Кадастр. Основные типы кадастров. Значение кадастров в сохранении качества природных сред. </w:t>
      </w:r>
    </w:p>
    <w:p w:rsidR="002124C4" w:rsidRPr="008474E2" w:rsidRDefault="002124C4" w:rsidP="002124C4">
      <w:pPr>
        <w:jc w:val="both"/>
        <w:rPr>
          <w:sz w:val="24"/>
          <w:szCs w:val="24"/>
          <w:lang w:val="ru-RU"/>
        </w:rPr>
      </w:pPr>
      <w:r w:rsidRPr="008474E2">
        <w:rPr>
          <w:sz w:val="24"/>
          <w:szCs w:val="24"/>
          <w:lang w:val="ru-RU"/>
        </w:rPr>
        <w:t xml:space="preserve">10. Влияние загрязнения атмосферного воздуха на здоровье населения. Влияние загрязнения атмосферного воздуха на санитарно-бытовые условия, микроклимат, световой климат населенных мест. </w:t>
      </w:r>
    </w:p>
    <w:p w:rsidR="002124C4" w:rsidRPr="008474E2" w:rsidRDefault="002124C4" w:rsidP="002124C4">
      <w:pPr>
        <w:jc w:val="both"/>
        <w:rPr>
          <w:sz w:val="24"/>
          <w:szCs w:val="24"/>
          <w:lang w:val="ru-RU"/>
        </w:rPr>
      </w:pPr>
      <w:r w:rsidRPr="008474E2">
        <w:rPr>
          <w:sz w:val="24"/>
          <w:szCs w:val="24"/>
          <w:lang w:val="ru-RU"/>
        </w:rPr>
        <w:t>11. Органолептический, химический и микробиологический анализ сточных вод. Сточные воды химико-фармацевтических производств. Классификация сточных вод.</w:t>
      </w:r>
    </w:p>
    <w:p w:rsidR="002124C4" w:rsidRPr="008474E2" w:rsidRDefault="002124C4" w:rsidP="002124C4">
      <w:pPr>
        <w:jc w:val="both"/>
        <w:rPr>
          <w:sz w:val="24"/>
          <w:szCs w:val="24"/>
          <w:lang w:val="ru-RU"/>
        </w:rPr>
      </w:pPr>
      <w:r w:rsidRPr="008474E2">
        <w:rPr>
          <w:sz w:val="24"/>
          <w:szCs w:val="24"/>
          <w:lang w:val="ru-RU"/>
        </w:rPr>
        <w:t>12. Законодательные и нормативные правовые акты, постановления, приказы в области охраны здоровья населения, деятельности в сфере обращения лекарственных средств и аптечного изготовления лекарственных препаратов.</w:t>
      </w:r>
    </w:p>
    <w:p w:rsidR="002124C4" w:rsidRPr="008474E2" w:rsidRDefault="002124C4" w:rsidP="002124C4">
      <w:pPr>
        <w:pStyle w:val="3"/>
        <w:spacing w:after="0"/>
        <w:jc w:val="both"/>
        <w:rPr>
          <w:color w:val="000000"/>
          <w:sz w:val="24"/>
          <w:szCs w:val="24"/>
          <w:lang w:val="ru-RU"/>
        </w:rPr>
      </w:pPr>
      <w:r w:rsidRPr="008474E2">
        <w:rPr>
          <w:color w:val="000000"/>
          <w:sz w:val="24"/>
          <w:szCs w:val="24"/>
          <w:lang w:val="ru-RU"/>
        </w:rPr>
        <w:t>13. Аптечное изготовление твердых лекарственных форм (фармакопейные подходы)</w:t>
      </w:r>
    </w:p>
    <w:p w:rsidR="002124C4" w:rsidRPr="008474E2" w:rsidRDefault="002124C4" w:rsidP="002124C4">
      <w:pPr>
        <w:jc w:val="both"/>
        <w:rPr>
          <w:color w:val="000000"/>
          <w:sz w:val="24"/>
          <w:szCs w:val="24"/>
          <w:lang w:val="ru-RU"/>
        </w:rPr>
      </w:pPr>
      <w:r w:rsidRPr="008474E2">
        <w:rPr>
          <w:color w:val="000000"/>
          <w:sz w:val="24"/>
          <w:szCs w:val="24"/>
          <w:lang w:val="ru-RU"/>
        </w:rPr>
        <w:t>14. Аптечное изготовление жидких и мягких лекарственных форм (фармакопейные подходы).</w:t>
      </w:r>
    </w:p>
    <w:p w:rsidR="002124C4" w:rsidRPr="008474E2" w:rsidRDefault="002124C4" w:rsidP="002124C4">
      <w:pPr>
        <w:jc w:val="both"/>
        <w:rPr>
          <w:lang w:val="ru-RU"/>
        </w:rPr>
      </w:pPr>
      <w:r w:rsidRPr="008474E2">
        <w:rPr>
          <w:sz w:val="24"/>
          <w:szCs w:val="24"/>
          <w:lang w:val="ru-RU"/>
        </w:rPr>
        <w:t xml:space="preserve">15. Требования </w:t>
      </w:r>
      <w:r w:rsidRPr="008474E2">
        <w:rPr>
          <w:sz w:val="24"/>
          <w:szCs w:val="24"/>
        </w:rPr>
        <w:t>GMP</w:t>
      </w:r>
      <w:r w:rsidRPr="008474E2">
        <w:rPr>
          <w:sz w:val="24"/>
          <w:szCs w:val="24"/>
          <w:lang w:val="ru-RU"/>
        </w:rPr>
        <w:t xml:space="preserve"> к персоналу, оборудованию, помещениям производственных аптек.</w:t>
      </w:r>
    </w:p>
    <w:p w:rsidR="00536808" w:rsidRPr="002124C4" w:rsidRDefault="00536808">
      <w:pPr>
        <w:rPr>
          <w:lang w:val="ru-RU"/>
        </w:rPr>
      </w:pPr>
      <w:bookmarkStart w:id="0" w:name="_GoBack"/>
      <w:bookmarkEnd w:id="0"/>
    </w:p>
    <w:sectPr w:rsidR="00536808" w:rsidRPr="0021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C4"/>
    <w:rsid w:val="002124C4"/>
    <w:rsid w:val="0053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25160-EE9C-4126-89CB-C0008B2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24C4"/>
    <w:rPr>
      <w:rFonts w:cs="Times New Roman"/>
    </w:rPr>
  </w:style>
  <w:style w:type="paragraph" w:styleId="3">
    <w:name w:val="Body Text 3"/>
    <w:basedOn w:val="a"/>
    <w:link w:val="30"/>
    <w:uiPriority w:val="99"/>
    <w:unhideWhenUsed/>
    <w:rsid w:val="002124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124C4"/>
    <w:rPr>
      <w:rFonts w:ascii="Times New Roman" w:eastAsia="Times New Roman" w:hAnsi="Times New Rom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2020-01-22T12:25:00Z</dcterms:created>
  <dcterms:modified xsi:type="dcterms:W3CDTF">2020-01-22T12:26:00Z</dcterms:modified>
</cp:coreProperties>
</file>