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нормальной физиологии, за III Квартал 2023 - 2024  учебного года.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/- 1.5.5 Физиология человека и животных¶ /- ВАК /- Российский физио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логический журнал им. И. М. Сеченова / 5-HT2-рецепторы и 5-ГИУК – терапевтические мишени оценки тяжести, прогрессирования и эффективности лечения у неполовозрелых самцов крыс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монокроталиновой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модели легочной гипертензии¶ /- 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Р.Р., Мустафин А.А.¶ /- 3¶ /- 01.01.0001 0:00:00 /- Том: 109 Номер: 8 Год: 2023 ¶ /- С. 1045-1055¶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/- 10.31857/S0869813923080022¶ /- https://elibrary.ru/item.asp?id=54378797¶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кафедры,  за III Квартал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Список изданных трудов сотрудниками </w:t>
            </w:r>
            <w:r>
              <w:rPr>
                <w:rFonts w:ascii="Times New Roman" w:hAnsi="Times New Roman"/>
                <w:sz w:val="20"/>
                <w:szCs w:val="20"/>
              </w:rPr>
              <w:t>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/-/-/-/</w:t>
            </w:r>
          </w:p>
        </w:tc>
      </w:tr>
      <w:tr w:rsidR="00FF750F" w:rsidRPr="00D57E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Pr="00D57EBF" w:rsidRDefault="005034A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Разина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¶ /- Scopus /- Researc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 Journal of Pharmacy and Technology / Comparative study of Heart Rate variability in pregnant women living in conditions of High-mountain Hypoxia of the Pamirs and the steppe zone of Central Kazakhstan¶ /- 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Salikhova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Minduba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eva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Shukurov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Ni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yazova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Nauryzov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Khalimova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Bilalova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Kharisova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Akimzhanova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N.¶ /- 9¶ /- 01.01.0001 0:00:00 /- 16(7)¶ /- 3269-3274¶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Salikhova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/- 10.52711/0974-360X.2023.00538¶ /- https://www.rjptonline.org/AbstractView.aspx?PID=2023-16-7-35¶</w:t>
            </w:r>
          </w:p>
        </w:tc>
      </w:tr>
      <w:tr w:rsidR="00FF750F" w:rsidRPr="00D57E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Спи</w:t>
            </w:r>
            <w:r>
              <w:rPr>
                <w:rFonts w:ascii="Times New Roman" w:hAnsi="Times New Roman"/>
                <w:sz w:val="20"/>
                <w:szCs w:val="20"/>
              </w:rPr>
              <w:t>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-фактор журнала, где опубликована статья; цитируемость стат</w:t>
            </w:r>
            <w:r>
              <w:rPr>
                <w:rFonts w:ascii="Times New Roman" w:hAnsi="Times New Roman"/>
                <w:sz w:val="20"/>
                <w:szCs w:val="20"/>
              </w:rPr>
              <w:t>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Pr="00D57EBF" w:rsidRDefault="005034A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r>
              <w:rPr>
                <w:rFonts w:ascii="Times New Roman" w:hAnsi="Times New Roman"/>
                <w:sz w:val="20"/>
                <w:szCs w:val="20"/>
              </w:rPr>
              <w:t>Захаров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Андрей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Викторович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¶ /- Web of Science /- International Journal of Molecular Science¶ / Comparative study of terminal cortical potentials using Ir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idium and Ag/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AgCl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electrodes.  International Journal of Molecular Sciences¶ /- 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Mingazov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Vinokurova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Zakharov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Khazipov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R.¶ /- 4 /- 01.01.0001 0:00:00 /- 2023, 24(13):10769¶ /- 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Mingazov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2023 /- 10.3390/ijms241310769¶ /- https://www.m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dpi.com/1422-0067/24/13/10769</w:t>
            </w:r>
          </w:p>
          <w:p w:rsidR="00FF750F" w:rsidRPr="00D57EBF" w:rsidRDefault="005034A5">
            <w:pPr>
              <w:rPr>
                <w:lang w:val="en-US"/>
              </w:rPr>
            </w:pP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Марат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Web of Science /- Cellular and Molecular Neurobiology / Activation of TRPV1 channels inhibits the release of acet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ylcholine and improves muscle contractility in mice¶ /-  /- AY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Arkhipov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NS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Fedorov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LF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Nurullin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AN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Khabibrakhmanov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MA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Mukhamedyarov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DV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Samigullin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 AI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Malomouzh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  ¶ /- 7 /- 01.01.0001 0:00:00 /-  /- 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Arkhipov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al. 2023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: 10.1007/s10571-023-014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03-y¶ /- https://link.springer.com/article/10.1007/s10571-023-01403-y</w:t>
            </w:r>
          </w:p>
          <w:p w:rsidR="00FF750F" w:rsidRPr="00D57EBF" w:rsidRDefault="005034A5">
            <w:pPr>
              <w:rPr>
                <w:lang w:val="en-US"/>
              </w:rPr>
            </w:pP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Юлия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Геннадьевна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¶ /- Web of Science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Biochimica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Biophysica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Acta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(BBA) 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Biomembranes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¶ / Lipi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d-dependent regulation of neurotransmitter release from sympathetic nerve endings in mice atria¶ /-  /- JG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Odnoshivkina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GV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Sibgatullina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AM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/- 3 /- 01.01.0001 0:00:00 /- 1865(7):184197¶ /- 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Odnoshivkina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2023 /- 10.1016/j.bbamem.2023.184197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¶ /- https://www.sciencedirect.com/science/article/pii/S0005273623000792?via%3Dihub</w:t>
            </w:r>
          </w:p>
          <w:p w:rsidR="00FF750F" w:rsidRPr="00D57EBF" w:rsidRDefault="005034A5">
            <w:pPr>
              <w:rPr>
                <w:lang w:val="en-US"/>
              </w:rPr>
            </w:pP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нормальной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физиологии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Разина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/- 1.5.5 </w:t>
            </w: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¶ /- Web of Science /- Journal of Evolutionary Biochemistry and 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Physiology¶ / 5-HT2 Receptors and 5-HIAA—Therapeutic targets for evaluation of severity, progression and effectiveness of treatment in immature male rats in a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monocrotalin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model of pulmonary hypertension¶ /-  /- D. F.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Bilalovaa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R. R.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Nigmatullina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and A. </w:t>
            </w:r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Mustafin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¶ /- 3¶ /- 01.01.0001 0:00:00 /- Vol. 59, No. 4, ¶ /- p. 1374–1381¶ /- </w:t>
            </w:r>
            <w:proofErr w:type="spellStart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>Bilalova</w:t>
            </w:r>
            <w:proofErr w:type="spellEnd"/>
            <w:r w:rsidRPr="00D57E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et al /- DOI: 10.1134/S0022093023040282¶ /- https://link.springer.com/article/10.1134/S0022093023040282¶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III Кварта</w:t>
            </w:r>
            <w:r>
              <w:rPr>
                <w:rFonts w:ascii="Times New Roman" w:hAnsi="Times New Roman"/>
                <w:sz w:val="20"/>
                <w:szCs w:val="20"/>
              </w:rPr>
              <w:t>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Список изданных трудов сотрудниками кафедры,  за III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Нагиев Керим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Казбекович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XXIV съезд физиологического общества им. И. П. Павлова¶/-Нагиев К. К.,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А., Ленина О.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Гомзикова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О.,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Салафутдинов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 И., Петров К.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А., Оце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нка влияния трансплантации индуцированных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мезенхимальных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стволовых клеток у FUS-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мышей с моделью бокового амиотрофического склероза. Сборник тезисов XXIV съезда физиологического общества им. И. П. Павлова. Санкт-Петербург, 11–15 </w:t>
            </w:r>
            <w:r>
              <w:rPr>
                <w:rFonts w:ascii="Times New Roman" w:hAnsi="Times New Roman"/>
                <w:sz w:val="20"/>
                <w:szCs w:val="20"/>
              </w:rPr>
              <w:t>сентября 2023 г. / Под общ. ред. член-корр. РАН, д. б. н. М. Л. Фирсова. – СПб.: Изд-во ВВМ, 2023. с.42-43/-Съезд/-тезисы Съезд 2023 Питер Нагиев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XXIV съезд физиологического общества </w:t>
            </w:r>
            <w:r>
              <w:rPr>
                <w:rFonts w:ascii="Times New Roman" w:hAnsi="Times New Roman"/>
                <w:sz w:val="20"/>
                <w:szCs w:val="20"/>
              </w:rPr>
              <w:t>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А., Петров А. М.,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Р., Григорьев П.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Хузиахметова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Жиляков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Самигуллин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В., Захаров А. В., Зефиров А. Л. Ранние нарушения структур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но-функциональных свойств нервно- мышечных синапсов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FUS-мышей с моделью бокового амиотрофического склероза. Сборник тезисов XXIV съезда физиологического общества им. И. П. Павлова. Санкт-Петербург, 11–15 сентября 2023 г. / Под общ. ред. член-ко</w:t>
            </w:r>
            <w:r>
              <w:rPr>
                <w:rFonts w:ascii="Times New Roman" w:hAnsi="Times New Roman"/>
                <w:sz w:val="20"/>
                <w:szCs w:val="20"/>
              </w:rPr>
              <w:t>рр. РАН, д. б. н. М. Л. Фирсова. – СПб.: Изд-во ВВМ, 2023. 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19.¶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/-Съезд/-тезисы Съезд 2023 Питер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Мухаммадиев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 Р., Самсонов А. 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Голохваст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 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Глинушкин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П.,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Рагинов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 С.,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А. Изучение воздействия токсинов биологического происхождения на клеточные показатели на фоне применения защитных препаратов. Сборник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езисов XXIV съезда физиологического общества им. И. П. Павлова. Санкт-Петербург, 11–15 сентября 2023 г. / Под общ. ред. член-корр. РАН, д. б. н. М. Л. Фирсова. – СПб.: Изд-во ВВМ, 2023.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557.¶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/-Съезд/-тезисы Съезд 2023 Питер - Мухамедьяров2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 В., Петров А. М. Регуляция деятельности сердца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пресинаптическом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уровне. Сборник тезисов XXIV съезда физио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логического общества им. И. П. Павлова. Санкт-Петербург, 11–15 сентября 2023 г. / Под общ. ред. член-корр. РАН, д. б. н. М. Л. Фирсова. – СПб.: Изд-во ВВМ, 2023.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394.¶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/-Съезд/-тезисы Съезд 2023 Питер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/>
                <w:sz w:val="20"/>
                <w:szCs w:val="20"/>
              </w:rPr>
              <w:t>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 Г., Петров А. М. Потенциальная роль 25-гидроксихолестерина в бета-адренергической регуляции предсердий в модели воспаления. Сборник тезисов XXIV съезда физи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ологического общества им. И. П. Павлова. Санкт-Петербург, 11–15 сентября 2023 г. / Под общ. ред. член-корр. РАН, д. б. н. М. Л. Фирсова. – СПб.: Изд-во ВВМ, 2023.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407.¶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/-Съезд/-тезисы Съезд 2023 Питер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Пет</w:t>
            </w:r>
            <w:r>
              <w:rPr>
                <w:rFonts w:ascii="Times New Roman" w:hAnsi="Times New Roman"/>
                <w:sz w:val="20"/>
                <w:szCs w:val="20"/>
              </w:rPr>
              <w:t>ров Алексей Михайлович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 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Н., Гафурова Ч. Р., Петров А. М. Влияние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статинов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пресинаптические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процессы в нервно- мышечном синапсе мыши. Сборник тезисов XXIV съезда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физиологического общества им. И. П. Павлова. Санкт-Петербург, 11–15 сентября 2023 г. / Под общ. ред. член-корр. РАН, д. б. н. М. Л. Фирсова. – СПб.: Изд-во ВВМ, 2023. с.424¶/-Съезд/-тезисы Съезд 2023 Питер - Петров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Пет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 Алексей Михайлович /- XXIV съезд физиологического общества им. И. П. Павлова¶/-Кузнецова Е.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Н., Петров А. М. 25-гидроксихолестерин как протектор скелетных мышц в условиях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митохондриальной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дисфункции. Сборник тезисов XXIV съезда физио</w:t>
            </w:r>
            <w:r>
              <w:rPr>
                <w:rFonts w:ascii="Times New Roman" w:hAnsi="Times New Roman"/>
                <w:sz w:val="20"/>
                <w:szCs w:val="20"/>
              </w:rPr>
              <w:t>логического общества им. И. П. Павлова. Санкт-Петербург, 11–15 сентября 2023 г. / Под общ. ред. член-корр. РАН, д. б. н. М. Л. Фирсова. – СПб.: Изд-во ВВМ, 2023. С. 425-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426.¶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/-Съезд/-тезисы Съезд 2023 Питер - Петров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Пет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 Алексей Михайлович /- XXIV съезд физиологического общества им. И. П. Павлова¶/-Гафурова Ч. 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Н., Петров А. М. Липидное окружение как переключатель β2-адренергической регуляции мобилизации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синаптических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везикул в аксоне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мотонейронов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Сб</w:t>
            </w:r>
            <w:r>
              <w:rPr>
                <w:rFonts w:ascii="Times New Roman" w:hAnsi="Times New Roman"/>
                <w:sz w:val="20"/>
                <w:szCs w:val="20"/>
              </w:rPr>
              <w:t>орник тезисов XXIV съезда физиологического общества им. И. П. Павлова. Санкт-Петербург, 11–15 сентября 2023 г. / Под общ. ред. член-корр. РАН, д. б. н. М. Л. Фирсова. – СПб.: Изд-во ВВМ, 2023. 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558.¶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/-Съезд/-тезисы Съезд 2023 Питер - Петров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</w:t>
            </w:r>
            <w:r>
              <w:rPr>
                <w:rFonts w:ascii="Times New Roman" w:hAnsi="Times New Roman"/>
                <w:sz w:val="20"/>
                <w:szCs w:val="20"/>
              </w:rPr>
              <w:t>рмальной физиологии /- Петров Алексей Михайлович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Ценцевицкий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Н., Гафурова Ч. 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Гиниатуллин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Р., Петров А.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Экстраклеточные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сфингомиелиназы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регуляции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синаптической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</w:t>
            </w:r>
            <w:r>
              <w:rPr>
                <w:rFonts w:ascii="Times New Roman" w:hAnsi="Times New Roman"/>
                <w:sz w:val="20"/>
                <w:szCs w:val="20"/>
              </w:rPr>
              <w:t>едачи. Сборник тезисов XXIV съезда физиологического общества им. И. П. Павлова. Санкт-Петербург, 11–15 сентября 2023 г. / Под общ. ред. член-корр. РАН, д. б. н. М. Л. Фирсова. – СПб.: Изд-во ВВМ, 2023. с. 565-566¶/-Съезд/-тезисы Съезд 2023 Питер - Петров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XXIV съезд физиологического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Р., Садыкова Д. И., Макарова Т. П.,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Ф., Мустафин А.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Давлиева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Р., Салахова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 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Безбрязов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Абзалетдинова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 Ф. Механизмы участия серотонина, SERT и серотониновых рецепторов в патогенезе заболеваний у детей и в моделях у неполовозрелых крысят. Сборник тезисов XXIV съезда физиологического общества им. И. П. Павлова. Санкт-</w:t>
            </w:r>
            <w:r>
              <w:rPr>
                <w:rFonts w:ascii="Times New Roman" w:hAnsi="Times New Roman"/>
                <w:sz w:val="20"/>
                <w:szCs w:val="20"/>
              </w:rPr>
              <w:t>Петербург, 11–15 сентября 2023 г. / Под общ. ред. член-корр. РАН, д. б. н. М. Л. Фирсова. – СПб.: Изд-во ВВМ, 2023. С. 74-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75.¶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/-Съезд/-тезисы Съезд 2023 Питер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XXIV съезд ф</w:t>
            </w:r>
            <w:r>
              <w:rPr>
                <w:rFonts w:ascii="Times New Roman" w:hAnsi="Times New Roman"/>
                <w:sz w:val="20"/>
                <w:szCs w:val="20"/>
              </w:rPr>
              <w:t>изиологического общества им. И. П. Павлова¶/-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Миндубаева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 Р.,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Оспанова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Д., Ахметова М. Ж., Ниязова Ю. 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Галембикова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Р. Влияние избытка серотонина в эмбриональном периоде онтогенеза на активность мембранного переносчика серотони</w:t>
            </w:r>
            <w:r>
              <w:rPr>
                <w:rFonts w:ascii="Times New Roman" w:hAnsi="Times New Roman"/>
                <w:sz w:val="20"/>
                <w:szCs w:val="20"/>
              </w:rPr>
              <w:t>на в раннем постнатальном онтогенезе. Сборник тезисов XXIV съезда физиологического общества им. И. П. Павлова. Санкт-Петербург, 11–15 сентября 2023 г. / Под общ. ред. член-корр. РАН, д. б. н. М. Л. Фирсова. – СПб.: Изд-во ВВМ, 2023. С. 393-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394.¶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/-Съезд/-те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зисы Съезд 2023 Питер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XXIV съезд физиологического общества им. И. П. Павлова¶/-Действие блокаторов транспортеров на эпилептиформную активность и концентрации ионов хлора 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одорода в нейронах срезов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гиппокампа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Сборник тезисов XXIV съезда физиологического общества им. И. П. Павлова. Санкт-Петербург, 11–15 сентября 2023 г. / Под общ. ред. член-корр. РАН, д. б. н. М. Л. Фирсова. – СПб.: Изд-во ВВМ, 2023. с. 116¶/-Съезд/-тезисы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Съезд 2023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 за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Нагиев Керим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Казбекович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/-XXIV съезд физиологического общества им. И. П. Павлова/-Санкт-Петербург, 11-15 сентября 2023 г¶¶/-стендовый доклад¶/- Количество1200/-ДатаУчастия12.09.2023 0:00:00/-programma-sezda-3 - Нагие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Съезд/-XXIV съезд физиологического общества им. И. П. Павлова¶/-Санкт-Петербург, 11-15 сентября 2023 г¶/-устный доклад¶/- Количество1200/-ДатаУчастия12.09.2023 0:00:00/-programma-se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zda-3 -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Региональная/-Современные технологии в нейрофизиологии и биомедицинских исследованиях¶/-Казань¶/-устный доклад¶/- Количество30¶/-ДатаУчастия14.07.2023 0:00:00/-СО</w:t>
            </w:r>
            <w:r>
              <w:rPr>
                <w:rFonts w:ascii="Times New Roman" w:hAnsi="Times New Roman"/>
                <w:sz w:val="20"/>
                <w:szCs w:val="20"/>
              </w:rPr>
              <w:t>ВРЕМЕННЫЕ ТЕХНОЛОГИИ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/-XXIV съезд физиологического общества им. И. П. Павлова¶/-Санкт-Петербург, 11-15 сентября 2023 г¶/-устный доклад¶/- Количество1200¶/-ДатаУчастия14.09.2023 0:00:00/-p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rogramma-sezda-3 -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/-XXIV съезд физиологического общества им. И. П. Павлова¶/-Санкт-Петербург, 11-15 сентября 2023 г¶/-стендовый доклад¶/- Количество1200¶/-ДатаУчастия12.09.20</w:t>
            </w:r>
            <w:r>
              <w:rPr>
                <w:rFonts w:ascii="Times New Roman" w:hAnsi="Times New Roman"/>
                <w:sz w:val="20"/>
                <w:szCs w:val="20"/>
              </w:rPr>
              <w:t>23 0:00:00/-programma-sezda-3 - Одношивкина2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Съезд/-XXIV съезд физиологического общества им. И. П. Павлова¶/-Санкт-Петербург, 11-15 сентября 2023 г¶/-устный доклад¶/- Количество1200¶/-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ДатаУчастия12.09.2023 0:00:00/-programma-sezda-3 -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Региональная/-Современные технологии в нейрофизиологии и биомедицинских исследованиях¶/-Казань¶/-устный доклад¶/- Количе</w:t>
            </w:r>
            <w:r>
              <w:rPr>
                <w:rFonts w:ascii="Times New Roman" w:hAnsi="Times New Roman"/>
                <w:sz w:val="20"/>
                <w:szCs w:val="20"/>
              </w:rPr>
              <w:t>ство30¶/-ДатаУчастия14.07.2023 0:00:00/-СОВРЕМЕННЫЕ ТЕХНОЛОГИИ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III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Квартал  2023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- 2024 года (программы конференций и сборники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Программа конференции КГМУ 14.07.2023/-Региональная¶/-Современные технологии в нейрофизиологии и биомедицинских исследованиях¶/-Отчет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конференции 14.07.2023/-14.07.2023 0:00:00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Гранты с указанием № гранта, инвестора, названия гранта, руководителя, исполнителя(ей), сумма гранта, № РК за   III Квартал  2023 - 2024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рат Александрович /- Разработка подхода к лечению бокового амиотрофического склероза, основанного на применении генно-инженерных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¶/-23-15-00438¶/-/-Российский научный фонд¶/-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М.А.¶/-</w:t>
            </w:r>
            <w:r>
              <w:rPr>
                <w:rFonts w:ascii="Times New Roman" w:hAnsi="Times New Roman"/>
                <w:sz w:val="20"/>
                <w:szCs w:val="20"/>
              </w:rPr>
              <w:t>-15.05.2023 0:00:00/-Российский научный фонд¶/-23-15-00438 от 15.05.2023г./-https://www.rscf.ru/upload/iblock/707/6iqdimxfzuaa35fmy2kkkv45hj6c7wdk.pdf¶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Разработка подхода к лечению бокового амиотрофического склероза, основанного на применении индуцированных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¶/-Договор № 1/22-3от 13.07.2022 г.¶/-/-ФГБОУ ВО Казанский ГМУ Минздрава России¶</w:t>
            </w:r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М.А.¶/-</w:t>
            </w:r>
            <w:r>
              <w:rPr>
                <w:rFonts w:ascii="Times New Roman" w:hAnsi="Times New Roman"/>
                <w:sz w:val="20"/>
                <w:szCs w:val="20"/>
              </w:rPr>
              <w:t>-13.07.2022 0:00:00/-ФГБОУ ВО Казанский ГМУ Минздрава России¶/-Договор грант 122-3 июль/-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Геннадьевна /- Роль иммунного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оксистерина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регуляции функционирования предсердий¶/-22-25-00396¶/-1221</w:t>
            </w:r>
            <w:r>
              <w:rPr>
                <w:rFonts w:ascii="Times New Roman" w:hAnsi="Times New Roman"/>
                <w:sz w:val="20"/>
                <w:szCs w:val="20"/>
              </w:rPr>
              <w:t>21400016-8¶/-Российский научный фонд¶/-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Ю.Г. </w:t>
            </w:r>
            <w:r>
              <w:rPr>
                <w:rFonts w:ascii="Times New Roman" w:hAnsi="Times New Roman"/>
                <w:sz w:val="20"/>
                <w:szCs w:val="20"/>
              </w:rPr>
              <w:t>20.12.2021 0:00:00/-Российский научный фонд¶/-22-25-00396/-https://rscf.ru/upload/iblock/5aa/6e9gdqmz5k2tzf11rkomzfi0s0or0oeb.pdf¶</w:t>
            </w:r>
          </w:p>
          <w:p w:rsidR="00FF750F" w:rsidRDefault="005034A5" w:rsidP="00D57EBF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Серотонин,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TRPC 3 и 6 каналы в патогенезе сосудистых поражений у детей¶/-23-15-00417¶/-/-Российский научный фонд¶/-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Р.Р</w:t>
            </w:r>
            <w:r>
              <w:rPr>
                <w:rFonts w:ascii="Times New Roman" w:hAnsi="Times New Roman"/>
                <w:sz w:val="20"/>
                <w:szCs w:val="20"/>
              </w:rPr>
              <w:t>-15.05.2023 0:00:00/-Российский научный фонд¶/-23-15-00417/-https://www.rscf.ru/upload/iblock/707/</w:t>
            </w:r>
            <w:r>
              <w:rPr>
                <w:rFonts w:ascii="Times New Roman" w:hAnsi="Times New Roman"/>
                <w:sz w:val="20"/>
                <w:szCs w:val="20"/>
              </w:rPr>
              <w:t>6iqdimxfzuaa35fmy2kkkv45hj6c7wdk.pdf¶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взаимодействие (участие в конференциях, пров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ИжГМА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КирГМА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Ульяновский ГУ, КГМА за   III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/- /-/-/-/-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 - Руководитель Ассоциации Приволжских Отделений Российского Физиологического Общества им. И.П. Павлова.¶/-РФО/-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достижения, победители конкурсов, олимпиад (различн</w:t>
            </w:r>
            <w:r>
              <w:rPr>
                <w:rFonts w:ascii="Times New Roman" w:hAnsi="Times New Roman"/>
                <w:sz w:val="20"/>
                <w:szCs w:val="20"/>
              </w:rPr>
              <w:t>ого уровня)  и другие достижения, награды кафедры (сотрудников кафедр)  за   III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Нагиев Керим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Казбекович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/- медали/- Достижения/-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Победителиконкурс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Студенческий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заявка СтС-309430 "Р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азработка технологии лечения бокового амиотрофического склероза при помощи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интраназального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введения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"¶/- Другие достижения/- Дата наград17.07.2023 0:00:00/-список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победителеи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2023 - 2024 года (с предоставлением копии договора в электронном и бумажном в</w:t>
            </w:r>
            <w:r>
              <w:rPr>
                <w:rFonts w:ascii="Times New Roman" w:hAnsi="Times New Roman"/>
                <w:sz w:val="20"/>
                <w:szCs w:val="20"/>
              </w:rPr>
              <w:t>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III Квартал  2023 - 2024 года (заказчик, название, краткое описание заказа, сроки реализации, стоимость), с предоставлением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 w:rsidP="00971DB6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Некоммерческое акционерное общество "Медицинский университет Караганды"¶/-КАЗАХСТАН/-Выполнение научно -исследовательской работы "Разработка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обоснование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монокроталиновой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модели легочной гипертензии на неполовозрелых крысах"¶/-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-1 июля 2022 года - 30 сентября 2024 года¶/-</w:t>
            </w:r>
            <w:r>
              <w:rPr>
                <w:rFonts w:ascii="Times New Roman" w:hAnsi="Times New Roman"/>
                <w:sz w:val="20"/>
                <w:szCs w:val="20"/>
              </w:rPr>
              <w:t>Договор №158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коллегии, консуль</w:t>
            </w:r>
            <w:r>
              <w:rPr>
                <w:rFonts w:ascii="Times New Roman" w:hAnsi="Times New Roman"/>
                <w:sz w:val="20"/>
                <w:szCs w:val="20"/>
              </w:rPr>
              <w:t>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редколлегия¶/- Дата начала участия01.04.2023 0:00:00/- Дата окончания участия01.01.0001 0:00:00/-Наука и с</w:t>
            </w:r>
            <w:r>
              <w:rPr>
                <w:rFonts w:ascii="Times New Roman" w:hAnsi="Times New Roman"/>
                <w:sz w:val="20"/>
                <w:szCs w:val="20"/>
              </w:rPr>
              <w:t>порт: современные тенденции¶/-ВАК¶/-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Справка_Мухамедьярову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редколлегия¶/- Дата начала участия01.01.0001 0:00:00/- Дата окончания участия01.01.0001 0:00:00/-Грани науки¶/-/-Грани н</w:t>
            </w:r>
            <w:r>
              <w:rPr>
                <w:rFonts w:ascii="Times New Roman" w:hAnsi="Times New Roman"/>
                <w:sz w:val="20"/>
                <w:szCs w:val="20"/>
              </w:rPr>
              <w:t>ауки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Зефиров Андрей Львович /- редколлегия¶/- Дата начала участия01.01.0001 0:00:00/- Дата окончания участия01.01.0001 0:00:00/-Российский физиологический журнал им. И.М. Сеченова¶/-ВАК¶/-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Зефиров Андрей Львович /- редколлегия¶/- Дата начала участия01.01.0001 0:00:00/- Дата окончания участия01.01.0001 0:00:00/-Кубанский научный медицинский вестник ¶/-ВАК¶/-Кубанский научный медицинский вестник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нормальной физиологии /- Зефиров Андрей Львович /- редакционный совет¶/- Дата начала участия01.01.0001 0:00:00/- Дата окончания участия01.01.0001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Бюлленень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экспериментальной биологии и медицины¶/-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ВАК¶/-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начала участия01.01.0001 0:00:00/- Дата окончания участия01.01.0001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Neurophysiology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</w:t>
            </w:r>
            <w:r>
              <w:rPr>
                <w:rFonts w:ascii="Times New Roman" w:hAnsi="Times New Roman"/>
                <w:sz w:val="20"/>
                <w:szCs w:val="20"/>
              </w:rPr>
              <w:t>ачала участия01.01.0001 0:00:00/- Дата окончания участия01.01.0001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Pathophysiology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редакционный совет¶/- Дата начала участия0</w:t>
            </w:r>
            <w:r>
              <w:rPr>
                <w:rFonts w:ascii="Times New Roman" w:hAnsi="Times New Roman"/>
                <w:sz w:val="20"/>
                <w:szCs w:val="20"/>
              </w:rPr>
              <w:t>1.01.0001 0:00:00/- Дата окончания участия01.01.0001 0:00:00/-Биологические мембраны¶/-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начала участия01.01.0001 0:00:00/- Дата окончания участия01.01.0001 0:00</w:t>
            </w:r>
            <w:r>
              <w:rPr>
                <w:rFonts w:ascii="Times New Roman" w:hAnsi="Times New Roman"/>
                <w:sz w:val="20"/>
                <w:szCs w:val="20"/>
              </w:rPr>
              <w:t>:00/-Российский физиологический журнал им. И.М. Сеченова¶/-ВАК¶/-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начала участия01.01.0001 0:00:00/- Дата окончания участия01.01.0001 0:00:00/-AIMS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</w:t>
            </w:r>
            <w:r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начала участия01.01.0001 0:00:00/- Дата окончания участия01.01.0001 0:00:00/-Казанский медицинский журнал 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редколлегия¶/- Дата начала участия01.01.0001 0:00:00/- Дата окончания участия01.01.0001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Петр Дмитриевич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Asso</w:t>
            </w:r>
            <w:r>
              <w:rPr>
                <w:rFonts w:ascii="Times New Roman" w:hAnsi="Times New Roman"/>
                <w:sz w:val="20"/>
                <w:szCs w:val="20"/>
              </w:rPr>
              <w:t>ciate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Editor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¶/- Дата начала участия01.01.0001 0:00:00/- Дата окончания участия01.01.0001 0:00:00/-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Frontiers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Molecular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Neurosciences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¶/-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¶/-</w:t>
            </w:r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</w:t>
            </w:r>
            <w:r>
              <w:rPr>
                <w:rFonts w:ascii="Times New Roman" w:hAnsi="Times New Roman"/>
                <w:sz w:val="20"/>
                <w:szCs w:val="20"/>
              </w:rPr>
              <w:t>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Член диссерта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</w:t>
            </w:r>
            <w:r>
              <w:rPr>
                <w:rFonts w:ascii="Times New Roman" w:hAnsi="Times New Roman"/>
                <w:sz w:val="20"/>
                <w:szCs w:val="20"/>
              </w:rPr>
              <w:t>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/>
                <w:sz w:val="20"/>
                <w:szCs w:val="20"/>
              </w:rPr>
              <w:t>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</w:t>
            </w:r>
            <w:r>
              <w:rPr>
                <w:rFonts w:ascii="Times New Roman" w:hAnsi="Times New Roman"/>
                <w:sz w:val="20"/>
                <w:szCs w:val="20"/>
              </w:rPr>
              <w:t>цинские и биологические науки)/-Физиология человека и животных/-/-/-ФГАОУ ВО "Казанский (Приволжский) федеральный университет"/-Казань¶/-член совета¶/-/-КФУ.015.2¶/-1.5.4. Биохимия (биологические науки), 1.5.7. Генетика (медицинские и биологические науки),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1.5.11. Микробиология (биологические науки)¶/-Микробиология/-Биохимия/-/-ФГАОУ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</w:t>
            </w:r>
            <w:r>
              <w:rPr>
                <w:rFonts w:ascii="Times New Roman" w:hAnsi="Times New Roman"/>
                <w:sz w:val="20"/>
                <w:szCs w:val="20"/>
              </w:rPr>
              <w:t>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</w:t>
            </w:r>
            <w:r>
              <w:rPr>
                <w:rFonts w:ascii="Times New Roman" w:hAnsi="Times New Roman"/>
                <w:sz w:val="20"/>
                <w:szCs w:val="20"/>
              </w:rPr>
              <w:t>дицинские и биологические науки)/-Физиология человека и животных/-/-/-ФГАОУ ВО "Казанский (Приволжский) федеральный университет"/-Казань¶/-член совета¶/-/-КФУ.015.2¶/-1.5.4. Биохимия (биологические науки), 1.5.7. Генетика (медицинские и биологические науки</w:t>
            </w:r>
            <w:r>
              <w:rPr>
                <w:rFonts w:ascii="Times New Roman" w:hAnsi="Times New Roman"/>
                <w:sz w:val="20"/>
                <w:szCs w:val="20"/>
              </w:rPr>
              <w:t>), 1.5.11. Микробиология (биологические науки)¶/-Микробиология/-Биохимия/-/-ФГАОУ ВО "Казанский (Приволжский) федеральный университет"/-Казань¶/-член совета¶/-/-21.2.012.02 ¶/-3.1.7. Стоматология (медицинские науки), 3.2.3. Общественное здоровье, организац</w:t>
            </w:r>
            <w:r>
              <w:rPr>
                <w:rFonts w:ascii="Times New Roman" w:hAnsi="Times New Roman"/>
                <w:sz w:val="20"/>
                <w:szCs w:val="20"/>
              </w:rPr>
              <w:t>ия и социология здравоохранения (медицинские науки), 3.3.3. Патологическая физиология (медицинские науки).¶/-Стоматология/-Общественное здоровье и организация здравоохранения, социология и история медицины/-Патологическая физиология/-Казанский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медицинский университет/-Казань¶/-член совета¶/-Приказ_472_нк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Петров Алексей Михайлович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/>
                <w:sz w:val="20"/>
                <w:szCs w:val="20"/>
              </w:rPr>
              <w:t>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человека и 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совета¶/-/-КФУ.015.2¶/-1.</w:t>
            </w:r>
            <w:r>
              <w:rPr>
                <w:rFonts w:ascii="Times New Roman" w:hAnsi="Times New Roman"/>
                <w:sz w:val="20"/>
                <w:szCs w:val="20"/>
              </w:rPr>
              <w:t>5.4. Биохимия (биологические науки), 1.5.7. Генетика (медицинские и биологические науки), 1.5.11. Микробиология (биологические науки)¶/-Микробиология/-Биохимия/-/-ФГАОУ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биологические науки)/-Физиология человека и животных/</w:t>
            </w:r>
            <w:r>
              <w:rPr>
                <w:rFonts w:ascii="Times New Roman" w:hAnsi="Times New Roman"/>
                <w:sz w:val="20"/>
                <w:szCs w:val="20"/>
              </w:rPr>
              <w:t>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</w:t>
            </w:r>
            <w:r>
              <w:rPr>
                <w:rFonts w:ascii="Times New Roman" w:hAnsi="Times New Roman"/>
                <w:sz w:val="20"/>
                <w:szCs w:val="20"/>
              </w:rPr>
              <w:t>ович /- /-КФУ.015.1¶/-1.5.5. Физиология человека и 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</w:t>
            </w:r>
            <w:r>
              <w:rPr>
                <w:rFonts w:ascii="Times New Roman" w:hAnsi="Times New Roman"/>
                <w:sz w:val="20"/>
                <w:szCs w:val="20"/>
              </w:rPr>
              <w:t>Казань¶/-член совета¶/-/-КФУ.015.2¶/-1.5.4. Биохимия (биологические науки), 1.5.7. Генетика (медицинские и биологические науки), 1.5.11. Микробиология (биологические науки)¶/-Микробиология/-Биохимия/-/-ФГАОУ ВО "Казанский (Приволжский) федеральный универси</w:t>
            </w:r>
            <w:r>
              <w:rPr>
                <w:rFonts w:ascii="Times New Roman" w:hAnsi="Times New Roman"/>
                <w:sz w:val="20"/>
                <w:szCs w:val="20"/>
              </w:rPr>
              <w:t>тет"/-Казань¶/-член совета¶/-/-21.2.012.02 ¶/-3.1.7.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(медицинские науки).¶/-Стоматология/-Обществ</w:t>
            </w:r>
            <w:r>
              <w:rPr>
                <w:rFonts w:ascii="Times New Roman" w:hAnsi="Times New Roman"/>
                <w:sz w:val="20"/>
                <w:szCs w:val="20"/>
              </w:rPr>
              <w:t>енное здоровье и организация здравоохранения, социология и история медицины/-Патологическая физиология/-Казанский государственный медицинский университет/-Казань¶/-член совета¶/-Приказ_472_нк/-Д 24.1.225.02 ¶/-ФГБУН «Федеральный исследовательский центр «Ка</w:t>
            </w:r>
            <w:r>
              <w:rPr>
                <w:rFonts w:ascii="Times New Roman" w:hAnsi="Times New Roman"/>
                <w:sz w:val="20"/>
                <w:szCs w:val="20"/>
              </w:rPr>
              <w:t>занский научный центр Российской академии наук», 1.5.2 - биофизика (биологические науки) и 1.5.21 - физиология и биохимия растений (биологические науки).¶/-/-/-/-/-Казань¶/-член совета¶/-Постановление 788_совет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Нигматул</w:t>
            </w:r>
            <w:r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</w:t>
            </w:r>
            <w:r>
              <w:rPr>
                <w:rFonts w:ascii="Times New Roman" w:hAnsi="Times New Roman"/>
                <w:sz w:val="20"/>
                <w:szCs w:val="20"/>
              </w:rPr>
              <w:t>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</w:t>
            </w:r>
            <w:r>
              <w:rPr>
                <w:rFonts w:ascii="Times New Roman" w:hAnsi="Times New Roman"/>
                <w:sz w:val="20"/>
                <w:szCs w:val="20"/>
              </w:rPr>
              <w:t>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совета¶/-/-КФУ.015.2¶/-1.5.4. Биохимия (биологические науки), 1.5.7. Генетика (медицинские и биологиче</w:t>
            </w:r>
            <w:r>
              <w:rPr>
                <w:rFonts w:ascii="Times New Roman" w:hAnsi="Times New Roman"/>
                <w:sz w:val="20"/>
                <w:szCs w:val="20"/>
              </w:rPr>
              <w:t>ские науки), 1.5.11. Микробиология (биологические науки)¶/-Микробиология/-Биохимия/-/-ФГАОУ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</w:t>
            </w:r>
            <w:r>
              <w:rPr>
                <w:rFonts w:ascii="Times New Roman" w:hAnsi="Times New Roman"/>
                <w:sz w:val="20"/>
                <w:szCs w:val="20"/>
              </w:rPr>
              <w:t>ские науки)/-Физиология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</w:t>
            </w:r>
            <w:r>
              <w:rPr>
                <w:rFonts w:ascii="Times New Roman" w:hAnsi="Times New Roman"/>
                <w:sz w:val="20"/>
                <w:szCs w:val="20"/>
              </w:rPr>
              <w:t>кий (Приволжский) федеральный университет"/-Казань¶/-член совета¶/-/-КФУ.015.2¶/-1.5.4. Биохимия (биологические науки), 1.5.7. Генетика (медицинские и биологические науки), 1.5.11. Микробиология (биологические науки)¶/-Микробиология/-Биохимия/-/-ФГАОУ ВО 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Казанский (Приволжский) федеральный университет"/-Казань¶/-член совета¶/-/-21.2.012.02 ¶/-3.1.7.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</w:t>
            </w:r>
            <w:r>
              <w:rPr>
                <w:rFonts w:ascii="Times New Roman" w:hAnsi="Times New Roman"/>
                <w:sz w:val="20"/>
                <w:szCs w:val="20"/>
              </w:rPr>
              <w:t>(медицинские науки).¶/-Стоматология/-Общественное здоровье и организация здравоохранения, социология и история медицины/-Патологическая физиология/-Казанский государственный медицинский университет/-Казань¶/-член совета¶/-Приказ_472_нк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физиологии /- Петров Алексей Михайлович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</w:t>
            </w:r>
            <w:r>
              <w:rPr>
                <w:rFonts w:ascii="Times New Roman" w:hAnsi="Times New Roman"/>
                <w:sz w:val="20"/>
                <w:szCs w:val="20"/>
              </w:rPr>
              <w:t>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</w:t>
            </w:r>
            <w:r>
              <w:rPr>
                <w:rFonts w:ascii="Times New Roman" w:hAnsi="Times New Roman"/>
                <w:sz w:val="20"/>
                <w:szCs w:val="20"/>
              </w:rPr>
              <w:t>едицинские и биологические науки)/-Физиология человека и животных/-/-/-ФГАОУ ВО "Казанский (Приволжский) федеральный университет"/-Казань¶/-член совета¶/-/-КФУ.015.2¶/-1.5.4. Биохимия (биологические науки), 1.5.7. Генетика (медицинские и биологические наук</w:t>
            </w:r>
            <w:r>
              <w:rPr>
                <w:rFonts w:ascii="Times New Roman" w:hAnsi="Times New Roman"/>
                <w:sz w:val="20"/>
                <w:szCs w:val="20"/>
              </w:rPr>
              <w:t>и), 1.5.11. Микробиология (биологические науки)¶/-Микробиология/-Биохимия/-/-ФГАОУ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советаЧлен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биологические наук</w:t>
            </w:r>
            <w:r>
              <w:rPr>
                <w:rFonts w:ascii="Times New Roman" w:hAnsi="Times New Roman"/>
                <w:sz w:val="20"/>
                <w:szCs w:val="20"/>
              </w:rPr>
              <w:t>и)/-Физиология человека и животных/-/-/-ФГАОУ ВО "Казанский (Приволжский) федеральный университет"/-Казань¶/-член совета¶/-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Член диссертационного совета</w:t>
            </w:r>
          </w:p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 xml:space="preserve"> -  Кафедра нормальной физиоло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гии /-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Александрович /- /-КФУ.015.1¶/-1.5.5. Физиология человека и животных (медицинские и биологические науки) 1.5.22. Клеточная биология (медицинские и биологические науки)/-Физиология человека и животных/-/-/-ФГАОУ ВО "Казанский (Прив</w:t>
            </w:r>
            <w:r>
              <w:rPr>
                <w:rFonts w:ascii="Times New Roman" w:hAnsi="Times New Roman"/>
                <w:sz w:val="20"/>
                <w:szCs w:val="20"/>
              </w:rPr>
              <w:t>олжский) федеральный университет"/-Казань¶/-член совета¶/-/-КФУ.015.2¶/-1.5.4. Биохимия (биологические науки), 1.5.7. Генетика (медицинские и биологические науки), 1.5.11. Микробиология (биологические науки)¶/-Микробиология/-Биохимия/-/-ФГАОУ ВО "Казанский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(Приволжский) федеральный университет"/-Казань¶/-член совета¶/-/-21.2.012.02 ¶/-3.1.7. Стоматология (медицинские науки), 3.2.3. Общественное здоровье, организация и социология здравоохранения (медицинские науки), 3.3.3. Патологическая физиология (медицинс</w:t>
            </w:r>
            <w:r>
              <w:rPr>
                <w:rFonts w:ascii="Times New Roman" w:hAnsi="Times New Roman"/>
                <w:sz w:val="20"/>
                <w:szCs w:val="20"/>
              </w:rPr>
              <w:t>кие науки).¶/-Стоматология/-Общественное здоровье и организация здравоохранения, социология и история медицины/-Патологическая физиология/-Казанский государственный медицинский университет/-Казань¶/-член совета¶/-Приказ_472_нк/-Д 24.1.225.02 ¶/-ФГБУН «Феде</w:t>
            </w:r>
            <w:r>
              <w:rPr>
                <w:rFonts w:ascii="Times New Roman" w:hAnsi="Times New Roman"/>
                <w:sz w:val="20"/>
                <w:szCs w:val="20"/>
              </w:rPr>
              <w:t>ральный исследовательский центр «Казанский научный центр Российской академии наук», 1.5.2 - биофизика (биологические науки) и 1.5.21 - физиология и биохимия растений (биологические науки).¶/-/-/-/-/-Казань¶/-член совета¶/-Постановление 788_совет/-35.2.016.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 ¶/-06.02.01 — Диагностика болезней и терапия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иммунология; 06.02.05 — Ветеринарная санитария, экологи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я, зоогигиена и ветеринарно-санитарная экспертиза.¶/-/-/-/-ФГОУ "КГАВМ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им.Н.Э.Баумана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"/-Казань¶/-член совета¶/-Приказ 201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</w:p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Акты внедрения кафедры за  III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2"/>
              </w:rPr>
              <w:t xml:space="preserve">Заявки, поданные на участие в </w:t>
            </w:r>
            <w:r>
              <w:rPr>
                <w:rFonts w:ascii="Times New Roman" w:hAnsi="Times New Roman"/>
                <w:sz w:val="22"/>
              </w:rPr>
              <w:t>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  <w:tr w:rsidR="00FF7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F750F" w:rsidRDefault="005034A5"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F750F" w:rsidRDefault="00FF750F"/>
        </w:tc>
      </w:tr>
    </w:tbl>
    <w:p w:rsidR="00000000" w:rsidRDefault="005034A5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50F"/>
    <w:rsid w:val="005034A5"/>
    <w:rsid w:val="00971DB6"/>
    <w:rsid w:val="00D57EBF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F4D"/>
  <w15:docId w15:val="{E1632AC6-9C22-4C0E-9603-7D5705D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5188</Words>
  <Characters>29578</Characters>
  <Application>Microsoft Office Word</Application>
  <DocSecurity>0</DocSecurity>
  <Lines>246</Lines>
  <Paragraphs>69</Paragraphs>
  <ScaleCrop>false</ScaleCrop>
  <Company/>
  <LinksUpToDate>false</LinksUpToDate>
  <CharactersWithSpaces>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2023-09-28T10:03:00Z</dcterms:created>
  <dcterms:modified xsi:type="dcterms:W3CDTF">2023-09-28T10:07:00Z</dcterms:modified>
</cp:coreProperties>
</file>